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8F" w:rsidRPr="0071168F" w:rsidRDefault="0071168F" w:rsidP="0071168F">
      <w:pPr>
        <w:widowControl w:val="0"/>
        <w:autoSpaceDE w:val="0"/>
        <w:autoSpaceDN w:val="0"/>
        <w:adjustRightInd w:val="0"/>
        <w:rPr>
          <w:rFonts w:ascii="Times-Italic" w:hAnsi="Times-Italic" w:cs="Times-Italic"/>
          <w:b/>
          <w:iCs/>
          <w:sz w:val="32"/>
          <w:szCs w:val="32"/>
        </w:rPr>
      </w:pPr>
      <w:r w:rsidRPr="0071168F">
        <w:rPr>
          <w:rFonts w:ascii="Times-Italic" w:hAnsi="Times-Italic" w:cs="Times-Italic"/>
          <w:b/>
          <w:iCs/>
          <w:sz w:val="32"/>
          <w:szCs w:val="32"/>
        </w:rPr>
        <w:t>Whisper of the Beloved</w:t>
      </w:r>
    </w:p>
    <w:p w:rsidR="0071168F" w:rsidRDefault="0071168F" w:rsidP="0071168F">
      <w:pPr>
        <w:widowControl w:val="0"/>
        <w:autoSpaceDE w:val="0"/>
        <w:autoSpaceDN w:val="0"/>
        <w:adjustRightInd w:val="0"/>
        <w:rPr>
          <w:rFonts w:ascii="Times-Italic" w:hAnsi="Times-Italic" w:cs="Times-Italic"/>
          <w:iCs/>
          <w:sz w:val="28"/>
          <w:szCs w:val="28"/>
        </w:rPr>
      </w:pPr>
      <w:r>
        <w:rPr>
          <w:rFonts w:ascii="Times-Italic" w:hAnsi="Times-Italic" w:cs="Times-Italic"/>
          <w:iCs/>
          <w:sz w:val="28"/>
          <w:szCs w:val="28"/>
        </w:rPr>
        <w:t xml:space="preserve">By Jan </w:t>
      </w:r>
      <w:proofErr w:type="spellStart"/>
      <w:r>
        <w:rPr>
          <w:rFonts w:ascii="Times-Italic" w:hAnsi="Times-Italic" w:cs="Times-Italic"/>
          <w:iCs/>
          <w:sz w:val="28"/>
          <w:szCs w:val="28"/>
        </w:rPr>
        <w:t>Ord</w:t>
      </w:r>
      <w:proofErr w:type="spellEnd"/>
    </w:p>
    <w:p w:rsidR="0071168F" w:rsidRPr="0071168F" w:rsidRDefault="0071168F" w:rsidP="0071168F">
      <w:pPr>
        <w:widowControl w:val="0"/>
        <w:autoSpaceDE w:val="0"/>
        <w:autoSpaceDN w:val="0"/>
        <w:adjustRightInd w:val="0"/>
        <w:rPr>
          <w:rFonts w:ascii="Times-Italic" w:hAnsi="Times-Italic" w:cs="Times-Italic"/>
          <w:iCs/>
          <w:sz w:val="28"/>
          <w:szCs w:val="28"/>
        </w:rPr>
      </w:pPr>
      <w:r>
        <w:rPr>
          <w:rFonts w:ascii="Times-Italic" w:hAnsi="Times-Italic" w:cs="Times-Italic"/>
          <w:iCs/>
          <w:sz w:val="28"/>
          <w:szCs w:val="28"/>
        </w:rPr>
        <w:t xml:space="preserve">In </w:t>
      </w:r>
      <w:r w:rsidRPr="0071168F">
        <w:rPr>
          <w:rFonts w:ascii="Times-Italic" w:hAnsi="Times-Italic" w:cs="Times-Italic"/>
          <w:i/>
          <w:iCs/>
          <w:sz w:val="28"/>
          <w:szCs w:val="28"/>
        </w:rPr>
        <w:t>Union Life</w:t>
      </w:r>
      <w:r>
        <w:rPr>
          <w:rFonts w:ascii="Times-Italic" w:hAnsi="Times-Italic" w:cs="Times-Italic"/>
          <w:i/>
          <w:iCs/>
          <w:sz w:val="28"/>
          <w:szCs w:val="28"/>
        </w:rPr>
        <w:t xml:space="preserve">, </w:t>
      </w:r>
      <w:r>
        <w:rPr>
          <w:rFonts w:ascii="Times-Italic" w:hAnsi="Times-Italic" w:cs="Times-Italic"/>
          <w:iCs/>
          <w:sz w:val="28"/>
          <w:szCs w:val="28"/>
        </w:rPr>
        <w:t>Sept/Oct 1998</w:t>
      </w:r>
    </w:p>
    <w:p w:rsidR="0071168F" w:rsidRPr="00660C89" w:rsidRDefault="00660C89" w:rsidP="00660C89">
      <w:pPr>
        <w:widowControl w:val="0"/>
        <w:tabs>
          <w:tab w:val="left" w:pos="2988"/>
        </w:tabs>
        <w:autoSpaceDE w:val="0"/>
        <w:autoSpaceDN w:val="0"/>
        <w:adjustRightInd w:val="0"/>
        <w:rPr>
          <w:rFonts w:ascii="Times-Italic" w:hAnsi="Times-Italic" w:cs="Times-Italic"/>
          <w:i/>
          <w:iCs/>
          <w:sz w:val="36"/>
          <w:szCs w:val="36"/>
        </w:rPr>
      </w:pPr>
      <w:r>
        <w:rPr>
          <w:rFonts w:ascii="Times-Italic" w:hAnsi="Times-Italic" w:cs="Times-Italic"/>
          <w:i/>
          <w:iCs/>
          <w:sz w:val="16"/>
          <w:szCs w:val="16"/>
        </w:rPr>
        <w:tab/>
      </w:r>
    </w:p>
    <w:p w:rsidR="0071168F" w:rsidRDefault="0071168F" w:rsidP="00D12495">
      <w:pPr>
        <w:widowControl w:val="0"/>
        <w:autoSpaceDE w:val="0"/>
        <w:autoSpaceDN w:val="0"/>
        <w:adjustRightInd w:val="0"/>
        <w:rPr>
          <w:rFonts w:ascii="Times-Italic" w:hAnsi="Times-Italic" w:cs="Times-Italic"/>
          <w:i/>
          <w:iCs/>
          <w:sz w:val="28"/>
          <w:szCs w:val="28"/>
        </w:rPr>
      </w:pPr>
      <w:proofErr w:type="spellStart"/>
      <w:r>
        <w:rPr>
          <w:rFonts w:ascii="Times-Italic" w:hAnsi="Times-Italic" w:cs="Times-Italic"/>
          <w:i/>
          <w:iCs/>
          <w:sz w:val="28"/>
          <w:szCs w:val="28"/>
        </w:rPr>
        <w:t>Lectio</w:t>
      </w:r>
      <w:proofErr w:type="spellEnd"/>
      <w:r>
        <w:rPr>
          <w:rFonts w:ascii="Times-Italic" w:hAnsi="Times-Italic" w:cs="Times-Italic"/>
          <w:i/>
          <w:iCs/>
          <w:sz w:val="28"/>
          <w:szCs w:val="28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8"/>
          <w:szCs w:val="28"/>
        </w:rPr>
        <w:t>Divina</w:t>
      </w:r>
      <w:proofErr w:type="spellEnd"/>
      <w:r>
        <w:rPr>
          <w:rFonts w:ascii="Times-Italic" w:hAnsi="Times-Italic" w:cs="Times-Italic"/>
          <w:i/>
          <w:iCs/>
          <w:sz w:val="28"/>
          <w:szCs w:val="28"/>
        </w:rPr>
        <w:t xml:space="preserve"> is like the joyful reading of an ancient pile of love letters. It is a time to listen—not</w:t>
      </w:r>
      <w:r w:rsidR="00660C89">
        <w:rPr>
          <w:rFonts w:ascii="Times-Italic" w:hAnsi="Times-Italic" w:cs="Times-Italic"/>
          <w:i/>
          <w:iCs/>
          <w:sz w:val="28"/>
          <w:szCs w:val="28"/>
        </w:rPr>
        <w:t xml:space="preserve"> </w:t>
      </w:r>
      <w:r>
        <w:rPr>
          <w:rFonts w:ascii="Times-Italic" w:hAnsi="Times-Italic" w:cs="Times-Italic"/>
          <w:i/>
          <w:iCs/>
          <w:sz w:val="28"/>
          <w:szCs w:val="28"/>
        </w:rPr>
        <w:t>to dissect, analyze, evaluate or dialogue. It is not studying to learn about the Scriptures; it is</w:t>
      </w:r>
      <w:r w:rsidR="00660C89">
        <w:rPr>
          <w:rFonts w:ascii="Times-Italic" w:hAnsi="Times-Italic" w:cs="Times-Italic"/>
          <w:i/>
          <w:iCs/>
          <w:sz w:val="28"/>
          <w:szCs w:val="28"/>
        </w:rPr>
        <w:t xml:space="preserve"> </w:t>
      </w:r>
      <w:r>
        <w:rPr>
          <w:rFonts w:ascii="Times-Italic" w:hAnsi="Times-Italic" w:cs="Times-Italic"/>
          <w:i/>
          <w:iCs/>
          <w:sz w:val="28"/>
          <w:szCs w:val="28"/>
        </w:rPr>
        <w:t>reading to listen. Come to this reading and listening as a young lover would—eager to hear</w:t>
      </w:r>
      <w:r w:rsidR="00660C89">
        <w:rPr>
          <w:rFonts w:ascii="Times-Italic" w:hAnsi="Times-Italic" w:cs="Times-Italic"/>
          <w:i/>
          <w:iCs/>
          <w:sz w:val="28"/>
          <w:szCs w:val="28"/>
        </w:rPr>
        <w:t xml:space="preserve"> </w:t>
      </w:r>
      <w:r>
        <w:rPr>
          <w:rFonts w:ascii="Times-Italic" w:hAnsi="Times-Italic" w:cs="Times-Italic"/>
          <w:i/>
          <w:iCs/>
          <w:sz w:val="28"/>
          <w:szCs w:val="28"/>
        </w:rPr>
        <w:t>afresh the whisper of the Beloved.</w:t>
      </w:r>
    </w:p>
    <w:p w:rsidR="0071168F" w:rsidRPr="00660C89" w:rsidRDefault="00660C89" w:rsidP="00660C89">
      <w:pPr>
        <w:widowControl w:val="0"/>
        <w:tabs>
          <w:tab w:val="left" w:pos="1980"/>
        </w:tabs>
        <w:autoSpaceDE w:val="0"/>
        <w:autoSpaceDN w:val="0"/>
        <w:adjustRightInd w:val="0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Italic" w:hAnsi="Times-Italic" w:cs="Times-Italic"/>
          <w:i/>
          <w:iCs/>
          <w:sz w:val="28"/>
          <w:szCs w:val="28"/>
        </w:rPr>
        <w:tab/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WE HAVE LOST the art of listening. In our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busy, information-saturated Western culture,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we have almost forgotten that we are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 xml:space="preserve">meant to </w:t>
      </w:r>
      <w:r w:rsidRPr="00D12495">
        <w:rPr>
          <w:rFonts w:cs="Times-Italic"/>
          <w:i/>
          <w:iCs/>
        </w:rPr>
        <w:t xml:space="preserve">listen </w:t>
      </w:r>
      <w:r w:rsidRPr="00D12495">
        <w:rPr>
          <w:rFonts w:cs="Times-Italic"/>
        </w:rPr>
        <w:t>to language, not just read it silently in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our head to ourselves. It's meant to be a community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 xml:space="preserve">activity. </w:t>
      </w:r>
    </w:p>
    <w:p w:rsidR="0071168F" w:rsidRPr="00660C89" w:rsidRDefault="00660C89" w:rsidP="00660C89">
      <w:pPr>
        <w:widowControl w:val="0"/>
        <w:tabs>
          <w:tab w:val="left" w:pos="2316"/>
        </w:tabs>
        <w:autoSpaceDE w:val="0"/>
        <w:autoSpaceDN w:val="0"/>
        <w:adjustRightInd w:val="0"/>
        <w:rPr>
          <w:rFonts w:cs="Times-Italic"/>
          <w:sz w:val="16"/>
          <w:szCs w:val="16"/>
        </w:rPr>
      </w:pPr>
      <w:r>
        <w:rPr>
          <w:rFonts w:cs="Times-Italic"/>
        </w:rPr>
        <w:tab/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Little children know this. They love to listen to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stories that are filled with alliteration. They relish the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sounds</w:t>
      </w:r>
      <w:proofErr w:type="gramEnd"/>
      <w:r w:rsidRPr="00D12495">
        <w:rPr>
          <w:rFonts w:cs="Times-Italic"/>
        </w:rPr>
        <w:t xml:space="preserve"> of </w:t>
      </w:r>
      <w:r w:rsidRPr="00D12495">
        <w:rPr>
          <w:rFonts w:cs="Times-Italic"/>
          <w:i/>
          <w:iCs/>
        </w:rPr>
        <w:t xml:space="preserve">The Cat in the Hat </w:t>
      </w:r>
      <w:r w:rsidRPr="00D12495">
        <w:rPr>
          <w:rFonts w:cs="Times-Italic"/>
        </w:rPr>
        <w:t>(by Dr. Zeus), and love to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 xml:space="preserve">repeat nursery rhymes like </w:t>
      </w:r>
      <w:r w:rsidRPr="00D12495">
        <w:rPr>
          <w:rFonts w:cs="Times-Italic"/>
          <w:i/>
          <w:iCs/>
        </w:rPr>
        <w:t xml:space="preserve">Hickory, </w:t>
      </w:r>
      <w:proofErr w:type="spellStart"/>
      <w:r w:rsidRPr="00D12495">
        <w:rPr>
          <w:rFonts w:cs="Times-Italic"/>
          <w:i/>
          <w:iCs/>
        </w:rPr>
        <w:t>Dickory</w:t>
      </w:r>
      <w:proofErr w:type="spellEnd"/>
      <w:r w:rsidRPr="00D12495">
        <w:rPr>
          <w:rFonts w:cs="Times-Italic"/>
          <w:i/>
          <w:iCs/>
        </w:rPr>
        <w:t>, Dock—or</w:t>
      </w:r>
      <w:r w:rsidR="00660C89">
        <w:rPr>
          <w:rFonts w:cs="Times-Italic"/>
          <w:i/>
          <w:iCs/>
        </w:rPr>
        <w:t xml:space="preserve">  </w:t>
      </w:r>
      <w:r w:rsidRPr="00D12495">
        <w:rPr>
          <w:rFonts w:cs="Times-Italic"/>
        </w:rPr>
        <w:t>to whisper to each other:</w:t>
      </w:r>
    </w:p>
    <w:p w:rsidR="0071168F" w:rsidRPr="00660C89" w:rsidRDefault="00660C89" w:rsidP="00660C89">
      <w:pPr>
        <w:widowControl w:val="0"/>
        <w:tabs>
          <w:tab w:val="left" w:pos="1044"/>
        </w:tabs>
        <w:autoSpaceDE w:val="0"/>
        <w:autoSpaceDN w:val="0"/>
        <w:adjustRightInd w:val="0"/>
        <w:rPr>
          <w:rFonts w:cs="Times-Italic"/>
          <w:sz w:val="16"/>
          <w:szCs w:val="16"/>
        </w:rPr>
      </w:pPr>
      <w:r>
        <w:rPr>
          <w:rFonts w:cs="Times-Italic"/>
        </w:rPr>
        <w:tab/>
      </w:r>
    </w:p>
    <w:p w:rsidR="00660C89" w:rsidRDefault="0071168F" w:rsidP="00D12495">
      <w:pPr>
        <w:widowControl w:val="0"/>
        <w:autoSpaceDE w:val="0"/>
        <w:autoSpaceDN w:val="0"/>
        <w:adjustRightInd w:val="0"/>
        <w:rPr>
          <w:rFonts w:cs="Times-Italic"/>
          <w:i/>
          <w:iCs/>
        </w:rPr>
      </w:pPr>
      <w:r w:rsidRPr="00D12495">
        <w:rPr>
          <w:rFonts w:cs="Times-Italic"/>
          <w:i/>
          <w:iCs/>
        </w:rPr>
        <w:t xml:space="preserve">Hush, hush, whisper who </w:t>
      </w:r>
      <w:proofErr w:type="spellStart"/>
      <w:r w:rsidRPr="00D12495">
        <w:rPr>
          <w:rFonts w:cs="Times-Italic"/>
          <w:i/>
          <w:iCs/>
        </w:rPr>
        <w:t>dares</w:t>
      </w:r>
      <w:proofErr w:type="gramStart"/>
      <w:r w:rsidRPr="00D12495">
        <w:rPr>
          <w:rFonts w:cs="Times-Italic"/>
          <w:i/>
          <w:iCs/>
        </w:rPr>
        <w:t>,Christopher</w:t>
      </w:r>
      <w:proofErr w:type="spellEnd"/>
      <w:proofErr w:type="gramEnd"/>
      <w:r w:rsidRPr="00D12495">
        <w:rPr>
          <w:rFonts w:cs="Times-Italic"/>
          <w:i/>
          <w:iCs/>
        </w:rPr>
        <w:t xml:space="preserve"> Robin is saying his prayers</w:t>
      </w:r>
      <w:r w:rsidR="00660C89">
        <w:rPr>
          <w:rFonts w:cs="Times-Italic"/>
          <w:i/>
          <w:iCs/>
        </w:rPr>
        <w:t>.</w:t>
      </w:r>
    </w:p>
    <w:p w:rsidR="0071168F" w:rsidRPr="00660C89" w:rsidRDefault="00660C89" w:rsidP="00660C89">
      <w:pPr>
        <w:widowControl w:val="0"/>
        <w:tabs>
          <w:tab w:val="left" w:pos="1320"/>
        </w:tabs>
        <w:autoSpaceDE w:val="0"/>
        <w:autoSpaceDN w:val="0"/>
        <w:adjustRightInd w:val="0"/>
        <w:rPr>
          <w:rFonts w:cs="Times-Italic"/>
          <w:i/>
          <w:iCs/>
          <w:sz w:val="16"/>
          <w:szCs w:val="16"/>
        </w:rPr>
      </w:pPr>
      <w:r>
        <w:rPr>
          <w:rFonts w:cs="Times-Italic"/>
          <w:i/>
          <w:iCs/>
        </w:rPr>
        <w:tab/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If someone will share it with them, they love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 xml:space="preserve">poetry. Do you remember the first time you </w:t>
      </w:r>
      <w:proofErr w:type="gramStart"/>
      <w:r w:rsidRPr="00D12495">
        <w:rPr>
          <w:rFonts w:cs="Times-Italic"/>
        </w:rPr>
        <w:t>heard</w:t>
      </w:r>
      <w:proofErr w:type="gramEnd"/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these</w:t>
      </w:r>
      <w:proofErr w:type="gramEnd"/>
      <w:r w:rsidRPr="00D12495">
        <w:rPr>
          <w:rFonts w:cs="Times-Italic"/>
        </w:rPr>
        <w:t xml:space="preserve"> joyous Wordsworth lines?</w:t>
      </w:r>
    </w:p>
    <w:p w:rsidR="0071168F" w:rsidRPr="00660C89" w:rsidRDefault="0071168F" w:rsidP="00D12495">
      <w:pPr>
        <w:widowControl w:val="0"/>
        <w:autoSpaceDE w:val="0"/>
        <w:autoSpaceDN w:val="0"/>
        <w:adjustRightInd w:val="0"/>
        <w:rPr>
          <w:rFonts w:cs="Times-Italic"/>
          <w:sz w:val="16"/>
          <w:szCs w:val="16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  <w:i/>
          <w:iCs/>
        </w:rPr>
      </w:pPr>
      <w:r w:rsidRPr="00D12495">
        <w:rPr>
          <w:rFonts w:cs="Times-Italic"/>
          <w:i/>
          <w:iCs/>
        </w:rPr>
        <w:t xml:space="preserve">1 wandered lonely as a </w:t>
      </w:r>
      <w:proofErr w:type="spellStart"/>
      <w:r w:rsidRPr="00D12495">
        <w:rPr>
          <w:rFonts w:cs="Times-Italic"/>
          <w:i/>
          <w:iCs/>
        </w:rPr>
        <w:t>cloudThat</w:t>
      </w:r>
      <w:proofErr w:type="spellEnd"/>
      <w:r w:rsidRPr="00D12495">
        <w:rPr>
          <w:rFonts w:cs="Times-Italic"/>
          <w:i/>
          <w:iCs/>
        </w:rPr>
        <w:t xml:space="preserve"> floats on high o'er vales and hills,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  <w:i/>
          <w:iCs/>
        </w:rPr>
      </w:pPr>
      <w:r w:rsidRPr="00D12495">
        <w:rPr>
          <w:rFonts w:cs="Times-Italic"/>
          <w:i/>
          <w:iCs/>
        </w:rPr>
        <w:t xml:space="preserve">When all at </w:t>
      </w:r>
      <w:bookmarkStart w:id="0" w:name="_GoBack"/>
      <w:bookmarkEnd w:id="0"/>
      <w:r w:rsidRPr="00D12495">
        <w:rPr>
          <w:rFonts w:cs="Times-Italic"/>
          <w:i/>
          <w:iCs/>
        </w:rPr>
        <w:t xml:space="preserve">once I saw a </w:t>
      </w:r>
      <w:proofErr w:type="spellStart"/>
      <w:r w:rsidRPr="00D12495">
        <w:rPr>
          <w:rFonts w:cs="Times-Italic"/>
          <w:i/>
          <w:iCs/>
        </w:rPr>
        <w:t>crowd</w:t>
      </w:r>
      <w:proofErr w:type="gramStart"/>
      <w:r w:rsidRPr="00D12495">
        <w:rPr>
          <w:rFonts w:cs="Times-Italic"/>
          <w:i/>
          <w:iCs/>
        </w:rPr>
        <w:t>,A</w:t>
      </w:r>
      <w:proofErr w:type="spellEnd"/>
      <w:proofErr w:type="gramEnd"/>
      <w:r w:rsidRPr="00D12495">
        <w:rPr>
          <w:rFonts w:cs="Times-Italic"/>
          <w:i/>
          <w:iCs/>
        </w:rPr>
        <w:t xml:space="preserve"> host, of golden daffodils...</w:t>
      </w:r>
    </w:p>
    <w:p w:rsidR="0071168F" w:rsidRPr="00660C89" w:rsidRDefault="0071168F" w:rsidP="00D12495">
      <w:pPr>
        <w:widowControl w:val="0"/>
        <w:autoSpaceDE w:val="0"/>
        <w:autoSpaceDN w:val="0"/>
        <w:adjustRightInd w:val="0"/>
        <w:rPr>
          <w:rFonts w:cs="Times-Italic"/>
          <w:i/>
          <w:iCs/>
          <w:sz w:val="16"/>
          <w:szCs w:val="16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One of the best memories I have of my home is of the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 xml:space="preserve">sound of my </w:t>
      </w:r>
      <w:proofErr w:type="gramStart"/>
      <w:r w:rsidRPr="00D12495">
        <w:rPr>
          <w:rFonts w:cs="Times-Italic"/>
        </w:rPr>
        <w:t>father's</w:t>
      </w:r>
      <w:proofErr w:type="gramEnd"/>
      <w:r w:rsidRPr="00D12495">
        <w:rPr>
          <w:rFonts w:cs="Times-Italic"/>
        </w:rPr>
        <w:t xml:space="preserve"> or mother's voice reciting poetry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or reading aloud. After tea (called supper, in the U.S.)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each evening, they went to a quiet place to read to each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other.</w:t>
      </w:r>
    </w:p>
    <w:p w:rsidR="0071168F" w:rsidRPr="00660C89" w:rsidRDefault="0071168F" w:rsidP="00D12495">
      <w:pPr>
        <w:widowControl w:val="0"/>
        <w:autoSpaceDE w:val="0"/>
        <w:autoSpaceDN w:val="0"/>
        <w:adjustRightInd w:val="0"/>
        <w:rPr>
          <w:rFonts w:cs="Times-Italic"/>
          <w:sz w:val="16"/>
          <w:szCs w:val="16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We children were only allowed to join them if we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were "quiet like mice." They read the latest best sellers,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as</w:t>
      </w:r>
      <w:proofErr w:type="gramEnd"/>
      <w:r w:rsidRPr="00D12495">
        <w:rPr>
          <w:rFonts w:cs="Times-Italic"/>
        </w:rPr>
        <w:t xml:space="preserve"> well as old favorites—including classic children's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books—from their collection.</w:t>
      </w:r>
    </w:p>
    <w:p w:rsidR="0071168F" w:rsidRPr="00660C89" w:rsidRDefault="0071168F" w:rsidP="00D12495">
      <w:pPr>
        <w:widowControl w:val="0"/>
        <w:autoSpaceDE w:val="0"/>
        <w:autoSpaceDN w:val="0"/>
        <w:adjustRightInd w:val="0"/>
        <w:rPr>
          <w:rFonts w:cs="Times-Italic"/>
          <w:sz w:val="16"/>
          <w:szCs w:val="16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So, you say, what has that got to do with reading the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Scriptures? Everything! Because the written word is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meant</w:t>
      </w:r>
      <w:proofErr w:type="gramEnd"/>
      <w:r w:rsidRPr="00D12495">
        <w:rPr>
          <w:rFonts w:cs="Times-Italic"/>
        </w:rPr>
        <w:t xml:space="preserve"> to be </w:t>
      </w:r>
      <w:r w:rsidRPr="00D12495">
        <w:rPr>
          <w:rFonts w:cs="Times-Italic"/>
          <w:i/>
          <w:iCs/>
        </w:rPr>
        <w:t xml:space="preserve">heard. </w:t>
      </w:r>
      <w:r w:rsidRPr="00D12495">
        <w:rPr>
          <w:rFonts w:cs="Times-Italic"/>
        </w:rPr>
        <w:t>It's good to read the Scriptures, but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 xml:space="preserve">we need to learn to </w:t>
      </w:r>
      <w:r w:rsidRPr="00D12495">
        <w:rPr>
          <w:rFonts w:cs="Times-Italic"/>
          <w:i/>
          <w:iCs/>
        </w:rPr>
        <w:t xml:space="preserve">listen </w:t>
      </w:r>
      <w:r w:rsidRPr="00D12495">
        <w:rPr>
          <w:rFonts w:cs="Times-Italic"/>
        </w:rPr>
        <w:t>as well as read. And what I am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 xml:space="preserve">suggesting is that we take the time to simply listen </w:t>
      </w:r>
      <w:proofErr w:type="spellStart"/>
      <w:r w:rsidRPr="00D12495">
        <w:rPr>
          <w:rFonts w:cs="Times-Italic"/>
        </w:rPr>
        <w:t>tothe</w:t>
      </w:r>
      <w:proofErr w:type="spellEnd"/>
      <w:r w:rsidRPr="00D12495">
        <w:rPr>
          <w:rFonts w:cs="Times-Italic"/>
        </w:rPr>
        <w:t xml:space="preserve"> voice of the Lord speaking to us as we read.</w:t>
      </w:r>
    </w:p>
    <w:p w:rsidR="0071168F" w:rsidRPr="00660C89" w:rsidRDefault="0071168F" w:rsidP="00D12495">
      <w:pPr>
        <w:widowControl w:val="0"/>
        <w:autoSpaceDE w:val="0"/>
        <w:autoSpaceDN w:val="0"/>
        <w:adjustRightInd w:val="0"/>
        <w:rPr>
          <w:rFonts w:cs="Times-Italic"/>
          <w:sz w:val="16"/>
          <w:szCs w:val="16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spellStart"/>
      <w:r w:rsidRPr="00D12495">
        <w:rPr>
          <w:rFonts w:cs="Times-Italic"/>
          <w:i/>
          <w:iCs/>
        </w:rPr>
        <w:t>Lectio</w:t>
      </w:r>
      <w:proofErr w:type="spellEnd"/>
      <w:r w:rsidRPr="00D12495">
        <w:rPr>
          <w:rFonts w:cs="Times-Italic"/>
          <w:i/>
          <w:iCs/>
        </w:rPr>
        <w:t xml:space="preserve"> </w:t>
      </w:r>
      <w:proofErr w:type="spellStart"/>
      <w:r w:rsidRPr="00D12495">
        <w:rPr>
          <w:rFonts w:cs="Times-Italic"/>
          <w:i/>
          <w:iCs/>
        </w:rPr>
        <w:t>Divina</w:t>
      </w:r>
      <w:proofErr w:type="spellEnd"/>
      <w:r w:rsidRPr="00D12495">
        <w:rPr>
          <w:rFonts w:cs="Times-Italic"/>
          <w:i/>
          <w:iCs/>
        </w:rPr>
        <w:t xml:space="preserve"> </w:t>
      </w:r>
      <w:r w:rsidRPr="00D12495">
        <w:rPr>
          <w:rFonts w:cs="Times-Italic"/>
        </w:rPr>
        <w:t>(divine reading) is a way of reading for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formation and transformation, not for information.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There are different ways of doing it, and I'd like to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share with you how I do it. Even if you do it alone, read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the</w:t>
      </w:r>
      <w:proofErr w:type="gramEnd"/>
      <w:r w:rsidRPr="00D12495">
        <w:rPr>
          <w:rFonts w:cs="Times-Italic"/>
        </w:rPr>
        <w:t xml:space="preserve"> passage of Scripture </w:t>
      </w:r>
      <w:r w:rsidRPr="00D12495">
        <w:rPr>
          <w:rFonts w:cs="Times-Italic"/>
          <w:i/>
          <w:iCs/>
        </w:rPr>
        <w:t xml:space="preserve">aloud. </w:t>
      </w:r>
      <w:r w:rsidRPr="00D12495">
        <w:rPr>
          <w:rFonts w:cs="Times-Italic"/>
        </w:rPr>
        <w:t>Listen to the sound of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 xml:space="preserve">each word. Read slowly. And rest as you listen. Remember—this is a time to </w:t>
      </w:r>
      <w:r w:rsidRPr="00D12495">
        <w:rPr>
          <w:rFonts w:cs="Times-Italic"/>
          <w:i/>
          <w:iCs/>
        </w:rPr>
        <w:t xml:space="preserve">listen, </w:t>
      </w:r>
      <w:r w:rsidRPr="00D12495">
        <w:rPr>
          <w:rFonts w:cs="Times-Italic"/>
        </w:rPr>
        <w:t>not to dissect, analyze,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evaluate or dialogue.</w:t>
      </w:r>
    </w:p>
    <w:p w:rsidR="0071168F" w:rsidRPr="00660C89" w:rsidRDefault="0071168F" w:rsidP="00D12495">
      <w:pPr>
        <w:widowControl w:val="0"/>
        <w:autoSpaceDE w:val="0"/>
        <w:autoSpaceDN w:val="0"/>
        <w:adjustRightInd w:val="0"/>
        <w:rPr>
          <w:rFonts w:cs="Times-Italic"/>
          <w:sz w:val="16"/>
          <w:szCs w:val="16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Choose a time when you will not be interrupted—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enough so that you do not feel hurried, perhaps 20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minutes</w:t>
      </w:r>
      <w:proofErr w:type="gramEnd"/>
      <w:r w:rsidRPr="00D12495">
        <w:rPr>
          <w:rFonts w:cs="Times-Italic"/>
        </w:rPr>
        <w:t>. Choose a passage of Scripture. Sit in a comfortable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straight chair, and slowly begin to read, listening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as you read. Listen as if this were the first time you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have ever heard this passage. Listen as if it were the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Lord speaking directly to you. Don't analyze what you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hear. Don't try to connect it up to something else in the</w:t>
      </w:r>
      <w:r w:rsidR="00660C89">
        <w:rPr>
          <w:rFonts w:cs="Times-Italic"/>
        </w:rPr>
        <w:t xml:space="preserve"> </w:t>
      </w:r>
      <w:proofErr w:type="gramStart"/>
      <w:r w:rsidRPr="00D12495">
        <w:rPr>
          <w:rFonts w:cs="Times-Italic"/>
        </w:rPr>
        <w:t>Scriptures,</w:t>
      </w:r>
      <w:proofErr w:type="gramEnd"/>
      <w:r w:rsidRPr="00D12495">
        <w:rPr>
          <w:rFonts w:cs="Times-Italic"/>
        </w:rPr>
        <w:t xml:space="preserve"> Don't try to apply it to someone else. This is a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time for you and the Lord to be alone with His words. So,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simply listen with both your ears and your heart.</w:t>
      </w:r>
    </w:p>
    <w:p w:rsidR="0071168F" w:rsidRPr="00660C89" w:rsidRDefault="0071168F" w:rsidP="00D12495">
      <w:pPr>
        <w:widowControl w:val="0"/>
        <w:autoSpaceDE w:val="0"/>
        <w:autoSpaceDN w:val="0"/>
        <w:adjustRightInd w:val="0"/>
        <w:rPr>
          <w:rFonts w:cs="Times-Italic"/>
          <w:sz w:val="16"/>
          <w:szCs w:val="16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When you finish the passage, pause for a minute or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two, and just let the words sink in. Now, slowly read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the</w:t>
      </w:r>
      <w:proofErr w:type="gramEnd"/>
      <w:r w:rsidRPr="00D12495">
        <w:rPr>
          <w:rFonts w:cs="Times-Italic"/>
        </w:rPr>
        <w:t xml:space="preserve"> same passage again. Pause again for one or two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minutes. Then read it a third time, slowly. When you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are</w:t>
      </w:r>
      <w:proofErr w:type="gramEnd"/>
      <w:r w:rsidRPr="00D12495">
        <w:rPr>
          <w:rFonts w:cs="Times-Italic"/>
        </w:rPr>
        <w:t xml:space="preserve"> done, just sit quietly with all you have heard for a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few more minutes.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As you were listening, you may have found that a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 xml:space="preserve">word or a phrase </w:t>
      </w:r>
      <w:proofErr w:type="gramStart"/>
      <w:r w:rsidRPr="00D12495">
        <w:rPr>
          <w:rFonts w:cs="Times-Italic"/>
        </w:rPr>
        <w:t>kept impressing</w:t>
      </w:r>
      <w:proofErr w:type="gramEnd"/>
      <w:r w:rsidRPr="00D12495">
        <w:rPr>
          <w:rFonts w:cs="Times-Italic"/>
        </w:rPr>
        <w:t xml:space="preserve"> itself on you.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If you are reading with someone else, now is the time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to share, without comment, that word or phrase with</w:t>
      </w:r>
      <w:r w:rsidR="00660C89">
        <w:rPr>
          <w:rFonts w:cs="Times-Italic"/>
        </w:rPr>
        <w:t xml:space="preserve"> </w:t>
      </w:r>
      <w:proofErr w:type="gramStart"/>
      <w:r w:rsidRPr="00D12495">
        <w:rPr>
          <w:rFonts w:cs="Times-Italic"/>
        </w:rPr>
        <w:t>them</w:t>
      </w:r>
      <w:proofErr w:type="gramEnd"/>
      <w:r w:rsidRPr="00D12495">
        <w:rPr>
          <w:rFonts w:cs="Times-Italic"/>
        </w:rPr>
        <w:t>. If nothing impressed itself upon you, then just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 xml:space="preserve">keep quiet. No comments or evaluations of </w:t>
      </w:r>
      <w:proofErr w:type="gramStart"/>
      <w:r w:rsidRPr="00D12495">
        <w:rPr>
          <w:rFonts w:cs="Times-Italic"/>
        </w:rPr>
        <w:t>anything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shared</w:t>
      </w:r>
      <w:proofErr w:type="gramEnd"/>
      <w:r w:rsidRPr="00D12495">
        <w:rPr>
          <w:rFonts w:cs="Times-Italic"/>
        </w:rPr>
        <w:t xml:space="preserve"> need to be made. This is a time to simply listen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to what you are hearing internally.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After a few more minutes of quiet, each of you may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pray aloud, or silently, in response to what you have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heard</w:t>
      </w:r>
      <w:proofErr w:type="gramEnd"/>
      <w:r w:rsidRPr="00D12495">
        <w:rPr>
          <w:rFonts w:cs="Times-Italic"/>
        </w:rPr>
        <w:t>. A word or a short phrase of response, or just a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quiet "Thank you, Lord," is all that is needed.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 xml:space="preserve">That's all there is to </w:t>
      </w:r>
      <w:proofErr w:type="spellStart"/>
      <w:r w:rsidRPr="00D12495">
        <w:rPr>
          <w:rFonts w:cs="Times-Italic"/>
          <w:i/>
          <w:iCs/>
        </w:rPr>
        <w:t>Lectio</w:t>
      </w:r>
      <w:proofErr w:type="spellEnd"/>
      <w:r w:rsidRPr="00D12495">
        <w:rPr>
          <w:rFonts w:cs="Times-Italic"/>
          <w:i/>
          <w:iCs/>
        </w:rPr>
        <w:t xml:space="preserve"> </w:t>
      </w:r>
      <w:proofErr w:type="spellStart"/>
      <w:r w:rsidRPr="00D12495">
        <w:rPr>
          <w:rFonts w:cs="Times-Italic"/>
          <w:i/>
          <w:iCs/>
        </w:rPr>
        <w:t>Divina</w:t>
      </w:r>
      <w:proofErr w:type="spellEnd"/>
      <w:r w:rsidRPr="00D12495">
        <w:rPr>
          <w:rFonts w:cs="Times-Italic"/>
          <w:i/>
          <w:iCs/>
        </w:rPr>
        <w:t xml:space="preserve">. </w:t>
      </w:r>
      <w:r w:rsidRPr="00D12495">
        <w:rPr>
          <w:rFonts w:cs="Times-Italic"/>
        </w:rPr>
        <w:t>It's as simple as that.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 xml:space="preserve">I encourage you to add this way of </w:t>
      </w:r>
      <w:r w:rsidRPr="00D12495">
        <w:rPr>
          <w:rFonts w:cs="Times-Italic"/>
          <w:i/>
          <w:iCs/>
        </w:rPr>
        <w:t xml:space="preserve">being with </w:t>
      </w:r>
      <w:r w:rsidRPr="00D12495">
        <w:rPr>
          <w:rFonts w:cs="Times-Italic"/>
        </w:rPr>
        <w:t>the written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Word of God to your normal devotional practice. It is not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  <w:i/>
          <w:iCs/>
        </w:rPr>
        <w:t xml:space="preserve">studying to learn </w:t>
      </w:r>
      <w:r w:rsidRPr="00D12495">
        <w:rPr>
          <w:rFonts w:cs="Times-Italic"/>
        </w:rPr>
        <w:t>about the Scriptures. It is reading to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listen; out of it may come prayer. And out of it may come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the desire to study the passage more deeply. But its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  <w:i/>
          <w:iCs/>
        </w:rPr>
        <w:t xml:space="preserve">purpose </w:t>
      </w:r>
      <w:r w:rsidRPr="00D12495">
        <w:rPr>
          <w:rFonts w:cs="Times-Italic"/>
        </w:rPr>
        <w:t>is to put us into an awareness of being in the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Lord's presence in a listening, receptive mode.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What are the best Scriptures to read? You may wish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to use a portion of your daily Bible readings. Or you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may</w:t>
      </w:r>
      <w:proofErr w:type="gramEnd"/>
      <w:r w:rsidRPr="00D12495">
        <w:rPr>
          <w:rFonts w:cs="Times-Italic"/>
        </w:rPr>
        <w:t xml:space="preserve"> begin a book in the Bible—the Psalms or the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Gospels, perhaps—and read a portion each day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specifically</w:t>
      </w:r>
      <w:proofErr w:type="gramEnd"/>
      <w:r w:rsidRPr="00D12495">
        <w:rPr>
          <w:rFonts w:cs="Times-Italic"/>
        </w:rPr>
        <w:t xml:space="preserve"> as your </w:t>
      </w:r>
      <w:proofErr w:type="spellStart"/>
      <w:r w:rsidRPr="00D12495">
        <w:rPr>
          <w:rFonts w:cs="Times-Italic"/>
          <w:i/>
          <w:iCs/>
        </w:rPr>
        <w:t>Lectio</w:t>
      </w:r>
      <w:proofErr w:type="spellEnd"/>
      <w:r w:rsidRPr="00D12495">
        <w:rPr>
          <w:rFonts w:cs="Times-Italic"/>
          <w:i/>
          <w:iCs/>
        </w:rPr>
        <w:t xml:space="preserve"> </w:t>
      </w:r>
      <w:r w:rsidRPr="00D12495">
        <w:rPr>
          <w:rFonts w:cs="Times-Italic"/>
        </w:rPr>
        <w:t>practice.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One community I know read the Gospel for the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following Sunday. They read it twice a day every day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for</w:t>
      </w:r>
      <w:proofErr w:type="gramEnd"/>
      <w:r w:rsidRPr="00D12495">
        <w:rPr>
          <w:rFonts w:cs="Times-Italic"/>
        </w:rPr>
        <w:t xml:space="preserve"> the week. And, they tell </w:t>
      </w:r>
      <w:proofErr w:type="gramStart"/>
      <w:r w:rsidRPr="00D12495">
        <w:rPr>
          <w:rFonts w:cs="Times-Italic"/>
        </w:rPr>
        <w:t>me,</w:t>
      </w:r>
      <w:proofErr w:type="gramEnd"/>
      <w:r w:rsidRPr="00D12495">
        <w:rPr>
          <w:rFonts w:cs="Times-Italic"/>
        </w:rPr>
        <w:t xml:space="preserve"> they generally find the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 xml:space="preserve">Sunday sermon very rich because they have </w:t>
      </w:r>
      <w:r w:rsidRPr="00D12495">
        <w:rPr>
          <w:rFonts w:cs="Times-Italic"/>
          <w:i/>
          <w:iCs/>
        </w:rPr>
        <w:t xml:space="preserve">listened </w:t>
      </w:r>
      <w:r w:rsidRPr="00D12495">
        <w:rPr>
          <w:rFonts w:cs="Times-Italic"/>
        </w:rPr>
        <w:t>all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week to that same passage from the Gospels.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I find that this way of reading is a very helpful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exercise in preparing me for a time of centering prayer.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  <w:i/>
          <w:iCs/>
        </w:rPr>
      </w:pPr>
      <w:r w:rsidRPr="00D12495">
        <w:rPr>
          <w:rFonts w:cs="Times-Italic"/>
        </w:rPr>
        <w:t xml:space="preserve">Even if I do this </w:t>
      </w:r>
      <w:r w:rsidRPr="00D12495">
        <w:rPr>
          <w:rFonts w:cs="Times-Italic"/>
          <w:i/>
          <w:iCs/>
        </w:rPr>
        <w:t xml:space="preserve">after </w:t>
      </w:r>
      <w:r w:rsidRPr="00D12495">
        <w:rPr>
          <w:rFonts w:cs="Times-Italic"/>
        </w:rPr>
        <w:t>my centering time (which is what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  <w:i/>
          <w:iCs/>
        </w:rPr>
        <w:t>Listen to the sound of each word. Read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  <w:i/>
          <w:iCs/>
        </w:rPr>
      </w:pPr>
      <w:proofErr w:type="gramStart"/>
      <w:r w:rsidRPr="00D12495">
        <w:rPr>
          <w:rFonts w:cs="Times-Italic"/>
          <w:i/>
          <w:iCs/>
        </w:rPr>
        <w:t>slowly</w:t>
      </w:r>
      <w:proofErr w:type="gramEnd"/>
      <w:r w:rsidRPr="00D12495">
        <w:rPr>
          <w:rFonts w:cs="Times-Italic"/>
          <w:i/>
          <w:iCs/>
        </w:rPr>
        <w:t>. And rest as you listen.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  <w:i/>
          <w:iCs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I usually do), the attitude that it fosters carries into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every aspect of my life. I find it much easier to not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comment</w:t>
      </w:r>
      <w:proofErr w:type="gramEnd"/>
      <w:r w:rsidRPr="00D12495">
        <w:rPr>
          <w:rFonts w:cs="Times-Italic"/>
        </w:rPr>
        <w:t xml:space="preserve"> on stuff that is going on around me. I watch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and I listen much more contentedly. And, I find that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my</w:t>
      </w:r>
      <w:proofErr w:type="gramEnd"/>
      <w:r w:rsidRPr="00D12495">
        <w:rPr>
          <w:rFonts w:cs="Times-Italic"/>
        </w:rPr>
        <w:t xml:space="preserve"> busy, busy mind doesn't have to be in control all the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time. By simply practicing this reading and listening, I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can listen without having to analyze, know the background,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question who is speaking to whom, and what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else was going on, etc. I can listen, knowing that right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now, right at this moment, the Lord is speaking to me,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even if the words were written to someone else thousands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of years ago!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spellStart"/>
      <w:r w:rsidRPr="00D12495">
        <w:rPr>
          <w:rFonts w:cs="Times-Italic"/>
          <w:i/>
          <w:iCs/>
        </w:rPr>
        <w:t>Lectio</w:t>
      </w:r>
      <w:proofErr w:type="spellEnd"/>
      <w:r w:rsidRPr="00D12495">
        <w:rPr>
          <w:rFonts w:cs="Times-Italic"/>
          <w:i/>
          <w:iCs/>
        </w:rPr>
        <w:t xml:space="preserve"> </w:t>
      </w:r>
      <w:r w:rsidRPr="00D12495">
        <w:rPr>
          <w:rFonts w:cs="Times-Italic"/>
        </w:rPr>
        <w:t>sets me free to be present to the sounds in my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world. And it sets me free to ignore the sounds in my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world</w:t>
      </w:r>
      <w:proofErr w:type="gramEnd"/>
      <w:r w:rsidRPr="00D12495">
        <w:rPr>
          <w:rFonts w:cs="Times-Italic"/>
        </w:rPr>
        <w:t xml:space="preserve"> that are none of my business!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The wonderful article that precedes this one—</w:t>
      </w:r>
      <w:proofErr w:type="spellStart"/>
      <w:r w:rsidRPr="00D12495">
        <w:rPr>
          <w:rFonts w:cs="Times-Italic"/>
        </w:rPr>
        <w:t>Macrina</w:t>
      </w:r>
      <w:proofErr w:type="spellEnd"/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spellStart"/>
      <w:r w:rsidRPr="00D12495">
        <w:rPr>
          <w:rFonts w:cs="Times-Italic"/>
        </w:rPr>
        <w:t>Wiederkehr's</w:t>
      </w:r>
      <w:proofErr w:type="spellEnd"/>
      <w:r w:rsidRPr="00D12495">
        <w:rPr>
          <w:rFonts w:cs="Times-Italic"/>
        </w:rPr>
        <w:t xml:space="preserve"> "Divine Reading" from her book, </w:t>
      </w:r>
      <w:r w:rsidRPr="00D12495">
        <w:rPr>
          <w:rFonts w:cs="Times-Italic"/>
          <w:i/>
          <w:iCs/>
        </w:rPr>
        <w:t>A Tree</w:t>
      </w:r>
      <w:r w:rsidR="00660C89">
        <w:rPr>
          <w:rFonts w:cs="Times-Italic"/>
          <w:i/>
          <w:iCs/>
        </w:rPr>
        <w:t xml:space="preserve"> </w:t>
      </w:r>
      <w:r w:rsidRPr="00D12495">
        <w:rPr>
          <w:rFonts w:cs="Times-Italic"/>
          <w:i/>
          <w:iCs/>
        </w:rPr>
        <w:t>Full of Angels</w:t>
      </w:r>
      <w:r w:rsidRPr="00D12495">
        <w:rPr>
          <w:rFonts w:cs="Times-Italic"/>
        </w:rPr>
        <w:t xml:space="preserve">—is on this same subject. </w:t>
      </w:r>
      <w:proofErr w:type="spellStart"/>
      <w:r w:rsidRPr="00D12495">
        <w:rPr>
          <w:rFonts w:cs="Times-Italic"/>
          <w:i/>
          <w:iCs/>
        </w:rPr>
        <w:t>Lectio</w:t>
      </w:r>
      <w:proofErr w:type="spellEnd"/>
      <w:r w:rsidRPr="00D12495">
        <w:rPr>
          <w:rFonts w:cs="Times-Italic"/>
          <w:i/>
          <w:iCs/>
        </w:rPr>
        <w:t xml:space="preserve"> </w:t>
      </w:r>
      <w:proofErr w:type="spellStart"/>
      <w:r w:rsidRPr="00D12495">
        <w:rPr>
          <w:rFonts w:cs="Times-Italic"/>
          <w:i/>
          <w:iCs/>
        </w:rPr>
        <w:t>Divina</w:t>
      </w:r>
      <w:proofErr w:type="spellEnd"/>
      <w:r w:rsidRPr="00D12495">
        <w:rPr>
          <w:rFonts w:cs="Times-Italic"/>
          <w:i/>
          <w:iCs/>
        </w:rPr>
        <w:t xml:space="preserve"> </w:t>
      </w:r>
      <w:r w:rsidRPr="00D12495">
        <w:rPr>
          <w:rFonts w:cs="Times-Italic"/>
        </w:rPr>
        <w:t>is a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normal part of the discipline of her Benedictine community,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and her experience is encouraging.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Please, don't see this as "another chore" that Christians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"need to do" in order to be pleasing to God.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spellStart"/>
      <w:r w:rsidRPr="00D12495">
        <w:rPr>
          <w:rFonts w:cs="Times-Italic"/>
          <w:i/>
          <w:iCs/>
        </w:rPr>
        <w:t>Lectio</w:t>
      </w:r>
      <w:proofErr w:type="spellEnd"/>
      <w:r w:rsidRPr="00D12495">
        <w:rPr>
          <w:rFonts w:cs="Times-Italic"/>
          <w:i/>
          <w:iCs/>
        </w:rPr>
        <w:t xml:space="preserve"> </w:t>
      </w:r>
      <w:proofErr w:type="spellStart"/>
      <w:r w:rsidRPr="00D12495">
        <w:rPr>
          <w:rFonts w:cs="Times-Italic"/>
          <w:i/>
          <w:iCs/>
        </w:rPr>
        <w:t>Divina</w:t>
      </w:r>
      <w:proofErr w:type="spellEnd"/>
      <w:r w:rsidRPr="00D12495">
        <w:rPr>
          <w:rFonts w:cs="Times-Italic"/>
          <w:i/>
          <w:iCs/>
        </w:rPr>
        <w:t xml:space="preserve"> </w:t>
      </w:r>
      <w:r w:rsidRPr="00D12495">
        <w:rPr>
          <w:rFonts w:cs="Times-Italic"/>
        </w:rPr>
        <w:t>is more like the joyful reading of an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ancient pile of love letters: letters written to you when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proofErr w:type="gramStart"/>
      <w:r w:rsidRPr="00D12495">
        <w:rPr>
          <w:rFonts w:cs="Times-Italic"/>
        </w:rPr>
        <w:t>you</w:t>
      </w:r>
      <w:proofErr w:type="gramEnd"/>
      <w:r w:rsidRPr="00D12495">
        <w:rPr>
          <w:rFonts w:cs="Times-Italic"/>
        </w:rPr>
        <w:t xml:space="preserve"> were young—perhaps a very long time ago. You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 xml:space="preserve">will hear </w:t>
      </w:r>
      <w:proofErr w:type="gramStart"/>
      <w:r w:rsidRPr="00D12495">
        <w:rPr>
          <w:rFonts w:cs="Times-Italic"/>
        </w:rPr>
        <w:t>words which you may have forgotten</w:t>
      </w:r>
      <w:proofErr w:type="gramEnd"/>
      <w:r w:rsidRPr="00D12495">
        <w:rPr>
          <w:rFonts w:cs="Times-Italic"/>
        </w:rPr>
        <w:t xml:space="preserve"> and, as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you listen carefully to them now, perhaps you will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hear them afresh. As you read you can hear the voice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of your Beloved, you can see His face, you can hear His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laughter.</w:t>
      </w: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</w:p>
    <w:p w:rsidR="0071168F" w:rsidRPr="00D12495" w:rsidRDefault="0071168F" w:rsidP="00D12495">
      <w:pPr>
        <w:widowControl w:val="0"/>
        <w:autoSpaceDE w:val="0"/>
        <w:autoSpaceDN w:val="0"/>
        <w:adjustRightInd w:val="0"/>
        <w:rPr>
          <w:rFonts w:cs="Times-Italic"/>
        </w:rPr>
      </w:pPr>
      <w:r w:rsidRPr="00D12495">
        <w:rPr>
          <w:rFonts w:cs="Times-Italic"/>
        </w:rPr>
        <w:t>Don't accept this reading of the Scriptures as a chore.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(Don't do it if that's how you feel.) Come to this reading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and listening as a young lover would—eager to hear</w:t>
      </w:r>
      <w:r w:rsidR="00660C89">
        <w:rPr>
          <w:rFonts w:cs="Times-Italic"/>
        </w:rPr>
        <w:t xml:space="preserve"> </w:t>
      </w:r>
      <w:r w:rsidRPr="00D12495">
        <w:rPr>
          <w:rFonts w:cs="Times-Italic"/>
        </w:rPr>
        <w:t>afresh the whisper of the Beloved. G</w:t>
      </w:r>
    </w:p>
    <w:p w:rsidR="00424F2A" w:rsidRPr="00D12495" w:rsidRDefault="00424F2A" w:rsidP="00D12495"/>
    <w:sectPr w:rsidR="00424F2A" w:rsidRPr="00D12495" w:rsidSect="00660C8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8F"/>
    <w:rsid w:val="000631B7"/>
    <w:rsid w:val="002616A3"/>
    <w:rsid w:val="00424F2A"/>
    <w:rsid w:val="00430307"/>
    <w:rsid w:val="004B484E"/>
    <w:rsid w:val="0053368F"/>
    <w:rsid w:val="00537186"/>
    <w:rsid w:val="0066039E"/>
    <w:rsid w:val="00660C89"/>
    <w:rsid w:val="006644E4"/>
    <w:rsid w:val="006B7B21"/>
    <w:rsid w:val="006C245F"/>
    <w:rsid w:val="0071168F"/>
    <w:rsid w:val="00896B56"/>
    <w:rsid w:val="00B340EA"/>
    <w:rsid w:val="00BB3EF0"/>
    <w:rsid w:val="00C63E58"/>
    <w:rsid w:val="00D12495"/>
    <w:rsid w:val="00E72158"/>
    <w:rsid w:val="00EB59F2"/>
    <w:rsid w:val="00F32A0C"/>
    <w:rsid w:val="00FA2F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B7E9B-65B1-A24F-BD71-ABA0FE00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5756</Characters>
  <Application>Microsoft Macintosh Word</Application>
  <DocSecurity>0</DocSecurity>
  <Lines>47</Lines>
  <Paragraphs>13</Paragraphs>
  <ScaleCrop>false</ScaleCrop>
  <Company>Home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Loyd</dc:creator>
  <cp:lastModifiedBy>John Loyd</cp:lastModifiedBy>
  <cp:revision>2</cp:revision>
  <cp:lastPrinted>2015-05-16T15:02:00Z</cp:lastPrinted>
  <dcterms:created xsi:type="dcterms:W3CDTF">2015-08-17T14:20:00Z</dcterms:created>
  <dcterms:modified xsi:type="dcterms:W3CDTF">2015-08-17T14:20:00Z</dcterms:modified>
</cp:coreProperties>
</file>