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14:paraId="4151CE42" w14:textId="77777777" w:rsidR="00316872" w:rsidRPr="005900C0" w:rsidRDefault="00263A5C" w:rsidP="005900C0">
      <w:pPr>
        <w:jc w:val="center"/>
        <w:rPr>
          <w:b/>
          <w:sz w:val="44"/>
        </w:rPr>
      </w:pPr>
      <w:r w:rsidRPr="005900C0">
        <w:rPr>
          <w:b/>
          <w:sz w:val="44"/>
        </w:rPr>
        <w:t>MTIYA PRIMARY SCHOOL</w:t>
      </w:r>
    </w:p>
    <w:p w14:paraId="7A6285F3" w14:textId="77777777" w:rsidR="00263A5C" w:rsidRDefault="00263A5C"/>
    <w:p w14:paraId="30B9C286" w14:textId="77777777" w:rsidR="00263A5C" w:rsidRPr="005900C0" w:rsidRDefault="00263A5C" w:rsidP="005900C0">
      <w:pPr>
        <w:jc w:val="center"/>
        <w:rPr>
          <w:b/>
        </w:rPr>
      </w:pPr>
      <w:r w:rsidRPr="005900C0">
        <w:rPr>
          <w:b/>
        </w:rPr>
        <w:t>END OF ACADEMIC YEAR NEWS</w:t>
      </w:r>
    </w:p>
    <w:p w14:paraId="61686346" w14:textId="77777777" w:rsidR="00263A5C" w:rsidRDefault="00263A5C"/>
    <w:p w14:paraId="7CB5510A" w14:textId="77777777" w:rsidR="00263A5C" w:rsidRDefault="00263A5C">
      <w:r>
        <w:t xml:space="preserve">Dear friends at </w:t>
      </w:r>
      <w:proofErr w:type="spellStart"/>
      <w:r>
        <w:t>Horsted</w:t>
      </w:r>
      <w:proofErr w:type="spellEnd"/>
      <w:r>
        <w:t>,</w:t>
      </w:r>
    </w:p>
    <w:p w14:paraId="1508C89E" w14:textId="77777777" w:rsidR="005900C0" w:rsidRDefault="005900C0"/>
    <w:p w14:paraId="52F2D9F4" w14:textId="77777777" w:rsidR="00263A5C" w:rsidRDefault="00263A5C">
      <w:r>
        <w:t xml:space="preserve">It has been a very good year at </w:t>
      </w:r>
      <w:proofErr w:type="spellStart"/>
      <w:r>
        <w:t>Mtiya</w:t>
      </w:r>
      <w:proofErr w:type="spellEnd"/>
      <w:r>
        <w:t xml:space="preserve">. We ended our school year very well with large numbers of learners passing their examinations. </w:t>
      </w:r>
    </w:p>
    <w:p w14:paraId="23C72253" w14:textId="77777777" w:rsidR="00263A5C" w:rsidRDefault="00263A5C"/>
    <w:p w14:paraId="297C8293" w14:textId="77777777" w:rsidR="00263A5C" w:rsidRDefault="00263A5C">
      <w:r>
        <w:t>We opened the school term o 21</w:t>
      </w:r>
      <w:r w:rsidRPr="00263A5C">
        <w:rPr>
          <w:vertAlign w:val="superscript"/>
        </w:rPr>
        <w:t>st</w:t>
      </w:r>
      <w:r>
        <w:t xml:space="preserve"> April 2014. Learners came in large numbers over the just ended term.</w:t>
      </w:r>
    </w:p>
    <w:p w14:paraId="28AA12A0" w14:textId="77777777" w:rsidR="00263A5C" w:rsidRDefault="00263A5C"/>
    <w:p w14:paraId="1F995A12" w14:textId="77777777" w:rsidR="00263A5C" w:rsidRDefault="00263A5C">
      <w:r>
        <w:t>We introduced reading camps in communities where we had identified that there were learners who were unable to read</w:t>
      </w:r>
      <w:r w:rsidR="000B0647">
        <w:t xml:space="preserve"> and write</w:t>
      </w:r>
      <w:r>
        <w:t>. Th</w:t>
      </w:r>
      <w:r w:rsidR="000B0647">
        <w:t>ese camps were within the commun</w:t>
      </w:r>
      <w:r>
        <w:t>it</w:t>
      </w:r>
      <w:r w:rsidR="000B0647">
        <w:t>i</w:t>
      </w:r>
      <w:r>
        <w:t>es around our school</w:t>
      </w:r>
      <w:r w:rsidR="000B0647">
        <w:t xml:space="preserve">. This activity was supported by EGRA (Early Grade Reading Activities). We targeted standards one to three. </w:t>
      </w:r>
      <w:r w:rsidR="000B0647">
        <w:br/>
        <w:t>In communities volunteers were taught how to deal with such cases in their communities such that books were provided for learners to use in their reading camps.</w:t>
      </w:r>
    </w:p>
    <w:p w14:paraId="039E724E" w14:textId="77777777" w:rsidR="00807574" w:rsidRDefault="00807574"/>
    <w:p w14:paraId="7093D7D9" w14:textId="2C8F1B19" w:rsidR="00807574" w:rsidRDefault="00807574">
      <w:r>
        <w:t xml:space="preserve">On top of the reading camps, we had an open day of education that took place at Chipoka I. Our learners participated and displayed activities like dances, skills as well as competing in reading. Four of our learners were given a gift of ten thousand Kwacha by a parliamentary member of our area who was a guest of honour. </w:t>
      </w:r>
    </w:p>
    <w:p w14:paraId="0D051371" w14:textId="77777777" w:rsidR="005900C0" w:rsidRDefault="005900C0"/>
    <w:p w14:paraId="16C798D1" w14:textId="023E3756" w:rsidR="005900C0" w:rsidRDefault="005900C0">
      <w:pPr>
        <w:rPr>
          <w:b/>
        </w:rPr>
      </w:pPr>
      <w:r w:rsidRPr="005900C0">
        <w:rPr>
          <w:b/>
        </w:rPr>
        <w:t xml:space="preserve">ECO PROJECTS </w:t>
      </w:r>
    </w:p>
    <w:p w14:paraId="27DD9491" w14:textId="77777777" w:rsidR="005900C0" w:rsidRPr="005900C0" w:rsidRDefault="005900C0">
      <w:pPr>
        <w:rPr>
          <w:b/>
        </w:rPr>
      </w:pPr>
    </w:p>
    <w:p w14:paraId="679A2C7E" w14:textId="77777777" w:rsidR="000B0647" w:rsidRDefault="000B0647">
      <w:r>
        <w:t>We had an ECO training whereby teachers and four learners attended the training. Among other things, we learnt about the environment</w:t>
      </w:r>
      <w:r w:rsidR="00170A7C">
        <w:t xml:space="preserve"> and how can care of our environment that keeps on degrading every year. There is a great need for our school to engage the community as they play a vital role in upbringing of children in their homes. If parents are informed of activities that </w:t>
      </w:r>
      <w:proofErr w:type="spellStart"/>
      <w:r w:rsidR="00170A7C">
        <w:t>Mtiya</w:t>
      </w:r>
      <w:proofErr w:type="spellEnd"/>
      <w:r w:rsidR="00170A7C">
        <w:t xml:space="preserve"> </w:t>
      </w:r>
      <w:proofErr w:type="gramStart"/>
      <w:r w:rsidR="00170A7C">
        <w:t>school</w:t>
      </w:r>
      <w:proofErr w:type="gramEnd"/>
      <w:r w:rsidR="00170A7C">
        <w:t xml:space="preserve"> is doing, we will stand very good chances of working with communities around us.</w:t>
      </w:r>
    </w:p>
    <w:p w14:paraId="20A9BEE2" w14:textId="77777777" w:rsidR="00170A7C" w:rsidRDefault="00170A7C">
      <w:r>
        <w:t xml:space="preserve">We chose an ECO committee for our school and below are the names of the committee members. In our next newsletter, you will be </w:t>
      </w:r>
      <w:r w:rsidR="004D3CCB">
        <w:t>informed of</w:t>
      </w:r>
      <w:r>
        <w:t xml:space="preserve"> the roles of the new committee.</w:t>
      </w:r>
    </w:p>
    <w:p w14:paraId="2B0CA72A" w14:textId="7A994C9A" w:rsidR="00170A7C" w:rsidRDefault="005900C0">
      <w:r>
        <w:br/>
      </w:r>
      <w:r w:rsidR="00170A7C">
        <w:t>Chairperson:</w:t>
      </w:r>
      <w:r w:rsidR="00170A7C">
        <w:tab/>
      </w:r>
      <w:proofErr w:type="spellStart"/>
      <w:r w:rsidR="00170A7C">
        <w:t>Shadreck</w:t>
      </w:r>
      <w:proofErr w:type="spellEnd"/>
      <w:r w:rsidR="00170A7C">
        <w:t xml:space="preserve"> Bester</w:t>
      </w:r>
    </w:p>
    <w:p w14:paraId="1F75BF8A" w14:textId="77777777" w:rsidR="00170A7C" w:rsidRDefault="00170A7C">
      <w:r>
        <w:t>Vice:</w:t>
      </w:r>
      <w:r>
        <w:tab/>
      </w:r>
      <w:r>
        <w:tab/>
      </w:r>
      <w:proofErr w:type="spellStart"/>
      <w:r>
        <w:t>Melia</w:t>
      </w:r>
      <w:proofErr w:type="spellEnd"/>
      <w:r>
        <w:t xml:space="preserve"> </w:t>
      </w:r>
      <w:proofErr w:type="spellStart"/>
      <w:r>
        <w:t>Kamunde</w:t>
      </w:r>
      <w:proofErr w:type="spellEnd"/>
      <w:r>
        <w:br/>
        <w:t>Secretary:</w:t>
      </w:r>
      <w:r>
        <w:tab/>
        <w:t xml:space="preserve">Memory </w:t>
      </w:r>
      <w:proofErr w:type="spellStart"/>
      <w:r>
        <w:t>Jawadu</w:t>
      </w:r>
      <w:proofErr w:type="spellEnd"/>
      <w:r>
        <w:br/>
        <w:t>Vice:</w:t>
      </w:r>
      <w:r>
        <w:tab/>
      </w:r>
      <w:r>
        <w:tab/>
      </w:r>
      <w:proofErr w:type="spellStart"/>
      <w:r>
        <w:t>Falidu</w:t>
      </w:r>
      <w:proofErr w:type="spellEnd"/>
      <w:r>
        <w:t xml:space="preserve"> </w:t>
      </w:r>
      <w:proofErr w:type="spellStart"/>
      <w:r>
        <w:t>Rabson</w:t>
      </w:r>
      <w:proofErr w:type="spellEnd"/>
      <w:r>
        <w:br/>
        <w:t>Treasurer:</w:t>
      </w:r>
      <w:r>
        <w:tab/>
      </w:r>
      <w:proofErr w:type="spellStart"/>
      <w:r>
        <w:t>Lunifa</w:t>
      </w:r>
      <w:proofErr w:type="spellEnd"/>
      <w:r>
        <w:t xml:space="preserve"> </w:t>
      </w:r>
      <w:proofErr w:type="spellStart"/>
      <w:r>
        <w:t>Kachingwe</w:t>
      </w:r>
      <w:proofErr w:type="spellEnd"/>
      <w:r>
        <w:br/>
      </w:r>
    </w:p>
    <w:p w14:paraId="0341DD57" w14:textId="6E34BB53" w:rsidR="004D3CCB" w:rsidRDefault="004D3CCB">
      <w:r>
        <w:t xml:space="preserve">Over the term, we begun some </w:t>
      </w:r>
      <w:proofErr w:type="spellStart"/>
      <w:r>
        <w:t>papier</w:t>
      </w:r>
      <w:proofErr w:type="spellEnd"/>
      <w:r>
        <w:t xml:space="preserve"> </w:t>
      </w:r>
      <w:proofErr w:type="spellStart"/>
      <w:r>
        <w:t>marché</w:t>
      </w:r>
      <w:proofErr w:type="spellEnd"/>
      <w:r>
        <w:t xml:space="preserve"> where we made teaching and learning materials with the litter we had from school.</w:t>
      </w:r>
      <w:r w:rsidR="009F1003">
        <w:t xml:space="preserve"> </w:t>
      </w:r>
    </w:p>
    <w:p w14:paraId="26849381" w14:textId="77777777" w:rsidR="00BC69BA" w:rsidRDefault="004D3CCB" w:rsidP="005900C0">
      <w:r>
        <w:t>It was an interesting activity that the participants enjoyed. They made some alphabetical letters and various things</w:t>
      </w:r>
      <w:r w:rsidR="00BC69BA">
        <w:t>:</w:t>
      </w:r>
    </w:p>
    <w:p w14:paraId="5AB0BE11" w14:textId="471B8BF6" w:rsidR="005900C0" w:rsidRDefault="005900C0" w:rsidP="005900C0">
      <w:pPr>
        <w:rPr>
          <w:noProof/>
          <w:lang w:eastAsia="en-GB"/>
        </w:rPr>
      </w:pPr>
      <w:r>
        <w:rPr>
          <w:i/>
        </w:rPr>
        <w:tab/>
        <w:t xml:space="preserve"> </w:t>
      </w:r>
      <w:bookmarkStart w:id="0" w:name="_GoBack"/>
      <w:bookmarkEnd w:id="0"/>
      <w:r>
        <w:rPr>
          <w:i/>
        </w:rPr>
        <w:tab/>
      </w:r>
    </w:p>
    <w:p w14:paraId="20E57DF7" w14:textId="49788AE3" w:rsidR="005900C0" w:rsidRDefault="004D3CCB" w:rsidP="005900C0">
      <w:pPr>
        <w:rPr>
          <w:noProof/>
          <w:lang w:eastAsia="en-GB"/>
        </w:rPr>
      </w:pPr>
      <w:r>
        <w:rPr>
          <w:noProof/>
          <w:lang w:eastAsia="en-GB"/>
        </w:rPr>
        <w:drawing>
          <wp:inline distT="0" distB="0" distL="0" distR="0" wp14:anchorId="65036C90" wp14:editId="5934D3DD">
            <wp:extent cx="1977628" cy="2787251"/>
            <wp:effectExtent l="0" t="4763" r="0" b="0"/>
            <wp:docPr id="6" name="Picture 6" descr="Macintosh Hd:Users:emmanuelchiumia:Desktop:Mtiya:I M DE GREATE$T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Macintosh Hd:Users:emmanuelchiumia:Desktop:Mtiya:I M DE GREATE$T0136.jpg"/>
                    <pic:cNvPicPr>
                      <a:picLocks noChangeAspect="1" noChangeArrowheads="1"/>
                    </pic:cNvPicPr>
                  </pic:nvPicPr>
                  <pic:blipFill rotWithShape="1">
                    <a:blip r:embed="rId7">
                      <a:extLst>
                        <a:ext uri="{28A0092B-C50C-407E-A947-70E740481C1C}">
                          <a14:useLocalDpi xmlns:a14="http://schemas.microsoft.com/office/drawing/2010/main" val="0"/>
                        </a:ext>
                      </a:extLst>
                    </a:blip>
                    <a:srcRect l="7414" t="2132"/>
                    <a:stretch/>
                  </pic:blipFill>
                  <pic:spPr bwMode="auto">
                    <a:xfrm rot="16200000">
                      <a:off x="0" y="0"/>
                      <a:ext cx="1989454" cy="2803919"/>
                    </a:xfrm>
                    <a:prstGeom prst="rect">
                      <a:avLst/>
                    </a:prstGeom>
                    <a:noFill/>
                    <a:ln>
                      <a:noFill/>
                    </a:ln>
                    <a:extLst>
                      <a:ext uri="{53640926-AAD7-44D8-BBD7-CCE9431645EC}">
                        <a14:shadowObscured xmlns:a14="http://schemas.microsoft.com/office/drawing/2010/main"/>
                      </a:ext>
                    </a:extLst>
                  </pic:spPr>
                </pic:pic>
              </a:graphicData>
            </a:graphic>
          </wp:inline>
        </w:drawing>
      </w:r>
      <w:r w:rsidR="005900C0">
        <w:rPr>
          <w:noProof/>
          <w:lang w:eastAsia="en-GB"/>
        </w:rPr>
        <w:drawing>
          <wp:inline distT="0" distB="0" distL="0" distR="0" wp14:anchorId="1CC6F7B5" wp14:editId="59EB6B07">
            <wp:extent cx="2438400" cy="2138689"/>
            <wp:effectExtent l="0" t="0" r="0" b="0"/>
            <wp:docPr id="1" name="Picture 1" descr="Macintosh Hd:Users:emmanuelchiumia:Desktop:Mtiya:I M DE GREATE$T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nuelchiumia:Desktop:Mtiya:I M DE GREATE$T0098.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866" t="41589" r="9577" b="-4183"/>
                    <a:stretch/>
                  </pic:blipFill>
                  <pic:spPr bwMode="auto">
                    <a:xfrm>
                      <a:off x="0" y="0"/>
                      <a:ext cx="2438400" cy="2138689"/>
                    </a:xfrm>
                    <a:prstGeom prst="rect">
                      <a:avLst/>
                    </a:prstGeom>
                    <a:noFill/>
                    <a:ln>
                      <a:noFill/>
                    </a:ln>
                    <a:extLst>
                      <a:ext uri="{53640926-AAD7-44D8-BBD7-CCE9431645EC}">
                        <a14:shadowObscured xmlns:a14="http://schemas.microsoft.com/office/drawing/2010/main"/>
                      </a:ext>
                    </a:extLst>
                  </pic:spPr>
                </pic:pic>
              </a:graphicData>
            </a:graphic>
          </wp:inline>
        </w:drawing>
      </w:r>
    </w:p>
    <w:p w14:paraId="5A52EEB0" w14:textId="30B69B0F" w:rsidR="005900C0" w:rsidRDefault="00BC69BA" w:rsidP="005900C0">
      <w:pPr>
        <w:rPr>
          <w:noProof/>
          <w:lang w:eastAsia="en-GB"/>
        </w:rPr>
      </w:pPr>
      <w:r>
        <w:rPr>
          <w:i/>
        </w:rPr>
        <w:t>Pupils displaying what they made Left:</w:t>
      </w:r>
      <w:r>
        <w:rPr>
          <w:i/>
        </w:rPr>
        <w:t xml:space="preserve"> </w:t>
      </w:r>
      <w:r>
        <w:rPr>
          <w:i/>
        </w:rPr>
        <w:tab/>
      </w:r>
      <w:r>
        <w:rPr>
          <w:i/>
        </w:rPr>
        <w:tab/>
        <w:t xml:space="preserve">  </w:t>
      </w:r>
      <w:r>
        <w:rPr>
          <w:i/>
        </w:rPr>
        <w:t xml:space="preserve">Paper </w:t>
      </w:r>
      <w:r>
        <w:rPr>
          <w:i/>
        </w:rPr>
        <w:t>Marché being mixed</w:t>
      </w:r>
      <w:r>
        <w:br/>
      </w:r>
    </w:p>
    <w:p w14:paraId="6AD9FBF7" w14:textId="5073320E" w:rsidR="005900C0" w:rsidRDefault="004D3CCB" w:rsidP="005900C0">
      <w:pPr>
        <w:rPr>
          <w:noProof/>
          <w:lang w:eastAsia="en-GB"/>
        </w:rPr>
      </w:pPr>
      <w:r>
        <w:rPr>
          <w:noProof/>
          <w:lang w:eastAsia="en-GB"/>
        </w:rPr>
        <w:drawing>
          <wp:inline distT="0" distB="0" distL="0" distR="0" wp14:anchorId="6918A142" wp14:editId="779EB5EE">
            <wp:extent cx="2043219" cy="3132509"/>
            <wp:effectExtent l="7620" t="0" r="3175" b="3175"/>
            <wp:docPr id="4" name="Picture 4" descr="Macintosh Hd:Users:emmanuelchiumia:Desktop:Mtiya:I M DE GREATE$T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Macintosh Hd:Users:emmanuelchiumia:Desktop:Mtiya:I M DE GREATE$T0117.jpg"/>
                    <pic:cNvPicPr>
                      <a:picLocks noChangeAspect="1" noChangeArrowheads="1"/>
                    </pic:cNvPicPr>
                  </pic:nvPicPr>
                  <pic:blipFill rotWithShape="1">
                    <a:blip r:embed="rId9">
                      <a:extLst>
                        <a:ext uri="{28A0092B-C50C-407E-A947-70E740481C1C}">
                          <a14:useLocalDpi xmlns:a14="http://schemas.microsoft.com/office/drawing/2010/main" val="0"/>
                        </a:ext>
                      </a:extLst>
                    </a:blip>
                    <a:srcRect r="19114" b="6994"/>
                    <a:stretch/>
                  </pic:blipFill>
                  <pic:spPr bwMode="auto">
                    <a:xfrm rot="16200000">
                      <a:off x="0" y="0"/>
                      <a:ext cx="2057343" cy="3154163"/>
                    </a:xfrm>
                    <a:prstGeom prst="rect">
                      <a:avLst/>
                    </a:prstGeom>
                    <a:noFill/>
                    <a:ln>
                      <a:noFill/>
                    </a:ln>
                    <a:extLst>
                      <a:ext uri="{53640926-AAD7-44D8-BBD7-CCE9431645EC}">
                        <a14:shadowObscured xmlns:a14="http://schemas.microsoft.com/office/drawing/2010/main"/>
                      </a:ext>
                    </a:extLst>
                  </pic:spPr>
                </pic:pic>
              </a:graphicData>
            </a:graphic>
          </wp:inline>
        </w:drawing>
      </w:r>
      <w:r w:rsidR="005900C0">
        <w:rPr>
          <w:noProof/>
          <w:lang w:eastAsia="en-GB"/>
        </w:rPr>
        <w:drawing>
          <wp:inline distT="0" distB="0" distL="0" distR="0" wp14:anchorId="6E54295C" wp14:editId="736DD114">
            <wp:extent cx="2043885" cy="3297147"/>
            <wp:effectExtent l="1905" t="0" r="0" b="0"/>
            <wp:docPr id="3" name="Picture 3" descr="Macintosh Hd:Users:emmanuelchiumia:Desktop:Mtiya:I M DE GREATE$T0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emmanuelchiumia:Desktop:Mtiya:I M DE GREATE$T0099.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8237" t="11518" r="16637" b="15834"/>
                    <a:stretch/>
                  </pic:blipFill>
                  <pic:spPr bwMode="auto">
                    <a:xfrm rot="16200000">
                      <a:off x="0" y="0"/>
                      <a:ext cx="2052144" cy="3310470"/>
                    </a:xfrm>
                    <a:prstGeom prst="rect">
                      <a:avLst/>
                    </a:prstGeom>
                    <a:noFill/>
                    <a:ln>
                      <a:noFill/>
                    </a:ln>
                    <a:extLst>
                      <a:ext uri="{53640926-AAD7-44D8-BBD7-CCE9431645EC}">
                        <a14:shadowObscured xmlns:a14="http://schemas.microsoft.com/office/drawing/2010/main"/>
                      </a:ext>
                    </a:extLst>
                  </pic:spPr>
                </pic:pic>
              </a:graphicData>
            </a:graphic>
          </wp:inline>
        </w:drawing>
      </w:r>
    </w:p>
    <w:p w14:paraId="578F67D8" w14:textId="451C1594" w:rsidR="005900C0" w:rsidRDefault="005900C0" w:rsidP="005900C0"/>
    <w:p w14:paraId="55C79747" w14:textId="1EB66D2A" w:rsidR="00170A7C" w:rsidRDefault="005900C0" w:rsidP="005900C0">
      <w:r>
        <w:rPr>
          <w:i/>
        </w:rPr>
        <w:t xml:space="preserve">        A teacher instructing learners how to make things with paper </w:t>
      </w:r>
      <w:proofErr w:type="spellStart"/>
      <w:r>
        <w:rPr>
          <w:i/>
        </w:rPr>
        <w:t>marché</w:t>
      </w:r>
      <w:proofErr w:type="spellEnd"/>
      <w:r>
        <w:br/>
      </w:r>
    </w:p>
    <w:p w14:paraId="6867691C" w14:textId="1AC9AABE" w:rsidR="00BC69BA" w:rsidRDefault="00BC69BA" w:rsidP="005900C0">
      <w:r>
        <w:t xml:space="preserve">We successfully had a cassava garden that was well fenced from goats and cattle roaming around the school. We chose the crop as it is drought resistant. Soon we will be selling the product to raise funds for general school needs. </w:t>
      </w:r>
      <w:r>
        <w:br/>
        <w:t xml:space="preserve">We have prepared a new garden to grow vegetables when we open schools in September. </w:t>
      </w:r>
      <w:r>
        <w:br/>
        <w:t>We had difficulties with our tree seedlings that were eaten by termites making our efforts to have more trees on campus a difficult venture. We will now be looking at growing trees that are not easily attacked by termites.</w:t>
      </w:r>
    </w:p>
    <w:p w14:paraId="45A7FA0A" w14:textId="77777777" w:rsidR="00BC69BA" w:rsidRDefault="00BC69BA" w:rsidP="005900C0"/>
    <w:p w14:paraId="58302241" w14:textId="74312353" w:rsidR="00BC69BA" w:rsidRPr="00807574" w:rsidRDefault="00BC69BA" w:rsidP="005900C0">
      <w:pPr>
        <w:rPr>
          <w:b/>
        </w:rPr>
      </w:pPr>
      <w:r w:rsidRPr="00807574">
        <w:rPr>
          <w:b/>
        </w:rPr>
        <w:t>Sports:</w:t>
      </w:r>
    </w:p>
    <w:p w14:paraId="499F0289" w14:textId="557E012C" w:rsidR="00BC69BA" w:rsidRDefault="00BC69BA" w:rsidP="005900C0">
      <w:r>
        <w:t>We had games against Chipoka II that is linked to Brunswick house on 14 June and we had the following results:</w:t>
      </w:r>
    </w:p>
    <w:p w14:paraId="1C251407" w14:textId="3904ADF5" w:rsidR="00BC69BA" w:rsidRDefault="00BC69BA" w:rsidP="005900C0">
      <w:r>
        <w:t xml:space="preserve">Football </w:t>
      </w:r>
      <w:proofErr w:type="spellStart"/>
      <w:r>
        <w:t>Mtiya</w:t>
      </w:r>
      <w:proofErr w:type="spellEnd"/>
      <w:r>
        <w:t xml:space="preserve"> 2 Chipoka II 2</w:t>
      </w:r>
      <w:r>
        <w:br/>
        <w:t xml:space="preserve">Netball </w:t>
      </w:r>
      <w:proofErr w:type="spellStart"/>
      <w:r>
        <w:t>Mtiya</w:t>
      </w:r>
      <w:proofErr w:type="spellEnd"/>
      <w:r>
        <w:t xml:space="preserve"> 19 Chipoka II 19</w:t>
      </w:r>
    </w:p>
    <w:p w14:paraId="5DFFCA67" w14:textId="77777777" w:rsidR="00BC69BA" w:rsidRDefault="00BC69BA" w:rsidP="005900C0"/>
    <w:p w14:paraId="03924FFF" w14:textId="4F316B30" w:rsidR="00BC69BA" w:rsidRDefault="00BC69BA" w:rsidP="005900C0">
      <w:r>
        <w:t xml:space="preserve">21 June </w:t>
      </w:r>
      <w:proofErr w:type="spellStart"/>
      <w:r>
        <w:t>Mtiya</w:t>
      </w:r>
      <w:proofErr w:type="spellEnd"/>
      <w:r>
        <w:t xml:space="preserve"> vs Chipoka I</w:t>
      </w:r>
    </w:p>
    <w:p w14:paraId="1F13A1C3" w14:textId="43EFB43D" w:rsidR="00BC69BA" w:rsidRDefault="00BC69BA" w:rsidP="005900C0">
      <w:r>
        <w:t xml:space="preserve">Football </w:t>
      </w:r>
      <w:r w:rsidR="00807574">
        <w:t>3</w:t>
      </w:r>
      <w:r w:rsidR="00807574">
        <w:tab/>
      </w:r>
      <w:r w:rsidR="00807574">
        <w:tab/>
        <w:t>2</w:t>
      </w:r>
    </w:p>
    <w:p w14:paraId="27996CCD" w14:textId="4E66A7BC" w:rsidR="00807574" w:rsidRDefault="00807574" w:rsidP="005900C0">
      <w:r>
        <w:t>Netball 8</w:t>
      </w:r>
      <w:r>
        <w:tab/>
      </w:r>
      <w:r>
        <w:tab/>
        <w:t>7</w:t>
      </w:r>
    </w:p>
    <w:p w14:paraId="5DE251BD" w14:textId="77777777" w:rsidR="00807574" w:rsidRDefault="00807574" w:rsidP="005900C0"/>
    <w:p w14:paraId="533DBC99" w14:textId="29DF50CA" w:rsidR="00807574" w:rsidRDefault="00807574" w:rsidP="005900C0">
      <w:r>
        <w:t xml:space="preserve">5 July </w:t>
      </w:r>
      <w:proofErr w:type="spellStart"/>
      <w:r>
        <w:t>Mtiya</w:t>
      </w:r>
      <w:proofErr w:type="spellEnd"/>
      <w:r>
        <w:t xml:space="preserve"> against </w:t>
      </w:r>
      <w:proofErr w:type="spellStart"/>
      <w:r>
        <w:t>Kambiri</w:t>
      </w:r>
      <w:proofErr w:type="spellEnd"/>
    </w:p>
    <w:p w14:paraId="350C09C3" w14:textId="496FCC8D" w:rsidR="00807574" w:rsidRDefault="00807574" w:rsidP="005900C0">
      <w:r>
        <w:t>Football 2</w:t>
      </w:r>
      <w:r>
        <w:tab/>
      </w:r>
      <w:r>
        <w:tab/>
        <w:t>2</w:t>
      </w:r>
    </w:p>
    <w:p w14:paraId="772B0BC7" w14:textId="66E75FAC" w:rsidR="00807574" w:rsidRDefault="00807574" w:rsidP="005900C0">
      <w:r>
        <w:t xml:space="preserve">Netball 9 </w:t>
      </w:r>
      <w:r>
        <w:tab/>
      </w:r>
      <w:r>
        <w:tab/>
        <w:t>7</w:t>
      </w:r>
    </w:p>
    <w:p w14:paraId="61070F6B" w14:textId="77777777" w:rsidR="00807574" w:rsidRDefault="00807574" w:rsidP="005900C0"/>
    <w:p w14:paraId="554E4796" w14:textId="371D3A3B" w:rsidR="00807574" w:rsidRDefault="00807574" w:rsidP="005900C0">
      <w:r>
        <w:t>We wish you the very best as you start your new academic year!!!!!!</w:t>
      </w:r>
    </w:p>
    <w:sectPr w:rsidR="00807574" w:rsidSect="005900C0">
      <w:pgSz w:w="11900" w:h="16840"/>
      <w:pgMar w:top="709" w:right="701"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CF422" w14:textId="77777777" w:rsidR="004D3CCB" w:rsidRDefault="004D3CCB" w:rsidP="004D3CCB">
      <w:r>
        <w:separator/>
      </w:r>
    </w:p>
  </w:endnote>
  <w:endnote w:type="continuationSeparator" w:id="0">
    <w:p w14:paraId="271C8EA5" w14:textId="77777777" w:rsidR="004D3CCB" w:rsidRDefault="004D3CCB" w:rsidP="004D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AB737" w14:textId="77777777" w:rsidR="004D3CCB" w:rsidRDefault="004D3CCB" w:rsidP="004D3CCB">
      <w:r>
        <w:separator/>
      </w:r>
    </w:p>
  </w:footnote>
  <w:footnote w:type="continuationSeparator" w:id="0">
    <w:p w14:paraId="66D74A89" w14:textId="77777777" w:rsidR="004D3CCB" w:rsidRDefault="004D3CCB" w:rsidP="004D3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5C"/>
    <w:rsid w:val="00052BBC"/>
    <w:rsid w:val="000B0647"/>
    <w:rsid w:val="00170A7C"/>
    <w:rsid w:val="00263A5C"/>
    <w:rsid w:val="00316872"/>
    <w:rsid w:val="004D3CCB"/>
    <w:rsid w:val="005900C0"/>
    <w:rsid w:val="00683630"/>
    <w:rsid w:val="0075715E"/>
    <w:rsid w:val="00807574"/>
    <w:rsid w:val="009F1003"/>
    <w:rsid w:val="00BC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65]"/>
    </o:shapedefaults>
    <o:shapelayout v:ext="edit">
      <o:idmap v:ext="edit" data="1"/>
    </o:shapelayout>
  </w:shapeDefaults>
  <w:decimalSymbol w:val="."/>
  <w:listSeparator w:val=","/>
  <w14:docId w14:val="6611C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CCB"/>
    <w:rPr>
      <w:rFonts w:ascii="Lucida Grande" w:hAnsi="Lucida Grande" w:cs="Lucida Grande"/>
      <w:sz w:val="18"/>
      <w:szCs w:val="18"/>
      <w:lang w:val="en-GB"/>
    </w:rPr>
  </w:style>
  <w:style w:type="paragraph" w:styleId="Header">
    <w:name w:val="header"/>
    <w:basedOn w:val="Normal"/>
    <w:link w:val="HeaderChar"/>
    <w:uiPriority w:val="99"/>
    <w:unhideWhenUsed/>
    <w:rsid w:val="004D3CCB"/>
    <w:pPr>
      <w:tabs>
        <w:tab w:val="center" w:pos="4320"/>
        <w:tab w:val="right" w:pos="8640"/>
      </w:tabs>
    </w:pPr>
  </w:style>
  <w:style w:type="character" w:customStyle="1" w:styleId="HeaderChar">
    <w:name w:val="Header Char"/>
    <w:basedOn w:val="DefaultParagraphFont"/>
    <w:link w:val="Header"/>
    <w:uiPriority w:val="99"/>
    <w:rsid w:val="004D3CCB"/>
    <w:rPr>
      <w:lang w:val="en-GB"/>
    </w:rPr>
  </w:style>
  <w:style w:type="paragraph" w:styleId="Footer">
    <w:name w:val="footer"/>
    <w:basedOn w:val="Normal"/>
    <w:link w:val="FooterChar"/>
    <w:uiPriority w:val="99"/>
    <w:unhideWhenUsed/>
    <w:rsid w:val="004D3CCB"/>
    <w:pPr>
      <w:tabs>
        <w:tab w:val="center" w:pos="4320"/>
        <w:tab w:val="right" w:pos="8640"/>
      </w:tabs>
    </w:pPr>
  </w:style>
  <w:style w:type="character" w:customStyle="1" w:styleId="FooterChar">
    <w:name w:val="Footer Char"/>
    <w:basedOn w:val="DefaultParagraphFont"/>
    <w:link w:val="Footer"/>
    <w:uiPriority w:val="99"/>
    <w:rsid w:val="004D3CCB"/>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3CCB"/>
    <w:rPr>
      <w:rFonts w:ascii="Lucida Grande" w:hAnsi="Lucida Grande" w:cs="Lucida Grande"/>
      <w:sz w:val="18"/>
      <w:szCs w:val="18"/>
      <w:lang w:val="en-GB"/>
    </w:rPr>
  </w:style>
  <w:style w:type="paragraph" w:styleId="Header">
    <w:name w:val="header"/>
    <w:basedOn w:val="Normal"/>
    <w:link w:val="HeaderChar"/>
    <w:uiPriority w:val="99"/>
    <w:unhideWhenUsed/>
    <w:rsid w:val="004D3CCB"/>
    <w:pPr>
      <w:tabs>
        <w:tab w:val="center" w:pos="4320"/>
        <w:tab w:val="right" w:pos="8640"/>
      </w:tabs>
    </w:pPr>
  </w:style>
  <w:style w:type="character" w:customStyle="1" w:styleId="HeaderChar">
    <w:name w:val="Header Char"/>
    <w:basedOn w:val="DefaultParagraphFont"/>
    <w:link w:val="Header"/>
    <w:uiPriority w:val="99"/>
    <w:rsid w:val="004D3CCB"/>
    <w:rPr>
      <w:lang w:val="en-GB"/>
    </w:rPr>
  </w:style>
  <w:style w:type="paragraph" w:styleId="Footer">
    <w:name w:val="footer"/>
    <w:basedOn w:val="Normal"/>
    <w:link w:val="FooterChar"/>
    <w:uiPriority w:val="99"/>
    <w:unhideWhenUsed/>
    <w:rsid w:val="004D3CCB"/>
    <w:pPr>
      <w:tabs>
        <w:tab w:val="center" w:pos="4320"/>
        <w:tab w:val="right" w:pos="8640"/>
      </w:tabs>
    </w:pPr>
  </w:style>
  <w:style w:type="character" w:customStyle="1" w:styleId="FooterChar">
    <w:name w:val="Footer Char"/>
    <w:basedOn w:val="DefaultParagraphFont"/>
    <w:link w:val="Footer"/>
    <w:uiPriority w:val="99"/>
    <w:rsid w:val="004D3CC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Chiumia</dc:creator>
  <cp:keywords/>
  <dc:description/>
  <cp:lastModifiedBy> </cp:lastModifiedBy>
  <cp:revision>4</cp:revision>
  <dcterms:created xsi:type="dcterms:W3CDTF">2014-08-13T07:53:00Z</dcterms:created>
  <dcterms:modified xsi:type="dcterms:W3CDTF">2014-08-13T08:41:00Z</dcterms:modified>
</cp:coreProperties>
</file>