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B4" w:rsidRPr="001841EB" w:rsidRDefault="0012217A" w:rsidP="0012217A">
      <w:pPr>
        <w:jc w:val="center"/>
        <w:rPr>
          <w:b/>
        </w:rPr>
      </w:pPr>
      <w:r w:rsidRPr="001841EB">
        <w:rPr>
          <w:b/>
        </w:rPr>
        <w:t xml:space="preserve">APA New York Upstate </w:t>
      </w:r>
      <w:r w:rsidR="00CC528F" w:rsidRPr="001841EB">
        <w:rPr>
          <w:b/>
        </w:rPr>
        <w:t>Chapter</w:t>
      </w:r>
      <w:r w:rsidRPr="001841EB">
        <w:rPr>
          <w:b/>
        </w:rPr>
        <w:t xml:space="preserve"> Meeting</w:t>
      </w:r>
    </w:p>
    <w:p w:rsidR="0012217A" w:rsidRDefault="0012217A" w:rsidP="0012217A">
      <w:pPr>
        <w:jc w:val="center"/>
        <w:rPr>
          <w:b/>
        </w:rPr>
      </w:pPr>
      <w:r w:rsidRPr="001841EB">
        <w:rPr>
          <w:b/>
        </w:rPr>
        <w:t>July 15, 2011</w:t>
      </w:r>
      <w:r w:rsidR="0034383E">
        <w:rPr>
          <w:b/>
        </w:rPr>
        <w:t>, 10 AM</w:t>
      </w:r>
    </w:p>
    <w:p w:rsidR="0034383E" w:rsidRPr="001841EB" w:rsidRDefault="0034383E" w:rsidP="0012217A">
      <w:pPr>
        <w:jc w:val="center"/>
        <w:rPr>
          <w:b/>
        </w:rPr>
      </w:pPr>
      <w:r>
        <w:rPr>
          <w:b/>
        </w:rPr>
        <w:t xml:space="preserve">Telephone Meeting </w:t>
      </w:r>
    </w:p>
    <w:p w:rsidR="0012217A" w:rsidRDefault="0012217A" w:rsidP="0012217A">
      <w:pPr>
        <w:jc w:val="center"/>
      </w:pPr>
    </w:p>
    <w:p w:rsidR="0012217A" w:rsidRDefault="0012217A" w:rsidP="0012217A">
      <w:r>
        <w:t xml:space="preserve">Present- Ellen Parker, Tanya, Mark Castiglione, Sandy Misiewicz, Jason Haremza, Mike Kayes, </w:t>
      </w:r>
      <w:r w:rsidR="00CC528F">
        <w:t>Ben</w:t>
      </w:r>
      <w:r>
        <w:t xml:space="preserve"> Syden,  Art Buckley, Elaine Jardine, Leigh Whyte, Bruce, Katie Evans, Gail  Domin,  Rich </w:t>
      </w:r>
      <w:proofErr w:type="spellStart"/>
      <w:r>
        <w:t>Guarino</w:t>
      </w:r>
      <w:proofErr w:type="spellEnd"/>
      <w:r>
        <w:t xml:space="preserve">,  Eve </w:t>
      </w:r>
      <w:proofErr w:type="spellStart"/>
      <w:r>
        <w:t>Holberg</w:t>
      </w:r>
      <w:proofErr w:type="spellEnd"/>
      <w:r>
        <w:t xml:space="preserve">, </w:t>
      </w:r>
      <w:r w:rsidR="00505168">
        <w:t xml:space="preserve">Bruce </w:t>
      </w:r>
      <w:proofErr w:type="spellStart"/>
      <w:r w:rsidR="00505168">
        <w:t>Raver</w:t>
      </w:r>
      <w:proofErr w:type="spellEnd"/>
      <w:r w:rsidR="00505168">
        <w:t xml:space="preserve">, (Treasurer/Webmaster, Albany Section) </w:t>
      </w:r>
      <w:r>
        <w:t>Diane Carlton</w:t>
      </w:r>
    </w:p>
    <w:p w:rsidR="0012217A" w:rsidRDefault="0012217A" w:rsidP="0012217A"/>
    <w:p w:rsidR="0012217A" w:rsidRDefault="0012217A" w:rsidP="0012217A">
      <w:r>
        <w:t xml:space="preserve">The </w:t>
      </w:r>
      <w:r w:rsidR="00CC528F">
        <w:t>minutes</w:t>
      </w:r>
      <w:r>
        <w:t xml:space="preserve"> from the </w:t>
      </w:r>
      <w:r w:rsidR="00CC528F">
        <w:t>June</w:t>
      </w:r>
      <w:r>
        <w:t xml:space="preserve"> meeting were approved with a motion by Art and a second by </w:t>
      </w:r>
      <w:r w:rsidR="004B2165">
        <w:t>M</w:t>
      </w:r>
      <w:r>
        <w:t>ark.  All voted in favor of such.</w:t>
      </w:r>
    </w:p>
    <w:p w:rsidR="0012217A" w:rsidRDefault="0012217A" w:rsidP="0012217A"/>
    <w:p w:rsidR="0012217A" w:rsidRDefault="0012217A" w:rsidP="0012217A">
      <w:r>
        <w:t xml:space="preserve">Ellen noted that the next meeting of the </w:t>
      </w:r>
      <w:r w:rsidR="00CC528F">
        <w:t>Board</w:t>
      </w:r>
      <w:r>
        <w:t xml:space="preserve"> will be at the annual conference in Utica.  The </w:t>
      </w:r>
      <w:r w:rsidR="00CC528F">
        <w:t>Board</w:t>
      </w:r>
      <w:r>
        <w:t xml:space="preserve"> meeting is </w:t>
      </w:r>
      <w:r w:rsidR="00CC528F">
        <w:t>scheduled</w:t>
      </w:r>
      <w:r>
        <w:t xml:space="preserve"> for 3-5 pm on Wednesday at the </w:t>
      </w:r>
      <w:r w:rsidR="00CC528F">
        <w:t>Radisson</w:t>
      </w:r>
      <w:r>
        <w:t xml:space="preserve"> </w:t>
      </w:r>
      <w:r w:rsidR="00CC528F">
        <w:t>Board</w:t>
      </w:r>
      <w:r>
        <w:t xml:space="preserve"> Room.</w:t>
      </w:r>
    </w:p>
    <w:p w:rsidR="0012217A" w:rsidRDefault="0012217A" w:rsidP="0012217A"/>
    <w:p w:rsidR="0012217A" w:rsidRDefault="0012217A" w:rsidP="0012217A">
      <w:r>
        <w:t xml:space="preserve">Ellen discussed the grant that the Chapter has received from National.  Rich is </w:t>
      </w:r>
      <w:r w:rsidR="00CC528F">
        <w:t>working</w:t>
      </w:r>
      <w:r>
        <w:t xml:space="preserve"> on a map</w:t>
      </w:r>
      <w:r w:rsidR="004B2165">
        <w:t>,</w:t>
      </w:r>
      <w:r>
        <w:t xml:space="preserve"> and Ellen will work with student volunteers to </w:t>
      </w:r>
      <w:r w:rsidR="00CC528F">
        <w:t>complete</w:t>
      </w:r>
      <w:r>
        <w:t xml:space="preserve"> such.  Another survey of </w:t>
      </w:r>
      <w:r w:rsidR="00CC528F">
        <w:t>members</w:t>
      </w:r>
      <w:r>
        <w:t xml:space="preserve"> is needed.  Ellen noted that she needs questions about our services that we should be asking of our members.  Rich volunteered to help with this.  </w:t>
      </w:r>
    </w:p>
    <w:p w:rsidR="004B2165" w:rsidRDefault="004B2165" w:rsidP="0012217A"/>
    <w:p w:rsidR="0012217A" w:rsidRDefault="0012217A" w:rsidP="0012217A">
      <w:r>
        <w:t xml:space="preserve">Ben said he was planning on attending the </w:t>
      </w:r>
      <w:r w:rsidR="00CC528F">
        <w:t>legislative</w:t>
      </w:r>
      <w:r>
        <w:t xml:space="preserve"> meetings in </w:t>
      </w:r>
      <w:r w:rsidR="00CC528F">
        <w:t>Washington</w:t>
      </w:r>
      <w:r>
        <w:t xml:space="preserve"> in September.  He will be there Sunday and Monday.  Ellen </w:t>
      </w:r>
      <w:r w:rsidR="00CC528F">
        <w:t>noted</w:t>
      </w:r>
      <w:r>
        <w:t xml:space="preserve"> she will be there as well.  She’ll be lobbying Congressmen on Tuesday.</w:t>
      </w:r>
    </w:p>
    <w:p w:rsidR="0012217A" w:rsidRDefault="0012217A" w:rsidP="0012217A"/>
    <w:p w:rsidR="0012217A" w:rsidRDefault="0012217A" w:rsidP="0012217A">
      <w:r>
        <w:t xml:space="preserve">Jason, </w:t>
      </w:r>
      <w:r w:rsidR="004B2165">
        <w:t>M</w:t>
      </w:r>
      <w:r>
        <w:t xml:space="preserve">ark, Katie and Tanya would like to see newsletters from other divisions.  We could link to </w:t>
      </w:r>
      <w:r w:rsidR="00CC528F">
        <w:t>these</w:t>
      </w:r>
      <w:r>
        <w:t xml:space="preserve"> from our website.  </w:t>
      </w:r>
    </w:p>
    <w:p w:rsidR="0012217A" w:rsidRDefault="0012217A" w:rsidP="0012217A"/>
    <w:p w:rsidR="0012217A" w:rsidRDefault="0012217A" w:rsidP="0012217A">
      <w:r>
        <w:t>Mark discussed the Awards Program.  15 applications have been received.  None ha</w:t>
      </w:r>
      <w:r w:rsidR="004B2165">
        <w:t>s</w:t>
      </w:r>
      <w:r>
        <w:t xml:space="preserve"> been received for the Krasner Award.  The </w:t>
      </w:r>
      <w:r w:rsidR="00CC528F">
        <w:t>Board</w:t>
      </w:r>
      <w:r>
        <w:t xml:space="preserve"> agreed to recognize Gary Pulambo for his services with the Krasner Award.  The Committee will meet in DeWitt in August to review </w:t>
      </w:r>
      <w:r w:rsidR="00CC528F">
        <w:t>applications</w:t>
      </w:r>
      <w:r>
        <w:t xml:space="preserve"> and </w:t>
      </w:r>
      <w:r w:rsidR="00CC528F">
        <w:t>determine winners</w:t>
      </w:r>
      <w:r>
        <w:t>.</w:t>
      </w:r>
    </w:p>
    <w:p w:rsidR="0012217A" w:rsidRDefault="0012217A" w:rsidP="0012217A"/>
    <w:p w:rsidR="0012217A" w:rsidRDefault="0012217A" w:rsidP="0012217A">
      <w:r>
        <w:t xml:space="preserve">Mark also reported that the Planners List Serv will be trackable by Cyberbia.  Cyberbia will have </w:t>
      </w:r>
      <w:r w:rsidR="00CC528F">
        <w:t>information</w:t>
      </w:r>
      <w:r>
        <w:t xml:space="preserve"> on our site.  </w:t>
      </w:r>
    </w:p>
    <w:p w:rsidR="0012217A" w:rsidRDefault="0012217A" w:rsidP="0012217A"/>
    <w:p w:rsidR="0012217A" w:rsidRDefault="0012217A" w:rsidP="0012217A">
      <w:r>
        <w:t xml:space="preserve">Sandy </w:t>
      </w:r>
      <w:r w:rsidR="00CC528F">
        <w:t>reported</w:t>
      </w:r>
      <w:r>
        <w:t xml:space="preserve"> on the budget.  As of July 28</w:t>
      </w:r>
      <w:r w:rsidRPr="0012217A">
        <w:rPr>
          <w:vertAlign w:val="superscript"/>
        </w:rPr>
        <w:t>th</w:t>
      </w:r>
      <w:r>
        <w:t xml:space="preserve"> expenses are about $13,100 and </w:t>
      </w:r>
      <w:r w:rsidR="004B2165">
        <w:t>i</w:t>
      </w:r>
      <w:r>
        <w:t xml:space="preserve">ncome is $20,400.  We need to separate </w:t>
      </w:r>
      <w:r w:rsidR="00CC528F">
        <w:t>Chapter</w:t>
      </w:r>
      <w:r>
        <w:t xml:space="preserve"> only from the </w:t>
      </w:r>
      <w:r w:rsidR="00CC528F">
        <w:t>Conference</w:t>
      </w:r>
      <w:r>
        <w:t xml:space="preserve"> monies.  Sandy will do that. Sandy noted that the Chapter has provided $2500 in seed money for the </w:t>
      </w:r>
      <w:r w:rsidR="00CC528F">
        <w:t>conference</w:t>
      </w:r>
      <w:r>
        <w:t xml:space="preserve"> to the Section.  We need to be sure that our dues </w:t>
      </w:r>
      <w:r w:rsidR="00CC528F">
        <w:t>increase</w:t>
      </w:r>
      <w:r>
        <w:t xml:space="preserve"> went into effect as of July 1</w:t>
      </w:r>
      <w:r w:rsidRPr="0012217A">
        <w:rPr>
          <w:vertAlign w:val="superscript"/>
        </w:rPr>
        <w:t>st</w:t>
      </w:r>
      <w:r>
        <w:t xml:space="preserve">.  </w:t>
      </w:r>
    </w:p>
    <w:p w:rsidR="0012217A" w:rsidRDefault="0012217A" w:rsidP="0012217A"/>
    <w:p w:rsidR="0012217A" w:rsidRDefault="0012217A" w:rsidP="0012217A">
      <w:r>
        <w:t xml:space="preserve">Eve said she is </w:t>
      </w:r>
      <w:r w:rsidR="00CC528F">
        <w:t>interested</w:t>
      </w:r>
      <w:r>
        <w:t xml:space="preserve"> in the </w:t>
      </w:r>
      <w:r w:rsidR="00CC528F">
        <w:t>Treasurer’s</w:t>
      </w:r>
      <w:r>
        <w:t xml:space="preserve"> position.  </w:t>
      </w:r>
    </w:p>
    <w:p w:rsidR="0012217A" w:rsidRDefault="0012217A" w:rsidP="0012217A"/>
    <w:p w:rsidR="0012217A" w:rsidRDefault="0012217A" w:rsidP="0012217A">
      <w:r>
        <w:t xml:space="preserve">The </w:t>
      </w:r>
      <w:r w:rsidR="00CC528F">
        <w:t>sections</w:t>
      </w:r>
      <w:r>
        <w:t xml:space="preserve"> are </w:t>
      </w:r>
      <w:r w:rsidR="00CC528F">
        <w:t>not</w:t>
      </w:r>
      <w:r>
        <w:t xml:space="preserve"> covered under our policy for insurance.  Section bank accounts </w:t>
      </w:r>
      <w:r w:rsidR="00CC528F">
        <w:t>should</w:t>
      </w:r>
      <w:r>
        <w:t xml:space="preserve"> be sub-</w:t>
      </w:r>
      <w:r w:rsidR="00CC528F">
        <w:t>accounts</w:t>
      </w:r>
      <w:r>
        <w:t xml:space="preserve"> of the </w:t>
      </w:r>
      <w:r w:rsidR="00CC528F">
        <w:t>Chapter</w:t>
      </w:r>
      <w:r>
        <w:t xml:space="preserve"> account for this reason.  </w:t>
      </w:r>
      <w:r w:rsidR="00CC528F">
        <w:t>Treasurers</w:t>
      </w:r>
      <w:r>
        <w:t xml:space="preserve"> would be able to see all sub-accounts.  Would help with the insurance issue.  </w:t>
      </w:r>
    </w:p>
    <w:p w:rsidR="0012217A" w:rsidRDefault="0012217A" w:rsidP="0012217A"/>
    <w:p w:rsidR="0012217A" w:rsidRDefault="0012217A" w:rsidP="0012217A">
      <w:r>
        <w:lastRenderedPageBreak/>
        <w:t xml:space="preserve">Katie suggested the merger be presented at the September meeting.  It needs to be framed so </w:t>
      </w:r>
      <w:r w:rsidR="00CC528F">
        <w:t>people</w:t>
      </w:r>
      <w:r>
        <w:t xml:space="preserve"> realize the importance of the insurance coverage issue.   A letter to the treasurers of the </w:t>
      </w:r>
      <w:r w:rsidR="00CC528F">
        <w:t>sections</w:t>
      </w:r>
      <w:r>
        <w:t xml:space="preserve"> will be drafted by Ellen and sent to them.  The board will review it.  It will g</w:t>
      </w:r>
      <w:r w:rsidR="004B2165">
        <w:t xml:space="preserve">o </w:t>
      </w:r>
      <w:r>
        <w:t>out prior to the meeting so the sections have advance notice.</w:t>
      </w:r>
    </w:p>
    <w:p w:rsidR="0012217A" w:rsidRDefault="0012217A" w:rsidP="0012217A"/>
    <w:p w:rsidR="0012217A" w:rsidRPr="004B2165" w:rsidRDefault="0012217A" w:rsidP="0012217A">
      <w:pPr>
        <w:rPr>
          <w:b/>
        </w:rPr>
      </w:pPr>
      <w:r w:rsidRPr="004B2165">
        <w:rPr>
          <w:b/>
        </w:rPr>
        <w:t>Art- PDO Officer</w:t>
      </w:r>
    </w:p>
    <w:p w:rsidR="0012217A" w:rsidRDefault="0012217A" w:rsidP="0012217A"/>
    <w:p w:rsidR="0012217A" w:rsidRDefault="0012217A" w:rsidP="0012217A">
      <w:r>
        <w:t xml:space="preserve">Law credit webinar is being offered by Dan Spitzer next Friday.  There’s also a program on small town and rural </w:t>
      </w:r>
      <w:r w:rsidR="00CC528F">
        <w:t>zoning</w:t>
      </w:r>
      <w:r>
        <w:t xml:space="preserve"> issues.  Eve will list these on our website today.  </w:t>
      </w:r>
      <w:r w:rsidR="00CC528F">
        <w:t>Signage</w:t>
      </w:r>
      <w:r>
        <w:t xml:space="preserve"> Conference is CM eligible and will be posted on our website.</w:t>
      </w:r>
    </w:p>
    <w:p w:rsidR="0012217A" w:rsidRDefault="0012217A" w:rsidP="0012217A"/>
    <w:p w:rsidR="0012217A" w:rsidRPr="004B2165" w:rsidRDefault="0012217A" w:rsidP="0012217A">
      <w:pPr>
        <w:rPr>
          <w:b/>
        </w:rPr>
      </w:pPr>
      <w:r w:rsidRPr="004B2165">
        <w:rPr>
          <w:b/>
        </w:rPr>
        <w:t>Ben-Legislative Affairs</w:t>
      </w:r>
    </w:p>
    <w:p w:rsidR="0012217A" w:rsidRDefault="0012217A" w:rsidP="0012217A"/>
    <w:p w:rsidR="0012217A" w:rsidRDefault="0012217A" w:rsidP="0012217A">
      <w:r>
        <w:t xml:space="preserve">Engineering firms will soon be able to  offer </w:t>
      </w:r>
      <w:r w:rsidR="00CC528F">
        <w:t>planners</w:t>
      </w:r>
      <w:r>
        <w:t xml:space="preserve"> full </w:t>
      </w:r>
      <w:r w:rsidR="004B2165">
        <w:t>partnership</w:t>
      </w:r>
      <w:r>
        <w:t xml:space="preserve"> in their businesses in NYS.  Both </w:t>
      </w:r>
      <w:r w:rsidR="00CC528F">
        <w:t>houses</w:t>
      </w:r>
      <w:r>
        <w:t xml:space="preserve"> passed </w:t>
      </w:r>
      <w:r w:rsidR="00CC528F">
        <w:t>legislation</w:t>
      </w:r>
      <w:r>
        <w:t xml:space="preserve"> </w:t>
      </w:r>
      <w:r w:rsidR="00CC528F">
        <w:t>allowing</w:t>
      </w:r>
      <w:r>
        <w:t xml:space="preserve"> for such.  Waiting for the governor’s signature.  It was </w:t>
      </w:r>
      <w:r w:rsidR="00CC528F">
        <w:t>noted</w:t>
      </w:r>
      <w:r>
        <w:t xml:space="preserve"> that Andy worked hard to get this bill passed.  Discussion of the Regional </w:t>
      </w:r>
      <w:r w:rsidR="00CC528F">
        <w:t>Councils</w:t>
      </w:r>
      <w:r>
        <w:t xml:space="preserve"> formed by the governor.  </w:t>
      </w:r>
    </w:p>
    <w:p w:rsidR="0012217A" w:rsidRDefault="0012217A" w:rsidP="0012217A"/>
    <w:p w:rsidR="0012217A" w:rsidRPr="004B2165" w:rsidRDefault="0012217A" w:rsidP="0012217A">
      <w:pPr>
        <w:rPr>
          <w:b/>
        </w:rPr>
      </w:pPr>
      <w:r w:rsidRPr="004B2165">
        <w:rPr>
          <w:b/>
        </w:rPr>
        <w:t>Rich- Membership</w:t>
      </w:r>
    </w:p>
    <w:p w:rsidR="0012217A" w:rsidRDefault="0012217A" w:rsidP="0012217A"/>
    <w:p w:rsidR="0012217A" w:rsidRDefault="0012217A" w:rsidP="0012217A">
      <w:r>
        <w:t xml:space="preserve">A membership list was sent out last week.  Same format as last year.  We have 750 members which has been consistent for the last three months.  Nadine is taking over the Western NY Section as president.  Rich </w:t>
      </w:r>
      <w:r w:rsidR="00CC528F">
        <w:t>said</w:t>
      </w:r>
      <w:r>
        <w:t xml:space="preserve"> he’ll have more time to develop packets for members and schools for education purposes.  Rich asked how many memberships we might get  if we institute a </w:t>
      </w:r>
      <w:r w:rsidR="00CC528F">
        <w:t>chapter</w:t>
      </w:r>
      <w:r>
        <w:t xml:space="preserve"> only program?  I</w:t>
      </w:r>
      <w:r w:rsidR="004B2165">
        <w:t>t</w:t>
      </w:r>
      <w:r>
        <w:t xml:space="preserve"> was felt these would be additional members, not people dropping back on full membership.  A discussion </w:t>
      </w:r>
      <w:r w:rsidR="00CC528F">
        <w:t>ensued</w:t>
      </w:r>
      <w:r>
        <w:t xml:space="preserve">.  It was felt we need to build a non-member list such as Katie did at a mixer she held in Rochester area.  Sandy will draft some </w:t>
      </w:r>
      <w:r w:rsidR="00CC528F">
        <w:t>scenarios</w:t>
      </w:r>
      <w:r>
        <w:t xml:space="preserve"> for the </w:t>
      </w:r>
      <w:r w:rsidR="00CC528F">
        <w:t>Board</w:t>
      </w:r>
      <w:r>
        <w:t xml:space="preserve"> meeting of fiscal options for this.  Diane will Draft revisions to the by-laws allowing for Chapter only membership.  Sandy will send her </w:t>
      </w:r>
      <w:r w:rsidR="00CC528F">
        <w:t>examples</w:t>
      </w:r>
      <w:r>
        <w:t xml:space="preserve"> from other States.  It will be discussed at the </w:t>
      </w:r>
      <w:r w:rsidR="00CC528F">
        <w:t>Annual</w:t>
      </w:r>
      <w:r>
        <w:t xml:space="preserve"> </w:t>
      </w:r>
      <w:r w:rsidR="00CC528F">
        <w:t>Meeting</w:t>
      </w:r>
      <w:r>
        <w:t xml:space="preserve"> at lunch.  </w:t>
      </w:r>
    </w:p>
    <w:p w:rsidR="0012217A" w:rsidRDefault="0012217A" w:rsidP="0012217A"/>
    <w:p w:rsidR="0012217A" w:rsidRDefault="0012217A" w:rsidP="0012217A">
      <w:r>
        <w:t xml:space="preserve">Ellen moved that the </w:t>
      </w:r>
      <w:r w:rsidR="00CC528F">
        <w:t>issue</w:t>
      </w:r>
      <w:r>
        <w:t xml:space="preserve"> of Chapter only </w:t>
      </w:r>
      <w:r w:rsidR="00CC528F">
        <w:t>membership</w:t>
      </w:r>
      <w:r>
        <w:t xml:space="preserve"> to brought to the full </w:t>
      </w:r>
      <w:r w:rsidR="00CC528F">
        <w:t>membership</w:t>
      </w:r>
      <w:r>
        <w:t xml:space="preserve"> for a vote.  Mike Kayes seconded the motion.  All approved.  Chapter only membership would be $75 a year based on the Board’s vote in Utica at its meeting in 2010.  </w:t>
      </w:r>
    </w:p>
    <w:p w:rsidR="0012217A" w:rsidRDefault="0012217A" w:rsidP="0012217A"/>
    <w:p w:rsidR="0012217A" w:rsidRDefault="0012217A" w:rsidP="0012217A">
      <w:r>
        <w:t xml:space="preserve">A motion was made to consolidate bank </w:t>
      </w:r>
      <w:r w:rsidR="00CC528F">
        <w:t>accounts</w:t>
      </w:r>
      <w:r>
        <w:t xml:space="preserve"> between the sections and the Chapter by Ellen.  It was seconded by Katie.  All approved.  Ellen will reach out to all section leaders and a vote will occur at the </w:t>
      </w:r>
      <w:r w:rsidR="00CC528F">
        <w:t>Conference</w:t>
      </w:r>
      <w:r>
        <w:t xml:space="preserve"> on this issue as well.</w:t>
      </w:r>
    </w:p>
    <w:p w:rsidR="0012217A" w:rsidRDefault="0012217A" w:rsidP="0012217A"/>
    <w:p w:rsidR="0012217A" w:rsidRPr="004B2165" w:rsidRDefault="0012217A" w:rsidP="0012217A">
      <w:pPr>
        <w:rPr>
          <w:b/>
        </w:rPr>
      </w:pPr>
      <w:r w:rsidRPr="004B2165">
        <w:rPr>
          <w:b/>
        </w:rPr>
        <w:t>Jason-Public Relations</w:t>
      </w:r>
    </w:p>
    <w:p w:rsidR="0012217A" w:rsidRDefault="0012217A" w:rsidP="0012217A"/>
    <w:p w:rsidR="0012217A" w:rsidRDefault="0012217A" w:rsidP="0012217A">
      <w:r>
        <w:t xml:space="preserve">The September newsletter is </w:t>
      </w:r>
      <w:r w:rsidR="00CC528F">
        <w:t>planned</w:t>
      </w:r>
      <w:r>
        <w:t xml:space="preserve">.  Peter Fleisher will be interviewed for the final newsletter of the year.  </w:t>
      </w:r>
    </w:p>
    <w:p w:rsidR="0012217A" w:rsidRDefault="0012217A" w:rsidP="0012217A"/>
    <w:p w:rsidR="0012217A" w:rsidRPr="004B2165" w:rsidRDefault="0012217A" w:rsidP="0012217A">
      <w:pPr>
        <w:rPr>
          <w:b/>
        </w:rPr>
      </w:pPr>
      <w:r w:rsidRPr="004B2165">
        <w:rPr>
          <w:b/>
        </w:rPr>
        <w:t xml:space="preserve">Eve- Member at </w:t>
      </w:r>
      <w:r w:rsidR="00CC528F" w:rsidRPr="004B2165">
        <w:rPr>
          <w:b/>
        </w:rPr>
        <w:t>Large</w:t>
      </w:r>
    </w:p>
    <w:p w:rsidR="0012217A" w:rsidRDefault="0012217A" w:rsidP="0012217A"/>
    <w:p w:rsidR="0012217A" w:rsidRDefault="0012217A" w:rsidP="0012217A">
      <w:r>
        <w:lastRenderedPageBreak/>
        <w:t xml:space="preserve">Eve </w:t>
      </w:r>
      <w:r w:rsidR="00CC528F">
        <w:t>reported</w:t>
      </w:r>
      <w:r>
        <w:t xml:space="preserve"> she is </w:t>
      </w:r>
      <w:r w:rsidR="00CC528F">
        <w:t>keeping</w:t>
      </w:r>
      <w:r>
        <w:t xml:space="preserve"> the web site updated.  Four new jobs have been added.  We will need to </w:t>
      </w:r>
      <w:r w:rsidR="00CC528F">
        <w:t>replace</w:t>
      </w:r>
      <w:r>
        <w:t xml:space="preserve"> Eve’s position a</w:t>
      </w:r>
      <w:r w:rsidR="004B2165">
        <w:t>s</w:t>
      </w:r>
      <w:r>
        <w:t xml:space="preserve"> Member at Large once she becomes Treasurer.</w:t>
      </w:r>
    </w:p>
    <w:p w:rsidR="0012217A" w:rsidRDefault="0012217A" w:rsidP="0012217A"/>
    <w:p w:rsidR="0012217A" w:rsidRPr="004B2165" w:rsidRDefault="00CC528F" w:rsidP="0012217A">
      <w:pPr>
        <w:rPr>
          <w:b/>
        </w:rPr>
      </w:pPr>
      <w:r w:rsidRPr="004B2165">
        <w:rPr>
          <w:b/>
        </w:rPr>
        <w:t>Mike</w:t>
      </w:r>
      <w:r w:rsidR="0012217A" w:rsidRPr="004B2165">
        <w:rPr>
          <w:b/>
        </w:rPr>
        <w:t xml:space="preserve"> Kayes- </w:t>
      </w:r>
      <w:r w:rsidRPr="004B2165">
        <w:rPr>
          <w:b/>
        </w:rPr>
        <w:t>Planning</w:t>
      </w:r>
      <w:r w:rsidR="0012217A" w:rsidRPr="004B2165">
        <w:rPr>
          <w:b/>
        </w:rPr>
        <w:t xml:space="preserve"> Official Development Officer</w:t>
      </w:r>
    </w:p>
    <w:p w:rsidR="0012217A" w:rsidRDefault="0012217A" w:rsidP="0012217A"/>
    <w:p w:rsidR="0012217A" w:rsidRDefault="0012217A" w:rsidP="0012217A">
      <w:r>
        <w:t>NYPF Conference will be held at the Crown Plaza this fall.</w:t>
      </w:r>
    </w:p>
    <w:p w:rsidR="0012217A" w:rsidRPr="004B2165" w:rsidRDefault="0012217A" w:rsidP="0012217A">
      <w:pPr>
        <w:rPr>
          <w:b/>
        </w:rPr>
      </w:pPr>
    </w:p>
    <w:p w:rsidR="0012217A" w:rsidRPr="004B2165" w:rsidRDefault="0012217A" w:rsidP="0012217A">
      <w:pPr>
        <w:rPr>
          <w:b/>
        </w:rPr>
      </w:pPr>
      <w:r w:rsidRPr="004B2165">
        <w:rPr>
          <w:b/>
        </w:rPr>
        <w:t xml:space="preserve">Elaine- County </w:t>
      </w:r>
      <w:r w:rsidR="00CC528F" w:rsidRPr="004B2165">
        <w:rPr>
          <w:b/>
        </w:rPr>
        <w:t>Planning</w:t>
      </w:r>
      <w:r w:rsidRPr="004B2165">
        <w:rPr>
          <w:b/>
        </w:rPr>
        <w:t xml:space="preserve"> Offi</w:t>
      </w:r>
      <w:r w:rsidR="004B2165">
        <w:rPr>
          <w:b/>
        </w:rPr>
        <w:t>cer</w:t>
      </w:r>
    </w:p>
    <w:p w:rsidR="0012217A" w:rsidRDefault="0012217A" w:rsidP="0012217A"/>
    <w:p w:rsidR="0012217A" w:rsidRDefault="0012217A" w:rsidP="0012217A">
      <w:r>
        <w:t xml:space="preserve">Elaine asked that her </w:t>
      </w:r>
      <w:r w:rsidR="00CC528F">
        <w:t>position</w:t>
      </w:r>
      <w:r>
        <w:t xml:space="preserve"> be filled</w:t>
      </w:r>
      <w:r w:rsidR="004B2165">
        <w:t xml:space="preserve"> by someone else</w:t>
      </w:r>
      <w:r>
        <w:t xml:space="preserve">, as she doesn’t have </w:t>
      </w:r>
      <w:r w:rsidR="00CC528F">
        <w:t>time</w:t>
      </w:r>
      <w:r>
        <w:t xml:space="preserve"> to go the County </w:t>
      </w:r>
      <w:r w:rsidR="00CC528F">
        <w:t>Planning</w:t>
      </w:r>
      <w:r>
        <w:t xml:space="preserve"> Directors meetings and report back to the  Chapter.  </w:t>
      </w:r>
      <w:r w:rsidR="00CC528F">
        <w:t xml:space="preserve">Ellen asked her if she would consider moving into the Member at Large position.  </w:t>
      </w:r>
      <w:r>
        <w:t xml:space="preserve">Elaine said he is </w:t>
      </w:r>
      <w:r w:rsidR="00CC528F">
        <w:t>interested</w:t>
      </w:r>
      <w:r>
        <w:t xml:space="preserve"> and will give the Chapter a final decision by the September meeting.</w:t>
      </w:r>
    </w:p>
    <w:p w:rsidR="0012217A" w:rsidRDefault="0012217A" w:rsidP="0012217A"/>
    <w:p w:rsidR="0012217A" w:rsidRPr="004B2165" w:rsidRDefault="0012217A" w:rsidP="0012217A">
      <w:pPr>
        <w:rPr>
          <w:b/>
        </w:rPr>
      </w:pPr>
      <w:r w:rsidRPr="004B2165">
        <w:rPr>
          <w:b/>
        </w:rPr>
        <w:t>Bruce- Capital District Section</w:t>
      </w:r>
    </w:p>
    <w:p w:rsidR="0012217A" w:rsidRDefault="0012217A" w:rsidP="0012217A"/>
    <w:p w:rsidR="0012217A" w:rsidRDefault="0012217A" w:rsidP="0012217A">
      <w:r>
        <w:t>Lunch Seminars continue.  Good attendance; 2</w:t>
      </w:r>
      <w:r w:rsidR="004B2165">
        <w:t>1</w:t>
      </w:r>
      <w:r>
        <w:t xml:space="preserve"> at the last one</w:t>
      </w:r>
    </w:p>
    <w:p w:rsidR="0012217A" w:rsidRDefault="0012217A" w:rsidP="0012217A"/>
    <w:p w:rsidR="0012217A" w:rsidRPr="004B2165" w:rsidRDefault="0012217A" w:rsidP="0012217A">
      <w:pPr>
        <w:rPr>
          <w:b/>
        </w:rPr>
      </w:pPr>
      <w:r w:rsidRPr="004B2165">
        <w:rPr>
          <w:b/>
        </w:rPr>
        <w:t xml:space="preserve">Rich-Western New York </w:t>
      </w:r>
      <w:r w:rsidR="00CC528F" w:rsidRPr="004B2165">
        <w:rPr>
          <w:b/>
        </w:rPr>
        <w:t>Section</w:t>
      </w:r>
    </w:p>
    <w:p w:rsidR="0012217A" w:rsidRDefault="0012217A" w:rsidP="0012217A"/>
    <w:p w:rsidR="0012217A" w:rsidRDefault="0012217A" w:rsidP="0012217A">
      <w:r>
        <w:t xml:space="preserve">There’s a new slate of officers elected.  Nadine is the new section director.  </w:t>
      </w:r>
    </w:p>
    <w:p w:rsidR="0012217A" w:rsidRDefault="0012217A" w:rsidP="0012217A"/>
    <w:p w:rsidR="0012217A" w:rsidRPr="004B2165" w:rsidRDefault="0012217A" w:rsidP="0012217A">
      <w:pPr>
        <w:rPr>
          <w:b/>
        </w:rPr>
      </w:pPr>
      <w:r w:rsidRPr="004B2165">
        <w:rPr>
          <w:b/>
        </w:rPr>
        <w:t>Gail – Southern Tier</w:t>
      </w:r>
    </w:p>
    <w:p w:rsidR="0012217A" w:rsidRDefault="0012217A" w:rsidP="0012217A"/>
    <w:p w:rsidR="0012217A" w:rsidRDefault="0012217A" w:rsidP="0012217A">
      <w:r>
        <w:t xml:space="preserve">The section has been able to provide </w:t>
      </w:r>
      <w:r w:rsidR="004B2165">
        <w:t>C</w:t>
      </w:r>
      <w:r>
        <w:t xml:space="preserve">M credits for several recent events.  They sponsored the Susquehanna Sojourn and a Greek Peek </w:t>
      </w:r>
      <w:r w:rsidR="00CC528F">
        <w:t>event</w:t>
      </w:r>
      <w:r>
        <w:t xml:space="preserve"> this fall.  Corning Glass will be the location for the reception for the </w:t>
      </w:r>
      <w:proofErr w:type="spellStart"/>
      <w:r>
        <w:t>An</w:t>
      </w:r>
      <w:r w:rsidR="004B2165">
        <w:t>n</w:t>
      </w:r>
      <w:r>
        <w:t>al</w:t>
      </w:r>
      <w:proofErr w:type="spellEnd"/>
      <w:r>
        <w:t xml:space="preserve"> </w:t>
      </w:r>
      <w:r w:rsidR="00CC528F">
        <w:t>Chapter</w:t>
      </w:r>
      <w:r>
        <w:t xml:space="preserve"> </w:t>
      </w:r>
      <w:r w:rsidR="00CC528F">
        <w:t>Conference</w:t>
      </w:r>
      <w:r>
        <w:t xml:space="preserve"> in 2012.  Gail </w:t>
      </w:r>
      <w:r w:rsidR="00CC528F">
        <w:t>reported</w:t>
      </w:r>
      <w:r>
        <w:t xml:space="preserve"> that she is </w:t>
      </w:r>
      <w:r w:rsidR="00CC528F">
        <w:t>working</w:t>
      </w:r>
      <w:r>
        <w:t xml:space="preserve"> with two planners from Corning on the conference.  Save the date post cards will be </w:t>
      </w:r>
      <w:r w:rsidR="00CC528F">
        <w:t>handed</w:t>
      </w:r>
      <w:r>
        <w:t xml:space="preserve"> out at the </w:t>
      </w:r>
      <w:r w:rsidR="00CC528F">
        <w:t>conference</w:t>
      </w:r>
      <w:r>
        <w:t xml:space="preserve"> in Utica.  </w:t>
      </w:r>
    </w:p>
    <w:p w:rsidR="0012217A" w:rsidRDefault="0012217A" w:rsidP="0012217A"/>
    <w:p w:rsidR="0012217A" w:rsidRPr="004B2165" w:rsidRDefault="0012217A" w:rsidP="0012217A">
      <w:pPr>
        <w:rPr>
          <w:b/>
        </w:rPr>
      </w:pPr>
      <w:r w:rsidRPr="004B2165">
        <w:rPr>
          <w:b/>
        </w:rPr>
        <w:t>Tanya- Conference</w:t>
      </w:r>
    </w:p>
    <w:p w:rsidR="0012217A" w:rsidRDefault="0012217A" w:rsidP="0012217A"/>
    <w:p w:rsidR="004B2165" w:rsidRDefault="004B2165" w:rsidP="0012217A">
      <w:r>
        <w:t>C</w:t>
      </w:r>
      <w:r w:rsidR="0012217A">
        <w:t>M credits are being requested for the sessions.  There are three full tracks with a fourth track or an ethics and planning session on Thursday.  The budget has been finalized.  The Rivers Group confirmed that A</w:t>
      </w:r>
      <w:r>
        <w:t>L</w:t>
      </w:r>
      <w:r w:rsidR="0012217A">
        <w:t xml:space="preserve">A sent out notices to their members and it’s on their </w:t>
      </w:r>
      <w:r w:rsidR="00CC528F">
        <w:t>website</w:t>
      </w:r>
      <w:r w:rsidR="0012217A">
        <w:t xml:space="preserve">.  </w:t>
      </w:r>
    </w:p>
    <w:p w:rsidR="004B2165" w:rsidRDefault="004B2165" w:rsidP="0012217A"/>
    <w:p w:rsidR="0012217A" w:rsidRDefault="0012217A" w:rsidP="0012217A">
      <w:r>
        <w:t xml:space="preserve">Discussion of sponsorship companies and who still needs to be called.  ALA has raised $3850 for sponsorships.  Projected profit of $10,000 from the conference, a little over $5000 for APA.  </w:t>
      </w:r>
    </w:p>
    <w:p w:rsidR="0012217A" w:rsidRDefault="0012217A" w:rsidP="0012217A"/>
    <w:p w:rsidR="0012217A" w:rsidRDefault="0012217A" w:rsidP="0012217A">
      <w:r>
        <w:t xml:space="preserve">A motion to adjourn was made by Ellen and seconded by Diane.   </w:t>
      </w:r>
      <w:r w:rsidR="00CC528F">
        <w:t>All agreed</w:t>
      </w:r>
      <w:r>
        <w:t>.  Meeting ended 12:00 pm.</w:t>
      </w:r>
    </w:p>
    <w:p w:rsidR="0012217A" w:rsidRDefault="0012217A" w:rsidP="0012217A"/>
    <w:p w:rsidR="0012217A" w:rsidRDefault="0012217A" w:rsidP="0012217A">
      <w:r>
        <w:t>Respectfully submitted,</w:t>
      </w:r>
    </w:p>
    <w:p w:rsidR="0012217A" w:rsidRDefault="0012217A" w:rsidP="0012217A"/>
    <w:p w:rsidR="0012217A" w:rsidRDefault="0012217A" w:rsidP="0012217A"/>
    <w:p w:rsidR="0012217A" w:rsidRDefault="0012217A" w:rsidP="0012217A">
      <w:r>
        <w:t>Diane Carlton</w:t>
      </w:r>
    </w:p>
    <w:p w:rsidR="0012217A" w:rsidRDefault="0012217A" w:rsidP="0012217A">
      <w:pPr>
        <w:jc w:val="center"/>
      </w:pPr>
    </w:p>
    <w:sectPr w:rsidR="0012217A" w:rsidSect="00B21E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12217A"/>
    <w:rsid w:val="00000616"/>
    <w:rsid w:val="0012217A"/>
    <w:rsid w:val="001841EB"/>
    <w:rsid w:val="00192F04"/>
    <w:rsid w:val="003118AB"/>
    <w:rsid w:val="0034383E"/>
    <w:rsid w:val="003C1774"/>
    <w:rsid w:val="003E2CA9"/>
    <w:rsid w:val="004B2165"/>
    <w:rsid w:val="004B590B"/>
    <w:rsid w:val="004B7A21"/>
    <w:rsid w:val="00505168"/>
    <w:rsid w:val="00653D48"/>
    <w:rsid w:val="0065659D"/>
    <w:rsid w:val="00731FFA"/>
    <w:rsid w:val="009071B4"/>
    <w:rsid w:val="00A655FE"/>
    <w:rsid w:val="00B21E3F"/>
    <w:rsid w:val="00CC528F"/>
    <w:rsid w:val="00E82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1129</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NYSDEC</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 Desk</dc:creator>
  <cp:keywords/>
  <dc:description/>
  <cp:lastModifiedBy>Diane Carlton</cp:lastModifiedBy>
  <cp:revision>4</cp:revision>
  <dcterms:created xsi:type="dcterms:W3CDTF">2011-09-09T15:32:00Z</dcterms:created>
  <dcterms:modified xsi:type="dcterms:W3CDTF">2011-09-09T18:27:00Z</dcterms:modified>
</cp:coreProperties>
</file>