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D114D" w14:textId="77777777" w:rsidR="00D7263A" w:rsidRPr="007968F0" w:rsidRDefault="00D7263A" w:rsidP="000B3088">
      <w:pPr>
        <w:pStyle w:val="western"/>
        <w:jc w:val="center"/>
        <w:rPr>
          <w:rFonts w:ascii="Tahoma" w:hAnsi="Tahoma" w:cs="Tahoma"/>
          <w:b/>
          <w:bCs/>
        </w:rPr>
      </w:pPr>
      <w:r w:rsidRPr="007968F0">
        <w:rPr>
          <w:rFonts w:ascii="Tahoma" w:hAnsi="Tahoma" w:cs="Tahoma"/>
          <w:b/>
          <w:bCs/>
        </w:rPr>
        <w:t>Westside Neighborhood Association</w:t>
      </w:r>
    </w:p>
    <w:p w14:paraId="08AD965C" w14:textId="77777777" w:rsidR="00D7263A" w:rsidRPr="007968F0" w:rsidRDefault="00D7263A" w:rsidP="000B3088">
      <w:pPr>
        <w:pStyle w:val="western"/>
        <w:jc w:val="center"/>
        <w:rPr>
          <w:rFonts w:ascii="Tahoma" w:hAnsi="Tahoma" w:cs="Tahoma"/>
          <w:b/>
          <w:bCs/>
        </w:rPr>
      </w:pPr>
      <w:r w:rsidRPr="007968F0">
        <w:rPr>
          <w:rFonts w:ascii="Tahoma" w:hAnsi="Tahoma" w:cs="Tahoma"/>
          <w:b/>
          <w:bCs/>
        </w:rPr>
        <w:t>Board of Directors Meeting</w:t>
      </w:r>
    </w:p>
    <w:p w14:paraId="066E03AB" w14:textId="77777777" w:rsidR="00D7263A" w:rsidRPr="007968F0" w:rsidRDefault="00D7263A" w:rsidP="000B3088">
      <w:pPr>
        <w:pStyle w:val="western"/>
        <w:jc w:val="center"/>
        <w:rPr>
          <w:rFonts w:ascii="Tahoma" w:hAnsi="Tahoma" w:cs="Tahoma"/>
          <w:b/>
          <w:bCs/>
        </w:rPr>
      </w:pPr>
      <w:r w:rsidRPr="007968F0">
        <w:rPr>
          <w:rFonts w:ascii="Tahoma" w:hAnsi="Tahoma" w:cs="Tahoma"/>
          <w:b/>
          <w:bCs/>
        </w:rPr>
        <w:t>Minutes – February 21, 2013</w:t>
      </w:r>
    </w:p>
    <w:p w14:paraId="458F6C18" w14:textId="77777777" w:rsidR="00D7263A" w:rsidRPr="007968F0" w:rsidRDefault="00D7263A" w:rsidP="000B3088">
      <w:pPr>
        <w:pStyle w:val="western"/>
        <w:rPr>
          <w:rFonts w:ascii="Tahoma" w:hAnsi="Tahoma" w:cs="Tahoma"/>
          <w:b/>
          <w:bCs/>
        </w:rPr>
      </w:pPr>
    </w:p>
    <w:p w14:paraId="2A32BEAB" w14:textId="77777777" w:rsidR="00D7263A" w:rsidRPr="007968F0" w:rsidRDefault="00D7263A" w:rsidP="000B3088">
      <w:pPr>
        <w:pStyle w:val="western"/>
        <w:rPr>
          <w:rFonts w:ascii="Tahoma" w:hAnsi="Tahoma" w:cs="Tahoma"/>
          <w:bCs/>
        </w:rPr>
      </w:pPr>
      <w:r w:rsidRPr="007968F0">
        <w:rPr>
          <w:rFonts w:ascii="Tahoma" w:hAnsi="Tahoma" w:cs="Tahoma"/>
          <w:b/>
          <w:bCs/>
        </w:rPr>
        <w:t xml:space="preserve">In Attendance: </w:t>
      </w:r>
      <w:r w:rsidRPr="007968F0">
        <w:rPr>
          <w:rFonts w:ascii="Tahoma" w:hAnsi="Tahoma" w:cs="Tahoma"/>
          <w:bCs/>
        </w:rPr>
        <w:t xml:space="preserve">Keith Kris; Michael </w:t>
      </w:r>
      <w:proofErr w:type="spellStart"/>
      <w:r w:rsidRPr="007968F0">
        <w:rPr>
          <w:rFonts w:ascii="Tahoma" w:hAnsi="Tahoma" w:cs="Tahoma"/>
          <w:bCs/>
        </w:rPr>
        <w:t>Schury</w:t>
      </w:r>
      <w:proofErr w:type="spellEnd"/>
      <w:r w:rsidRPr="007968F0">
        <w:rPr>
          <w:rFonts w:ascii="Tahoma" w:hAnsi="Tahoma" w:cs="Tahoma"/>
          <w:bCs/>
        </w:rPr>
        <w:t xml:space="preserve">; John Stratton; Danielle </w:t>
      </w:r>
      <w:proofErr w:type="spellStart"/>
      <w:r w:rsidRPr="007968F0">
        <w:rPr>
          <w:rFonts w:ascii="Tahoma" w:hAnsi="Tahoma" w:cs="Tahoma"/>
          <w:bCs/>
        </w:rPr>
        <w:t>Casavant</w:t>
      </w:r>
      <w:proofErr w:type="spellEnd"/>
      <w:r w:rsidRPr="007968F0">
        <w:rPr>
          <w:rFonts w:ascii="Tahoma" w:hAnsi="Tahoma" w:cs="Tahoma"/>
          <w:bCs/>
        </w:rPr>
        <w:t xml:space="preserve">; Cathy </w:t>
      </w:r>
      <w:proofErr w:type="spellStart"/>
      <w:r w:rsidRPr="007968F0">
        <w:rPr>
          <w:rFonts w:ascii="Tahoma" w:hAnsi="Tahoma" w:cs="Tahoma"/>
          <w:bCs/>
        </w:rPr>
        <w:t>Bacile</w:t>
      </w:r>
      <w:proofErr w:type="spellEnd"/>
      <w:r w:rsidRPr="007968F0">
        <w:rPr>
          <w:rFonts w:ascii="Tahoma" w:hAnsi="Tahoma" w:cs="Tahoma"/>
          <w:bCs/>
        </w:rPr>
        <w:t xml:space="preserve"> Cunningham</w:t>
      </w:r>
      <w:proofErr w:type="gramStart"/>
      <w:r w:rsidRPr="007968F0">
        <w:rPr>
          <w:rFonts w:ascii="Tahoma" w:hAnsi="Tahoma" w:cs="Tahoma"/>
          <w:bCs/>
        </w:rPr>
        <w:t>;;</w:t>
      </w:r>
      <w:proofErr w:type="gramEnd"/>
      <w:r w:rsidRPr="007968F0">
        <w:rPr>
          <w:rFonts w:ascii="Tahoma" w:hAnsi="Tahoma" w:cs="Tahoma"/>
          <w:bCs/>
        </w:rPr>
        <w:t xml:space="preserve"> Suzanne Knight; Cassandra Nelson; Jackie Payne; Joshua Boehme; Sara McCormick; Nick </w:t>
      </w:r>
      <w:proofErr w:type="spellStart"/>
      <w:r w:rsidRPr="007968F0">
        <w:rPr>
          <w:rFonts w:ascii="Tahoma" w:hAnsi="Tahoma" w:cs="Tahoma"/>
          <w:bCs/>
        </w:rPr>
        <w:t>Piechotte</w:t>
      </w:r>
      <w:proofErr w:type="spellEnd"/>
      <w:r w:rsidRPr="007968F0">
        <w:rPr>
          <w:rFonts w:ascii="Tahoma" w:hAnsi="Tahoma" w:cs="Tahoma"/>
          <w:bCs/>
        </w:rPr>
        <w:t xml:space="preserve">; Daniel </w:t>
      </w:r>
      <w:proofErr w:type="spellStart"/>
      <w:r w:rsidRPr="007968F0">
        <w:rPr>
          <w:rFonts w:ascii="Tahoma" w:hAnsi="Tahoma" w:cs="Tahoma"/>
          <w:bCs/>
        </w:rPr>
        <w:t>Boutell</w:t>
      </w:r>
      <w:proofErr w:type="spellEnd"/>
      <w:r w:rsidRPr="007968F0">
        <w:rPr>
          <w:rFonts w:ascii="Tahoma" w:hAnsi="Tahoma" w:cs="Tahoma"/>
          <w:bCs/>
        </w:rPr>
        <w:t>,</w:t>
      </w:r>
    </w:p>
    <w:p w14:paraId="77C979D0" w14:textId="77777777" w:rsidR="00D7263A" w:rsidRPr="007968F0" w:rsidRDefault="00D7263A" w:rsidP="000B3088">
      <w:pPr>
        <w:pStyle w:val="western"/>
        <w:rPr>
          <w:rFonts w:ascii="Tahoma" w:hAnsi="Tahoma" w:cs="Tahoma"/>
          <w:bCs/>
        </w:rPr>
      </w:pPr>
      <w:bookmarkStart w:id="0" w:name="_GoBack"/>
    </w:p>
    <w:bookmarkEnd w:id="0"/>
    <w:p w14:paraId="07531CA6" w14:textId="77777777" w:rsidR="00D7263A" w:rsidRPr="007968F0" w:rsidRDefault="00D7263A" w:rsidP="000B3088">
      <w:pPr>
        <w:pStyle w:val="western"/>
        <w:rPr>
          <w:rFonts w:ascii="Tahoma" w:hAnsi="Tahoma" w:cs="Tahoma"/>
          <w:bCs/>
        </w:rPr>
      </w:pPr>
      <w:r w:rsidRPr="007968F0">
        <w:rPr>
          <w:rFonts w:ascii="Tahoma" w:hAnsi="Tahoma" w:cs="Tahoma"/>
          <w:b/>
          <w:bCs/>
        </w:rPr>
        <w:t>Excused:</w:t>
      </w:r>
      <w:r w:rsidRPr="007968F0">
        <w:rPr>
          <w:rFonts w:ascii="Tahoma" w:hAnsi="Tahoma" w:cs="Tahoma"/>
          <w:bCs/>
        </w:rPr>
        <w:t xml:space="preserve"> Paul Pratt; Julie Durham; Jen Long; Ellie Wong;</w:t>
      </w:r>
    </w:p>
    <w:p w14:paraId="1A7EB7FE" w14:textId="77777777" w:rsidR="00D7263A" w:rsidRPr="007968F0" w:rsidRDefault="00D7263A" w:rsidP="000B3088">
      <w:pPr>
        <w:pStyle w:val="western"/>
        <w:rPr>
          <w:rFonts w:ascii="Tahoma" w:hAnsi="Tahoma" w:cs="Tahoma"/>
          <w:bCs/>
        </w:rPr>
      </w:pPr>
    </w:p>
    <w:p w14:paraId="0A653AC8" w14:textId="77777777" w:rsidR="00D7263A" w:rsidRPr="007968F0" w:rsidRDefault="00D7263A" w:rsidP="000B3088">
      <w:pPr>
        <w:pStyle w:val="western"/>
        <w:rPr>
          <w:rFonts w:ascii="Tahoma" w:hAnsi="Tahoma" w:cs="Tahoma"/>
          <w:bCs/>
        </w:rPr>
      </w:pPr>
      <w:r w:rsidRPr="007968F0">
        <w:rPr>
          <w:rFonts w:ascii="Tahoma" w:hAnsi="Tahoma" w:cs="Tahoma"/>
          <w:b/>
          <w:bCs/>
        </w:rPr>
        <w:t xml:space="preserve">Unexcused: </w:t>
      </w:r>
      <w:r w:rsidRPr="007968F0">
        <w:rPr>
          <w:rFonts w:ascii="Tahoma" w:hAnsi="Tahoma" w:cs="Tahoma"/>
          <w:bCs/>
        </w:rPr>
        <w:t xml:space="preserve">Maggie </w:t>
      </w:r>
      <w:proofErr w:type="spellStart"/>
      <w:r w:rsidRPr="007968F0">
        <w:rPr>
          <w:rFonts w:ascii="Tahoma" w:hAnsi="Tahoma" w:cs="Tahoma"/>
          <w:bCs/>
        </w:rPr>
        <w:t>Gerich</w:t>
      </w:r>
      <w:proofErr w:type="spellEnd"/>
      <w:r w:rsidRPr="007968F0">
        <w:rPr>
          <w:rFonts w:ascii="Tahoma" w:hAnsi="Tahoma" w:cs="Tahoma"/>
          <w:bCs/>
        </w:rPr>
        <w:t xml:space="preserve"> </w:t>
      </w:r>
    </w:p>
    <w:p w14:paraId="688CC446" w14:textId="77777777" w:rsidR="00D7263A" w:rsidRPr="007968F0" w:rsidRDefault="00D7263A" w:rsidP="000B3088">
      <w:pPr>
        <w:pStyle w:val="western"/>
        <w:rPr>
          <w:rFonts w:ascii="Tahoma" w:hAnsi="Tahoma" w:cs="Tahoma"/>
          <w:bCs/>
        </w:rPr>
      </w:pPr>
    </w:p>
    <w:p w14:paraId="7B52A56A" w14:textId="77777777" w:rsidR="00D7263A" w:rsidRPr="007968F0" w:rsidRDefault="00D7263A" w:rsidP="000B3088">
      <w:pPr>
        <w:pStyle w:val="western"/>
        <w:rPr>
          <w:rFonts w:ascii="Tahoma" w:hAnsi="Tahoma" w:cs="Tahoma"/>
          <w:b/>
          <w:bCs/>
        </w:rPr>
      </w:pPr>
      <w:r w:rsidRPr="007968F0">
        <w:rPr>
          <w:rFonts w:ascii="Tahoma" w:hAnsi="Tahoma" w:cs="Tahoma"/>
          <w:b/>
          <w:bCs/>
        </w:rPr>
        <w:t xml:space="preserve">Guest: </w:t>
      </w:r>
      <w:r w:rsidRPr="007968F0">
        <w:rPr>
          <w:rFonts w:ascii="Tahoma" w:hAnsi="Tahoma" w:cs="Tahoma"/>
          <w:bCs/>
        </w:rPr>
        <w:t xml:space="preserve">Annette </w:t>
      </w:r>
      <w:proofErr w:type="spellStart"/>
      <w:r w:rsidRPr="007968F0">
        <w:rPr>
          <w:rFonts w:ascii="Tahoma" w:hAnsi="Tahoma" w:cs="Tahoma"/>
          <w:bCs/>
        </w:rPr>
        <w:t>Sokolnicki</w:t>
      </w:r>
      <w:proofErr w:type="spellEnd"/>
      <w:r w:rsidRPr="007968F0">
        <w:rPr>
          <w:rFonts w:ascii="Tahoma" w:hAnsi="Tahoma" w:cs="Tahoma"/>
          <w:bCs/>
        </w:rPr>
        <w:t xml:space="preserve">; Diane Thompson; Jessica </w:t>
      </w:r>
      <w:proofErr w:type="spellStart"/>
      <w:r w:rsidRPr="007968F0">
        <w:rPr>
          <w:rFonts w:ascii="Tahoma" w:hAnsi="Tahoma" w:cs="Tahoma"/>
          <w:bCs/>
        </w:rPr>
        <w:t>Yorko</w:t>
      </w:r>
      <w:proofErr w:type="spellEnd"/>
      <w:r w:rsidRPr="007968F0">
        <w:rPr>
          <w:rFonts w:ascii="Tahoma" w:hAnsi="Tahoma" w:cs="Tahoma"/>
          <w:bCs/>
        </w:rPr>
        <w:t xml:space="preserve">; Chong-Anna </w:t>
      </w:r>
      <w:proofErr w:type="spellStart"/>
      <w:r w:rsidRPr="007968F0">
        <w:rPr>
          <w:rFonts w:ascii="Tahoma" w:hAnsi="Tahoma" w:cs="Tahoma"/>
          <w:bCs/>
        </w:rPr>
        <w:t>Canfora</w:t>
      </w:r>
      <w:proofErr w:type="spellEnd"/>
    </w:p>
    <w:p w14:paraId="2CA0DA9B" w14:textId="77777777" w:rsidR="00D7263A" w:rsidRPr="007968F0" w:rsidRDefault="00D7263A" w:rsidP="000B3088">
      <w:pPr>
        <w:pStyle w:val="western"/>
        <w:rPr>
          <w:rFonts w:ascii="Tahoma" w:hAnsi="Tahoma" w:cs="Tahoma"/>
          <w:b/>
          <w:bCs/>
        </w:rPr>
      </w:pPr>
    </w:p>
    <w:p w14:paraId="31EF32F8" w14:textId="77777777" w:rsidR="00D7263A" w:rsidRPr="007968F0" w:rsidRDefault="00D7263A" w:rsidP="000B3088">
      <w:pPr>
        <w:pStyle w:val="western"/>
        <w:rPr>
          <w:rFonts w:ascii="Tahoma" w:hAnsi="Tahoma" w:cs="Tahoma"/>
          <w:bCs/>
        </w:rPr>
      </w:pPr>
      <w:r w:rsidRPr="007968F0">
        <w:rPr>
          <w:rFonts w:ascii="Tahoma" w:hAnsi="Tahoma" w:cs="Tahoma"/>
          <w:b/>
          <w:bCs/>
        </w:rPr>
        <w:t xml:space="preserve">Call to Order: </w:t>
      </w:r>
      <w:r w:rsidRPr="007968F0">
        <w:rPr>
          <w:rFonts w:ascii="Tahoma" w:hAnsi="Tahoma" w:cs="Tahoma"/>
          <w:bCs/>
        </w:rPr>
        <w:t xml:space="preserve"> </w:t>
      </w:r>
      <w:proofErr w:type="spellStart"/>
      <w:r w:rsidRPr="007968F0">
        <w:rPr>
          <w:rFonts w:ascii="Tahoma" w:hAnsi="Tahoma" w:cs="Tahoma"/>
          <w:bCs/>
        </w:rPr>
        <w:t>Schury</w:t>
      </w:r>
      <w:proofErr w:type="spellEnd"/>
      <w:r w:rsidRPr="007968F0">
        <w:rPr>
          <w:rFonts w:ascii="Tahoma" w:hAnsi="Tahoma" w:cs="Tahoma"/>
          <w:bCs/>
        </w:rPr>
        <w:t xml:space="preserve"> called meeting to order 6:05 with quorum.</w:t>
      </w:r>
    </w:p>
    <w:p w14:paraId="40831296" w14:textId="77777777" w:rsidR="00D7263A" w:rsidRPr="007968F0" w:rsidRDefault="00D7263A" w:rsidP="000B3088">
      <w:pPr>
        <w:pStyle w:val="western"/>
        <w:rPr>
          <w:rFonts w:ascii="Tahoma" w:hAnsi="Tahoma" w:cs="Tahoma"/>
          <w:bCs/>
        </w:rPr>
      </w:pPr>
    </w:p>
    <w:p w14:paraId="7F6CCAB2" w14:textId="77777777" w:rsidR="00D7263A" w:rsidRPr="007968F0" w:rsidRDefault="00D7263A" w:rsidP="000B3088">
      <w:pPr>
        <w:pStyle w:val="western"/>
        <w:rPr>
          <w:rFonts w:ascii="Tahoma" w:hAnsi="Tahoma" w:cs="Tahoma"/>
          <w:bCs/>
        </w:rPr>
      </w:pPr>
    </w:p>
    <w:p w14:paraId="0BA91670" w14:textId="77777777" w:rsidR="00D7263A" w:rsidRPr="007968F0" w:rsidRDefault="00D7263A" w:rsidP="000B3088">
      <w:pPr>
        <w:pStyle w:val="western"/>
        <w:rPr>
          <w:rFonts w:ascii="Tahoma" w:hAnsi="Tahoma" w:cs="Tahoma"/>
          <w:bCs/>
        </w:rPr>
      </w:pPr>
      <w:r w:rsidRPr="007968F0">
        <w:rPr>
          <w:rFonts w:ascii="Tahoma" w:hAnsi="Tahoma" w:cs="Tahoma"/>
          <w:b/>
          <w:bCs/>
        </w:rPr>
        <w:t>Approval of Agenda:</w:t>
      </w:r>
      <w:r w:rsidRPr="007968F0">
        <w:rPr>
          <w:rFonts w:ascii="Tahoma" w:hAnsi="Tahoma" w:cs="Tahoma"/>
          <w:bCs/>
        </w:rPr>
        <w:t xml:space="preserve"> Boehme moved, seconded by Payne to accept agenda as presented.</w:t>
      </w:r>
    </w:p>
    <w:p w14:paraId="70CE7F41" w14:textId="77777777" w:rsidR="00D7263A" w:rsidRPr="007968F0" w:rsidRDefault="00D7263A" w:rsidP="000B3088">
      <w:pPr>
        <w:pStyle w:val="western"/>
        <w:rPr>
          <w:rFonts w:ascii="Tahoma" w:hAnsi="Tahoma" w:cs="Tahoma"/>
          <w:b/>
          <w:bCs/>
        </w:rPr>
      </w:pP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
          <w:bCs/>
        </w:rPr>
        <w:t>Approved</w:t>
      </w:r>
    </w:p>
    <w:p w14:paraId="3CF4E623" w14:textId="77777777" w:rsidR="00D7263A" w:rsidRPr="007968F0" w:rsidRDefault="00D7263A" w:rsidP="000B3088">
      <w:pPr>
        <w:pStyle w:val="western"/>
        <w:rPr>
          <w:rFonts w:ascii="Tahoma" w:hAnsi="Tahoma" w:cs="Tahoma"/>
          <w:bCs/>
        </w:rPr>
      </w:pPr>
    </w:p>
    <w:p w14:paraId="1A2D9A91" w14:textId="77777777" w:rsidR="00D7263A" w:rsidRPr="007968F0" w:rsidRDefault="00D7263A" w:rsidP="000B3088">
      <w:pPr>
        <w:pStyle w:val="western"/>
        <w:rPr>
          <w:rFonts w:ascii="Tahoma" w:hAnsi="Tahoma" w:cs="Tahoma"/>
          <w:bCs/>
        </w:rPr>
      </w:pPr>
      <w:r w:rsidRPr="007968F0">
        <w:rPr>
          <w:rFonts w:ascii="Tahoma" w:hAnsi="Tahoma" w:cs="Tahoma"/>
          <w:b/>
          <w:bCs/>
        </w:rPr>
        <w:t>Approval of Minutes:</w:t>
      </w:r>
      <w:r w:rsidRPr="007968F0">
        <w:rPr>
          <w:rFonts w:ascii="Tahoma" w:hAnsi="Tahoma" w:cs="Tahoma"/>
          <w:bCs/>
        </w:rPr>
        <w:t xml:space="preserve"> Kris moved, seconded by Payne to accept minutes of January 17, 2013 with submitted corrections. .</w:t>
      </w:r>
    </w:p>
    <w:p w14:paraId="628F7BF3" w14:textId="77777777" w:rsidR="00D7263A" w:rsidRPr="007968F0" w:rsidRDefault="00D7263A" w:rsidP="000B3088">
      <w:pPr>
        <w:pStyle w:val="western"/>
        <w:rPr>
          <w:rFonts w:ascii="Tahoma" w:hAnsi="Tahoma" w:cs="Tahoma"/>
          <w:b/>
          <w:bCs/>
        </w:rPr>
      </w:pP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p>
    <w:p w14:paraId="3592F9DC" w14:textId="77777777" w:rsidR="00D7263A" w:rsidRPr="007968F0" w:rsidRDefault="00D7263A" w:rsidP="000B3088">
      <w:pPr>
        <w:pStyle w:val="western"/>
        <w:rPr>
          <w:rFonts w:ascii="Tahoma" w:hAnsi="Tahoma" w:cs="Tahoma"/>
          <w:b/>
          <w:bCs/>
        </w:rPr>
      </w:pP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Cs/>
        </w:rPr>
        <w:tab/>
      </w:r>
      <w:r w:rsidRPr="007968F0">
        <w:rPr>
          <w:rFonts w:ascii="Tahoma" w:hAnsi="Tahoma" w:cs="Tahoma"/>
          <w:b/>
          <w:bCs/>
        </w:rPr>
        <w:t>Approved</w:t>
      </w:r>
    </w:p>
    <w:p w14:paraId="62884BEE" w14:textId="77777777" w:rsidR="00D7263A" w:rsidRPr="007968F0" w:rsidRDefault="00D7263A" w:rsidP="000B3088">
      <w:pPr>
        <w:pStyle w:val="western"/>
        <w:rPr>
          <w:rFonts w:ascii="Tahoma" w:hAnsi="Tahoma" w:cs="Tahoma"/>
          <w:b/>
          <w:bCs/>
        </w:rPr>
      </w:pPr>
    </w:p>
    <w:p w14:paraId="21D5CF97" w14:textId="77777777" w:rsidR="00D7263A" w:rsidRPr="007968F0" w:rsidRDefault="00D7263A" w:rsidP="000B3088">
      <w:pPr>
        <w:pStyle w:val="western"/>
        <w:rPr>
          <w:rFonts w:ascii="Tahoma" w:hAnsi="Tahoma" w:cs="Tahoma"/>
          <w:b/>
          <w:bCs/>
        </w:rPr>
      </w:pPr>
      <w:r w:rsidRPr="007968F0">
        <w:rPr>
          <w:rFonts w:ascii="Tahoma" w:hAnsi="Tahoma" w:cs="Tahoma"/>
          <w:b/>
          <w:bCs/>
        </w:rPr>
        <w:t>Guest Presentation</w:t>
      </w:r>
    </w:p>
    <w:p w14:paraId="22899D70" w14:textId="77777777" w:rsidR="00D7263A" w:rsidRPr="007968F0" w:rsidRDefault="00D7263A" w:rsidP="00FC7C16">
      <w:pPr>
        <w:pStyle w:val="western"/>
        <w:numPr>
          <w:ilvl w:val="0"/>
          <w:numId w:val="28"/>
        </w:numPr>
        <w:rPr>
          <w:rFonts w:ascii="Tahoma" w:hAnsi="Tahoma" w:cs="Tahoma"/>
          <w:b/>
          <w:bCs/>
        </w:rPr>
      </w:pPr>
      <w:r w:rsidRPr="007968F0">
        <w:rPr>
          <w:rFonts w:ascii="Tahoma" w:hAnsi="Tahoma" w:cs="Tahoma"/>
          <w:b/>
          <w:bCs/>
        </w:rPr>
        <w:t>Riddle Hoop House (Riddle Garden)</w:t>
      </w:r>
    </w:p>
    <w:p w14:paraId="14699367" w14:textId="77777777" w:rsidR="00D7263A" w:rsidRPr="007968F0" w:rsidRDefault="00D7263A" w:rsidP="00FC7C16">
      <w:pPr>
        <w:pStyle w:val="western"/>
        <w:numPr>
          <w:ilvl w:val="1"/>
          <w:numId w:val="28"/>
        </w:numPr>
        <w:rPr>
          <w:rFonts w:ascii="Tahoma" w:hAnsi="Tahoma" w:cs="Tahoma"/>
          <w:bCs/>
        </w:rPr>
      </w:pPr>
      <w:r w:rsidRPr="007968F0">
        <w:rPr>
          <w:rFonts w:ascii="Tahoma" w:hAnsi="Tahoma" w:cs="Tahoma"/>
          <w:bCs/>
        </w:rPr>
        <w:t xml:space="preserve">Talked about the Riddle Hoop House </w:t>
      </w:r>
    </w:p>
    <w:p w14:paraId="3148955C" w14:textId="77777777" w:rsidR="00D7263A" w:rsidRPr="007968F0" w:rsidRDefault="00D7263A" w:rsidP="00FC7C16">
      <w:pPr>
        <w:pStyle w:val="western"/>
        <w:numPr>
          <w:ilvl w:val="1"/>
          <w:numId w:val="28"/>
        </w:numPr>
        <w:rPr>
          <w:rFonts w:ascii="Tahoma" w:hAnsi="Tahoma" w:cs="Tahoma"/>
          <w:bCs/>
        </w:rPr>
      </w:pPr>
      <w:r w:rsidRPr="007968F0">
        <w:rPr>
          <w:rFonts w:ascii="Tahoma" w:hAnsi="Tahoma" w:cs="Tahoma"/>
          <w:bCs/>
        </w:rPr>
        <w:t xml:space="preserve">During the summer the doors were ripped off due to a windstorm </w:t>
      </w:r>
      <w:proofErr w:type="gramStart"/>
      <w:r w:rsidRPr="007968F0">
        <w:rPr>
          <w:rFonts w:ascii="Tahoma" w:hAnsi="Tahoma" w:cs="Tahoma"/>
          <w:bCs/>
        </w:rPr>
        <w:t>and  there</w:t>
      </w:r>
      <w:proofErr w:type="gramEnd"/>
      <w:r w:rsidRPr="007968F0">
        <w:rPr>
          <w:rFonts w:ascii="Tahoma" w:hAnsi="Tahoma" w:cs="Tahoma"/>
          <w:bCs/>
        </w:rPr>
        <w:t xml:space="preserve"> is on going maintenance that has been ignored.  The hoop house was a gift from MSU.</w:t>
      </w:r>
    </w:p>
    <w:p w14:paraId="4896B414" w14:textId="77777777" w:rsidR="00D7263A" w:rsidRPr="007968F0" w:rsidRDefault="00D7263A" w:rsidP="00FC7C16">
      <w:pPr>
        <w:pStyle w:val="western"/>
        <w:numPr>
          <w:ilvl w:val="1"/>
          <w:numId w:val="28"/>
        </w:numPr>
        <w:rPr>
          <w:rFonts w:ascii="Tahoma" w:hAnsi="Tahoma" w:cs="Tahoma"/>
          <w:bCs/>
        </w:rPr>
      </w:pPr>
      <w:r w:rsidRPr="007968F0">
        <w:rPr>
          <w:rFonts w:ascii="Tahoma" w:hAnsi="Tahoma" w:cs="Tahoma"/>
          <w:bCs/>
        </w:rPr>
        <w:t>It is a learning environment for students at Riddle Elementary.</w:t>
      </w:r>
    </w:p>
    <w:p w14:paraId="58872BF2" w14:textId="77777777" w:rsidR="00D7263A" w:rsidRPr="007968F0" w:rsidRDefault="00D7263A" w:rsidP="00FC7C16">
      <w:pPr>
        <w:pStyle w:val="western"/>
        <w:numPr>
          <w:ilvl w:val="1"/>
          <w:numId w:val="28"/>
        </w:numPr>
        <w:rPr>
          <w:rFonts w:ascii="Tahoma" w:hAnsi="Tahoma" w:cs="Tahoma"/>
          <w:bCs/>
        </w:rPr>
      </w:pPr>
      <w:r w:rsidRPr="007968F0">
        <w:rPr>
          <w:rFonts w:ascii="Tahoma" w:hAnsi="Tahoma" w:cs="Tahoma"/>
          <w:bCs/>
        </w:rPr>
        <w:t>Would like to offer plots to the community at a price to help pay for maintenance.</w:t>
      </w:r>
    </w:p>
    <w:p w14:paraId="54ADC418" w14:textId="77777777" w:rsidR="00D7263A" w:rsidRPr="007968F0" w:rsidRDefault="00D7263A" w:rsidP="00FC7C16">
      <w:pPr>
        <w:pStyle w:val="western"/>
        <w:numPr>
          <w:ilvl w:val="1"/>
          <w:numId w:val="28"/>
        </w:numPr>
        <w:rPr>
          <w:rFonts w:ascii="Tahoma" w:hAnsi="Tahoma" w:cs="Tahoma"/>
          <w:bCs/>
        </w:rPr>
      </w:pPr>
      <w:r w:rsidRPr="007968F0">
        <w:rPr>
          <w:rFonts w:ascii="Tahoma" w:hAnsi="Tahoma" w:cs="Tahoma"/>
          <w:bCs/>
        </w:rPr>
        <w:t>Suggestions made to guest to write up the need so WNA could seek a volunteer via Facebook, the website and the neighborhood newsletter.</w:t>
      </w:r>
    </w:p>
    <w:p w14:paraId="2948BD1D" w14:textId="77777777" w:rsidR="00D7263A" w:rsidRPr="007968F0" w:rsidRDefault="00D7263A" w:rsidP="00FC7C16">
      <w:pPr>
        <w:pStyle w:val="western"/>
        <w:numPr>
          <w:ilvl w:val="1"/>
          <w:numId w:val="28"/>
        </w:numPr>
        <w:rPr>
          <w:rFonts w:ascii="Tahoma" w:hAnsi="Tahoma" w:cs="Tahoma"/>
          <w:bCs/>
        </w:rPr>
      </w:pPr>
      <w:r w:rsidRPr="007968F0">
        <w:rPr>
          <w:rFonts w:ascii="Tahoma" w:hAnsi="Tahoma" w:cs="Tahoma"/>
          <w:bCs/>
        </w:rPr>
        <w:t xml:space="preserve">Nelson to keep a look out for grants that may be utilized for this endeavor. </w:t>
      </w:r>
    </w:p>
    <w:p w14:paraId="668BC6B1" w14:textId="77777777" w:rsidR="00D7263A" w:rsidRPr="007968F0" w:rsidRDefault="00D7263A" w:rsidP="00FC7C16">
      <w:pPr>
        <w:pStyle w:val="western"/>
        <w:numPr>
          <w:ilvl w:val="1"/>
          <w:numId w:val="28"/>
        </w:numPr>
        <w:rPr>
          <w:rFonts w:ascii="Tahoma" w:hAnsi="Tahoma" w:cs="Tahoma"/>
          <w:bCs/>
        </w:rPr>
      </w:pPr>
      <w:proofErr w:type="spellStart"/>
      <w:r w:rsidRPr="007968F0">
        <w:rPr>
          <w:rFonts w:ascii="Tahoma" w:hAnsi="Tahoma" w:cs="Tahoma"/>
          <w:bCs/>
        </w:rPr>
        <w:t>Piechotte</w:t>
      </w:r>
      <w:proofErr w:type="spellEnd"/>
      <w:r w:rsidRPr="007968F0">
        <w:rPr>
          <w:rFonts w:ascii="Tahoma" w:hAnsi="Tahoma" w:cs="Tahoma"/>
          <w:bCs/>
        </w:rPr>
        <w:t xml:space="preserve"> has looked into grants on his own that may support this kind of project. </w:t>
      </w:r>
    </w:p>
    <w:p w14:paraId="1B52673E" w14:textId="77777777" w:rsidR="00D7263A" w:rsidRPr="007968F0" w:rsidRDefault="00CB0265" w:rsidP="00FC7C16">
      <w:pPr>
        <w:pStyle w:val="western"/>
        <w:numPr>
          <w:ilvl w:val="1"/>
          <w:numId w:val="28"/>
        </w:numPr>
        <w:rPr>
          <w:rFonts w:ascii="Tahoma" w:hAnsi="Tahoma" w:cs="Tahoma"/>
          <w:bCs/>
        </w:rPr>
      </w:pPr>
      <w:r w:rsidRPr="007968F0">
        <w:rPr>
          <w:rFonts w:ascii="Tahoma" w:hAnsi="Tahoma" w:cs="Tahoma"/>
          <w:bCs/>
        </w:rPr>
        <w:t>Guest to contact</w:t>
      </w:r>
      <w:r w:rsidR="00D7263A" w:rsidRPr="007968F0">
        <w:rPr>
          <w:rFonts w:ascii="Tahoma" w:hAnsi="Tahoma" w:cs="Tahoma"/>
          <w:bCs/>
        </w:rPr>
        <w:t xml:space="preserve"> Principal with the Hoop House and garden issues </w:t>
      </w:r>
    </w:p>
    <w:p w14:paraId="434F816D" w14:textId="77777777" w:rsidR="00D7263A" w:rsidRPr="007968F0" w:rsidRDefault="00D7263A" w:rsidP="00FC7C16">
      <w:pPr>
        <w:pStyle w:val="western"/>
        <w:numPr>
          <w:ilvl w:val="1"/>
          <w:numId w:val="28"/>
        </w:numPr>
        <w:rPr>
          <w:rFonts w:ascii="Tahoma" w:hAnsi="Tahoma" w:cs="Tahoma"/>
          <w:bCs/>
        </w:rPr>
      </w:pPr>
      <w:proofErr w:type="spellStart"/>
      <w:r w:rsidRPr="007968F0">
        <w:rPr>
          <w:rFonts w:ascii="Tahoma" w:hAnsi="Tahoma" w:cs="Tahoma"/>
          <w:bCs/>
        </w:rPr>
        <w:lastRenderedPageBreak/>
        <w:t>Piechotte</w:t>
      </w:r>
      <w:proofErr w:type="spellEnd"/>
      <w:r w:rsidRPr="007968F0">
        <w:rPr>
          <w:rFonts w:ascii="Tahoma" w:hAnsi="Tahoma" w:cs="Tahoma"/>
          <w:bCs/>
        </w:rPr>
        <w:t xml:space="preserve"> has agreed to work with Annette at this time</w:t>
      </w:r>
    </w:p>
    <w:p w14:paraId="5C250C83" w14:textId="77777777" w:rsidR="00D7263A" w:rsidRPr="007968F0" w:rsidRDefault="007968F0" w:rsidP="00FC7C16">
      <w:pPr>
        <w:pStyle w:val="western"/>
        <w:numPr>
          <w:ilvl w:val="1"/>
          <w:numId w:val="28"/>
        </w:numPr>
        <w:rPr>
          <w:rFonts w:ascii="Tahoma" w:hAnsi="Tahoma" w:cs="Tahoma"/>
          <w:bCs/>
        </w:rPr>
      </w:pPr>
      <w:hyperlink r:id="rId7" w:history="1">
        <w:r w:rsidR="00D7263A" w:rsidRPr="007968F0">
          <w:rPr>
            <w:rStyle w:val="Hyperlink"/>
            <w:rFonts w:ascii="Tahoma" w:hAnsi="Tahoma" w:cs="Tahoma"/>
            <w:bCs/>
          </w:rPr>
          <w:t>Sokolni2@gmail.com-</w:t>
        </w:r>
      </w:hyperlink>
      <w:r w:rsidR="00D7263A" w:rsidRPr="007968F0">
        <w:rPr>
          <w:rFonts w:ascii="Tahoma" w:hAnsi="Tahoma" w:cs="Tahoma"/>
          <w:bCs/>
        </w:rPr>
        <w:t xml:space="preserve"> Annette </w:t>
      </w:r>
      <w:proofErr w:type="spellStart"/>
      <w:r w:rsidR="00D7263A" w:rsidRPr="007968F0">
        <w:rPr>
          <w:rFonts w:ascii="Tahoma" w:hAnsi="Tahoma" w:cs="Tahoma"/>
          <w:bCs/>
        </w:rPr>
        <w:t>Sokolnicki</w:t>
      </w:r>
      <w:proofErr w:type="spellEnd"/>
    </w:p>
    <w:p w14:paraId="145DD63C" w14:textId="77777777" w:rsidR="00D7263A" w:rsidRPr="007968F0" w:rsidRDefault="00CF1620" w:rsidP="00A7502C">
      <w:pPr>
        <w:pStyle w:val="western"/>
        <w:numPr>
          <w:ilvl w:val="0"/>
          <w:numId w:val="28"/>
        </w:numPr>
        <w:rPr>
          <w:rFonts w:ascii="Tahoma" w:hAnsi="Tahoma" w:cs="Tahoma"/>
          <w:bCs/>
        </w:rPr>
      </w:pPr>
      <w:r w:rsidRPr="007968F0">
        <w:rPr>
          <w:rFonts w:ascii="Tahoma" w:hAnsi="Tahoma" w:cs="Tahoma"/>
          <w:bCs/>
        </w:rPr>
        <w:t>Cho</w:t>
      </w:r>
      <w:r w:rsidR="00D7263A" w:rsidRPr="007968F0">
        <w:rPr>
          <w:rFonts w:ascii="Tahoma" w:hAnsi="Tahoma" w:cs="Tahoma"/>
          <w:bCs/>
        </w:rPr>
        <w:t xml:space="preserve">ng-Anna </w:t>
      </w:r>
      <w:proofErr w:type="spellStart"/>
      <w:r w:rsidR="00D7263A" w:rsidRPr="007968F0">
        <w:rPr>
          <w:rFonts w:ascii="Tahoma" w:hAnsi="Tahoma" w:cs="Tahoma"/>
          <w:bCs/>
        </w:rPr>
        <w:t>Canfora</w:t>
      </w:r>
      <w:proofErr w:type="spellEnd"/>
      <w:r w:rsidR="00D7263A" w:rsidRPr="007968F0">
        <w:rPr>
          <w:rFonts w:ascii="Tahoma" w:hAnsi="Tahoma" w:cs="Tahoma"/>
          <w:bCs/>
        </w:rPr>
        <w:t xml:space="preserve"> came to observe the neighborhood meeting, she is running for 4</w:t>
      </w:r>
      <w:r w:rsidR="00D7263A" w:rsidRPr="007968F0">
        <w:rPr>
          <w:rFonts w:ascii="Tahoma" w:hAnsi="Tahoma" w:cs="Tahoma"/>
          <w:bCs/>
          <w:vertAlign w:val="superscript"/>
        </w:rPr>
        <w:t>th</w:t>
      </w:r>
      <w:r w:rsidR="00D7263A" w:rsidRPr="007968F0">
        <w:rPr>
          <w:rFonts w:ascii="Tahoma" w:hAnsi="Tahoma" w:cs="Tahoma"/>
          <w:bCs/>
        </w:rPr>
        <w:t xml:space="preserve"> Ward City Council.</w:t>
      </w:r>
    </w:p>
    <w:p w14:paraId="6EF06AB3" w14:textId="77777777" w:rsidR="00D7263A" w:rsidRPr="007968F0" w:rsidRDefault="00D7263A" w:rsidP="00FC7C16">
      <w:pPr>
        <w:pStyle w:val="western"/>
        <w:ind w:left="720"/>
        <w:rPr>
          <w:rFonts w:ascii="Tahoma" w:hAnsi="Tahoma" w:cs="Tahoma"/>
          <w:bCs/>
        </w:rPr>
      </w:pPr>
      <w:r w:rsidRPr="007968F0">
        <w:rPr>
          <w:rFonts w:ascii="Tahoma" w:hAnsi="Tahoma" w:cs="Tahoma"/>
          <w:bCs/>
        </w:rPr>
        <w:br/>
      </w:r>
    </w:p>
    <w:p w14:paraId="183A49FE" w14:textId="77777777" w:rsidR="00D7263A" w:rsidRPr="007968F0" w:rsidRDefault="00D7263A" w:rsidP="009538F7">
      <w:pPr>
        <w:rPr>
          <w:rFonts w:ascii="Tahoma" w:hAnsi="Tahoma" w:cs="Tahoma"/>
          <w:b/>
        </w:rPr>
      </w:pPr>
      <w:r w:rsidRPr="007968F0">
        <w:rPr>
          <w:rFonts w:ascii="Tahoma" w:hAnsi="Tahoma" w:cs="Tahoma"/>
          <w:b/>
        </w:rPr>
        <w:t xml:space="preserve">Crime &amp; Safety – </w:t>
      </w:r>
    </w:p>
    <w:p w14:paraId="0F355D95" w14:textId="77777777" w:rsidR="00D7263A" w:rsidRPr="007968F0" w:rsidRDefault="00D7263A" w:rsidP="009538F7">
      <w:pPr>
        <w:pStyle w:val="ListParagraph"/>
        <w:numPr>
          <w:ilvl w:val="0"/>
          <w:numId w:val="22"/>
        </w:numPr>
        <w:rPr>
          <w:rFonts w:ascii="Tahoma" w:hAnsi="Tahoma" w:cs="Tahoma"/>
        </w:rPr>
      </w:pPr>
      <w:r w:rsidRPr="007968F0">
        <w:rPr>
          <w:rFonts w:ascii="Tahoma" w:hAnsi="Tahoma" w:cs="Helvetica"/>
        </w:rPr>
        <w:t xml:space="preserve"> Jessica </w:t>
      </w:r>
      <w:proofErr w:type="spellStart"/>
      <w:r w:rsidRPr="007968F0">
        <w:rPr>
          <w:rFonts w:ascii="Tahoma" w:hAnsi="Tahoma" w:cs="Helvetica"/>
        </w:rPr>
        <w:t>Yorko</w:t>
      </w:r>
      <w:proofErr w:type="spellEnd"/>
      <w:r w:rsidRPr="007968F0">
        <w:rPr>
          <w:rFonts w:ascii="Tahoma" w:hAnsi="Tahoma" w:cs="Helvetica"/>
        </w:rPr>
        <w:t xml:space="preserve"> reported that violent crimes have been down in the first quarter (18%).  Property crimes have increased.  Report crimes in online crime mapper.  </w:t>
      </w:r>
    </w:p>
    <w:p w14:paraId="0D53DB79" w14:textId="77777777" w:rsidR="00D7263A" w:rsidRPr="007968F0" w:rsidRDefault="00D7263A" w:rsidP="009538F7">
      <w:pPr>
        <w:pStyle w:val="western"/>
        <w:numPr>
          <w:ilvl w:val="0"/>
          <w:numId w:val="22"/>
        </w:numPr>
        <w:rPr>
          <w:rFonts w:ascii="Tahoma" w:hAnsi="Tahoma" w:cs="Tahoma"/>
          <w:bCs/>
        </w:rPr>
      </w:pPr>
      <w:r w:rsidRPr="007968F0">
        <w:rPr>
          <w:rFonts w:ascii="Tahoma" w:hAnsi="Tahoma" w:cs="Tahoma"/>
          <w:bCs/>
        </w:rPr>
        <w:t xml:space="preserve">Code compliance issues being looked into further by Jessica </w:t>
      </w:r>
      <w:proofErr w:type="spellStart"/>
      <w:r w:rsidRPr="007968F0">
        <w:rPr>
          <w:rFonts w:ascii="Tahoma" w:hAnsi="Tahoma" w:cs="Tahoma"/>
          <w:bCs/>
        </w:rPr>
        <w:t>Yorko</w:t>
      </w:r>
      <w:proofErr w:type="spellEnd"/>
      <w:r w:rsidRPr="007968F0">
        <w:rPr>
          <w:rFonts w:ascii="Tahoma" w:hAnsi="Tahoma" w:cs="Tahoma"/>
          <w:bCs/>
        </w:rPr>
        <w:t xml:space="preserve">.  Notices have increased and compliance has been up also.  </w:t>
      </w:r>
    </w:p>
    <w:p w14:paraId="6517693A" w14:textId="77777777" w:rsidR="00D7263A" w:rsidRPr="007968F0" w:rsidRDefault="00D7263A" w:rsidP="009538F7">
      <w:pPr>
        <w:pStyle w:val="ListParagraph"/>
        <w:numPr>
          <w:ilvl w:val="0"/>
          <w:numId w:val="22"/>
        </w:numPr>
        <w:rPr>
          <w:rFonts w:ascii="Tahoma" w:hAnsi="Tahoma" w:cs="Tahoma"/>
        </w:rPr>
      </w:pPr>
      <w:r w:rsidRPr="007968F0">
        <w:rPr>
          <w:rFonts w:ascii="Tahoma" w:hAnsi="Tahoma" w:cs="Tahoma"/>
        </w:rPr>
        <w:t xml:space="preserve">Cpt. </w:t>
      </w:r>
      <w:proofErr w:type="spellStart"/>
      <w:r w:rsidRPr="007968F0">
        <w:rPr>
          <w:rFonts w:ascii="Tahoma" w:hAnsi="Tahoma" w:cs="Tahoma"/>
        </w:rPr>
        <w:t>Yankowski</w:t>
      </w:r>
      <w:proofErr w:type="spellEnd"/>
      <w:r w:rsidRPr="007968F0">
        <w:rPr>
          <w:rFonts w:ascii="Tahoma" w:hAnsi="Tahoma" w:cs="Tahoma"/>
        </w:rPr>
        <w:t xml:space="preserve"> came to last meeting. </w:t>
      </w:r>
    </w:p>
    <w:p w14:paraId="4E2CBFB8" w14:textId="77777777" w:rsidR="00D7263A" w:rsidRPr="007968F0" w:rsidRDefault="00D7263A" w:rsidP="009538F7">
      <w:pPr>
        <w:pStyle w:val="ListParagraph"/>
        <w:numPr>
          <w:ilvl w:val="0"/>
          <w:numId w:val="22"/>
        </w:numPr>
        <w:rPr>
          <w:rFonts w:ascii="Tahoma" w:hAnsi="Tahoma" w:cs="Tahoma"/>
        </w:rPr>
      </w:pPr>
      <w:r w:rsidRPr="007968F0">
        <w:rPr>
          <w:rFonts w:ascii="Tahoma" w:hAnsi="Tahoma" w:cs="Tahoma"/>
        </w:rPr>
        <w:t>Lenawee/Kalamazoo meeting 4</w:t>
      </w:r>
      <w:r w:rsidRPr="007968F0">
        <w:rPr>
          <w:rFonts w:ascii="Tahoma" w:hAnsi="Tahoma" w:cs="Tahoma"/>
          <w:vertAlign w:val="superscript"/>
        </w:rPr>
        <w:t>th</w:t>
      </w:r>
      <w:r w:rsidRPr="007968F0">
        <w:rPr>
          <w:rFonts w:ascii="Tahoma" w:hAnsi="Tahoma" w:cs="Tahoma"/>
        </w:rPr>
        <w:t xml:space="preserve"> Monday, regular crime and safety meeting 4</w:t>
      </w:r>
      <w:r w:rsidRPr="007968F0">
        <w:rPr>
          <w:rFonts w:ascii="Tahoma" w:hAnsi="Tahoma" w:cs="Tahoma"/>
          <w:vertAlign w:val="superscript"/>
        </w:rPr>
        <w:t>th</w:t>
      </w:r>
      <w:r w:rsidRPr="007968F0">
        <w:rPr>
          <w:rFonts w:ascii="Tahoma" w:hAnsi="Tahoma" w:cs="Tahoma"/>
        </w:rPr>
        <w:t xml:space="preserve"> Tuesday of each month.  6pm at </w:t>
      </w:r>
      <w:proofErr w:type="spellStart"/>
      <w:r w:rsidRPr="007968F0">
        <w:rPr>
          <w:rFonts w:ascii="Tahoma" w:hAnsi="Tahoma" w:cs="Tahoma"/>
        </w:rPr>
        <w:t>Lett’s</w:t>
      </w:r>
      <w:proofErr w:type="spellEnd"/>
      <w:r w:rsidRPr="007968F0">
        <w:rPr>
          <w:rFonts w:ascii="Tahoma" w:hAnsi="Tahoma" w:cs="Tahoma"/>
        </w:rPr>
        <w:t>.</w:t>
      </w:r>
    </w:p>
    <w:p w14:paraId="25C3D408" w14:textId="77777777" w:rsidR="00D7263A" w:rsidRPr="007968F0" w:rsidRDefault="00D7263A" w:rsidP="00CF1620">
      <w:pPr>
        <w:pStyle w:val="western"/>
        <w:numPr>
          <w:ilvl w:val="0"/>
          <w:numId w:val="22"/>
        </w:numPr>
        <w:rPr>
          <w:rFonts w:ascii="Tahoma" w:hAnsi="Tahoma" w:cs="Tahoma"/>
          <w:bCs/>
        </w:rPr>
      </w:pPr>
      <w:r w:rsidRPr="007968F0">
        <w:rPr>
          <w:rFonts w:ascii="Tahoma" w:hAnsi="Tahoma" w:cs="Tahoma"/>
        </w:rPr>
        <w:t>Owners listed for properties in the 1100-1400 blocks of Hillsdale, Lenawee and Kalamazoo on the City’s database is not correct at this time.  Crime and safety wants to invite landlords to meetings and to build a relationship.  List of incorrect Owners to be given to Jessica for updates.</w:t>
      </w:r>
    </w:p>
    <w:p w14:paraId="64A9F6BE" w14:textId="77777777" w:rsidR="00D7263A" w:rsidRPr="007968F0" w:rsidRDefault="00D7263A" w:rsidP="00FC7C16">
      <w:pPr>
        <w:pStyle w:val="western"/>
        <w:ind w:left="720"/>
        <w:rPr>
          <w:rFonts w:ascii="Tahoma" w:hAnsi="Tahoma" w:cs="Tahoma"/>
          <w:bCs/>
        </w:rPr>
      </w:pPr>
    </w:p>
    <w:p w14:paraId="676BCDEF" w14:textId="77777777" w:rsidR="00D7263A" w:rsidRPr="007968F0" w:rsidRDefault="00D7263A" w:rsidP="000B3088">
      <w:pPr>
        <w:pStyle w:val="western"/>
        <w:rPr>
          <w:rFonts w:ascii="Tahoma" w:hAnsi="Tahoma" w:cs="Tahoma"/>
          <w:b/>
          <w:bCs/>
        </w:rPr>
      </w:pPr>
      <w:r w:rsidRPr="007968F0">
        <w:rPr>
          <w:rFonts w:ascii="Tahoma" w:hAnsi="Tahoma" w:cs="Tahoma"/>
          <w:b/>
          <w:bCs/>
        </w:rPr>
        <w:t>Old Business:</w:t>
      </w:r>
    </w:p>
    <w:p w14:paraId="2DC82DC8" w14:textId="77777777" w:rsidR="00D7263A" w:rsidRPr="007968F0" w:rsidRDefault="00D7263A" w:rsidP="00AF4ED1">
      <w:pPr>
        <w:pStyle w:val="western"/>
        <w:numPr>
          <w:ilvl w:val="0"/>
          <w:numId w:val="10"/>
        </w:numPr>
        <w:rPr>
          <w:rFonts w:ascii="Tahoma" w:hAnsi="Tahoma" w:cs="Tahoma"/>
          <w:bCs/>
        </w:rPr>
      </w:pPr>
      <w:r w:rsidRPr="007968F0">
        <w:rPr>
          <w:rFonts w:ascii="Tahoma" w:hAnsi="Tahoma" w:cs="Tahoma"/>
          <w:bCs/>
        </w:rPr>
        <w:t>EC3 Fundraiser- via email discussion, the board approved promoting the EC3 Raise the Roof Fundraiser to put a new roof on the building. If we raiser $250.00 the WNA would be given a brick or equivalent.</w:t>
      </w:r>
    </w:p>
    <w:p w14:paraId="739110F8" w14:textId="77777777" w:rsidR="00D7263A" w:rsidRPr="007968F0" w:rsidRDefault="00D7263A" w:rsidP="00AF4ED1">
      <w:pPr>
        <w:pStyle w:val="western"/>
        <w:numPr>
          <w:ilvl w:val="0"/>
          <w:numId w:val="10"/>
        </w:numPr>
        <w:rPr>
          <w:rFonts w:ascii="Tahoma" w:hAnsi="Tahoma" w:cs="Tahoma"/>
          <w:bCs/>
        </w:rPr>
      </w:pPr>
      <w:r w:rsidRPr="007968F0">
        <w:rPr>
          <w:rFonts w:ascii="Tahoma" w:hAnsi="Tahoma" w:cs="Tahoma"/>
          <w:bCs/>
        </w:rPr>
        <w:t xml:space="preserve">Old home tour article about the history of EC3 building is needed for </w:t>
      </w:r>
      <w:proofErr w:type="spellStart"/>
      <w:r w:rsidRPr="007968F0">
        <w:rPr>
          <w:rFonts w:ascii="Tahoma" w:hAnsi="Tahoma" w:cs="Tahoma"/>
          <w:bCs/>
        </w:rPr>
        <w:t>promortion</w:t>
      </w:r>
      <w:proofErr w:type="spellEnd"/>
      <w:r w:rsidRPr="007968F0">
        <w:rPr>
          <w:rFonts w:ascii="Tahoma" w:hAnsi="Tahoma" w:cs="Tahoma"/>
          <w:bCs/>
        </w:rPr>
        <w:t xml:space="preserve"> of the building’s history in the neighborhood.</w:t>
      </w:r>
    </w:p>
    <w:p w14:paraId="1F44E698" w14:textId="77777777" w:rsidR="00D7263A" w:rsidRPr="007968F0" w:rsidRDefault="00D7263A" w:rsidP="00AF4ED1">
      <w:pPr>
        <w:pStyle w:val="western"/>
        <w:numPr>
          <w:ilvl w:val="0"/>
          <w:numId w:val="10"/>
        </w:numPr>
        <w:rPr>
          <w:rFonts w:ascii="Tahoma" w:hAnsi="Tahoma" w:cs="Tahoma"/>
          <w:bCs/>
        </w:rPr>
      </w:pPr>
      <w:r w:rsidRPr="007968F0">
        <w:rPr>
          <w:rFonts w:ascii="Tahoma" w:hAnsi="Tahoma" w:cs="Tahoma"/>
          <w:bCs/>
        </w:rPr>
        <w:t>Cash gifts will be made in</w:t>
      </w:r>
      <w:r w:rsidR="00CF1620" w:rsidRPr="007968F0">
        <w:rPr>
          <w:rFonts w:ascii="Tahoma" w:hAnsi="Tahoma" w:cs="Tahoma"/>
          <w:bCs/>
        </w:rPr>
        <w:t xml:space="preserve"> the form of a check from the WN</w:t>
      </w:r>
      <w:r w:rsidRPr="007968F0">
        <w:rPr>
          <w:rFonts w:ascii="Tahoma" w:hAnsi="Tahoma" w:cs="Tahoma"/>
          <w:bCs/>
        </w:rPr>
        <w:t>A.</w:t>
      </w:r>
    </w:p>
    <w:p w14:paraId="314F094C" w14:textId="77777777" w:rsidR="00D7263A" w:rsidRPr="007968F0" w:rsidRDefault="00D7263A" w:rsidP="00AF4ED1">
      <w:pPr>
        <w:pStyle w:val="western"/>
        <w:numPr>
          <w:ilvl w:val="0"/>
          <w:numId w:val="10"/>
        </w:numPr>
        <w:rPr>
          <w:rFonts w:ascii="Tahoma" w:hAnsi="Tahoma" w:cs="Tahoma"/>
          <w:bCs/>
        </w:rPr>
      </w:pPr>
      <w:r w:rsidRPr="007968F0">
        <w:rPr>
          <w:rFonts w:ascii="Tahoma" w:hAnsi="Tahoma" w:cs="Tahoma"/>
          <w:bCs/>
        </w:rPr>
        <w:t xml:space="preserve">Give gifts to Boehme or </w:t>
      </w:r>
      <w:proofErr w:type="spellStart"/>
      <w:r w:rsidRPr="007968F0">
        <w:rPr>
          <w:rFonts w:ascii="Tahoma" w:hAnsi="Tahoma" w:cs="Tahoma"/>
          <w:bCs/>
        </w:rPr>
        <w:t>Casavant</w:t>
      </w:r>
      <w:proofErr w:type="spellEnd"/>
      <w:r w:rsidRPr="007968F0">
        <w:rPr>
          <w:rFonts w:ascii="Tahoma" w:hAnsi="Tahoma" w:cs="Tahoma"/>
          <w:bCs/>
        </w:rPr>
        <w:t xml:space="preserve"> memo note to mention EC3</w:t>
      </w:r>
    </w:p>
    <w:p w14:paraId="4024654D" w14:textId="77777777" w:rsidR="00D7263A" w:rsidRPr="007968F0" w:rsidRDefault="00D7263A" w:rsidP="00AF4ED1">
      <w:pPr>
        <w:pStyle w:val="western"/>
        <w:numPr>
          <w:ilvl w:val="0"/>
          <w:numId w:val="10"/>
        </w:numPr>
        <w:rPr>
          <w:rFonts w:ascii="Tahoma" w:hAnsi="Tahoma" w:cs="Tahoma"/>
          <w:bCs/>
        </w:rPr>
      </w:pPr>
      <w:r w:rsidRPr="007968F0">
        <w:rPr>
          <w:rFonts w:ascii="Tahoma" w:hAnsi="Tahoma" w:cs="Tahoma"/>
          <w:bCs/>
        </w:rPr>
        <w:t>Deadline April 15</w:t>
      </w:r>
      <w:r w:rsidRPr="007968F0">
        <w:rPr>
          <w:rFonts w:ascii="Tahoma" w:hAnsi="Tahoma" w:cs="Tahoma"/>
          <w:bCs/>
          <w:vertAlign w:val="superscript"/>
        </w:rPr>
        <w:t>th</w:t>
      </w:r>
      <w:r w:rsidRPr="007968F0">
        <w:rPr>
          <w:rFonts w:ascii="Tahoma" w:hAnsi="Tahoma" w:cs="Tahoma"/>
          <w:bCs/>
        </w:rPr>
        <w:t>.</w:t>
      </w:r>
    </w:p>
    <w:p w14:paraId="4F4F19C2" w14:textId="77777777" w:rsidR="00D7263A" w:rsidRPr="007968F0" w:rsidRDefault="00D7263A" w:rsidP="00A7502C">
      <w:pPr>
        <w:pStyle w:val="western"/>
        <w:ind w:left="1080"/>
        <w:rPr>
          <w:rFonts w:ascii="Tahoma" w:hAnsi="Tahoma" w:cs="Tahoma"/>
          <w:bCs/>
        </w:rPr>
      </w:pPr>
    </w:p>
    <w:p w14:paraId="289BF8B3" w14:textId="77777777" w:rsidR="00D7263A" w:rsidRPr="007968F0" w:rsidRDefault="00D7263A" w:rsidP="000B3088">
      <w:pPr>
        <w:pStyle w:val="western"/>
        <w:rPr>
          <w:rFonts w:ascii="Tahoma" w:hAnsi="Tahoma" w:cs="Tahoma"/>
          <w:b/>
          <w:bCs/>
        </w:rPr>
      </w:pPr>
      <w:r w:rsidRPr="007968F0">
        <w:rPr>
          <w:rFonts w:ascii="Tahoma" w:hAnsi="Tahoma" w:cs="Tahoma"/>
          <w:b/>
          <w:bCs/>
        </w:rPr>
        <w:t>New Business</w:t>
      </w:r>
    </w:p>
    <w:p w14:paraId="02A0C0F9" w14:textId="77777777" w:rsidR="00D7263A" w:rsidRPr="007968F0" w:rsidRDefault="00D7263A" w:rsidP="00A7502C">
      <w:pPr>
        <w:pStyle w:val="ListParagraph"/>
        <w:numPr>
          <w:ilvl w:val="0"/>
          <w:numId w:val="29"/>
        </w:numPr>
        <w:rPr>
          <w:rFonts w:ascii="Tahoma" w:hAnsi="Tahoma" w:cs="Tahoma"/>
          <w:b/>
        </w:rPr>
      </w:pPr>
      <w:r w:rsidRPr="007968F0">
        <w:rPr>
          <w:rFonts w:ascii="Tahoma" w:hAnsi="Tahoma" w:cs="Tahoma"/>
        </w:rPr>
        <w:t xml:space="preserve"> Greater Lansing Housing Coalition requested a donation. </w:t>
      </w:r>
      <w:proofErr w:type="spellStart"/>
      <w:r w:rsidRPr="007968F0">
        <w:rPr>
          <w:rFonts w:ascii="Tahoma" w:hAnsi="Tahoma" w:cs="Tahoma"/>
        </w:rPr>
        <w:t>Schury</w:t>
      </w:r>
      <w:proofErr w:type="spellEnd"/>
      <w:r w:rsidRPr="007968F0">
        <w:rPr>
          <w:rFonts w:ascii="Tahoma" w:hAnsi="Tahoma" w:cs="Tahoma"/>
        </w:rPr>
        <w:t xml:space="preserve"> brought this up as a point of interest. No action was taken</w:t>
      </w:r>
      <w:proofErr w:type="gramStart"/>
      <w:r w:rsidRPr="007968F0">
        <w:rPr>
          <w:rFonts w:ascii="Tahoma" w:hAnsi="Tahoma" w:cs="Tahoma"/>
        </w:rPr>
        <w:t>..</w:t>
      </w:r>
      <w:proofErr w:type="gramEnd"/>
    </w:p>
    <w:p w14:paraId="6C17D10B" w14:textId="77777777" w:rsidR="00D7263A" w:rsidRPr="007968F0" w:rsidRDefault="00D7263A" w:rsidP="00B42B0C">
      <w:pPr>
        <w:rPr>
          <w:rFonts w:ascii="Tahoma" w:hAnsi="Tahoma" w:cs="Tahoma"/>
          <w:b/>
        </w:rPr>
      </w:pPr>
      <w:r w:rsidRPr="007968F0">
        <w:rPr>
          <w:rFonts w:ascii="Tahoma" w:hAnsi="Tahoma" w:cs="Tahoma"/>
          <w:b/>
        </w:rPr>
        <w:t>President’s Report:</w:t>
      </w:r>
    </w:p>
    <w:p w14:paraId="68BB82DD" w14:textId="77777777" w:rsidR="00D7263A" w:rsidRPr="007968F0" w:rsidRDefault="00D7263A" w:rsidP="00B42B0C">
      <w:pPr>
        <w:pStyle w:val="ListParagraph"/>
        <w:numPr>
          <w:ilvl w:val="0"/>
          <w:numId w:val="26"/>
        </w:numPr>
        <w:rPr>
          <w:rFonts w:ascii="Tahoma" w:hAnsi="Tahoma" w:cs="Helvetica"/>
        </w:rPr>
      </w:pPr>
      <w:proofErr w:type="spellStart"/>
      <w:r w:rsidRPr="007968F0">
        <w:rPr>
          <w:rFonts w:ascii="Tahoma" w:hAnsi="Tahoma" w:cs="Helvetica"/>
        </w:rPr>
        <w:t>Schury</w:t>
      </w:r>
      <w:proofErr w:type="spellEnd"/>
      <w:r w:rsidRPr="007968F0">
        <w:rPr>
          <w:rFonts w:ascii="Tahoma" w:hAnsi="Tahoma" w:cs="Helvetica"/>
        </w:rPr>
        <w:t xml:space="preserve"> has a meeting scheduled with Susan </w:t>
      </w:r>
      <w:proofErr w:type="spellStart"/>
      <w:r w:rsidRPr="007968F0">
        <w:rPr>
          <w:rFonts w:ascii="Tahoma" w:hAnsi="Tahoma" w:cs="Helvetica"/>
        </w:rPr>
        <w:t>Cancro</w:t>
      </w:r>
      <w:proofErr w:type="spellEnd"/>
      <w:r w:rsidRPr="007968F0">
        <w:rPr>
          <w:rFonts w:ascii="Tahoma" w:hAnsi="Tahoma" w:cs="Helvetica"/>
        </w:rPr>
        <w:t>, executive director of Advent house to receive check from our portion of the proceeds</w:t>
      </w:r>
      <w:r w:rsidR="00CF1620" w:rsidRPr="007968F0">
        <w:rPr>
          <w:rFonts w:ascii="Tahoma" w:hAnsi="Tahoma" w:cs="Helvetica"/>
        </w:rPr>
        <w:t xml:space="preserve"> of the</w:t>
      </w:r>
      <w:r w:rsidRPr="007968F0">
        <w:rPr>
          <w:rFonts w:ascii="Tahoma" w:hAnsi="Tahoma" w:cs="Helvetica"/>
        </w:rPr>
        <w:t xml:space="preserve"> Home Tour.  He will pick up a set of home tour booklets and permission to digitize them.  </w:t>
      </w:r>
      <w:proofErr w:type="spellStart"/>
      <w:r w:rsidRPr="007968F0">
        <w:rPr>
          <w:rFonts w:ascii="Tahoma" w:hAnsi="Tahoma" w:cs="Helvetica"/>
        </w:rPr>
        <w:t>Cancro</w:t>
      </w:r>
      <w:proofErr w:type="spellEnd"/>
      <w:r w:rsidRPr="007968F0">
        <w:rPr>
          <w:rFonts w:ascii="Tahoma" w:hAnsi="Tahoma" w:cs="Helvetica"/>
        </w:rPr>
        <w:t xml:space="preserve"> would also like to discuss other ways WNA can work with Advent house.</w:t>
      </w:r>
    </w:p>
    <w:p w14:paraId="7C985064" w14:textId="77777777" w:rsidR="00D7263A" w:rsidRPr="007968F0" w:rsidRDefault="00D7263A" w:rsidP="00B42B0C">
      <w:pPr>
        <w:pStyle w:val="ListParagraph"/>
        <w:numPr>
          <w:ilvl w:val="0"/>
          <w:numId w:val="26"/>
        </w:numPr>
        <w:rPr>
          <w:rFonts w:ascii="Tahoma" w:hAnsi="Tahoma" w:cs="Helvetica"/>
        </w:rPr>
      </w:pPr>
      <w:r w:rsidRPr="007968F0">
        <w:rPr>
          <w:rFonts w:ascii="Tahoma" w:hAnsi="Tahoma" w:cs="Helvetica"/>
        </w:rPr>
        <w:t xml:space="preserve">Jessica </w:t>
      </w:r>
      <w:proofErr w:type="spellStart"/>
      <w:r w:rsidRPr="007968F0">
        <w:rPr>
          <w:rFonts w:ascii="Tahoma" w:hAnsi="Tahoma" w:cs="Helvetica"/>
        </w:rPr>
        <w:t>Yorko</w:t>
      </w:r>
      <w:proofErr w:type="spellEnd"/>
      <w:r w:rsidRPr="007968F0">
        <w:rPr>
          <w:rFonts w:ascii="Tahoma" w:hAnsi="Tahoma" w:cs="Helvetica"/>
        </w:rPr>
        <w:t xml:space="preserve"> – fire house going up for sale </w:t>
      </w:r>
    </w:p>
    <w:p w14:paraId="7A51130C" w14:textId="77777777" w:rsidR="00D7263A" w:rsidRPr="007968F0" w:rsidRDefault="00D7263A" w:rsidP="00B42B0C">
      <w:pPr>
        <w:rPr>
          <w:rFonts w:ascii="Tahoma" w:hAnsi="Tahoma" w:cs="Tahoma"/>
          <w:b/>
        </w:rPr>
      </w:pPr>
      <w:r w:rsidRPr="007968F0">
        <w:rPr>
          <w:rFonts w:ascii="Tahoma" w:hAnsi="Tahoma" w:cs="Tahoma"/>
          <w:b/>
        </w:rPr>
        <w:lastRenderedPageBreak/>
        <w:t>Treasurer’s Report</w:t>
      </w:r>
    </w:p>
    <w:p w14:paraId="1354A3FB" w14:textId="77777777" w:rsidR="00D7263A" w:rsidRPr="007968F0" w:rsidRDefault="00D7263A" w:rsidP="004E326F">
      <w:pPr>
        <w:pStyle w:val="ListParagraph"/>
        <w:numPr>
          <w:ilvl w:val="0"/>
          <w:numId w:val="26"/>
        </w:numPr>
        <w:rPr>
          <w:rFonts w:ascii="Tahoma" w:hAnsi="Tahoma" w:cs="Tahoma"/>
        </w:rPr>
      </w:pPr>
      <w:r w:rsidRPr="007968F0">
        <w:rPr>
          <w:rFonts w:ascii="Tahoma" w:hAnsi="Tahoma" w:cs="Tahoma"/>
        </w:rPr>
        <w:t>Officers can sign checks for the bank account, Boehme to get two new officers on and the old two off of the account.</w:t>
      </w:r>
    </w:p>
    <w:p w14:paraId="312387F6" w14:textId="77777777" w:rsidR="00D7263A" w:rsidRPr="007968F0" w:rsidRDefault="00D7263A" w:rsidP="004E326F">
      <w:pPr>
        <w:pStyle w:val="ListParagraph"/>
        <w:numPr>
          <w:ilvl w:val="0"/>
          <w:numId w:val="26"/>
        </w:numPr>
        <w:rPr>
          <w:rFonts w:ascii="Tahoma" w:hAnsi="Tahoma" w:cs="Tahoma"/>
        </w:rPr>
      </w:pPr>
      <w:r w:rsidRPr="007968F0">
        <w:rPr>
          <w:rFonts w:ascii="Tahoma" w:hAnsi="Tahoma" w:cs="Tahoma"/>
        </w:rPr>
        <w:t>Reminder of rule that no two people living in the same household can write/sign checks to one another.</w:t>
      </w:r>
    </w:p>
    <w:p w14:paraId="3B23AF8D" w14:textId="77777777" w:rsidR="00D7263A" w:rsidRPr="007968F0" w:rsidRDefault="00D7263A" w:rsidP="00B42B0C">
      <w:pPr>
        <w:rPr>
          <w:rFonts w:ascii="Tahoma" w:hAnsi="Tahoma" w:cs="Tahoma"/>
          <w:b/>
        </w:rPr>
      </w:pPr>
      <w:r w:rsidRPr="007968F0">
        <w:rPr>
          <w:rFonts w:ascii="Tahoma" w:hAnsi="Tahoma" w:cs="Tahoma"/>
          <w:b/>
        </w:rPr>
        <w:t>Fiesta</w:t>
      </w:r>
    </w:p>
    <w:p w14:paraId="63127D20" w14:textId="77777777" w:rsidR="00D7263A" w:rsidRPr="007968F0" w:rsidRDefault="00D7263A" w:rsidP="00B42B0C">
      <w:pPr>
        <w:widowControl w:val="0"/>
        <w:numPr>
          <w:ilvl w:val="0"/>
          <w:numId w:val="25"/>
        </w:numPr>
        <w:autoSpaceDE w:val="0"/>
        <w:autoSpaceDN w:val="0"/>
        <w:adjustRightInd w:val="0"/>
        <w:spacing w:after="0"/>
        <w:rPr>
          <w:rFonts w:ascii="Tahoma" w:hAnsi="Tahoma" w:cs="Helvetica"/>
        </w:rPr>
      </w:pPr>
      <w:r w:rsidRPr="007968F0">
        <w:rPr>
          <w:rFonts w:ascii="Tahoma" w:hAnsi="Tahoma" w:cs="Helvetica"/>
        </w:rPr>
        <w:t>The Fiesta Committee met and got the ball rolling for the Silent Auction items. Assignments were made and commitments are coming in steadily. John Putnam is chairing this activity.</w:t>
      </w:r>
    </w:p>
    <w:p w14:paraId="57572AB6" w14:textId="77777777" w:rsidR="00D7263A" w:rsidRPr="007968F0" w:rsidRDefault="00D7263A" w:rsidP="00B42B0C">
      <w:pPr>
        <w:widowControl w:val="0"/>
        <w:autoSpaceDE w:val="0"/>
        <w:autoSpaceDN w:val="0"/>
        <w:adjustRightInd w:val="0"/>
        <w:rPr>
          <w:rFonts w:ascii="Tahoma" w:hAnsi="Tahoma" w:cs="Helvetica"/>
        </w:rPr>
      </w:pPr>
    </w:p>
    <w:p w14:paraId="460E6C25" w14:textId="77777777" w:rsidR="00D7263A" w:rsidRPr="007968F0" w:rsidRDefault="00D7263A" w:rsidP="00B42B0C">
      <w:pPr>
        <w:widowControl w:val="0"/>
        <w:numPr>
          <w:ilvl w:val="0"/>
          <w:numId w:val="25"/>
        </w:numPr>
        <w:autoSpaceDE w:val="0"/>
        <w:autoSpaceDN w:val="0"/>
        <w:adjustRightInd w:val="0"/>
        <w:spacing w:after="0"/>
        <w:rPr>
          <w:rFonts w:ascii="Tahoma" w:hAnsi="Tahoma" w:cs="Helvetica"/>
        </w:rPr>
      </w:pPr>
      <w:r w:rsidRPr="007968F0">
        <w:rPr>
          <w:rFonts w:ascii="Tahoma" w:hAnsi="Tahoma" w:cs="Helvetica"/>
        </w:rPr>
        <w:t>We reviewed last year's event and decided to go with advance tickets as the primary method with the ticket allowing folks to share their contact info in advance so as not to clog up the registration area. Keith has offered to create tickets again.</w:t>
      </w:r>
    </w:p>
    <w:p w14:paraId="3257B417" w14:textId="77777777" w:rsidR="00D7263A" w:rsidRPr="007968F0" w:rsidRDefault="00D7263A" w:rsidP="00B42B0C">
      <w:pPr>
        <w:widowControl w:val="0"/>
        <w:autoSpaceDE w:val="0"/>
        <w:autoSpaceDN w:val="0"/>
        <w:adjustRightInd w:val="0"/>
        <w:rPr>
          <w:rFonts w:ascii="Tahoma" w:hAnsi="Tahoma" w:cs="Helvetica"/>
        </w:rPr>
      </w:pPr>
    </w:p>
    <w:p w14:paraId="69A4985D" w14:textId="77777777" w:rsidR="00D7263A" w:rsidRPr="007968F0" w:rsidRDefault="00D7263A" w:rsidP="00B42B0C">
      <w:pPr>
        <w:widowControl w:val="0"/>
        <w:numPr>
          <w:ilvl w:val="0"/>
          <w:numId w:val="25"/>
        </w:numPr>
        <w:autoSpaceDE w:val="0"/>
        <w:autoSpaceDN w:val="0"/>
        <w:adjustRightInd w:val="0"/>
        <w:spacing w:after="0"/>
        <w:rPr>
          <w:rFonts w:ascii="Tahoma" w:hAnsi="Tahoma" w:cs="Helvetica"/>
        </w:rPr>
      </w:pPr>
      <w:r w:rsidRPr="007968F0">
        <w:rPr>
          <w:rFonts w:ascii="Tahoma" w:hAnsi="Tahoma" w:cs="Helvetica"/>
        </w:rPr>
        <w:t>We plan to invite the scholarship recipients and up to two family members as complimentary guests.</w:t>
      </w:r>
    </w:p>
    <w:p w14:paraId="6A7628F6" w14:textId="77777777" w:rsidR="00D7263A" w:rsidRPr="007968F0" w:rsidRDefault="00D7263A" w:rsidP="00B42B0C">
      <w:pPr>
        <w:widowControl w:val="0"/>
        <w:autoSpaceDE w:val="0"/>
        <w:autoSpaceDN w:val="0"/>
        <w:adjustRightInd w:val="0"/>
        <w:rPr>
          <w:rFonts w:ascii="Tahoma" w:hAnsi="Tahoma" w:cs="Helvetica"/>
        </w:rPr>
      </w:pPr>
    </w:p>
    <w:p w14:paraId="520E44E6" w14:textId="77777777" w:rsidR="00D7263A" w:rsidRPr="007968F0" w:rsidRDefault="00D7263A" w:rsidP="00B42B0C">
      <w:pPr>
        <w:widowControl w:val="0"/>
        <w:numPr>
          <w:ilvl w:val="0"/>
          <w:numId w:val="25"/>
        </w:numPr>
        <w:autoSpaceDE w:val="0"/>
        <w:autoSpaceDN w:val="0"/>
        <w:adjustRightInd w:val="0"/>
        <w:spacing w:after="0"/>
        <w:rPr>
          <w:rFonts w:ascii="Tahoma" w:hAnsi="Tahoma" w:cs="Helvetica"/>
        </w:rPr>
      </w:pPr>
      <w:r w:rsidRPr="007968F0">
        <w:rPr>
          <w:rFonts w:ascii="Tahoma" w:hAnsi="Tahoma" w:cs="Helvetica"/>
        </w:rPr>
        <w:t xml:space="preserve">We plan to have a </w:t>
      </w:r>
      <w:proofErr w:type="gramStart"/>
      <w:r w:rsidRPr="007968F0">
        <w:rPr>
          <w:rFonts w:ascii="Tahoma" w:hAnsi="Tahoma" w:cs="Helvetica"/>
        </w:rPr>
        <w:t>kids</w:t>
      </w:r>
      <w:proofErr w:type="gramEnd"/>
      <w:r w:rsidRPr="007968F0">
        <w:rPr>
          <w:rFonts w:ascii="Tahoma" w:hAnsi="Tahoma" w:cs="Helvetica"/>
        </w:rPr>
        <w:t xml:space="preserve"> area again.</w:t>
      </w:r>
    </w:p>
    <w:p w14:paraId="08761C1A" w14:textId="77777777" w:rsidR="00D7263A" w:rsidRPr="007968F0" w:rsidRDefault="00D7263A" w:rsidP="00B42B0C">
      <w:pPr>
        <w:widowControl w:val="0"/>
        <w:autoSpaceDE w:val="0"/>
        <w:autoSpaceDN w:val="0"/>
        <w:adjustRightInd w:val="0"/>
        <w:rPr>
          <w:rFonts w:ascii="Tahoma" w:hAnsi="Tahoma" w:cs="Helvetica"/>
        </w:rPr>
      </w:pPr>
    </w:p>
    <w:p w14:paraId="3620BE2E" w14:textId="77777777" w:rsidR="00D7263A" w:rsidRPr="007968F0" w:rsidRDefault="00D7263A" w:rsidP="00B42B0C">
      <w:pPr>
        <w:widowControl w:val="0"/>
        <w:numPr>
          <w:ilvl w:val="0"/>
          <w:numId w:val="25"/>
        </w:numPr>
        <w:autoSpaceDE w:val="0"/>
        <w:autoSpaceDN w:val="0"/>
        <w:adjustRightInd w:val="0"/>
        <w:spacing w:after="0"/>
        <w:rPr>
          <w:rFonts w:ascii="Tahoma" w:hAnsi="Tahoma" w:cs="Helvetica"/>
        </w:rPr>
      </w:pPr>
      <w:r w:rsidRPr="007968F0">
        <w:rPr>
          <w:rFonts w:ascii="Tahoma" w:hAnsi="Tahoma" w:cs="Helvetica"/>
        </w:rPr>
        <w:t>We'd like to do the Mexican-themed buffet and host at Irish Pub, but we have not been able to confirm these details due to the Pub being closed for the last two weeks. If the Pub doesn't work out, we are not sure about the location. Ticket price (advance and at door, if available) will be based on the cost of food to us - again we don't know yet as we haven't been able to confirm with the Pub. We'd like to keep it at $15 adults and $5 for kids - advance price and $20 adults/$5 kids - door price.</w:t>
      </w:r>
    </w:p>
    <w:p w14:paraId="212CAF0C" w14:textId="77777777" w:rsidR="00D7263A" w:rsidRPr="007968F0" w:rsidRDefault="00D7263A" w:rsidP="00B42B0C">
      <w:pPr>
        <w:widowControl w:val="0"/>
        <w:autoSpaceDE w:val="0"/>
        <w:autoSpaceDN w:val="0"/>
        <w:adjustRightInd w:val="0"/>
        <w:rPr>
          <w:rFonts w:ascii="Tahoma" w:hAnsi="Tahoma" w:cs="Helvetica"/>
        </w:rPr>
      </w:pPr>
    </w:p>
    <w:p w14:paraId="4A442C03" w14:textId="77777777" w:rsidR="00D7263A" w:rsidRPr="007968F0" w:rsidRDefault="00D7263A" w:rsidP="00B42B0C">
      <w:pPr>
        <w:numPr>
          <w:ilvl w:val="0"/>
          <w:numId w:val="25"/>
        </w:numPr>
        <w:spacing w:after="0"/>
        <w:rPr>
          <w:rFonts w:ascii="Tahoma" w:hAnsi="Tahoma" w:cs="Tahoma"/>
        </w:rPr>
      </w:pPr>
      <w:r w:rsidRPr="007968F0">
        <w:rPr>
          <w:rFonts w:ascii="Tahoma" w:hAnsi="Tahoma" w:cs="Helvetica"/>
        </w:rPr>
        <w:t xml:space="preserve">Once a date, location and ticket price is set, we'll prepare a newsletter article, Facebook event, website </w:t>
      </w:r>
      <w:proofErr w:type="spellStart"/>
      <w:r w:rsidRPr="007968F0">
        <w:rPr>
          <w:rFonts w:ascii="Tahoma" w:hAnsi="Tahoma" w:cs="Helvetica"/>
        </w:rPr>
        <w:t>blurp</w:t>
      </w:r>
      <w:proofErr w:type="spellEnd"/>
      <w:r w:rsidRPr="007968F0">
        <w:rPr>
          <w:rFonts w:ascii="Tahoma" w:hAnsi="Tahoma" w:cs="Helvetica"/>
        </w:rPr>
        <w:t>, etc. Sara offered to create a poster, like last year, that we can post at our local businesses. Our hope is that this is a priority event for board members to attend and this is the only time we ask you to "hit up" your neighbors, so we'd like every board member to sell 10 tickets each (including to yourself and your family).</w:t>
      </w:r>
    </w:p>
    <w:p w14:paraId="345941F6" w14:textId="77777777" w:rsidR="00D7263A" w:rsidRPr="007968F0" w:rsidRDefault="00D7263A" w:rsidP="004E326F">
      <w:pPr>
        <w:spacing w:after="0"/>
        <w:rPr>
          <w:rFonts w:ascii="Tahoma" w:hAnsi="Tahoma" w:cs="Tahoma"/>
        </w:rPr>
      </w:pPr>
    </w:p>
    <w:p w14:paraId="5F445029" w14:textId="77777777" w:rsidR="00D7263A" w:rsidRPr="007968F0" w:rsidRDefault="00D7263A" w:rsidP="00B42B0C">
      <w:pPr>
        <w:numPr>
          <w:ilvl w:val="0"/>
          <w:numId w:val="25"/>
        </w:numPr>
        <w:spacing w:after="0"/>
        <w:rPr>
          <w:rFonts w:ascii="Tahoma" w:hAnsi="Tahoma" w:cs="Tahoma"/>
        </w:rPr>
      </w:pPr>
      <w:r w:rsidRPr="007968F0">
        <w:rPr>
          <w:rFonts w:ascii="Tahoma" w:hAnsi="Tahoma" w:cs="Helvetica"/>
        </w:rPr>
        <w:t>Met with Greg Rampant, April 28</w:t>
      </w:r>
      <w:r w:rsidRPr="007968F0">
        <w:rPr>
          <w:rFonts w:ascii="Tahoma" w:hAnsi="Tahoma" w:cs="Helvetica"/>
          <w:vertAlign w:val="superscript"/>
        </w:rPr>
        <w:t>th</w:t>
      </w:r>
      <w:r w:rsidRPr="007968F0">
        <w:rPr>
          <w:rFonts w:ascii="Tahoma" w:hAnsi="Tahoma" w:cs="Helvetica"/>
        </w:rPr>
        <w:t xml:space="preserve"> is okay with the Irish Pub, and is a day that John Putnam can be there.  </w:t>
      </w:r>
    </w:p>
    <w:p w14:paraId="5AC40DE8" w14:textId="77777777" w:rsidR="00D7263A" w:rsidRPr="007968F0" w:rsidRDefault="00D7263A" w:rsidP="004E326F">
      <w:pPr>
        <w:spacing w:after="0"/>
        <w:rPr>
          <w:rFonts w:ascii="Tahoma" w:hAnsi="Tahoma" w:cs="Tahoma"/>
        </w:rPr>
      </w:pPr>
    </w:p>
    <w:p w14:paraId="2E567565" w14:textId="77777777" w:rsidR="00D7263A" w:rsidRPr="007968F0" w:rsidRDefault="00D7263A" w:rsidP="00B42B0C">
      <w:pPr>
        <w:numPr>
          <w:ilvl w:val="0"/>
          <w:numId w:val="25"/>
        </w:numPr>
        <w:spacing w:after="0"/>
        <w:rPr>
          <w:rFonts w:ascii="Tahoma" w:hAnsi="Tahoma" w:cs="Tahoma"/>
        </w:rPr>
      </w:pPr>
      <w:r w:rsidRPr="007968F0">
        <w:rPr>
          <w:rFonts w:ascii="Tahoma" w:hAnsi="Tahoma" w:cs="Helvetica"/>
        </w:rPr>
        <w:lastRenderedPageBreak/>
        <w:t xml:space="preserve">Total of 185 people can fit without moving the Pool tables, but </w:t>
      </w:r>
      <w:proofErr w:type="spellStart"/>
      <w:r w:rsidRPr="007968F0">
        <w:rPr>
          <w:rFonts w:ascii="Tahoma" w:hAnsi="Tahoma" w:cs="Helvetica"/>
        </w:rPr>
        <w:t>Rambat</w:t>
      </w:r>
      <w:proofErr w:type="spellEnd"/>
      <w:r w:rsidRPr="007968F0">
        <w:rPr>
          <w:rFonts w:ascii="Tahoma" w:hAnsi="Tahoma" w:cs="Helvetica"/>
        </w:rPr>
        <w:t xml:space="preserve"> is looking into having them moved.</w:t>
      </w:r>
    </w:p>
    <w:p w14:paraId="45E25DB0" w14:textId="77777777" w:rsidR="00D7263A" w:rsidRPr="007968F0" w:rsidRDefault="00D7263A" w:rsidP="004E326F">
      <w:pPr>
        <w:spacing w:after="0"/>
        <w:rPr>
          <w:rFonts w:ascii="Tahoma" w:hAnsi="Tahoma" w:cs="Tahoma"/>
        </w:rPr>
      </w:pPr>
    </w:p>
    <w:p w14:paraId="1830F30B" w14:textId="77777777" w:rsidR="00D7263A" w:rsidRPr="007968F0" w:rsidRDefault="00D7263A" w:rsidP="00B42B0C">
      <w:pPr>
        <w:numPr>
          <w:ilvl w:val="0"/>
          <w:numId w:val="25"/>
        </w:numPr>
        <w:spacing w:after="0"/>
        <w:rPr>
          <w:rFonts w:ascii="Tahoma" w:hAnsi="Tahoma" w:cs="Tahoma"/>
        </w:rPr>
      </w:pPr>
      <w:r w:rsidRPr="007968F0">
        <w:rPr>
          <w:rFonts w:ascii="Tahoma" w:hAnsi="Tahoma" w:cs="Helvetica"/>
        </w:rPr>
        <w:t>Will vote via email on approving ticket prices.</w:t>
      </w:r>
    </w:p>
    <w:p w14:paraId="28E8B920" w14:textId="77777777" w:rsidR="00D7263A" w:rsidRPr="007968F0" w:rsidRDefault="00D7263A" w:rsidP="004E326F">
      <w:pPr>
        <w:spacing w:after="0"/>
        <w:rPr>
          <w:rFonts w:ascii="Tahoma" w:hAnsi="Tahoma" w:cs="Tahoma"/>
        </w:rPr>
      </w:pPr>
    </w:p>
    <w:p w14:paraId="0312C916" w14:textId="77777777" w:rsidR="00D7263A" w:rsidRPr="007968F0" w:rsidRDefault="00D7263A" w:rsidP="00B42B0C">
      <w:pPr>
        <w:numPr>
          <w:ilvl w:val="0"/>
          <w:numId w:val="25"/>
        </w:numPr>
        <w:spacing w:after="0"/>
        <w:rPr>
          <w:rFonts w:ascii="Tahoma" w:hAnsi="Tahoma" w:cs="Tahoma"/>
        </w:rPr>
      </w:pPr>
      <w:r w:rsidRPr="007968F0">
        <w:rPr>
          <w:rFonts w:ascii="Tahoma" w:hAnsi="Tahoma" w:cs="Helvetica"/>
        </w:rPr>
        <w:t>Talk to John Putnam about any silent auction items before talking to business owners. He is maintaining the master list.</w:t>
      </w:r>
    </w:p>
    <w:p w14:paraId="02B8F6E9" w14:textId="77777777" w:rsidR="00D7263A" w:rsidRPr="007968F0" w:rsidRDefault="00D7263A" w:rsidP="00B42B0C">
      <w:pPr>
        <w:rPr>
          <w:rFonts w:ascii="Tahoma" w:hAnsi="Tahoma" w:cs="Tahoma"/>
          <w:b/>
        </w:rPr>
      </w:pPr>
    </w:p>
    <w:p w14:paraId="0CE4F8AE" w14:textId="77777777" w:rsidR="00D7263A" w:rsidRPr="007968F0" w:rsidRDefault="00D7263A" w:rsidP="00B42B0C">
      <w:pPr>
        <w:rPr>
          <w:rFonts w:ascii="Tahoma" w:hAnsi="Tahoma" w:cs="Tahoma"/>
          <w:b/>
        </w:rPr>
      </w:pPr>
      <w:r w:rsidRPr="007968F0">
        <w:rPr>
          <w:rFonts w:ascii="Tahoma" w:hAnsi="Tahoma" w:cs="Tahoma"/>
          <w:b/>
        </w:rPr>
        <w:t>Yard Sale</w:t>
      </w:r>
    </w:p>
    <w:p w14:paraId="4724DFE1" w14:textId="77777777" w:rsidR="00D7263A" w:rsidRPr="007968F0" w:rsidRDefault="00D7263A" w:rsidP="004E326F">
      <w:pPr>
        <w:pStyle w:val="ListParagraph"/>
        <w:numPr>
          <w:ilvl w:val="0"/>
          <w:numId w:val="27"/>
        </w:numPr>
        <w:rPr>
          <w:rFonts w:ascii="Tahoma" w:hAnsi="Tahoma" w:cs="Tahoma"/>
          <w:b/>
        </w:rPr>
      </w:pPr>
      <w:r w:rsidRPr="007968F0">
        <w:rPr>
          <w:rFonts w:ascii="Tahoma" w:hAnsi="Tahoma" w:cs="Tahoma"/>
        </w:rPr>
        <w:t xml:space="preserve"> June 14</w:t>
      </w:r>
      <w:r w:rsidRPr="007968F0">
        <w:rPr>
          <w:rFonts w:ascii="Tahoma" w:hAnsi="Tahoma" w:cs="Tahoma"/>
          <w:vertAlign w:val="superscript"/>
        </w:rPr>
        <w:t>-</w:t>
      </w:r>
      <w:proofErr w:type="gramStart"/>
      <w:r w:rsidRPr="007968F0">
        <w:rPr>
          <w:rFonts w:ascii="Tahoma" w:hAnsi="Tahoma" w:cs="Tahoma"/>
        </w:rPr>
        <w:t>16</w:t>
      </w:r>
      <w:r w:rsidR="00CF1620" w:rsidRPr="007968F0">
        <w:rPr>
          <w:rFonts w:ascii="Tahoma" w:hAnsi="Tahoma" w:cs="Tahoma"/>
          <w:vertAlign w:val="superscript"/>
        </w:rPr>
        <w:t>th</w:t>
      </w:r>
      <w:r w:rsidR="00CF1620" w:rsidRPr="007968F0">
        <w:rPr>
          <w:rFonts w:ascii="Tahoma" w:hAnsi="Tahoma" w:cs="Tahoma"/>
        </w:rPr>
        <w:t xml:space="preserve"> </w:t>
      </w:r>
      <w:r w:rsidRPr="007968F0">
        <w:rPr>
          <w:rFonts w:ascii="Tahoma" w:hAnsi="Tahoma" w:cs="Tahoma"/>
        </w:rPr>
        <w:t xml:space="preserve"> are</w:t>
      </w:r>
      <w:proofErr w:type="gramEnd"/>
      <w:r w:rsidRPr="007968F0">
        <w:rPr>
          <w:rFonts w:ascii="Tahoma" w:hAnsi="Tahoma" w:cs="Tahoma"/>
        </w:rPr>
        <w:t xml:space="preserve"> the dates for the Yard Sale.</w:t>
      </w:r>
    </w:p>
    <w:p w14:paraId="6CADA78D" w14:textId="77777777" w:rsidR="00D7263A" w:rsidRPr="007968F0" w:rsidRDefault="00D7263A" w:rsidP="00B42B0C">
      <w:pPr>
        <w:rPr>
          <w:rFonts w:ascii="Tahoma" w:hAnsi="Tahoma" w:cs="Tahoma"/>
          <w:b/>
        </w:rPr>
      </w:pPr>
      <w:r w:rsidRPr="007968F0">
        <w:rPr>
          <w:rFonts w:ascii="Tahoma" w:hAnsi="Tahoma" w:cs="Tahoma"/>
          <w:b/>
        </w:rPr>
        <w:t>Grants</w:t>
      </w:r>
    </w:p>
    <w:p w14:paraId="5D01BAAA" w14:textId="77777777" w:rsidR="00D7263A" w:rsidRPr="007968F0" w:rsidRDefault="00D7263A" w:rsidP="00190CCD">
      <w:pPr>
        <w:numPr>
          <w:ilvl w:val="0"/>
          <w:numId w:val="22"/>
        </w:numPr>
        <w:spacing w:after="0"/>
        <w:rPr>
          <w:rFonts w:ascii="Tahoma" w:hAnsi="Tahoma" w:cs="Tahoma"/>
        </w:rPr>
      </w:pPr>
      <w:r w:rsidRPr="007968F0">
        <w:rPr>
          <w:rFonts w:ascii="Tahoma" w:hAnsi="Tahoma" w:cs="Tahoma"/>
        </w:rPr>
        <w:t xml:space="preserve"> We did not get the Mid-MEAC grant we applied for (for computers at Letts).  Two more rounds of funding in the future.  Requirements largely outweigh the benefits.</w:t>
      </w:r>
    </w:p>
    <w:p w14:paraId="26630212" w14:textId="77777777" w:rsidR="00D7263A" w:rsidRPr="007968F0" w:rsidRDefault="00D7263A" w:rsidP="00190CCD">
      <w:pPr>
        <w:numPr>
          <w:ilvl w:val="0"/>
          <w:numId w:val="22"/>
        </w:numPr>
        <w:spacing w:after="0"/>
        <w:rPr>
          <w:rFonts w:ascii="Tahoma" w:hAnsi="Tahoma" w:cs="Tahoma"/>
        </w:rPr>
      </w:pPr>
      <w:r w:rsidRPr="007968F0">
        <w:rPr>
          <w:rFonts w:ascii="Tahoma" w:hAnsi="Tahoma" w:cs="Tahoma"/>
        </w:rPr>
        <w:t>Realtors’ Grant may be a good grant for the Hoop House</w:t>
      </w:r>
    </w:p>
    <w:p w14:paraId="3F533F1C" w14:textId="77777777" w:rsidR="00D7263A" w:rsidRPr="007968F0" w:rsidRDefault="00D7263A" w:rsidP="00190CCD">
      <w:pPr>
        <w:numPr>
          <w:ilvl w:val="0"/>
          <w:numId w:val="22"/>
        </w:numPr>
        <w:spacing w:after="0"/>
        <w:rPr>
          <w:rFonts w:ascii="Tahoma" w:hAnsi="Tahoma" w:cs="Tahoma"/>
        </w:rPr>
      </w:pPr>
      <w:r w:rsidRPr="007968F0">
        <w:rPr>
          <w:rFonts w:ascii="Tahoma" w:hAnsi="Tahoma" w:cs="Tahoma"/>
        </w:rPr>
        <w:t>Will find out about Mayors’ grant beginning of March.</w:t>
      </w:r>
    </w:p>
    <w:p w14:paraId="77A8F574" w14:textId="77777777" w:rsidR="00D7263A" w:rsidRPr="007968F0" w:rsidRDefault="00D7263A" w:rsidP="00B42B0C">
      <w:pPr>
        <w:rPr>
          <w:rFonts w:ascii="Tahoma" w:hAnsi="Tahoma" w:cs="Tahoma"/>
          <w:b/>
        </w:rPr>
      </w:pPr>
    </w:p>
    <w:p w14:paraId="27DD4CA4" w14:textId="77777777" w:rsidR="00D7263A" w:rsidRPr="007968F0" w:rsidRDefault="00D7263A" w:rsidP="00B42B0C">
      <w:pPr>
        <w:rPr>
          <w:rFonts w:ascii="Tahoma" w:hAnsi="Tahoma" w:cs="Tahoma"/>
          <w:b/>
        </w:rPr>
      </w:pPr>
      <w:r w:rsidRPr="007968F0">
        <w:rPr>
          <w:rFonts w:ascii="Tahoma" w:hAnsi="Tahoma" w:cs="Tahoma"/>
          <w:b/>
        </w:rPr>
        <w:t>Riddle Liaison</w:t>
      </w:r>
    </w:p>
    <w:p w14:paraId="6FD1FFD3" w14:textId="77777777" w:rsidR="00D7263A" w:rsidRPr="007968F0" w:rsidRDefault="00D7263A" w:rsidP="00190CCD">
      <w:pPr>
        <w:pStyle w:val="ListParagraph"/>
        <w:numPr>
          <w:ilvl w:val="0"/>
          <w:numId w:val="30"/>
        </w:numPr>
        <w:rPr>
          <w:rFonts w:ascii="Tahoma" w:hAnsi="Tahoma" w:cs="Tahoma"/>
          <w:b/>
        </w:rPr>
      </w:pPr>
      <w:r w:rsidRPr="007968F0">
        <w:rPr>
          <w:rFonts w:ascii="Tahoma" w:hAnsi="Tahoma" w:cs="Tahoma"/>
        </w:rPr>
        <w:t xml:space="preserve">Looking for volunteers to read at Riddle Elementary.  So far many volunteers have approached </w:t>
      </w:r>
      <w:proofErr w:type="gramStart"/>
      <w:r w:rsidRPr="007968F0">
        <w:rPr>
          <w:rFonts w:ascii="Tahoma" w:hAnsi="Tahoma" w:cs="Tahoma"/>
        </w:rPr>
        <w:t>Long</w:t>
      </w:r>
      <w:proofErr w:type="gramEnd"/>
      <w:r w:rsidR="00CB0265" w:rsidRPr="007968F0">
        <w:rPr>
          <w:rFonts w:ascii="Tahoma" w:hAnsi="Tahoma" w:cs="Tahoma"/>
        </w:rPr>
        <w:t xml:space="preserve"> through </w:t>
      </w:r>
      <w:proofErr w:type="spellStart"/>
      <w:r w:rsidR="00CB0265" w:rsidRPr="007968F0">
        <w:rPr>
          <w:rFonts w:ascii="Tahoma" w:hAnsi="Tahoma" w:cs="Tahoma"/>
        </w:rPr>
        <w:t>facebook</w:t>
      </w:r>
      <w:proofErr w:type="spellEnd"/>
      <w:r w:rsidR="00CB0265" w:rsidRPr="007968F0">
        <w:rPr>
          <w:rFonts w:ascii="Tahoma" w:hAnsi="Tahoma" w:cs="Tahoma"/>
        </w:rPr>
        <w:t>.</w:t>
      </w:r>
      <w:r w:rsidRPr="007968F0">
        <w:rPr>
          <w:rFonts w:ascii="Tahoma" w:hAnsi="Tahoma" w:cs="Tahoma"/>
        </w:rPr>
        <w:t xml:space="preserve"> </w:t>
      </w:r>
    </w:p>
    <w:p w14:paraId="66503018" w14:textId="77777777" w:rsidR="00D7263A" w:rsidRPr="007968F0" w:rsidRDefault="00D7263A" w:rsidP="00B42B0C">
      <w:pPr>
        <w:rPr>
          <w:rFonts w:ascii="Tahoma" w:hAnsi="Tahoma" w:cs="Tahoma"/>
          <w:b/>
        </w:rPr>
      </w:pPr>
      <w:r w:rsidRPr="007968F0">
        <w:rPr>
          <w:rFonts w:ascii="Tahoma" w:hAnsi="Tahoma" w:cs="Tahoma"/>
          <w:b/>
        </w:rPr>
        <w:t>Sexton Liaison</w:t>
      </w:r>
    </w:p>
    <w:p w14:paraId="2D51FF08" w14:textId="77777777" w:rsidR="00D7263A" w:rsidRPr="007968F0" w:rsidRDefault="00D7263A" w:rsidP="00B42B0C">
      <w:pPr>
        <w:pStyle w:val="ListParagraph"/>
        <w:numPr>
          <w:ilvl w:val="0"/>
          <w:numId w:val="22"/>
        </w:numPr>
        <w:rPr>
          <w:rFonts w:ascii="Tahoma" w:hAnsi="Tahoma" w:cs="Tahoma"/>
        </w:rPr>
      </w:pPr>
      <w:r w:rsidRPr="007968F0">
        <w:rPr>
          <w:rFonts w:ascii="Tahoma" w:hAnsi="Tahoma" w:cs="Tahoma"/>
        </w:rPr>
        <w:t xml:space="preserve">McCormick met with Student/ Parent advocate, Cathy </w:t>
      </w:r>
      <w:proofErr w:type="spellStart"/>
      <w:r w:rsidRPr="007968F0">
        <w:rPr>
          <w:rFonts w:ascii="Tahoma" w:hAnsi="Tahoma" w:cs="Tahoma"/>
        </w:rPr>
        <w:t>Bryde</w:t>
      </w:r>
      <w:proofErr w:type="spellEnd"/>
      <w:r w:rsidRPr="007968F0">
        <w:rPr>
          <w:rFonts w:ascii="Tahoma" w:hAnsi="Tahoma" w:cs="Tahoma"/>
        </w:rPr>
        <w:t>, to continue d building partnership between neighborhood and the school.  Post link of Sexton newsletter in our newsletter.</w:t>
      </w:r>
    </w:p>
    <w:p w14:paraId="3DB1A87A" w14:textId="77777777" w:rsidR="00D7263A" w:rsidRPr="007968F0" w:rsidRDefault="00D7263A" w:rsidP="00B42B0C">
      <w:pPr>
        <w:pStyle w:val="ListParagraph"/>
        <w:numPr>
          <w:ilvl w:val="0"/>
          <w:numId w:val="22"/>
        </w:numPr>
        <w:rPr>
          <w:rFonts w:ascii="Tahoma" w:hAnsi="Tahoma" w:cs="Tahoma"/>
        </w:rPr>
      </w:pPr>
      <w:r w:rsidRPr="007968F0">
        <w:rPr>
          <w:rFonts w:ascii="Tahoma" w:hAnsi="Tahoma" w:cs="Tahoma"/>
        </w:rPr>
        <w:t>Talked about making sure to notify school if any issues arise with students.</w:t>
      </w:r>
    </w:p>
    <w:p w14:paraId="6399309A" w14:textId="77777777" w:rsidR="00D7263A" w:rsidRPr="007968F0" w:rsidRDefault="00D7263A" w:rsidP="00B42B0C">
      <w:pPr>
        <w:pStyle w:val="ListParagraph"/>
        <w:numPr>
          <w:ilvl w:val="0"/>
          <w:numId w:val="22"/>
        </w:numPr>
        <w:rPr>
          <w:rFonts w:ascii="Tahoma" w:hAnsi="Tahoma" w:cs="Tahoma"/>
        </w:rPr>
      </w:pPr>
      <w:r w:rsidRPr="007968F0">
        <w:rPr>
          <w:rFonts w:ascii="Tahoma" w:hAnsi="Tahoma" w:cs="Tahoma"/>
        </w:rPr>
        <w:t>Always can invite the Liaison to Crime in Safety meetings if needed.</w:t>
      </w:r>
    </w:p>
    <w:p w14:paraId="06EA6D73" w14:textId="77777777" w:rsidR="00D7263A" w:rsidRPr="007968F0" w:rsidRDefault="00D7263A" w:rsidP="00B42B0C">
      <w:pPr>
        <w:pStyle w:val="ListParagraph"/>
        <w:numPr>
          <w:ilvl w:val="0"/>
          <w:numId w:val="22"/>
        </w:numPr>
        <w:rPr>
          <w:rFonts w:ascii="Tahoma" w:hAnsi="Tahoma" w:cs="Tahoma"/>
        </w:rPr>
      </w:pPr>
      <w:r w:rsidRPr="007968F0">
        <w:rPr>
          <w:rFonts w:ascii="Tahoma" w:hAnsi="Tahoma" w:cs="Tahoma"/>
        </w:rPr>
        <w:t>Linking PTO on our website if they have a site.</w:t>
      </w:r>
    </w:p>
    <w:p w14:paraId="6A757EA9" w14:textId="77777777" w:rsidR="00D7263A" w:rsidRPr="007968F0" w:rsidRDefault="00D7263A" w:rsidP="00B42B0C">
      <w:pPr>
        <w:rPr>
          <w:rFonts w:ascii="Tahoma" w:hAnsi="Tahoma" w:cs="Tahoma"/>
          <w:b/>
        </w:rPr>
      </w:pPr>
      <w:r w:rsidRPr="007968F0">
        <w:rPr>
          <w:rFonts w:ascii="Tahoma" w:hAnsi="Tahoma" w:cs="Tahoma"/>
          <w:b/>
        </w:rPr>
        <w:t>Community Center Liaison</w:t>
      </w:r>
    </w:p>
    <w:p w14:paraId="388907D7" w14:textId="77777777" w:rsidR="00D7263A" w:rsidRPr="007968F0" w:rsidRDefault="00D7263A" w:rsidP="00B42B0C">
      <w:pPr>
        <w:pStyle w:val="ListParagraph"/>
        <w:numPr>
          <w:ilvl w:val="0"/>
          <w:numId w:val="22"/>
        </w:numPr>
        <w:rPr>
          <w:rFonts w:ascii="Tahoma" w:hAnsi="Tahoma" w:cs="Tahoma"/>
          <w:b/>
        </w:rPr>
      </w:pPr>
      <w:r w:rsidRPr="007968F0">
        <w:rPr>
          <w:rFonts w:ascii="Tahoma" w:hAnsi="Tahoma" w:cs="Tahoma"/>
        </w:rPr>
        <w:t>Letts was contacted several times about meeting 3</w:t>
      </w:r>
      <w:r w:rsidRPr="007968F0">
        <w:rPr>
          <w:rFonts w:ascii="Tahoma" w:hAnsi="Tahoma" w:cs="Tahoma"/>
          <w:vertAlign w:val="superscript"/>
        </w:rPr>
        <w:t>rd</w:t>
      </w:r>
      <w:r w:rsidRPr="007968F0">
        <w:rPr>
          <w:rFonts w:ascii="Tahoma" w:hAnsi="Tahoma" w:cs="Tahoma"/>
        </w:rPr>
        <w:t xml:space="preserve"> Thursday but we are still not in book for recurring meetings. Payne indicated this if often the case for Crime &amp; Safety and that she has to call on the day of those meetings, usually to have them scramble for a room. It was stated that Durham is friends with Emily Caswell, who oversees Letts. </w:t>
      </w:r>
      <w:proofErr w:type="spellStart"/>
      <w:r w:rsidRPr="007968F0">
        <w:rPr>
          <w:rFonts w:ascii="Tahoma" w:hAnsi="Tahoma" w:cs="Tahoma"/>
        </w:rPr>
        <w:t>Shcury</w:t>
      </w:r>
      <w:proofErr w:type="spellEnd"/>
      <w:r w:rsidRPr="007968F0">
        <w:rPr>
          <w:rFonts w:ascii="Tahoma" w:hAnsi="Tahoma" w:cs="Tahoma"/>
        </w:rPr>
        <w:t xml:space="preserve"> will ask Durham to ask for help with this ongoing problem.</w:t>
      </w:r>
    </w:p>
    <w:p w14:paraId="7BFE92E7" w14:textId="77777777" w:rsidR="00D7263A" w:rsidRPr="007968F0" w:rsidRDefault="00D7263A" w:rsidP="00B42B0C">
      <w:pPr>
        <w:rPr>
          <w:rFonts w:ascii="Tahoma" w:hAnsi="Tahoma" w:cs="Tahoma"/>
          <w:b/>
        </w:rPr>
      </w:pPr>
      <w:r w:rsidRPr="007968F0">
        <w:rPr>
          <w:rFonts w:ascii="Tahoma" w:hAnsi="Tahoma" w:cs="Tahoma"/>
          <w:b/>
        </w:rPr>
        <w:t>Communications</w:t>
      </w:r>
    </w:p>
    <w:p w14:paraId="705692EA" w14:textId="77777777" w:rsidR="00D7263A" w:rsidRPr="007968F0" w:rsidRDefault="00D7263A" w:rsidP="00B42B0C">
      <w:pPr>
        <w:pStyle w:val="ListParagraph"/>
        <w:numPr>
          <w:ilvl w:val="0"/>
          <w:numId w:val="22"/>
        </w:numPr>
        <w:rPr>
          <w:rFonts w:ascii="Tahoma" w:hAnsi="Tahoma" w:cs="Tahoma"/>
          <w:b/>
        </w:rPr>
      </w:pPr>
      <w:r w:rsidRPr="007968F0">
        <w:rPr>
          <w:rFonts w:ascii="Tahoma" w:hAnsi="Tahoma" w:cs="Tahoma"/>
        </w:rPr>
        <w:lastRenderedPageBreak/>
        <w:t xml:space="preserve">Looking into problems with </w:t>
      </w:r>
      <w:hyperlink r:id="rId8" w:history="1">
        <w:r w:rsidRPr="007968F0">
          <w:rPr>
            <w:rStyle w:val="Hyperlink"/>
            <w:rFonts w:ascii="Tahoma" w:hAnsi="Tahoma" w:cs="Tahoma"/>
          </w:rPr>
          <w:t>board@wnalansing.org</w:t>
        </w:r>
      </w:hyperlink>
      <w:r w:rsidRPr="007968F0">
        <w:rPr>
          <w:rFonts w:ascii="Tahoma" w:hAnsi="Tahoma" w:cs="Tahoma"/>
        </w:rPr>
        <w:t xml:space="preserve"> listserv. Incoming emails are being received by Keith, but not forwarded to board members. </w:t>
      </w:r>
    </w:p>
    <w:p w14:paraId="444F0388" w14:textId="77777777" w:rsidR="00D7263A" w:rsidRPr="007968F0" w:rsidRDefault="00D7263A" w:rsidP="00B42B0C">
      <w:pPr>
        <w:rPr>
          <w:rFonts w:ascii="Tahoma" w:hAnsi="Tahoma" w:cs="Tahoma"/>
          <w:b/>
        </w:rPr>
      </w:pPr>
      <w:r w:rsidRPr="007968F0">
        <w:rPr>
          <w:rFonts w:ascii="Tahoma" w:hAnsi="Tahoma" w:cs="Tahoma"/>
          <w:b/>
        </w:rPr>
        <w:t>Newsletter</w:t>
      </w:r>
    </w:p>
    <w:p w14:paraId="2647613C" w14:textId="77777777" w:rsidR="00D7263A" w:rsidRPr="007968F0" w:rsidRDefault="00D7263A" w:rsidP="00126C5F">
      <w:pPr>
        <w:pStyle w:val="ListParagraph"/>
        <w:numPr>
          <w:ilvl w:val="0"/>
          <w:numId w:val="22"/>
        </w:numPr>
        <w:rPr>
          <w:rFonts w:ascii="Tahoma" w:hAnsi="Tahoma" w:cs="Tahoma"/>
        </w:rPr>
      </w:pPr>
      <w:r w:rsidRPr="007968F0">
        <w:rPr>
          <w:rFonts w:ascii="Tahoma" w:hAnsi="Tahoma" w:cs="Tahoma"/>
        </w:rPr>
        <w:t>Deadline for ads and articles is Feb. 28</w:t>
      </w:r>
      <w:r w:rsidRPr="007968F0">
        <w:rPr>
          <w:rFonts w:ascii="Tahoma" w:hAnsi="Tahoma" w:cs="Tahoma"/>
          <w:vertAlign w:val="superscript"/>
        </w:rPr>
        <w:t>th</w:t>
      </w:r>
      <w:r w:rsidRPr="007968F0">
        <w:rPr>
          <w:rFonts w:ascii="Tahoma" w:hAnsi="Tahoma" w:cs="Tahoma"/>
        </w:rPr>
        <w:t>.</w:t>
      </w:r>
    </w:p>
    <w:p w14:paraId="1B69F2B2" w14:textId="77777777" w:rsidR="00D7263A" w:rsidRPr="007968F0" w:rsidRDefault="00D7263A" w:rsidP="00126C5F">
      <w:pPr>
        <w:pStyle w:val="ListParagraph"/>
        <w:numPr>
          <w:ilvl w:val="0"/>
          <w:numId w:val="22"/>
        </w:numPr>
        <w:rPr>
          <w:rFonts w:ascii="Tahoma" w:hAnsi="Tahoma" w:cs="Tahoma"/>
        </w:rPr>
      </w:pPr>
      <w:r w:rsidRPr="007968F0">
        <w:rPr>
          <w:rFonts w:ascii="Tahoma" w:hAnsi="Tahoma" w:cs="Tahoma"/>
        </w:rPr>
        <w:t>Really coming together looking at the possibility of a profit this quarter.</w:t>
      </w:r>
    </w:p>
    <w:p w14:paraId="4A905D79" w14:textId="77777777" w:rsidR="00D7263A" w:rsidRPr="007968F0" w:rsidRDefault="00D7263A" w:rsidP="00B42B0C">
      <w:pPr>
        <w:rPr>
          <w:rFonts w:ascii="Tahoma" w:hAnsi="Tahoma" w:cs="Tahoma"/>
          <w:b/>
        </w:rPr>
      </w:pPr>
      <w:r w:rsidRPr="007968F0">
        <w:rPr>
          <w:rFonts w:ascii="Tahoma" w:hAnsi="Tahoma" w:cs="Tahoma"/>
          <w:b/>
        </w:rPr>
        <w:t>Voter Education/Civic Engagement</w:t>
      </w:r>
    </w:p>
    <w:p w14:paraId="1F5EB763" w14:textId="77777777" w:rsidR="00D7263A" w:rsidRPr="007968F0" w:rsidRDefault="00D7263A" w:rsidP="00B42B0C">
      <w:pPr>
        <w:widowControl w:val="0"/>
        <w:numPr>
          <w:ilvl w:val="0"/>
          <w:numId w:val="23"/>
        </w:numPr>
        <w:autoSpaceDE w:val="0"/>
        <w:autoSpaceDN w:val="0"/>
        <w:adjustRightInd w:val="0"/>
        <w:spacing w:after="0"/>
        <w:rPr>
          <w:rFonts w:ascii="Tahoma" w:hAnsi="Tahoma" w:cs="Helvetica"/>
        </w:rPr>
      </w:pPr>
      <w:r w:rsidRPr="007968F0">
        <w:rPr>
          <w:rFonts w:ascii="Tahoma" w:hAnsi="Tahoma" w:cs="Helvetica"/>
        </w:rPr>
        <w:t xml:space="preserve">Develop a questionnaire for city council candidates, with their responses printed in the WNA newsletter. </w:t>
      </w:r>
    </w:p>
    <w:p w14:paraId="0FAE0EEF" w14:textId="77777777" w:rsidR="00D7263A" w:rsidRPr="007968F0" w:rsidRDefault="00D7263A" w:rsidP="00126C5F">
      <w:pPr>
        <w:widowControl w:val="0"/>
        <w:numPr>
          <w:ilvl w:val="1"/>
          <w:numId w:val="23"/>
        </w:numPr>
        <w:autoSpaceDE w:val="0"/>
        <w:autoSpaceDN w:val="0"/>
        <w:adjustRightInd w:val="0"/>
        <w:spacing w:after="0"/>
        <w:rPr>
          <w:rFonts w:ascii="Tahoma" w:hAnsi="Tahoma" w:cs="Helvetica"/>
        </w:rPr>
      </w:pPr>
      <w:r w:rsidRPr="007968F0">
        <w:rPr>
          <w:rFonts w:ascii="Tahoma" w:hAnsi="Tahoma" w:cs="Helvetica"/>
        </w:rPr>
        <w:t xml:space="preserve">Any questions forward to Cathy </w:t>
      </w:r>
      <w:proofErr w:type="spellStart"/>
      <w:r w:rsidRPr="007968F0">
        <w:rPr>
          <w:rFonts w:ascii="Tahoma" w:hAnsi="Tahoma" w:cs="Helvetica"/>
        </w:rPr>
        <w:t>Bacile</w:t>
      </w:r>
      <w:proofErr w:type="spellEnd"/>
      <w:r w:rsidRPr="007968F0">
        <w:rPr>
          <w:rFonts w:ascii="Tahoma" w:hAnsi="Tahoma" w:cs="Helvetica"/>
        </w:rPr>
        <w:t>-Cunningham</w:t>
      </w:r>
    </w:p>
    <w:p w14:paraId="237FA29E" w14:textId="77777777" w:rsidR="00D7263A" w:rsidRPr="007968F0" w:rsidRDefault="00D7263A" w:rsidP="00126C5F">
      <w:pPr>
        <w:widowControl w:val="0"/>
        <w:numPr>
          <w:ilvl w:val="0"/>
          <w:numId w:val="23"/>
        </w:numPr>
        <w:autoSpaceDE w:val="0"/>
        <w:autoSpaceDN w:val="0"/>
        <w:adjustRightInd w:val="0"/>
        <w:spacing w:after="0"/>
        <w:rPr>
          <w:rFonts w:ascii="Tahoma" w:hAnsi="Tahoma" w:cs="Helvetica"/>
        </w:rPr>
      </w:pPr>
      <w:r w:rsidRPr="007968F0">
        <w:rPr>
          <w:rFonts w:ascii="Tahoma" w:hAnsi="Tahoma" w:cs="Helvetica"/>
        </w:rPr>
        <w:t>Organize a candidate’s forum. Need to discuss timing for best outreach, as well as partnering with other neighborhood orgs.</w:t>
      </w:r>
    </w:p>
    <w:p w14:paraId="728E5F49" w14:textId="77777777" w:rsidR="00D7263A" w:rsidRPr="007968F0" w:rsidRDefault="00D7263A" w:rsidP="00126C5F">
      <w:pPr>
        <w:widowControl w:val="0"/>
        <w:numPr>
          <w:ilvl w:val="1"/>
          <w:numId w:val="23"/>
        </w:numPr>
        <w:autoSpaceDE w:val="0"/>
        <w:autoSpaceDN w:val="0"/>
        <w:adjustRightInd w:val="0"/>
        <w:spacing w:after="0"/>
        <w:rPr>
          <w:rFonts w:ascii="Tahoma" w:hAnsi="Tahoma" w:cs="Helvetica"/>
        </w:rPr>
      </w:pPr>
      <w:r w:rsidRPr="007968F0">
        <w:rPr>
          <w:rFonts w:ascii="Tahoma" w:hAnsi="Tahoma" w:cs="Helvetica"/>
        </w:rPr>
        <w:t>Call Chris Swope’s office to see when absentee voter ballots are mailed out.</w:t>
      </w:r>
    </w:p>
    <w:p w14:paraId="5AEA7631" w14:textId="77777777" w:rsidR="00D7263A" w:rsidRPr="007968F0" w:rsidRDefault="00D7263A" w:rsidP="00126C5F">
      <w:pPr>
        <w:widowControl w:val="0"/>
        <w:numPr>
          <w:ilvl w:val="0"/>
          <w:numId w:val="23"/>
        </w:numPr>
        <w:autoSpaceDE w:val="0"/>
        <w:autoSpaceDN w:val="0"/>
        <w:adjustRightInd w:val="0"/>
        <w:spacing w:after="0"/>
        <w:rPr>
          <w:rFonts w:ascii="Tahoma" w:hAnsi="Tahoma" w:cs="Helvetica"/>
        </w:rPr>
      </w:pPr>
      <w:r w:rsidRPr="007968F0">
        <w:rPr>
          <w:rFonts w:ascii="Tahoma" w:hAnsi="Tahoma" w:cs="Helvetica"/>
        </w:rPr>
        <w:t>Discuss policy of candidates coming to address the board.</w:t>
      </w:r>
    </w:p>
    <w:p w14:paraId="6FC52D9C" w14:textId="77777777" w:rsidR="00D7263A" w:rsidRPr="007968F0" w:rsidRDefault="00D7263A" w:rsidP="00B42B0C">
      <w:pPr>
        <w:numPr>
          <w:ilvl w:val="0"/>
          <w:numId w:val="23"/>
        </w:numPr>
        <w:spacing w:after="0"/>
        <w:rPr>
          <w:rFonts w:ascii="Tahoma" w:hAnsi="Tahoma" w:cs="Tahoma"/>
        </w:rPr>
      </w:pPr>
      <w:r w:rsidRPr="007968F0">
        <w:rPr>
          <w:rFonts w:ascii="Tahoma" w:hAnsi="Tahoma" w:cs="Tahoma"/>
        </w:rPr>
        <w:t>Candidates looking to speak at meeting are welcome to come to our meetings and leave paper materials, but are not given time on the agenda for them to talk to the board about their campaign.</w:t>
      </w:r>
    </w:p>
    <w:p w14:paraId="7A73A484" w14:textId="77777777" w:rsidR="00D7263A" w:rsidRPr="007968F0" w:rsidRDefault="00D7263A" w:rsidP="00B42B0C">
      <w:pPr>
        <w:rPr>
          <w:rFonts w:ascii="Tahoma" w:hAnsi="Tahoma" w:cs="Tahoma"/>
        </w:rPr>
      </w:pPr>
    </w:p>
    <w:p w14:paraId="417B5D0E" w14:textId="77777777" w:rsidR="00D7263A" w:rsidRPr="007968F0" w:rsidRDefault="00D7263A" w:rsidP="00B42B0C">
      <w:pPr>
        <w:rPr>
          <w:rFonts w:ascii="Tahoma" w:hAnsi="Tahoma" w:cs="Tahoma"/>
          <w:b/>
        </w:rPr>
      </w:pPr>
      <w:r w:rsidRPr="007968F0">
        <w:rPr>
          <w:rFonts w:ascii="Tahoma" w:hAnsi="Tahoma" w:cs="Tahoma"/>
          <w:b/>
        </w:rPr>
        <w:t>Westside History</w:t>
      </w:r>
    </w:p>
    <w:p w14:paraId="34ADBABA" w14:textId="77777777" w:rsidR="00D7263A" w:rsidRPr="007968F0" w:rsidRDefault="00D7263A" w:rsidP="00B42B0C">
      <w:pPr>
        <w:numPr>
          <w:ilvl w:val="0"/>
          <w:numId w:val="22"/>
        </w:numPr>
        <w:spacing w:after="0"/>
        <w:rPr>
          <w:rFonts w:ascii="Tahoma" w:hAnsi="Tahoma" w:cs="Helvetica"/>
        </w:rPr>
      </w:pPr>
      <w:r w:rsidRPr="007968F0">
        <w:rPr>
          <w:rFonts w:ascii="Tahoma" w:hAnsi="Tahoma" w:cs="Helvetica"/>
        </w:rPr>
        <w:t>Will have a meeting of the committee to make a game plan for the year</w:t>
      </w:r>
    </w:p>
    <w:p w14:paraId="07E146D8" w14:textId="77777777" w:rsidR="00D7263A" w:rsidRPr="007968F0" w:rsidRDefault="00D7263A" w:rsidP="00B42B0C">
      <w:pPr>
        <w:ind w:left="360"/>
        <w:rPr>
          <w:rFonts w:ascii="Tahoma" w:hAnsi="Tahoma" w:cs="Helvetica"/>
        </w:rPr>
      </w:pPr>
    </w:p>
    <w:p w14:paraId="686774B4" w14:textId="77777777" w:rsidR="00D7263A" w:rsidRPr="007968F0" w:rsidRDefault="00D7263A" w:rsidP="00B42B0C">
      <w:pPr>
        <w:rPr>
          <w:rFonts w:ascii="Tahoma" w:hAnsi="Tahoma" w:cs="Tahoma"/>
          <w:b/>
        </w:rPr>
      </w:pPr>
      <w:r w:rsidRPr="007968F0">
        <w:rPr>
          <w:rFonts w:ascii="Tahoma" w:hAnsi="Tahoma" w:cs="Tahoma"/>
          <w:b/>
        </w:rPr>
        <w:t>Summer Quarterly Event</w:t>
      </w:r>
    </w:p>
    <w:p w14:paraId="63F50BFC" w14:textId="77777777" w:rsidR="00D7263A" w:rsidRPr="007968F0" w:rsidRDefault="00D7263A" w:rsidP="00B42B0C">
      <w:pPr>
        <w:pStyle w:val="ListParagraph"/>
        <w:numPr>
          <w:ilvl w:val="0"/>
          <w:numId w:val="22"/>
        </w:numPr>
        <w:rPr>
          <w:rFonts w:ascii="Tahoma" w:hAnsi="Tahoma" w:cs="Tahoma"/>
          <w:b/>
        </w:rPr>
      </w:pPr>
      <w:r w:rsidRPr="007968F0">
        <w:rPr>
          <w:rFonts w:ascii="Tahoma" w:hAnsi="Tahoma" w:cs="Tahoma"/>
        </w:rPr>
        <w:t>No planning at this time.  Some other people are talking about a 5k in the neighborhood.  But the committee is not taking it on at this time.</w:t>
      </w:r>
    </w:p>
    <w:p w14:paraId="4AD9A048" w14:textId="77777777" w:rsidR="00D7263A" w:rsidRPr="007968F0" w:rsidRDefault="00D7263A" w:rsidP="00B42B0C">
      <w:pPr>
        <w:rPr>
          <w:rFonts w:ascii="Tahoma" w:hAnsi="Tahoma" w:cs="Tahoma"/>
          <w:b/>
        </w:rPr>
      </w:pPr>
    </w:p>
    <w:p w14:paraId="19E6CCEA" w14:textId="77777777" w:rsidR="00D7263A" w:rsidRPr="007968F0" w:rsidRDefault="00D7263A" w:rsidP="00B42B0C">
      <w:pPr>
        <w:rPr>
          <w:rFonts w:ascii="Tahoma" w:hAnsi="Tahoma" w:cs="Tahoma"/>
          <w:b/>
        </w:rPr>
      </w:pPr>
      <w:r w:rsidRPr="007968F0">
        <w:rPr>
          <w:rFonts w:ascii="Tahoma" w:hAnsi="Tahoma" w:cs="Tahoma"/>
          <w:b/>
        </w:rPr>
        <w:t>Community Engagement</w:t>
      </w:r>
    </w:p>
    <w:p w14:paraId="464FEFEB" w14:textId="77777777" w:rsidR="00D7263A" w:rsidRPr="007968F0" w:rsidRDefault="00D7263A" w:rsidP="00B42B0C">
      <w:pPr>
        <w:pStyle w:val="ListParagraph"/>
        <w:numPr>
          <w:ilvl w:val="0"/>
          <w:numId w:val="22"/>
        </w:numPr>
        <w:rPr>
          <w:rFonts w:ascii="Tahoma" w:hAnsi="Tahoma" w:cs="Tahoma"/>
        </w:rPr>
      </w:pPr>
      <w:r w:rsidRPr="007968F0">
        <w:rPr>
          <w:rFonts w:ascii="Tahoma" w:hAnsi="Tahoma" w:cs="Tahoma"/>
        </w:rPr>
        <w:t>Nothing.</w:t>
      </w:r>
    </w:p>
    <w:p w14:paraId="03B3EC15" w14:textId="77777777" w:rsidR="00D7263A" w:rsidRPr="007968F0" w:rsidRDefault="00D7263A" w:rsidP="00B42B0C">
      <w:pPr>
        <w:rPr>
          <w:rFonts w:ascii="Tahoma" w:hAnsi="Tahoma" w:cs="Tahoma"/>
          <w:b/>
        </w:rPr>
      </w:pPr>
      <w:r w:rsidRPr="007968F0">
        <w:rPr>
          <w:rFonts w:ascii="Tahoma" w:hAnsi="Tahoma" w:cs="Tahoma"/>
          <w:b/>
        </w:rPr>
        <w:t>MLK Garden</w:t>
      </w:r>
    </w:p>
    <w:p w14:paraId="28748FB6" w14:textId="77777777" w:rsidR="00D7263A" w:rsidRPr="007968F0" w:rsidRDefault="00CF1620" w:rsidP="00B42B0C">
      <w:pPr>
        <w:numPr>
          <w:ilvl w:val="0"/>
          <w:numId w:val="22"/>
        </w:numPr>
        <w:spacing w:after="0"/>
        <w:rPr>
          <w:rFonts w:ascii="Tahoma" w:hAnsi="Tahoma" w:cs="Tahoma"/>
          <w:b/>
        </w:rPr>
      </w:pPr>
      <w:r w:rsidRPr="007968F0">
        <w:rPr>
          <w:rFonts w:ascii="Tahoma" w:hAnsi="Tahoma" w:cs="Tahoma"/>
        </w:rPr>
        <w:t xml:space="preserve"> Posting on F</w:t>
      </w:r>
      <w:r w:rsidR="00D7263A" w:rsidRPr="007968F0">
        <w:rPr>
          <w:rFonts w:ascii="Tahoma" w:hAnsi="Tahoma" w:cs="Tahoma"/>
        </w:rPr>
        <w:t xml:space="preserve">acebook about the garden.  </w:t>
      </w:r>
    </w:p>
    <w:p w14:paraId="1ABA07CB" w14:textId="77777777" w:rsidR="00D7263A" w:rsidRPr="007968F0" w:rsidRDefault="00D7263A" w:rsidP="00B42B0C">
      <w:pPr>
        <w:rPr>
          <w:rFonts w:ascii="Tahoma" w:hAnsi="Tahoma" w:cs="Tahoma"/>
          <w:b/>
        </w:rPr>
      </w:pPr>
    </w:p>
    <w:p w14:paraId="6DC9C5F1" w14:textId="77777777" w:rsidR="00D7263A" w:rsidRPr="007968F0" w:rsidRDefault="00D7263A" w:rsidP="00B42B0C">
      <w:pPr>
        <w:rPr>
          <w:rFonts w:ascii="Tahoma" w:hAnsi="Tahoma" w:cs="Tahoma"/>
          <w:b/>
        </w:rPr>
      </w:pPr>
      <w:r w:rsidRPr="007968F0">
        <w:rPr>
          <w:rFonts w:ascii="Tahoma" w:hAnsi="Tahoma" w:cs="Tahoma"/>
          <w:b/>
        </w:rPr>
        <w:t>GM Liaison</w:t>
      </w:r>
    </w:p>
    <w:p w14:paraId="70BBAE87" w14:textId="77777777" w:rsidR="00D7263A" w:rsidRPr="007968F0" w:rsidRDefault="00D7263A" w:rsidP="00B42B0C">
      <w:pPr>
        <w:pStyle w:val="ListParagraph"/>
        <w:numPr>
          <w:ilvl w:val="0"/>
          <w:numId w:val="22"/>
        </w:numPr>
        <w:rPr>
          <w:rFonts w:ascii="Tahoma" w:hAnsi="Tahoma" w:cs="Tahoma"/>
          <w:b/>
        </w:rPr>
      </w:pPr>
      <w:r w:rsidRPr="007968F0">
        <w:rPr>
          <w:rFonts w:ascii="Tahoma" w:hAnsi="Tahoma" w:cs="Tahoma"/>
        </w:rPr>
        <w:t>Grant Trigger of RACER Trust plans to attend WNA meeting next month.</w:t>
      </w:r>
    </w:p>
    <w:p w14:paraId="6B23542C" w14:textId="77777777" w:rsidR="00D7263A" w:rsidRPr="007968F0" w:rsidRDefault="00D7263A" w:rsidP="00B42B0C">
      <w:pPr>
        <w:pStyle w:val="ListParagraph"/>
        <w:numPr>
          <w:ilvl w:val="0"/>
          <w:numId w:val="22"/>
        </w:numPr>
        <w:rPr>
          <w:rFonts w:ascii="Tahoma" w:hAnsi="Tahoma" w:cs="Tahoma"/>
          <w:b/>
        </w:rPr>
      </w:pPr>
      <w:r w:rsidRPr="007968F0">
        <w:rPr>
          <w:rFonts w:ascii="Tahoma" w:hAnsi="Tahoma" w:cs="Tahoma"/>
        </w:rPr>
        <w:t>Liz Boyd is preparing an article for the newsletter.</w:t>
      </w:r>
    </w:p>
    <w:p w14:paraId="456101D0" w14:textId="77777777" w:rsidR="00D7263A" w:rsidRPr="007968F0" w:rsidRDefault="00D7263A" w:rsidP="00B42B0C">
      <w:pPr>
        <w:rPr>
          <w:rFonts w:ascii="Tahoma" w:hAnsi="Tahoma" w:cs="Tahoma"/>
          <w:b/>
        </w:rPr>
      </w:pPr>
      <w:r w:rsidRPr="007968F0">
        <w:rPr>
          <w:rFonts w:ascii="Tahoma" w:hAnsi="Tahoma" w:cs="Tahoma"/>
          <w:b/>
        </w:rPr>
        <w:lastRenderedPageBreak/>
        <w:t>Scholarship</w:t>
      </w:r>
    </w:p>
    <w:p w14:paraId="358F5CB5" w14:textId="77777777" w:rsidR="00D7263A" w:rsidRPr="007968F0" w:rsidRDefault="00D7263A" w:rsidP="00B42B0C">
      <w:pPr>
        <w:pStyle w:val="ListParagraph"/>
        <w:numPr>
          <w:ilvl w:val="0"/>
          <w:numId w:val="22"/>
        </w:numPr>
        <w:rPr>
          <w:rFonts w:ascii="Tahoma" w:hAnsi="Tahoma" w:cs="Tahoma"/>
          <w:b/>
        </w:rPr>
      </w:pPr>
      <w:r w:rsidRPr="007968F0">
        <w:rPr>
          <w:rFonts w:ascii="Tahoma" w:hAnsi="Tahoma" w:cs="Tahoma"/>
        </w:rPr>
        <w:t>Scholarship is on schedule for where they need to be.</w:t>
      </w:r>
    </w:p>
    <w:p w14:paraId="57E464EB" w14:textId="77777777" w:rsidR="00D7263A" w:rsidRPr="007968F0" w:rsidRDefault="00D7263A" w:rsidP="00B42B0C">
      <w:pPr>
        <w:pStyle w:val="ListParagraph"/>
        <w:numPr>
          <w:ilvl w:val="0"/>
          <w:numId w:val="22"/>
        </w:numPr>
        <w:rPr>
          <w:rFonts w:ascii="Tahoma" w:hAnsi="Tahoma" w:cs="Tahoma"/>
          <w:b/>
        </w:rPr>
      </w:pPr>
      <w:r w:rsidRPr="007968F0">
        <w:rPr>
          <w:rFonts w:ascii="Tahoma" w:hAnsi="Tahoma" w:cs="Tahoma"/>
        </w:rPr>
        <w:t xml:space="preserve">Reached out to Andy </w:t>
      </w:r>
      <w:proofErr w:type="spellStart"/>
      <w:r w:rsidRPr="007968F0">
        <w:rPr>
          <w:rFonts w:ascii="Tahoma" w:hAnsi="Tahoma" w:cs="Tahoma"/>
        </w:rPr>
        <w:t>Schor</w:t>
      </w:r>
      <w:proofErr w:type="spellEnd"/>
      <w:r w:rsidRPr="007968F0">
        <w:rPr>
          <w:rFonts w:ascii="Tahoma" w:hAnsi="Tahoma" w:cs="Tahoma"/>
        </w:rPr>
        <w:t xml:space="preserve"> about it in the electronic format.</w:t>
      </w:r>
    </w:p>
    <w:p w14:paraId="70006B0D" w14:textId="77777777" w:rsidR="00D7263A" w:rsidRPr="007968F0" w:rsidRDefault="00D7263A" w:rsidP="00B42B0C">
      <w:pPr>
        <w:pStyle w:val="ListParagraph"/>
        <w:numPr>
          <w:ilvl w:val="0"/>
          <w:numId w:val="22"/>
        </w:numPr>
        <w:rPr>
          <w:rFonts w:ascii="Tahoma" w:hAnsi="Tahoma" w:cs="Tahoma"/>
          <w:b/>
        </w:rPr>
      </w:pPr>
      <w:r w:rsidRPr="007968F0">
        <w:rPr>
          <w:rFonts w:ascii="Tahoma" w:hAnsi="Tahoma" w:cs="Tahoma"/>
        </w:rPr>
        <w:t xml:space="preserve">Sexton Liaison contacted about scholarship opportunity.  </w:t>
      </w:r>
    </w:p>
    <w:p w14:paraId="5B17D033" w14:textId="77777777" w:rsidR="00D7263A" w:rsidRPr="007968F0" w:rsidRDefault="00D7263A" w:rsidP="00B42B0C">
      <w:pPr>
        <w:pStyle w:val="ListParagraph"/>
        <w:numPr>
          <w:ilvl w:val="0"/>
          <w:numId w:val="22"/>
        </w:numPr>
        <w:rPr>
          <w:rFonts w:ascii="Tahoma" w:hAnsi="Tahoma" w:cs="Tahoma"/>
          <w:b/>
        </w:rPr>
      </w:pPr>
      <w:r w:rsidRPr="007968F0">
        <w:rPr>
          <w:rFonts w:ascii="Tahoma" w:hAnsi="Tahoma" w:cs="Tahoma"/>
        </w:rPr>
        <w:t>Deadline March 2</w:t>
      </w:r>
      <w:r w:rsidRPr="007968F0">
        <w:rPr>
          <w:rFonts w:ascii="Tahoma" w:hAnsi="Tahoma" w:cs="Tahoma"/>
          <w:vertAlign w:val="superscript"/>
        </w:rPr>
        <w:t>nd</w:t>
      </w:r>
      <w:r w:rsidRPr="007968F0">
        <w:rPr>
          <w:rFonts w:ascii="Tahoma" w:hAnsi="Tahoma" w:cs="Tahoma"/>
        </w:rPr>
        <w:t xml:space="preserve">. </w:t>
      </w:r>
    </w:p>
    <w:p w14:paraId="3B9B25BF" w14:textId="77777777" w:rsidR="00D7263A" w:rsidRPr="007968F0" w:rsidRDefault="00D7263A" w:rsidP="00B42B0C">
      <w:pPr>
        <w:rPr>
          <w:rFonts w:ascii="Tahoma" w:hAnsi="Tahoma" w:cs="Tahoma"/>
          <w:b/>
        </w:rPr>
      </w:pPr>
      <w:r w:rsidRPr="007968F0">
        <w:rPr>
          <w:rFonts w:ascii="Tahoma" w:hAnsi="Tahoma" w:cs="Tahoma"/>
          <w:b/>
        </w:rPr>
        <w:t xml:space="preserve">Business Promotions </w:t>
      </w:r>
    </w:p>
    <w:p w14:paraId="4A03D578" w14:textId="77777777" w:rsidR="00D7263A" w:rsidRPr="007968F0" w:rsidRDefault="00D7263A" w:rsidP="00B42B0C">
      <w:pPr>
        <w:pStyle w:val="ListParagraph"/>
        <w:numPr>
          <w:ilvl w:val="0"/>
          <w:numId w:val="22"/>
        </w:numPr>
        <w:rPr>
          <w:rFonts w:ascii="Tahoma" w:hAnsi="Tahoma" w:cs="Tahoma"/>
          <w:b/>
        </w:rPr>
      </w:pPr>
      <w:r w:rsidRPr="007968F0">
        <w:rPr>
          <w:rFonts w:ascii="Tahoma" w:hAnsi="Tahoma" w:cs="Tahoma"/>
        </w:rPr>
        <w:t>Looking at creating a business directory</w:t>
      </w:r>
      <w:r w:rsidR="00CB0265" w:rsidRPr="007968F0">
        <w:rPr>
          <w:rFonts w:ascii="Tahoma" w:hAnsi="Tahoma" w:cs="Tahoma"/>
        </w:rPr>
        <w:t xml:space="preserve"> to include in Summer Newsletter</w:t>
      </w:r>
    </w:p>
    <w:p w14:paraId="10214892" w14:textId="77777777" w:rsidR="00D7263A" w:rsidRPr="007968F0" w:rsidRDefault="00D7263A" w:rsidP="00B42B0C">
      <w:pPr>
        <w:rPr>
          <w:rFonts w:ascii="Tahoma" w:hAnsi="Tahoma" w:cs="Tahoma"/>
          <w:b/>
        </w:rPr>
      </w:pPr>
      <w:r w:rsidRPr="007968F0">
        <w:rPr>
          <w:rFonts w:ascii="Tahoma" w:hAnsi="Tahoma" w:cs="Tahoma"/>
          <w:b/>
        </w:rPr>
        <w:t>Places of Worship</w:t>
      </w:r>
    </w:p>
    <w:p w14:paraId="67E9B2B2" w14:textId="77777777" w:rsidR="00D7263A" w:rsidRPr="007968F0" w:rsidRDefault="00D7263A" w:rsidP="00B42B0C">
      <w:pPr>
        <w:pStyle w:val="ListParagraph"/>
        <w:numPr>
          <w:ilvl w:val="0"/>
          <w:numId w:val="22"/>
        </w:numPr>
        <w:rPr>
          <w:rFonts w:ascii="Tahoma" w:hAnsi="Tahoma" w:cs="Tahoma"/>
          <w:b/>
        </w:rPr>
      </w:pPr>
      <w:proofErr w:type="gramStart"/>
      <w:r w:rsidRPr="007968F0">
        <w:rPr>
          <w:rFonts w:ascii="Tahoma" w:hAnsi="Tahoma" w:cs="Tahoma"/>
        </w:rPr>
        <w:t>nothing</w:t>
      </w:r>
      <w:proofErr w:type="gramEnd"/>
    </w:p>
    <w:p w14:paraId="0B795692" w14:textId="77777777" w:rsidR="00D7263A" w:rsidRPr="007968F0" w:rsidRDefault="00D7263A" w:rsidP="00B42B0C">
      <w:pPr>
        <w:rPr>
          <w:rFonts w:ascii="Tahoma" w:hAnsi="Tahoma" w:cs="Tahoma"/>
          <w:b/>
        </w:rPr>
      </w:pPr>
      <w:r w:rsidRPr="007968F0">
        <w:rPr>
          <w:rFonts w:ascii="Tahoma" w:hAnsi="Tahoma" w:cs="Tahoma"/>
          <w:b/>
        </w:rPr>
        <w:t>Fun</w:t>
      </w:r>
    </w:p>
    <w:p w14:paraId="48FAD4D6" w14:textId="77777777" w:rsidR="00D7263A" w:rsidRPr="007968F0" w:rsidRDefault="00D7263A" w:rsidP="00B42B0C">
      <w:pPr>
        <w:pStyle w:val="ListParagraph"/>
        <w:numPr>
          <w:ilvl w:val="0"/>
          <w:numId w:val="22"/>
        </w:numPr>
        <w:rPr>
          <w:rFonts w:ascii="Tahoma" w:hAnsi="Tahoma" w:cs="Tahoma"/>
          <w:b/>
        </w:rPr>
      </w:pPr>
      <w:r w:rsidRPr="007968F0">
        <w:rPr>
          <w:rFonts w:ascii="Tahoma" w:hAnsi="Tahoma" w:cs="Tahoma"/>
        </w:rPr>
        <w:t>Invited folks to join for a MSU basketball at the Irish Pub.</w:t>
      </w:r>
    </w:p>
    <w:p w14:paraId="59C3FF9D" w14:textId="77777777" w:rsidR="00D7263A" w:rsidRPr="007968F0" w:rsidRDefault="00D7263A" w:rsidP="00D479AB">
      <w:pPr>
        <w:pStyle w:val="ListParagraph"/>
        <w:rPr>
          <w:rFonts w:ascii="Tahoma" w:hAnsi="Tahoma" w:cs="Helvetica"/>
        </w:rPr>
      </w:pPr>
    </w:p>
    <w:p w14:paraId="4F321D20" w14:textId="77777777" w:rsidR="00D7263A" w:rsidRPr="007968F0" w:rsidRDefault="00D7263A" w:rsidP="00B42B0C">
      <w:pPr>
        <w:rPr>
          <w:rFonts w:ascii="Tahoma" w:hAnsi="Tahoma" w:cs="Tahoma"/>
          <w:b/>
        </w:rPr>
      </w:pPr>
      <w:r w:rsidRPr="007968F0">
        <w:rPr>
          <w:rFonts w:ascii="Tahoma" w:hAnsi="Tahoma" w:cs="Tahoma"/>
          <w:b/>
        </w:rPr>
        <w:t>Good and Welfare</w:t>
      </w:r>
    </w:p>
    <w:p w14:paraId="50942E77" w14:textId="77777777" w:rsidR="00D7263A" w:rsidRPr="007968F0" w:rsidRDefault="00D7263A" w:rsidP="00D479AB">
      <w:pPr>
        <w:pStyle w:val="ListParagraph"/>
        <w:numPr>
          <w:ilvl w:val="0"/>
          <w:numId w:val="22"/>
        </w:numPr>
        <w:rPr>
          <w:rFonts w:ascii="Tahoma" w:hAnsi="Tahoma"/>
        </w:rPr>
      </w:pPr>
      <w:r w:rsidRPr="007968F0">
        <w:rPr>
          <w:rFonts w:ascii="Tahoma" w:hAnsi="Tahoma"/>
        </w:rPr>
        <w:t>Jackie Payne talked about the Laramie Project at LCC.  Opens March 15</w:t>
      </w:r>
      <w:r w:rsidRPr="007968F0">
        <w:rPr>
          <w:rFonts w:ascii="Tahoma" w:hAnsi="Tahoma"/>
          <w:vertAlign w:val="superscript"/>
        </w:rPr>
        <w:t>t</w:t>
      </w:r>
      <w:r w:rsidR="00CF1620" w:rsidRPr="007968F0">
        <w:rPr>
          <w:rFonts w:ascii="Tahoma" w:hAnsi="Tahoma"/>
          <w:vertAlign w:val="superscript"/>
        </w:rPr>
        <w:t>h</w:t>
      </w:r>
    </w:p>
    <w:p w14:paraId="5FC75CE7" w14:textId="77777777" w:rsidR="00D7263A" w:rsidRPr="007968F0" w:rsidRDefault="00D7263A" w:rsidP="00D479AB">
      <w:pPr>
        <w:pStyle w:val="ListParagraph"/>
        <w:numPr>
          <w:ilvl w:val="0"/>
          <w:numId w:val="22"/>
        </w:numPr>
        <w:rPr>
          <w:rFonts w:ascii="Tahoma" w:hAnsi="Tahoma"/>
        </w:rPr>
      </w:pPr>
      <w:r w:rsidRPr="007968F0">
        <w:rPr>
          <w:rFonts w:ascii="Tahoma" w:hAnsi="Tahoma"/>
        </w:rPr>
        <w:t>March 15, 16, 17, 22, 23.</w:t>
      </w:r>
    </w:p>
    <w:p w14:paraId="7E43E34E" w14:textId="77777777" w:rsidR="00D7263A" w:rsidRPr="007968F0" w:rsidRDefault="00D7263A" w:rsidP="00D479AB">
      <w:pPr>
        <w:pStyle w:val="ListParagraph"/>
        <w:numPr>
          <w:ilvl w:val="0"/>
          <w:numId w:val="22"/>
        </w:numPr>
        <w:rPr>
          <w:rFonts w:ascii="Tahoma" w:hAnsi="Tahoma"/>
        </w:rPr>
      </w:pPr>
      <w:r w:rsidRPr="007968F0">
        <w:rPr>
          <w:rFonts w:ascii="Tahoma" w:hAnsi="Tahoma"/>
        </w:rPr>
        <w:t>Neighbors in this production include Jackie Payne and Joe Quick.</w:t>
      </w:r>
    </w:p>
    <w:p w14:paraId="0D741BEE" w14:textId="77777777" w:rsidR="00D7263A" w:rsidRPr="007968F0" w:rsidRDefault="00D7263A" w:rsidP="00D479AB">
      <w:pPr>
        <w:rPr>
          <w:rFonts w:ascii="Tahoma" w:hAnsi="Tahoma"/>
        </w:rPr>
      </w:pPr>
      <w:r w:rsidRPr="007968F0">
        <w:rPr>
          <w:rFonts w:ascii="Tahoma" w:hAnsi="Tahoma"/>
          <w:b/>
        </w:rPr>
        <w:t>Adjournment</w:t>
      </w:r>
    </w:p>
    <w:p w14:paraId="3A601EDA" w14:textId="77777777" w:rsidR="00D7263A" w:rsidRPr="007968F0" w:rsidRDefault="00D7263A" w:rsidP="00D479AB">
      <w:pPr>
        <w:rPr>
          <w:rFonts w:ascii="Tahoma" w:hAnsi="Tahoma"/>
        </w:rPr>
      </w:pPr>
      <w:r w:rsidRPr="007968F0">
        <w:rPr>
          <w:rFonts w:ascii="Tahoma" w:hAnsi="Tahoma"/>
        </w:rPr>
        <w:t xml:space="preserve">  Meeting dismissed at 7:33 pm</w:t>
      </w:r>
    </w:p>
    <w:sectPr w:rsidR="00D7263A" w:rsidRPr="007968F0" w:rsidSect="000218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fc"/>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606"/>
    <w:multiLevelType w:val="hybridMultilevel"/>
    <w:tmpl w:val="0CB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41A5A"/>
    <w:multiLevelType w:val="hybridMultilevel"/>
    <w:tmpl w:val="6022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774C"/>
    <w:multiLevelType w:val="hybridMultilevel"/>
    <w:tmpl w:val="B90A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F0002"/>
    <w:multiLevelType w:val="hybridMultilevel"/>
    <w:tmpl w:val="FFDE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E14F0"/>
    <w:multiLevelType w:val="hybridMultilevel"/>
    <w:tmpl w:val="6F50DB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AB0D25"/>
    <w:multiLevelType w:val="hybridMultilevel"/>
    <w:tmpl w:val="C7E6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11C09"/>
    <w:multiLevelType w:val="hybridMultilevel"/>
    <w:tmpl w:val="7504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966F7"/>
    <w:multiLevelType w:val="hybridMultilevel"/>
    <w:tmpl w:val="2AA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CD6409"/>
    <w:multiLevelType w:val="hybridMultilevel"/>
    <w:tmpl w:val="E46A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C4A64"/>
    <w:multiLevelType w:val="hybridMultilevel"/>
    <w:tmpl w:val="464E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4B05DC"/>
    <w:multiLevelType w:val="hybridMultilevel"/>
    <w:tmpl w:val="43C0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B87101"/>
    <w:multiLevelType w:val="hybridMultilevel"/>
    <w:tmpl w:val="7446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875ED"/>
    <w:multiLevelType w:val="hybridMultilevel"/>
    <w:tmpl w:val="9222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57C7E"/>
    <w:multiLevelType w:val="hybridMultilevel"/>
    <w:tmpl w:val="A00EA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6036D7"/>
    <w:multiLevelType w:val="hybridMultilevel"/>
    <w:tmpl w:val="0522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9760E"/>
    <w:multiLevelType w:val="hybridMultilevel"/>
    <w:tmpl w:val="EBD4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CC72B43"/>
    <w:multiLevelType w:val="hybridMultilevel"/>
    <w:tmpl w:val="D31A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7A457E"/>
    <w:multiLevelType w:val="hybridMultilevel"/>
    <w:tmpl w:val="9174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73B65"/>
    <w:multiLevelType w:val="hybridMultilevel"/>
    <w:tmpl w:val="54B63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AAF2786"/>
    <w:multiLevelType w:val="hybridMultilevel"/>
    <w:tmpl w:val="E5B8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14472"/>
    <w:multiLevelType w:val="hybridMultilevel"/>
    <w:tmpl w:val="5CAA5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E471D7"/>
    <w:multiLevelType w:val="hybridMultilevel"/>
    <w:tmpl w:val="21A6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60F08"/>
    <w:multiLevelType w:val="hybridMultilevel"/>
    <w:tmpl w:val="8344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25BE6"/>
    <w:multiLevelType w:val="hybridMultilevel"/>
    <w:tmpl w:val="1A02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35F50"/>
    <w:multiLevelType w:val="hybridMultilevel"/>
    <w:tmpl w:val="72C2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17913"/>
    <w:multiLevelType w:val="hybridMultilevel"/>
    <w:tmpl w:val="07661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5579AD"/>
    <w:multiLevelType w:val="hybridMultilevel"/>
    <w:tmpl w:val="6D12A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A863C16"/>
    <w:multiLevelType w:val="hybridMultilevel"/>
    <w:tmpl w:val="96B2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B3B70"/>
    <w:multiLevelType w:val="hybridMultilevel"/>
    <w:tmpl w:val="034E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20352D"/>
    <w:multiLevelType w:val="hybridMultilevel"/>
    <w:tmpl w:val="205CB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4"/>
  </w:num>
  <w:num w:numId="3">
    <w:abstractNumId w:val="7"/>
  </w:num>
  <w:num w:numId="4">
    <w:abstractNumId w:val="13"/>
  </w:num>
  <w:num w:numId="5">
    <w:abstractNumId w:val="15"/>
  </w:num>
  <w:num w:numId="6">
    <w:abstractNumId w:val="21"/>
  </w:num>
  <w:num w:numId="7">
    <w:abstractNumId w:val="2"/>
  </w:num>
  <w:num w:numId="8">
    <w:abstractNumId w:val="25"/>
  </w:num>
  <w:num w:numId="9">
    <w:abstractNumId w:val="23"/>
  </w:num>
  <w:num w:numId="10">
    <w:abstractNumId w:val="29"/>
  </w:num>
  <w:num w:numId="11">
    <w:abstractNumId w:val="19"/>
  </w:num>
  <w:num w:numId="12">
    <w:abstractNumId w:val="18"/>
  </w:num>
  <w:num w:numId="13">
    <w:abstractNumId w:val="5"/>
  </w:num>
  <w:num w:numId="14">
    <w:abstractNumId w:val="9"/>
  </w:num>
  <w:num w:numId="15">
    <w:abstractNumId w:val="4"/>
  </w:num>
  <w:num w:numId="16">
    <w:abstractNumId w:val="1"/>
  </w:num>
  <w:num w:numId="17">
    <w:abstractNumId w:val="6"/>
  </w:num>
  <w:num w:numId="18">
    <w:abstractNumId w:val="28"/>
  </w:num>
  <w:num w:numId="19">
    <w:abstractNumId w:val="3"/>
  </w:num>
  <w:num w:numId="20">
    <w:abstractNumId w:val="8"/>
  </w:num>
  <w:num w:numId="21">
    <w:abstractNumId w:val="27"/>
  </w:num>
  <w:num w:numId="22">
    <w:abstractNumId w:val="24"/>
  </w:num>
  <w:num w:numId="23">
    <w:abstractNumId w:val="20"/>
  </w:num>
  <w:num w:numId="24">
    <w:abstractNumId w:val="22"/>
  </w:num>
  <w:num w:numId="25">
    <w:abstractNumId w:val="17"/>
  </w:num>
  <w:num w:numId="26">
    <w:abstractNumId w:val="10"/>
  </w:num>
  <w:num w:numId="27">
    <w:abstractNumId w:val="0"/>
  </w:num>
  <w:num w:numId="28">
    <w:abstractNumId w:val="11"/>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88"/>
    <w:rsid w:val="000218DC"/>
    <w:rsid w:val="00057588"/>
    <w:rsid w:val="00060421"/>
    <w:rsid w:val="00075415"/>
    <w:rsid w:val="000B28C1"/>
    <w:rsid w:val="000B3088"/>
    <w:rsid w:val="000E3751"/>
    <w:rsid w:val="00125A74"/>
    <w:rsid w:val="00126C5F"/>
    <w:rsid w:val="00190CCD"/>
    <w:rsid w:val="001E737B"/>
    <w:rsid w:val="00210A21"/>
    <w:rsid w:val="003137C0"/>
    <w:rsid w:val="0033354B"/>
    <w:rsid w:val="003809B2"/>
    <w:rsid w:val="003B228A"/>
    <w:rsid w:val="004C7099"/>
    <w:rsid w:val="004E326F"/>
    <w:rsid w:val="0050502A"/>
    <w:rsid w:val="00597C64"/>
    <w:rsid w:val="005E59BF"/>
    <w:rsid w:val="005F6CC7"/>
    <w:rsid w:val="00632016"/>
    <w:rsid w:val="0074085A"/>
    <w:rsid w:val="00773343"/>
    <w:rsid w:val="007968F0"/>
    <w:rsid w:val="007F0EF3"/>
    <w:rsid w:val="00841645"/>
    <w:rsid w:val="008437CA"/>
    <w:rsid w:val="008B1F73"/>
    <w:rsid w:val="008E5D67"/>
    <w:rsid w:val="009538F7"/>
    <w:rsid w:val="0098610F"/>
    <w:rsid w:val="009B777F"/>
    <w:rsid w:val="009F0BD1"/>
    <w:rsid w:val="00A00546"/>
    <w:rsid w:val="00A35AF4"/>
    <w:rsid w:val="00A36C0E"/>
    <w:rsid w:val="00A55F5E"/>
    <w:rsid w:val="00A7502C"/>
    <w:rsid w:val="00A97D8B"/>
    <w:rsid w:val="00AF4ED1"/>
    <w:rsid w:val="00B35B92"/>
    <w:rsid w:val="00B42B0C"/>
    <w:rsid w:val="00B612F5"/>
    <w:rsid w:val="00B67AA8"/>
    <w:rsid w:val="00BF053A"/>
    <w:rsid w:val="00C4125F"/>
    <w:rsid w:val="00CA19C5"/>
    <w:rsid w:val="00CB0265"/>
    <w:rsid w:val="00CB4E0F"/>
    <w:rsid w:val="00CC5C47"/>
    <w:rsid w:val="00CD6894"/>
    <w:rsid w:val="00CF1620"/>
    <w:rsid w:val="00D26170"/>
    <w:rsid w:val="00D445BF"/>
    <w:rsid w:val="00D479AB"/>
    <w:rsid w:val="00D634C0"/>
    <w:rsid w:val="00D7263A"/>
    <w:rsid w:val="00E147D8"/>
    <w:rsid w:val="00E17FDE"/>
    <w:rsid w:val="00F36DE8"/>
    <w:rsid w:val="00F87C56"/>
    <w:rsid w:val="00F92FB9"/>
    <w:rsid w:val="00FC7C16"/>
    <w:rsid w:val="00FD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DF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88"/>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3088"/>
    <w:pPr>
      <w:ind w:left="720"/>
      <w:contextualSpacing/>
    </w:pPr>
  </w:style>
  <w:style w:type="character" w:styleId="Hyperlink">
    <w:name w:val="Hyperlink"/>
    <w:basedOn w:val="DefaultParagraphFont"/>
    <w:uiPriority w:val="99"/>
    <w:rsid w:val="000B3088"/>
    <w:rPr>
      <w:rFonts w:cs="Times New Roman"/>
      <w:color w:val="0000FF"/>
      <w:u w:val="single"/>
    </w:rPr>
  </w:style>
  <w:style w:type="paragraph" w:customStyle="1" w:styleId="western">
    <w:name w:val="western"/>
    <w:basedOn w:val="Normal"/>
    <w:uiPriority w:val="99"/>
    <w:rsid w:val="000B3088"/>
    <w:pPr>
      <w:spacing w:after="0"/>
    </w:pPr>
    <w:rPr>
      <w:rFonts w:eastAsia="MS Mincho"/>
    </w:rPr>
  </w:style>
  <w:style w:type="paragraph" w:styleId="BalloonText">
    <w:name w:val="Balloon Text"/>
    <w:basedOn w:val="Normal"/>
    <w:link w:val="BalloonTextChar"/>
    <w:uiPriority w:val="99"/>
    <w:semiHidden/>
    <w:rsid w:val="005F6CC7"/>
    <w:rPr>
      <w:rFonts w:ascii="Tahoma" w:hAnsi="Tahoma" w:cs="Tahoma"/>
      <w:sz w:val="16"/>
      <w:szCs w:val="16"/>
    </w:rPr>
  </w:style>
  <w:style w:type="character" w:customStyle="1" w:styleId="BalloonTextChar">
    <w:name w:val="Balloon Text Char"/>
    <w:basedOn w:val="DefaultParagraphFont"/>
    <w:link w:val="BalloonText"/>
    <w:uiPriority w:val="99"/>
    <w:semiHidden/>
    <w:rsid w:val="00D724D2"/>
    <w:rPr>
      <w:sz w:val="0"/>
      <w:szCs w:val="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88"/>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3088"/>
    <w:pPr>
      <w:ind w:left="720"/>
      <w:contextualSpacing/>
    </w:pPr>
  </w:style>
  <w:style w:type="character" w:styleId="Hyperlink">
    <w:name w:val="Hyperlink"/>
    <w:basedOn w:val="DefaultParagraphFont"/>
    <w:uiPriority w:val="99"/>
    <w:rsid w:val="000B3088"/>
    <w:rPr>
      <w:rFonts w:cs="Times New Roman"/>
      <w:color w:val="0000FF"/>
      <w:u w:val="single"/>
    </w:rPr>
  </w:style>
  <w:style w:type="paragraph" w:customStyle="1" w:styleId="western">
    <w:name w:val="western"/>
    <w:basedOn w:val="Normal"/>
    <w:uiPriority w:val="99"/>
    <w:rsid w:val="000B3088"/>
    <w:pPr>
      <w:spacing w:after="0"/>
    </w:pPr>
    <w:rPr>
      <w:rFonts w:eastAsia="MS Mincho"/>
    </w:rPr>
  </w:style>
  <w:style w:type="paragraph" w:styleId="BalloonText">
    <w:name w:val="Balloon Text"/>
    <w:basedOn w:val="Normal"/>
    <w:link w:val="BalloonTextChar"/>
    <w:uiPriority w:val="99"/>
    <w:semiHidden/>
    <w:rsid w:val="005F6CC7"/>
    <w:rPr>
      <w:rFonts w:ascii="Tahoma" w:hAnsi="Tahoma" w:cs="Tahoma"/>
      <w:sz w:val="16"/>
      <w:szCs w:val="16"/>
    </w:rPr>
  </w:style>
  <w:style w:type="character" w:customStyle="1" w:styleId="BalloonTextChar">
    <w:name w:val="Balloon Text Char"/>
    <w:basedOn w:val="DefaultParagraphFont"/>
    <w:link w:val="BalloonText"/>
    <w:uiPriority w:val="99"/>
    <w:semiHidden/>
    <w:rsid w:val="00D724D2"/>
    <w:rPr>
      <w:sz w:val="0"/>
      <w:szCs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2668">
      <w:marLeft w:val="0"/>
      <w:marRight w:val="0"/>
      <w:marTop w:val="0"/>
      <w:marBottom w:val="0"/>
      <w:divBdr>
        <w:top w:val="none" w:sz="0" w:space="0" w:color="auto"/>
        <w:left w:val="none" w:sz="0" w:space="0" w:color="auto"/>
        <w:bottom w:val="none" w:sz="0" w:space="0" w:color="auto"/>
        <w:right w:val="none" w:sz="0" w:space="0" w:color="auto"/>
      </w:divBdr>
      <w:divsChild>
        <w:div w:id="1169172665">
          <w:marLeft w:val="0"/>
          <w:marRight w:val="0"/>
          <w:marTop w:val="0"/>
          <w:marBottom w:val="0"/>
          <w:divBdr>
            <w:top w:val="none" w:sz="0" w:space="0" w:color="auto"/>
            <w:left w:val="none" w:sz="0" w:space="0" w:color="auto"/>
            <w:bottom w:val="none" w:sz="0" w:space="0" w:color="auto"/>
            <w:right w:val="none" w:sz="0" w:space="0" w:color="auto"/>
          </w:divBdr>
          <w:divsChild>
            <w:div w:id="1169172662">
              <w:marLeft w:val="0"/>
              <w:marRight w:val="0"/>
              <w:marTop w:val="0"/>
              <w:marBottom w:val="0"/>
              <w:divBdr>
                <w:top w:val="none" w:sz="0" w:space="0" w:color="auto"/>
                <w:left w:val="none" w:sz="0" w:space="0" w:color="auto"/>
                <w:bottom w:val="none" w:sz="0" w:space="0" w:color="auto"/>
                <w:right w:val="none" w:sz="0" w:space="0" w:color="auto"/>
              </w:divBdr>
            </w:div>
          </w:divsChild>
        </w:div>
        <w:div w:id="1169172667">
          <w:marLeft w:val="0"/>
          <w:marRight w:val="0"/>
          <w:marTop w:val="0"/>
          <w:marBottom w:val="0"/>
          <w:divBdr>
            <w:top w:val="none" w:sz="0" w:space="0" w:color="auto"/>
            <w:left w:val="none" w:sz="0" w:space="0" w:color="auto"/>
            <w:bottom w:val="none" w:sz="0" w:space="0" w:color="auto"/>
            <w:right w:val="none" w:sz="0" w:space="0" w:color="auto"/>
          </w:divBdr>
          <w:divsChild>
            <w:div w:id="1169172666">
              <w:marLeft w:val="0"/>
              <w:marRight w:val="0"/>
              <w:marTop w:val="0"/>
              <w:marBottom w:val="0"/>
              <w:divBdr>
                <w:top w:val="none" w:sz="0" w:space="0" w:color="auto"/>
                <w:left w:val="none" w:sz="0" w:space="0" w:color="auto"/>
                <w:bottom w:val="none" w:sz="0" w:space="0" w:color="auto"/>
                <w:right w:val="none" w:sz="0" w:space="0" w:color="auto"/>
              </w:divBdr>
              <w:divsChild>
                <w:div w:id="1169172663">
                  <w:marLeft w:val="0"/>
                  <w:marRight w:val="0"/>
                  <w:marTop w:val="0"/>
                  <w:marBottom w:val="0"/>
                  <w:divBdr>
                    <w:top w:val="none" w:sz="0" w:space="0" w:color="auto"/>
                    <w:left w:val="none" w:sz="0" w:space="0" w:color="auto"/>
                    <w:bottom w:val="none" w:sz="0" w:space="0" w:color="auto"/>
                    <w:right w:val="none" w:sz="0" w:space="0" w:color="auto"/>
                  </w:divBdr>
                  <w:divsChild>
                    <w:div w:id="11691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okolni2@gmail.com-" TargetMode="External"/><Relationship Id="rId8" Type="http://schemas.openxmlformats.org/officeDocument/2006/relationships/hyperlink" Target="mailto:board@wnalansing.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86DA-EDFC-894E-A53B-1C8C2168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1347</Words>
  <Characters>7682</Characters>
  <Application>Microsoft Macintosh Word</Application>
  <DocSecurity>0</DocSecurity>
  <Lines>64</Lines>
  <Paragraphs>18</Paragraphs>
  <ScaleCrop>false</ScaleCrop>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Neighborhood Association</dc:title>
  <dc:subject/>
  <dc:creator>John Stratton</dc:creator>
  <cp:keywords/>
  <dc:description/>
  <cp:lastModifiedBy>John Stratton</cp:lastModifiedBy>
  <cp:revision>4</cp:revision>
  <dcterms:created xsi:type="dcterms:W3CDTF">2013-03-19T19:58:00Z</dcterms:created>
  <dcterms:modified xsi:type="dcterms:W3CDTF">2013-03-19T20:18:00Z</dcterms:modified>
</cp:coreProperties>
</file>