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83D5D" w14:textId="77777777" w:rsidR="002417CA" w:rsidRPr="00C112FD" w:rsidRDefault="00B218AC">
      <w:pPr>
        <w:rPr>
          <w:rFonts w:ascii="Times New Roman" w:hAnsi="Times New Roman" w:cs="Times New Roman"/>
          <w:color w:val="FF0000"/>
        </w:rPr>
      </w:pPr>
      <w:r w:rsidRPr="00C112FD">
        <w:rPr>
          <w:rFonts w:ascii="Times New Roman" w:hAnsi="Times New Roman" w:cs="Times New Roman"/>
          <w:color w:val="FF0000"/>
        </w:rPr>
        <w:t>The Beatitudes:</w:t>
      </w:r>
    </w:p>
    <w:p w14:paraId="6206FB04" w14:textId="77777777" w:rsidR="00B218AC" w:rsidRPr="00C112FD" w:rsidRDefault="00B218AC">
      <w:pPr>
        <w:rPr>
          <w:rFonts w:ascii="Times New Roman" w:hAnsi="Times New Roman" w:cs="Times New Roman"/>
          <w:color w:val="FF0000"/>
        </w:rPr>
      </w:pPr>
    </w:p>
    <w:p w14:paraId="64D79BA6" w14:textId="7B4F4BC8" w:rsidR="0031746E" w:rsidRPr="00C112FD" w:rsidRDefault="0031746E" w:rsidP="0031746E">
      <w:pPr>
        <w:pStyle w:val="NormalWeb"/>
        <w:shd w:val="clear" w:color="auto" w:fill="FFFFFF"/>
        <w:spacing w:before="120" w:beforeAutospacing="0" w:after="120" w:afterAutospacing="0" w:line="336" w:lineRule="atLeast"/>
        <w:rPr>
          <w:color w:val="252525"/>
        </w:rPr>
      </w:pPr>
      <w:r w:rsidRPr="00C112FD">
        <w:rPr>
          <w:color w:val="000000" w:themeColor="text1"/>
        </w:rPr>
        <w:t>“The</w:t>
      </w:r>
      <w:r w:rsidRPr="00C112FD">
        <w:rPr>
          <w:rStyle w:val="apple-converted-space"/>
          <w:color w:val="000000" w:themeColor="text1"/>
        </w:rPr>
        <w:t> </w:t>
      </w:r>
      <w:r w:rsidRPr="00C112FD">
        <w:rPr>
          <w:b/>
          <w:bCs/>
          <w:color w:val="000000" w:themeColor="text1"/>
        </w:rPr>
        <w:t>Beatitudes</w:t>
      </w:r>
      <w:r w:rsidRPr="00C112FD">
        <w:rPr>
          <w:rStyle w:val="apple-converted-space"/>
          <w:color w:val="000000" w:themeColor="text1"/>
        </w:rPr>
        <w:t> </w:t>
      </w:r>
      <w:r w:rsidRPr="00C112FD">
        <w:rPr>
          <w:color w:val="000000" w:themeColor="text1"/>
        </w:rPr>
        <w:t>are eight</w:t>
      </w:r>
      <w:r w:rsidRPr="00C112FD">
        <w:rPr>
          <w:rStyle w:val="apple-converted-space"/>
          <w:color w:val="000000" w:themeColor="text1"/>
        </w:rPr>
        <w:t> </w:t>
      </w:r>
      <w:hyperlink r:id="rId4" w:tooltip="Blessing" w:history="1">
        <w:r w:rsidRPr="00C112FD">
          <w:rPr>
            <w:rStyle w:val="Hyperlink"/>
            <w:color w:val="000000" w:themeColor="text1"/>
            <w:u w:val="none"/>
          </w:rPr>
          <w:t>blessings</w:t>
        </w:r>
      </w:hyperlink>
      <w:r w:rsidRPr="00C112FD">
        <w:rPr>
          <w:rStyle w:val="apple-converted-space"/>
          <w:color w:val="000000" w:themeColor="text1"/>
        </w:rPr>
        <w:t> </w:t>
      </w:r>
      <w:r w:rsidRPr="00C112FD">
        <w:rPr>
          <w:color w:val="000000" w:themeColor="text1"/>
        </w:rPr>
        <w:t>recounted in the</w:t>
      </w:r>
      <w:r w:rsidRPr="00C112FD">
        <w:rPr>
          <w:rStyle w:val="apple-converted-space"/>
          <w:color w:val="000000" w:themeColor="text1"/>
        </w:rPr>
        <w:t> </w:t>
      </w:r>
      <w:hyperlink r:id="rId5" w:tooltip="Sermon on the Mount" w:history="1">
        <w:r w:rsidRPr="00C112FD">
          <w:rPr>
            <w:rStyle w:val="Hyperlink"/>
            <w:color w:val="000000" w:themeColor="text1"/>
            <w:u w:val="none"/>
          </w:rPr>
          <w:t>Sermon on the Mount</w:t>
        </w:r>
      </w:hyperlink>
      <w:r w:rsidRPr="00C112FD">
        <w:rPr>
          <w:rStyle w:val="apple-converted-space"/>
          <w:color w:val="000000" w:themeColor="text1"/>
        </w:rPr>
        <w:t> </w:t>
      </w:r>
      <w:r w:rsidRPr="00C112FD">
        <w:rPr>
          <w:color w:val="000000" w:themeColor="text1"/>
        </w:rPr>
        <w:t>in the</w:t>
      </w:r>
      <w:r w:rsidRPr="00C112FD">
        <w:rPr>
          <w:rStyle w:val="apple-converted-space"/>
          <w:color w:val="000000" w:themeColor="text1"/>
        </w:rPr>
        <w:t> </w:t>
      </w:r>
      <w:hyperlink r:id="rId6" w:tooltip="Gospel of Matthew" w:history="1">
        <w:r w:rsidRPr="00C112FD">
          <w:rPr>
            <w:rStyle w:val="Hyperlink"/>
            <w:color w:val="000000" w:themeColor="text1"/>
            <w:u w:val="none"/>
          </w:rPr>
          <w:t>Gospel of Matthew</w:t>
        </w:r>
      </w:hyperlink>
      <w:r w:rsidRPr="00C112FD">
        <w:rPr>
          <w:color w:val="000000" w:themeColor="text1"/>
        </w:rPr>
        <w:t xml:space="preserve">. </w:t>
      </w:r>
      <w:r w:rsidRPr="00C112FD">
        <w:rPr>
          <w:color w:val="252525"/>
        </w:rPr>
        <w:t>Each is a</w:t>
      </w:r>
      <w:r w:rsidRPr="00C112FD">
        <w:rPr>
          <w:rStyle w:val="apple-converted-space"/>
          <w:color w:val="252525"/>
        </w:rPr>
        <w:t> </w:t>
      </w:r>
      <w:hyperlink r:id="rId7" w:tooltip="Proverb" w:history="1">
        <w:r w:rsidRPr="00C112FD">
          <w:rPr>
            <w:rStyle w:val="Hyperlink"/>
            <w:color w:val="0B0080"/>
            <w:u w:val="none"/>
          </w:rPr>
          <w:t>proverb</w:t>
        </w:r>
      </w:hyperlink>
      <w:r w:rsidRPr="00C112FD">
        <w:rPr>
          <w:color w:val="252525"/>
        </w:rPr>
        <w:t>-like proclamation, without narrative, "cryptic, precise, and full of meaning. Each one includes a topic that forms a major biblical theme".</w:t>
      </w:r>
      <w:r w:rsidRPr="00C112FD">
        <w:rPr>
          <w:rStyle w:val="apple-converted-space"/>
          <w:color w:val="252525"/>
        </w:rPr>
        <w:t> </w:t>
      </w:r>
      <w:r w:rsidRPr="00C112FD">
        <w:rPr>
          <w:color w:val="252525"/>
        </w:rPr>
        <w:t>Four of the blessings also appear in the</w:t>
      </w:r>
      <w:r w:rsidRPr="00C112FD">
        <w:rPr>
          <w:rStyle w:val="apple-converted-space"/>
          <w:color w:val="252525"/>
        </w:rPr>
        <w:t> </w:t>
      </w:r>
      <w:hyperlink r:id="rId8" w:tooltip="Sermon on the Plain" w:history="1">
        <w:r w:rsidRPr="00C112FD">
          <w:rPr>
            <w:rStyle w:val="Hyperlink"/>
            <w:color w:val="0B0080"/>
            <w:u w:val="none"/>
          </w:rPr>
          <w:t>Sermon on the Plain</w:t>
        </w:r>
      </w:hyperlink>
      <w:r w:rsidRPr="00C112FD">
        <w:rPr>
          <w:rStyle w:val="apple-converted-space"/>
          <w:color w:val="252525"/>
        </w:rPr>
        <w:t> </w:t>
      </w:r>
      <w:r w:rsidRPr="00C112FD">
        <w:rPr>
          <w:color w:val="252525"/>
        </w:rPr>
        <w:t>in the</w:t>
      </w:r>
      <w:r w:rsidRPr="00C112FD">
        <w:rPr>
          <w:rStyle w:val="apple-converted-space"/>
          <w:color w:val="252525"/>
        </w:rPr>
        <w:t> </w:t>
      </w:r>
      <w:hyperlink r:id="rId9" w:tooltip="Gospel of Luke" w:history="1">
        <w:r w:rsidRPr="00C112FD">
          <w:rPr>
            <w:rStyle w:val="Hyperlink"/>
            <w:color w:val="0B0080"/>
            <w:u w:val="none"/>
          </w:rPr>
          <w:t>Gospel of Luke</w:t>
        </w:r>
      </w:hyperlink>
      <w:r w:rsidRPr="00C112FD">
        <w:rPr>
          <w:color w:val="252525"/>
        </w:rPr>
        <w:t>, followed by four</w:t>
      </w:r>
      <w:r w:rsidRPr="00C112FD">
        <w:rPr>
          <w:rStyle w:val="apple-converted-space"/>
          <w:color w:val="252525"/>
        </w:rPr>
        <w:t> </w:t>
      </w:r>
      <w:hyperlink r:id="rId10" w:tooltip="wikt:woe" w:history="1">
        <w:r w:rsidRPr="00C112FD">
          <w:rPr>
            <w:rStyle w:val="Hyperlink"/>
            <w:color w:val="663366"/>
            <w:u w:val="none"/>
          </w:rPr>
          <w:t>woes</w:t>
        </w:r>
      </w:hyperlink>
      <w:r w:rsidRPr="00C112FD">
        <w:rPr>
          <w:rStyle w:val="apple-converted-space"/>
          <w:color w:val="252525"/>
        </w:rPr>
        <w:t> </w:t>
      </w:r>
      <w:r w:rsidRPr="00C112FD">
        <w:rPr>
          <w:color w:val="252525"/>
        </w:rPr>
        <w:t>which mirror the blessings.</w:t>
      </w:r>
    </w:p>
    <w:p w14:paraId="165BE597" w14:textId="22F3BABB" w:rsidR="0031746E" w:rsidRPr="00C112FD" w:rsidRDefault="0031746E" w:rsidP="0031746E">
      <w:pPr>
        <w:pStyle w:val="NormalWeb"/>
        <w:shd w:val="clear" w:color="auto" w:fill="FFFFFF"/>
        <w:spacing w:before="120" w:beforeAutospacing="0" w:after="120" w:afterAutospacing="0" w:line="336" w:lineRule="atLeast"/>
        <w:rPr>
          <w:color w:val="252525"/>
        </w:rPr>
      </w:pPr>
      <w:r w:rsidRPr="00C112FD">
        <w:rPr>
          <w:color w:val="252525"/>
        </w:rPr>
        <w:t>“Each Beatitude consists of two phrases: the condition and the result. In almost every case the condition is from familiar</w:t>
      </w:r>
      <w:r w:rsidRPr="00C112FD">
        <w:rPr>
          <w:rStyle w:val="apple-converted-space"/>
          <w:color w:val="252525"/>
        </w:rPr>
        <w:t> </w:t>
      </w:r>
      <w:hyperlink r:id="rId11" w:tooltip="Old Testament" w:history="1">
        <w:r w:rsidRPr="00C112FD">
          <w:rPr>
            <w:rStyle w:val="Hyperlink"/>
            <w:color w:val="0B0080"/>
            <w:u w:val="none"/>
          </w:rPr>
          <w:t>Old Testament</w:t>
        </w:r>
      </w:hyperlink>
      <w:r w:rsidRPr="00C112FD">
        <w:rPr>
          <w:rStyle w:val="apple-converted-space"/>
          <w:color w:val="252525"/>
        </w:rPr>
        <w:t> </w:t>
      </w:r>
      <w:r w:rsidRPr="00C112FD">
        <w:rPr>
          <w:color w:val="252525"/>
        </w:rPr>
        <w:t>context, but</w:t>
      </w:r>
      <w:r w:rsidRPr="00C112FD">
        <w:rPr>
          <w:rStyle w:val="apple-converted-space"/>
          <w:color w:val="252525"/>
        </w:rPr>
        <w:t> </w:t>
      </w:r>
      <w:hyperlink r:id="rId12" w:tooltip="Jesus" w:history="1">
        <w:r w:rsidRPr="00C112FD">
          <w:rPr>
            <w:rStyle w:val="Hyperlink"/>
            <w:color w:val="0B0080"/>
            <w:u w:val="none"/>
          </w:rPr>
          <w:t>Jesus</w:t>
        </w:r>
      </w:hyperlink>
      <w:r w:rsidRPr="00C112FD">
        <w:rPr>
          <w:rStyle w:val="apple-converted-space"/>
          <w:color w:val="252525"/>
        </w:rPr>
        <w:t> </w:t>
      </w:r>
      <w:r w:rsidRPr="00C112FD">
        <w:rPr>
          <w:color w:val="252525"/>
        </w:rPr>
        <w:t>teaches a new interpretation.</w:t>
      </w:r>
      <w:r w:rsidRPr="00C112FD">
        <w:rPr>
          <w:color w:val="252525"/>
          <w:vertAlign w:val="superscript"/>
        </w:rPr>
        <w:t xml:space="preserve"> </w:t>
      </w:r>
      <w:r w:rsidRPr="00C112FD">
        <w:rPr>
          <w:color w:val="252525"/>
        </w:rPr>
        <w:t>Together, the Beatitudes present a new set of Christian ideals that focus on a spirit of love and</w:t>
      </w:r>
      <w:r w:rsidRPr="00C112FD">
        <w:rPr>
          <w:rStyle w:val="apple-converted-space"/>
          <w:color w:val="252525"/>
        </w:rPr>
        <w:t> </w:t>
      </w:r>
      <w:hyperlink r:id="rId13" w:tooltip="Humility" w:history="1">
        <w:r w:rsidRPr="00C112FD">
          <w:rPr>
            <w:rStyle w:val="Hyperlink"/>
            <w:color w:val="0B0080"/>
            <w:u w:val="none"/>
          </w:rPr>
          <w:t>humility</w:t>
        </w:r>
      </w:hyperlink>
      <w:r w:rsidRPr="00C112FD">
        <w:rPr>
          <w:rStyle w:val="apple-converted-space"/>
          <w:color w:val="252525"/>
        </w:rPr>
        <w:t> </w:t>
      </w:r>
      <w:r w:rsidRPr="00C112FD">
        <w:rPr>
          <w:color w:val="252525"/>
        </w:rPr>
        <w:t>different in orientation than the usual force and exaction taken. They echo the ideals of the teachings of Jesus on</w:t>
      </w:r>
      <w:r w:rsidRPr="00C112FD">
        <w:rPr>
          <w:rStyle w:val="apple-converted-space"/>
          <w:color w:val="252525"/>
        </w:rPr>
        <w:t> </w:t>
      </w:r>
      <w:hyperlink r:id="rId14" w:tooltip="Mercy" w:history="1">
        <w:r w:rsidRPr="00C112FD">
          <w:rPr>
            <w:rStyle w:val="Hyperlink"/>
            <w:color w:val="0B0080"/>
            <w:u w:val="none"/>
          </w:rPr>
          <w:t>mercy</w:t>
        </w:r>
      </w:hyperlink>
      <w:r w:rsidRPr="00C112FD">
        <w:rPr>
          <w:color w:val="252525"/>
        </w:rPr>
        <w:t>, spirituality, and compassion” (Wiki</w:t>
      </w:r>
      <w:r w:rsidR="00334948" w:rsidRPr="00C112FD">
        <w:rPr>
          <w:color w:val="252525"/>
        </w:rPr>
        <w:t>p</w:t>
      </w:r>
      <w:r w:rsidRPr="00C112FD">
        <w:rPr>
          <w:color w:val="252525"/>
        </w:rPr>
        <w:t xml:space="preserve">edia). </w:t>
      </w:r>
    </w:p>
    <w:p w14:paraId="0D829C01" w14:textId="77777777" w:rsidR="0031746E" w:rsidRPr="00C112FD" w:rsidRDefault="0031746E" w:rsidP="0031746E">
      <w:pPr>
        <w:pStyle w:val="NormalWeb"/>
        <w:shd w:val="clear" w:color="auto" w:fill="FFFFFF"/>
        <w:spacing w:before="120" w:beforeAutospacing="0" w:after="120" w:afterAutospacing="0" w:line="336" w:lineRule="atLeast"/>
        <w:rPr>
          <w:color w:val="252525"/>
        </w:rPr>
      </w:pPr>
    </w:p>
    <w:p w14:paraId="40D8A750" w14:textId="2C1B2C2C" w:rsidR="00B218AC" w:rsidRPr="00C112FD" w:rsidRDefault="00B218AC" w:rsidP="00B218AC">
      <w:pPr>
        <w:rPr>
          <w:rFonts w:ascii="Times New Roman" w:hAnsi="Times New Roman" w:cs="Times New Roman"/>
          <w:color w:val="FF0000"/>
        </w:rPr>
      </w:pPr>
      <w:r w:rsidRPr="00C112FD">
        <w:rPr>
          <w:rFonts w:ascii="Times New Roman" w:hAnsi="Times New Roman" w:cs="Times New Roman"/>
          <w:color w:val="FF0000"/>
        </w:rPr>
        <w:t>There are two place</w:t>
      </w:r>
      <w:r w:rsidR="00334948" w:rsidRPr="00C112FD">
        <w:rPr>
          <w:rFonts w:ascii="Times New Roman" w:hAnsi="Times New Roman" w:cs="Times New Roman"/>
          <w:color w:val="FF0000"/>
        </w:rPr>
        <w:t>s</w:t>
      </w:r>
      <w:r w:rsidRPr="00C112FD">
        <w:rPr>
          <w:rFonts w:ascii="Times New Roman" w:hAnsi="Times New Roman" w:cs="Times New Roman"/>
          <w:color w:val="FF0000"/>
        </w:rPr>
        <w:t xml:space="preserve"> in Scripture that record the Sermon on the Mount, one in Matthew 5 – 7, and the other in Luke 6:17-49. The preaching tours of Jesus included giving this sermon or portions of it all over Palestine to different audiences.</w:t>
      </w:r>
    </w:p>
    <w:p w14:paraId="63A34250" w14:textId="77777777" w:rsidR="00E62BEF" w:rsidRPr="00C112FD" w:rsidRDefault="00E62BEF" w:rsidP="00B218AC">
      <w:pPr>
        <w:rPr>
          <w:rFonts w:ascii="Times New Roman" w:hAnsi="Times New Roman" w:cs="Times New Roman"/>
          <w:color w:val="FF0000"/>
        </w:rPr>
      </w:pPr>
    </w:p>
    <w:p w14:paraId="1081110E" w14:textId="5496B062" w:rsidR="00E62BEF" w:rsidRPr="00C112FD" w:rsidRDefault="00E62BEF" w:rsidP="00E62BEF">
      <w:pPr>
        <w:rPr>
          <w:rFonts w:ascii="Times New Roman" w:eastAsia="Times New Roman" w:hAnsi="Times New Roman" w:cs="Times New Roman"/>
        </w:rPr>
      </w:pPr>
      <w:r w:rsidRPr="00C112FD">
        <w:rPr>
          <w:rFonts w:ascii="Times New Roman" w:hAnsi="Times New Roman" w:cs="Times New Roman"/>
          <w:color w:val="000000" w:themeColor="text1"/>
        </w:rPr>
        <w:t>“</w:t>
      </w:r>
      <w:r w:rsidRPr="00C112FD">
        <w:rPr>
          <w:rFonts w:ascii="Times New Roman" w:eastAsia="Times New Roman" w:hAnsi="Times New Roman" w:cs="Times New Roman"/>
          <w:color w:val="000000"/>
        </w:rPr>
        <w:t>Luke says that this same basic material was, on a different occasion, spoken to </w:t>
      </w:r>
      <w:r w:rsidRPr="00C112FD">
        <w:rPr>
          <w:rFonts w:ascii="Times New Roman" w:eastAsia="Times New Roman" w:hAnsi="Times New Roman" w:cs="Times New Roman"/>
          <w:i/>
          <w:iCs/>
          <w:color w:val="0070C0"/>
        </w:rPr>
        <w:t>a crowd of His disciples and a great multitude of people from all Judea and Jerusalem, and from the seacoast of Tyre and Sidon, who came to hear Him and be healed of their diseases</w:t>
      </w:r>
      <w:r w:rsidRPr="00C112FD">
        <w:rPr>
          <w:rFonts w:ascii="Times New Roman" w:eastAsia="Times New Roman" w:hAnsi="Times New Roman" w:cs="Times New Roman"/>
          <w:color w:val="0070C0"/>
        </w:rPr>
        <w:t xml:space="preserve"> (Luke 6:17). </w:t>
      </w:r>
      <w:r w:rsidRPr="00C112FD">
        <w:rPr>
          <w:rFonts w:ascii="Times New Roman" w:eastAsia="Times New Roman" w:hAnsi="Times New Roman" w:cs="Times New Roman"/>
          <w:color w:val="000000"/>
        </w:rPr>
        <w:t>Yet, in the beginning of the teaching, Luke writes: </w:t>
      </w:r>
      <w:r w:rsidRPr="00C112FD">
        <w:rPr>
          <w:rFonts w:ascii="Times New Roman" w:eastAsia="Times New Roman" w:hAnsi="Times New Roman" w:cs="Times New Roman"/>
          <w:i/>
          <w:iCs/>
          <w:color w:val="0070C0"/>
        </w:rPr>
        <w:t>Then He lifted up His eyes toward His disciples, and said</w:t>
      </w:r>
      <w:r w:rsidRPr="00C112FD">
        <w:rPr>
          <w:rFonts w:ascii="Times New Roman" w:eastAsia="Times New Roman" w:hAnsi="Times New Roman" w:cs="Times New Roman"/>
          <w:color w:val="0070C0"/>
        </w:rPr>
        <w:t xml:space="preserve"> (Luke 6:20). </w:t>
      </w:r>
      <w:r w:rsidRPr="00C112FD">
        <w:rPr>
          <w:rFonts w:ascii="Times New Roman" w:eastAsia="Times New Roman" w:hAnsi="Times New Roman" w:cs="Times New Roman"/>
          <w:color w:val="000000"/>
        </w:rPr>
        <w:t>The sense of this is much the same as in Matthew; that this sermon was spoken to the disciples of Jesus, but </w:t>
      </w:r>
      <w:r w:rsidRPr="00C112FD">
        <w:rPr>
          <w:rFonts w:ascii="Times New Roman" w:eastAsia="Times New Roman" w:hAnsi="Times New Roman" w:cs="Times New Roman"/>
          <w:i/>
          <w:iCs/>
          <w:color w:val="000000"/>
        </w:rPr>
        <w:t>disciples</w:t>
      </w:r>
      <w:r w:rsidRPr="00C112FD">
        <w:rPr>
          <w:rFonts w:ascii="Times New Roman" w:eastAsia="Times New Roman" w:hAnsi="Times New Roman" w:cs="Times New Roman"/>
          <w:color w:val="000000"/>
        </w:rPr>
        <w:t> in a broad sense of those who had followed Him and heard Him; not in the narrow sense of only the Twelve” (Sermon on the Mount, www.biblehub.com).</w:t>
      </w:r>
    </w:p>
    <w:p w14:paraId="0933E403" w14:textId="4FC4D8BF" w:rsidR="00E62BEF" w:rsidRPr="00C112FD" w:rsidRDefault="00E62BEF" w:rsidP="00B218AC">
      <w:pPr>
        <w:rPr>
          <w:rFonts w:ascii="Times New Roman" w:hAnsi="Times New Roman" w:cs="Times New Roman"/>
          <w:color w:val="000000" w:themeColor="text1"/>
        </w:rPr>
      </w:pPr>
    </w:p>
    <w:p w14:paraId="19200F70" w14:textId="5123C9C9" w:rsidR="00B218AC" w:rsidRPr="00C112FD" w:rsidRDefault="00D23260" w:rsidP="00B218AC">
      <w:pPr>
        <w:widowControl w:val="0"/>
        <w:autoSpaceDE w:val="0"/>
        <w:autoSpaceDN w:val="0"/>
        <w:adjustRightInd w:val="0"/>
        <w:rPr>
          <w:rFonts w:ascii="Times New Roman" w:hAnsi="Times New Roman" w:cs="Times New Roman"/>
          <w:color w:val="FF0000"/>
        </w:rPr>
      </w:pPr>
      <w:r w:rsidRPr="00C112FD">
        <w:rPr>
          <w:rFonts w:ascii="Times New Roman" w:hAnsi="Times New Roman" w:cs="Times New Roman"/>
          <w:color w:val="FF0000"/>
        </w:rPr>
        <w:t xml:space="preserve"> </w:t>
      </w:r>
      <w:r w:rsidR="00B218AC" w:rsidRPr="00C112FD">
        <w:rPr>
          <w:rFonts w:ascii="Times New Roman" w:hAnsi="Times New Roman" w:cs="Times New Roman"/>
          <w:color w:val="FF0000"/>
        </w:rPr>
        <w:t>“The great interest of the sermon is that it is a more or less full revelation of Christ’s own character, a kind of autobiography. Every syllable of it He had already written down in deeds; He had only to translate His life into language” (Dummelow 637).</w:t>
      </w:r>
    </w:p>
    <w:p w14:paraId="7DFCFCA6" w14:textId="77777777" w:rsidR="00B218AC" w:rsidRPr="00C112FD" w:rsidRDefault="00B218AC" w:rsidP="00B218AC">
      <w:pPr>
        <w:widowControl w:val="0"/>
        <w:autoSpaceDE w:val="0"/>
        <w:autoSpaceDN w:val="0"/>
        <w:adjustRightInd w:val="0"/>
        <w:rPr>
          <w:rFonts w:ascii="Times New Roman" w:hAnsi="Times New Roman" w:cs="Times New Roman"/>
        </w:rPr>
      </w:pPr>
    </w:p>
    <w:p w14:paraId="4D79F466" w14:textId="77777777" w:rsidR="007218CF" w:rsidRPr="00C112FD" w:rsidRDefault="007218CF" w:rsidP="00B218AC">
      <w:pPr>
        <w:rPr>
          <w:rFonts w:ascii="Times New Roman" w:eastAsia="Times New Roman" w:hAnsi="Times New Roman" w:cs="Times New Roman"/>
          <w:b/>
          <w:color w:val="000000"/>
        </w:rPr>
      </w:pPr>
      <w:r w:rsidRPr="00C112FD">
        <w:rPr>
          <w:rFonts w:ascii="Times New Roman" w:eastAsia="Times New Roman" w:hAnsi="Times New Roman" w:cs="Times New Roman"/>
          <w:b/>
          <w:color w:val="000000"/>
        </w:rPr>
        <w:t>What Mary Baker Eddy says about the “Sermon on the Mount”</w:t>
      </w:r>
    </w:p>
    <w:p w14:paraId="0A721B37" w14:textId="77777777" w:rsidR="007218CF" w:rsidRPr="00C112FD" w:rsidRDefault="007218CF" w:rsidP="00B218AC">
      <w:pPr>
        <w:rPr>
          <w:rFonts w:ascii="Times New Roman" w:eastAsia="Times New Roman" w:hAnsi="Times New Roman" w:cs="Times New Roman"/>
          <w:color w:val="000000"/>
        </w:rPr>
      </w:pPr>
    </w:p>
    <w:p w14:paraId="6D7558A6" w14:textId="5AA1C0E6" w:rsidR="00B218AC" w:rsidRPr="00C112FD" w:rsidRDefault="00B218AC" w:rsidP="00B218AC">
      <w:pPr>
        <w:rPr>
          <w:rFonts w:ascii="Times New Roman" w:eastAsia="Times New Roman" w:hAnsi="Times New Roman" w:cs="Times New Roman"/>
          <w:color w:val="000000"/>
        </w:rPr>
      </w:pPr>
      <w:r w:rsidRPr="00C112FD">
        <w:rPr>
          <w:rFonts w:ascii="Times New Roman" w:eastAsia="Times New Roman" w:hAnsi="Times New Roman" w:cs="Times New Roman"/>
          <w:color w:val="000000"/>
        </w:rPr>
        <w:t>My 190:13</w:t>
      </w:r>
    </w:p>
    <w:p w14:paraId="49D6CB52" w14:textId="2DC48539" w:rsidR="00B218AC" w:rsidRPr="00C112FD" w:rsidRDefault="00B218AC" w:rsidP="00B218AC">
      <w:pPr>
        <w:spacing w:before="100" w:beforeAutospacing="1" w:after="100" w:afterAutospacing="1"/>
        <w:rPr>
          <w:rFonts w:ascii="Times New Roman" w:hAnsi="Times New Roman" w:cs="Times New Roman"/>
          <w:color w:val="000000"/>
        </w:rPr>
      </w:pPr>
      <w:r w:rsidRPr="00C112FD">
        <w:rPr>
          <w:rFonts w:ascii="Times New Roman" w:hAnsi="Times New Roman" w:cs="Times New Roman"/>
          <w:color w:val="000000"/>
        </w:rPr>
        <w:t xml:space="preserve">    Christians who accept our Master as authority, regard </w:t>
      </w:r>
      <w:r w:rsidRPr="00C112FD">
        <w:rPr>
          <w:rFonts w:ascii="Times New Roman" w:hAnsi="Times New Roman" w:cs="Times New Roman"/>
          <w:color w:val="000000"/>
        </w:rPr>
        <w:br/>
        <w:t xml:space="preserve">his sayings as infallible. </w:t>
      </w:r>
    </w:p>
    <w:p w14:paraId="5042DBBC" w14:textId="77777777" w:rsidR="00B218AC" w:rsidRPr="00C112FD" w:rsidRDefault="00B218AC" w:rsidP="00B218AC">
      <w:pPr>
        <w:rPr>
          <w:rFonts w:ascii="Times New Roman" w:eastAsia="Times New Roman" w:hAnsi="Times New Roman" w:cs="Times New Roman"/>
          <w:color w:val="000000"/>
        </w:rPr>
      </w:pPr>
      <w:r w:rsidRPr="00C112FD">
        <w:rPr>
          <w:rFonts w:ascii="Times New Roman" w:eastAsia="Times New Roman" w:hAnsi="Times New Roman" w:cs="Times New Roman"/>
          <w:color w:val="000000"/>
        </w:rPr>
        <w:br/>
        <w:t>271:22</w:t>
      </w:r>
    </w:p>
    <w:p w14:paraId="68DFE739" w14:textId="23185A58" w:rsidR="00DF038C" w:rsidRPr="00C112FD" w:rsidRDefault="00B218AC" w:rsidP="00DF038C">
      <w:pPr>
        <w:spacing w:before="100" w:beforeAutospacing="1" w:after="100" w:afterAutospacing="1"/>
        <w:rPr>
          <w:rFonts w:ascii="Times New Roman" w:hAnsi="Times New Roman" w:cs="Times New Roman"/>
          <w:color w:val="000000"/>
        </w:rPr>
      </w:pPr>
      <w:r w:rsidRPr="00C112FD">
        <w:rPr>
          <w:rFonts w:ascii="Times New Roman" w:hAnsi="Times New Roman" w:cs="Times New Roman"/>
          <w:color w:val="000000"/>
        </w:rPr>
        <w:t xml:space="preserve">The Sermon on the Mount is the essence of this </w:t>
      </w:r>
      <w:r w:rsidRPr="00C112FD">
        <w:rPr>
          <w:rFonts w:ascii="Times New Roman" w:hAnsi="Times New Roman" w:cs="Times New Roman"/>
          <w:color w:val="000000"/>
        </w:rPr>
        <w:br/>
        <w:t xml:space="preserve">Science, and the eternal life, not the death of Jesus, is </w:t>
      </w:r>
      <w:r w:rsidRPr="00C112FD">
        <w:rPr>
          <w:rFonts w:ascii="Times New Roman" w:hAnsi="Times New Roman" w:cs="Times New Roman"/>
          <w:color w:val="000000"/>
        </w:rPr>
        <w:br/>
      </w:r>
      <w:r w:rsidR="00DF038C" w:rsidRPr="00C112FD">
        <w:rPr>
          <w:rFonts w:ascii="Times New Roman" w:hAnsi="Times New Roman" w:cs="Times New Roman"/>
          <w:color w:val="000000"/>
        </w:rPr>
        <w:t>its outcome.</w:t>
      </w:r>
    </w:p>
    <w:p w14:paraId="557A4C58" w14:textId="784EA95F" w:rsidR="00B218AC" w:rsidRPr="00C112FD" w:rsidRDefault="00B218AC" w:rsidP="00B218AC">
      <w:pPr>
        <w:rPr>
          <w:rFonts w:ascii="Times New Roman" w:eastAsia="Times New Roman" w:hAnsi="Times New Roman" w:cs="Times New Roman"/>
          <w:color w:val="000000"/>
        </w:rPr>
      </w:pPr>
      <w:r w:rsidRPr="00C112FD">
        <w:rPr>
          <w:rFonts w:ascii="Times New Roman" w:eastAsia="Times New Roman" w:hAnsi="Times New Roman" w:cs="Times New Roman"/>
          <w:color w:val="000000"/>
        </w:rPr>
        <w:lastRenderedPageBreak/>
        <w:t>'01 11:16-19</w:t>
      </w:r>
    </w:p>
    <w:p w14:paraId="4FCF9E17" w14:textId="50C256E2" w:rsidR="00B218AC" w:rsidRPr="00C112FD" w:rsidRDefault="00B218AC" w:rsidP="00B218AC">
      <w:pPr>
        <w:spacing w:before="100" w:beforeAutospacing="1" w:after="100" w:afterAutospacing="1"/>
        <w:rPr>
          <w:rFonts w:ascii="Times New Roman" w:hAnsi="Times New Roman" w:cs="Times New Roman"/>
          <w:color w:val="000000"/>
        </w:rPr>
      </w:pPr>
      <w:r w:rsidRPr="00C112FD">
        <w:rPr>
          <w:rFonts w:ascii="Times New Roman" w:hAnsi="Times New Roman" w:cs="Times New Roman"/>
          <w:color w:val="000000"/>
        </w:rPr>
        <w:t xml:space="preserve">To my sense the Sermon on the Mount, read each Sunday </w:t>
      </w:r>
      <w:r w:rsidRPr="00C112FD">
        <w:rPr>
          <w:rFonts w:ascii="Times New Roman" w:hAnsi="Times New Roman" w:cs="Times New Roman"/>
          <w:color w:val="000000"/>
        </w:rPr>
        <w:br/>
        <w:t xml:space="preserve">without comment and obeyed throughout the week, would </w:t>
      </w:r>
      <w:r w:rsidRPr="00C112FD">
        <w:rPr>
          <w:rFonts w:ascii="Times New Roman" w:hAnsi="Times New Roman" w:cs="Times New Roman"/>
          <w:color w:val="000000"/>
        </w:rPr>
        <w:br/>
        <w:t xml:space="preserve">be enough for Christian practice. </w:t>
      </w:r>
    </w:p>
    <w:p w14:paraId="28ADEBE9" w14:textId="040B76B6" w:rsidR="00B218AC" w:rsidRPr="00C112FD" w:rsidRDefault="00B218AC" w:rsidP="00CB1548">
      <w:pPr>
        <w:rPr>
          <w:rFonts w:ascii="Times New Roman" w:hAnsi="Times New Roman" w:cs="Times New Roman"/>
          <w:color w:val="000000"/>
        </w:rPr>
      </w:pPr>
    </w:p>
    <w:p w14:paraId="23B56D46" w14:textId="410AF689" w:rsidR="007218CF" w:rsidRDefault="00B218AC" w:rsidP="00B218AC">
      <w:pPr>
        <w:spacing w:after="240"/>
        <w:rPr>
          <w:rFonts w:ascii="Times New Roman" w:eastAsia="Times New Roman" w:hAnsi="Times New Roman" w:cs="Times New Roman"/>
          <w:b/>
          <w:color w:val="000000"/>
        </w:rPr>
      </w:pPr>
      <w:r w:rsidRPr="00C112FD">
        <w:rPr>
          <w:rFonts w:ascii="Times New Roman" w:eastAsia="Times New Roman" w:hAnsi="Times New Roman" w:cs="Times New Roman"/>
          <w:b/>
          <w:color w:val="000000"/>
        </w:rPr>
        <w:br/>
      </w:r>
      <w:r w:rsidR="00CB1548">
        <w:rPr>
          <w:rFonts w:ascii="Times New Roman" w:eastAsia="Times New Roman" w:hAnsi="Times New Roman" w:cs="Times New Roman"/>
          <w:b/>
          <w:color w:val="000000"/>
        </w:rPr>
        <w:t>Why look up words in Greek?</w:t>
      </w:r>
    </w:p>
    <w:p w14:paraId="15A8694A" w14:textId="77777777" w:rsidR="00CB1548" w:rsidRPr="00C112FD" w:rsidRDefault="00CB1548" w:rsidP="00CB1548">
      <w:pPr>
        <w:rPr>
          <w:rFonts w:ascii="Times New Roman" w:eastAsia="Times New Roman" w:hAnsi="Times New Roman" w:cs="Times New Roman"/>
          <w:color w:val="000000"/>
        </w:rPr>
      </w:pPr>
      <w:r w:rsidRPr="00C112FD">
        <w:rPr>
          <w:rFonts w:ascii="Times New Roman" w:eastAsia="Times New Roman" w:hAnsi="Times New Roman" w:cs="Times New Roman"/>
          <w:color w:val="000000"/>
        </w:rPr>
        <w:t>24:4</w:t>
      </w:r>
    </w:p>
    <w:p w14:paraId="46D5DDBD" w14:textId="2982E233" w:rsidR="00CB1548" w:rsidRDefault="00CB1548" w:rsidP="00CB1548">
      <w:pPr>
        <w:spacing w:before="100" w:beforeAutospacing="1" w:after="100" w:afterAutospacing="1"/>
        <w:rPr>
          <w:rFonts w:ascii="Times New Roman" w:hAnsi="Times New Roman" w:cs="Times New Roman"/>
          <w:color w:val="000000"/>
        </w:rPr>
      </w:pPr>
      <w:r w:rsidRPr="00C112FD">
        <w:rPr>
          <w:rFonts w:ascii="Times New Roman" w:hAnsi="Times New Roman" w:cs="Times New Roman"/>
          <w:color w:val="000000"/>
        </w:rPr>
        <w:t xml:space="preserve">    Acquaintance with the original texts, and willingness </w:t>
      </w:r>
      <w:r w:rsidRPr="00C112FD">
        <w:rPr>
          <w:rFonts w:ascii="Times New Roman" w:hAnsi="Times New Roman" w:cs="Times New Roman"/>
          <w:color w:val="000000"/>
        </w:rPr>
        <w:br/>
        <w:t xml:space="preserve">to give up human beliefs (established by hierarchies, and </w:t>
      </w:r>
      <w:r w:rsidRPr="00C112FD">
        <w:rPr>
          <w:rFonts w:ascii="Times New Roman" w:hAnsi="Times New Roman" w:cs="Times New Roman"/>
          <w:color w:val="000000"/>
        </w:rPr>
        <w:br/>
        <w:t xml:space="preserve">instigated sometimes by the worst passions of </w:t>
      </w:r>
      <w:r w:rsidRPr="00C112FD">
        <w:rPr>
          <w:rFonts w:ascii="Times New Roman" w:hAnsi="Times New Roman" w:cs="Times New Roman"/>
          <w:color w:val="000000"/>
        </w:rPr>
        <w:br/>
        <w:t xml:space="preserve">men), open the way for Christian Science to be </w:t>
      </w:r>
      <w:r w:rsidRPr="00C112FD">
        <w:rPr>
          <w:rFonts w:ascii="Times New Roman" w:hAnsi="Times New Roman" w:cs="Times New Roman"/>
          <w:color w:val="000000"/>
        </w:rPr>
        <w:br/>
        <w:t xml:space="preserve">understood, and make the Bible the chart of life, where </w:t>
      </w:r>
      <w:r w:rsidRPr="00C112FD">
        <w:rPr>
          <w:rFonts w:ascii="Times New Roman" w:hAnsi="Times New Roman" w:cs="Times New Roman"/>
          <w:color w:val="000000"/>
        </w:rPr>
        <w:br/>
        <w:t xml:space="preserve">the buoys and healing currents of Truth are pointed </w:t>
      </w:r>
      <w:r w:rsidRPr="00C112FD">
        <w:rPr>
          <w:rFonts w:ascii="Times New Roman" w:hAnsi="Times New Roman" w:cs="Times New Roman"/>
          <w:color w:val="000000"/>
        </w:rPr>
        <w:br/>
        <w:t xml:space="preserve">out. </w:t>
      </w:r>
    </w:p>
    <w:p w14:paraId="5CA0C8F9" w14:textId="1746DEB2" w:rsidR="00CB1548" w:rsidRPr="00CB1548" w:rsidRDefault="00CB1548" w:rsidP="00CB1548">
      <w:pPr>
        <w:spacing w:before="100" w:beforeAutospacing="1" w:after="100" w:afterAutospacing="1"/>
        <w:rPr>
          <w:rFonts w:ascii="Times New Roman" w:hAnsi="Times New Roman" w:cs="Times New Roman"/>
          <w:color w:val="000000"/>
        </w:rPr>
      </w:pPr>
      <w:r w:rsidRPr="00C112FD">
        <w:rPr>
          <w:rFonts w:ascii="Times New Roman" w:eastAsia="Times New Roman" w:hAnsi="Times New Roman" w:cs="Times New Roman"/>
          <w:b/>
          <w:color w:val="000000"/>
        </w:rPr>
        <w:t>Important words</w:t>
      </w:r>
      <w:r>
        <w:rPr>
          <w:rFonts w:ascii="Times New Roman" w:eastAsia="Times New Roman" w:hAnsi="Times New Roman" w:cs="Times New Roman"/>
          <w:b/>
          <w:color w:val="000000"/>
        </w:rPr>
        <w:t xml:space="preserve"> from the Sermon on the Mount</w:t>
      </w:r>
      <w:r w:rsidRPr="00C112FD">
        <w:rPr>
          <w:rFonts w:ascii="Times New Roman" w:eastAsia="Times New Roman" w:hAnsi="Times New Roman" w:cs="Times New Roman"/>
          <w:b/>
          <w:color w:val="000000"/>
        </w:rPr>
        <w:t xml:space="preserve"> in Greek:</w:t>
      </w:r>
    </w:p>
    <w:p w14:paraId="3B76620F"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w:t>
      </w:r>
      <w:r w:rsidRPr="00C112FD">
        <w:rPr>
          <w:rFonts w:ascii="Times New Roman" w:hAnsi="Times New Roman" w:cs="Times New Roman"/>
          <w:b/>
        </w:rPr>
        <w:t>Blessed</w:t>
      </w:r>
      <w:r w:rsidRPr="00C112FD">
        <w:rPr>
          <w:rFonts w:ascii="Times New Roman" w:hAnsi="Times New Roman" w:cs="Times New Roman"/>
        </w:rPr>
        <w:t xml:space="preserve">” is </w:t>
      </w:r>
      <w:r w:rsidRPr="00C112FD">
        <w:rPr>
          <w:rFonts w:ascii="Times New Roman" w:hAnsi="Times New Roman" w:cs="Times New Roman"/>
          <w:i/>
        </w:rPr>
        <w:t>makarios</w:t>
      </w:r>
      <w:r w:rsidRPr="00C112FD">
        <w:rPr>
          <w:rFonts w:ascii="Times New Roman" w:hAnsi="Times New Roman" w:cs="Times New Roman"/>
        </w:rPr>
        <w:t>: “to be fully satisfied; one who is in the world yet independent of the world; whose satisfaction comes from God and not from favorable circumstances” (Hebrew-Greek Key 1735).</w:t>
      </w:r>
    </w:p>
    <w:p w14:paraId="479CB9F5" w14:textId="77777777" w:rsidR="00B218AC" w:rsidRPr="00C112FD" w:rsidRDefault="00B218AC" w:rsidP="00B218AC">
      <w:pPr>
        <w:widowControl w:val="0"/>
        <w:autoSpaceDE w:val="0"/>
        <w:autoSpaceDN w:val="0"/>
        <w:adjustRightInd w:val="0"/>
        <w:rPr>
          <w:rFonts w:ascii="Times New Roman" w:hAnsi="Times New Roman" w:cs="Times New Roman"/>
        </w:rPr>
      </w:pPr>
    </w:p>
    <w:p w14:paraId="6296C40B"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“Blessedness is higher than happiness. Happiness comes from without, and is dependent on</w:t>
      </w:r>
    </w:p>
    <w:p w14:paraId="4CEBC43E"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circumstances; blessedness is an inward fountain of joy in the soul itself, which no outward</w:t>
      </w:r>
    </w:p>
    <w:p w14:paraId="0BD46E18"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circumstances can seriously affect. Blessedness consists in standing in a right relation to God, and so realizing the true law of a man’s being” (Dummelow 639).</w:t>
      </w:r>
    </w:p>
    <w:p w14:paraId="6F9053F3" w14:textId="77777777" w:rsidR="00B218AC" w:rsidRPr="00C112FD" w:rsidRDefault="00B218AC" w:rsidP="00B218AC">
      <w:pPr>
        <w:widowControl w:val="0"/>
        <w:autoSpaceDE w:val="0"/>
        <w:autoSpaceDN w:val="0"/>
        <w:adjustRightInd w:val="0"/>
        <w:rPr>
          <w:rFonts w:ascii="Times New Roman" w:hAnsi="Times New Roman" w:cs="Times New Roman"/>
        </w:rPr>
      </w:pPr>
    </w:p>
    <w:p w14:paraId="0EF18B30"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w:t>
      </w:r>
      <w:r w:rsidRPr="00C112FD">
        <w:rPr>
          <w:rFonts w:ascii="Times New Roman" w:hAnsi="Times New Roman" w:cs="Times New Roman"/>
          <w:b/>
        </w:rPr>
        <w:t>Disciple</w:t>
      </w:r>
      <w:r w:rsidRPr="00C112FD">
        <w:rPr>
          <w:rFonts w:ascii="Times New Roman" w:hAnsi="Times New Roman" w:cs="Times New Roman"/>
        </w:rPr>
        <w:t xml:space="preserve">” is </w:t>
      </w:r>
      <w:r w:rsidRPr="00C112FD">
        <w:rPr>
          <w:rFonts w:ascii="Times New Roman" w:hAnsi="Times New Roman" w:cs="Times New Roman"/>
          <w:i/>
        </w:rPr>
        <w:t>mathetes</w:t>
      </w:r>
      <w:r w:rsidRPr="00C112FD">
        <w:rPr>
          <w:rFonts w:ascii="Times New Roman" w:hAnsi="Times New Roman" w:cs="Times New Roman"/>
        </w:rPr>
        <w:t>: a learner or student; an adherent who accepts the instruction given to him and makes it his own rule of conduct” (Hebrew-Greek Key 1735).</w:t>
      </w:r>
    </w:p>
    <w:p w14:paraId="6375784B" w14:textId="77777777" w:rsidR="00B218AC" w:rsidRPr="00C112FD" w:rsidRDefault="00B218AC" w:rsidP="00B218AC">
      <w:pPr>
        <w:widowControl w:val="0"/>
        <w:autoSpaceDE w:val="0"/>
        <w:autoSpaceDN w:val="0"/>
        <w:adjustRightInd w:val="0"/>
        <w:rPr>
          <w:rFonts w:ascii="Times New Roman" w:hAnsi="Times New Roman" w:cs="Times New Roman"/>
        </w:rPr>
      </w:pPr>
    </w:p>
    <w:p w14:paraId="2C94B681"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A disciple is one who puts into practice what he has been taught. He is not just a hearer of the word, but also a doer – not only a professor of Christianity, but also a practitioner of it.</w:t>
      </w:r>
    </w:p>
    <w:p w14:paraId="602A43DC" w14:textId="77777777" w:rsidR="00B218AC" w:rsidRPr="00C112FD" w:rsidRDefault="00B218AC" w:rsidP="00B218AC">
      <w:pPr>
        <w:widowControl w:val="0"/>
        <w:autoSpaceDE w:val="0"/>
        <w:autoSpaceDN w:val="0"/>
        <w:adjustRightInd w:val="0"/>
        <w:rPr>
          <w:rFonts w:ascii="Times New Roman" w:hAnsi="Times New Roman" w:cs="Times New Roman"/>
        </w:rPr>
      </w:pPr>
    </w:p>
    <w:p w14:paraId="507A3652"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w:t>
      </w:r>
      <w:r w:rsidRPr="00C112FD">
        <w:rPr>
          <w:rFonts w:ascii="Times New Roman" w:hAnsi="Times New Roman" w:cs="Times New Roman"/>
          <w:b/>
        </w:rPr>
        <w:t>Kingdom</w:t>
      </w:r>
      <w:r w:rsidRPr="00C112FD">
        <w:rPr>
          <w:rFonts w:ascii="Times New Roman" w:hAnsi="Times New Roman" w:cs="Times New Roman"/>
        </w:rPr>
        <w:t xml:space="preserve">” is </w:t>
      </w:r>
      <w:r w:rsidRPr="00C112FD">
        <w:rPr>
          <w:rFonts w:ascii="Times New Roman" w:hAnsi="Times New Roman" w:cs="Times New Roman"/>
          <w:i/>
        </w:rPr>
        <w:t>basileia</w:t>
      </w:r>
      <w:r w:rsidRPr="00C112FD">
        <w:rPr>
          <w:rFonts w:ascii="Times New Roman" w:hAnsi="Times New Roman" w:cs="Times New Roman"/>
        </w:rPr>
        <w:t xml:space="preserve"> in Greek and means “royal dominion, kingdom, government; spiritually thekingdom of God is within the human heart” (Hebrew-Greek Key 1698).</w:t>
      </w:r>
    </w:p>
    <w:p w14:paraId="7B82DB1A" w14:textId="77777777" w:rsidR="00B218AC" w:rsidRPr="00C112FD" w:rsidRDefault="00B218AC" w:rsidP="00B218AC">
      <w:pPr>
        <w:widowControl w:val="0"/>
        <w:autoSpaceDE w:val="0"/>
        <w:autoSpaceDN w:val="0"/>
        <w:adjustRightInd w:val="0"/>
        <w:rPr>
          <w:rFonts w:ascii="Times New Roman" w:hAnsi="Times New Roman" w:cs="Times New Roman"/>
        </w:rPr>
      </w:pPr>
    </w:p>
    <w:p w14:paraId="661C6330" w14:textId="77777777" w:rsidR="00B218AC" w:rsidRDefault="00B218AC" w:rsidP="00B218AC">
      <w:pPr>
        <w:widowControl w:val="0"/>
        <w:autoSpaceDE w:val="0"/>
        <w:autoSpaceDN w:val="0"/>
        <w:adjustRightInd w:val="0"/>
        <w:rPr>
          <w:rFonts w:ascii="Times New Roman" w:hAnsi="Times New Roman" w:cs="Times New Roman"/>
          <w:color w:val="000000"/>
        </w:rPr>
      </w:pPr>
      <w:r w:rsidRPr="00C112FD">
        <w:rPr>
          <w:rFonts w:ascii="Times New Roman" w:hAnsi="Times New Roman" w:cs="Times New Roman"/>
          <w:color w:val="000000"/>
        </w:rPr>
        <w:t>Notice how all the beatitudes are really spiritual equations. There is a requirement or rule on one side and a promise on the other. If Jesus is teaching us how to be Godlike through the Sermon on the Mount, how to have the mind of Christ, then these qualities of thought are extremely important.</w:t>
      </w:r>
    </w:p>
    <w:p w14:paraId="14DA02FF" w14:textId="77777777" w:rsidR="00CB1548" w:rsidRDefault="00CB1548" w:rsidP="00B218AC">
      <w:pPr>
        <w:widowControl w:val="0"/>
        <w:autoSpaceDE w:val="0"/>
        <w:autoSpaceDN w:val="0"/>
        <w:adjustRightInd w:val="0"/>
        <w:rPr>
          <w:rFonts w:ascii="Times New Roman" w:hAnsi="Times New Roman" w:cs="Times New Roman"/>
          <w:color w:val="000000"/>
        </w:rPr>
      </w:pPr>
    </w:p>
    <w:p w14:paraId="0AB1AA2F" w14:textId="77777777" w:rsidR="00CB1548" w:rsidRPr="00C112FD" w:rsidRDefault="00CB1548" w:rsidP="00B218AC">
      <w:pPr>
        <w:widowControl w:val="0"/>
        <w:autoSpaceDE w:val="0"/>
        <w:autoSpaceDN w:val="0"/>
        <w:adjustRightInd w:val="0"/>
        <w:rPr>
          <w:rFonts w:ascii="Times New Roman" w:hAnsi="Times New Roman" w:cs="Times New Roman"/>
          <w:color w:val="000000"/>
        </w:rPr>
      </w:pPr>
    </w:p>
    <w:p w14:paraId="6A161442" w14:textId="77777777" w:rsidR="00B218AC" w:rsidRPr="00C112FD" w:rsidRDefault="00B218AC" w:rsidP="00B218AC">
      <w:pPr>
        <w:widowControl w:val="0"/>
        <w:autoSpaceDE w:val="0"/>
        <w:autoSpaceDN w:val="0"/>
        <w:adjustRightInd w:val="0"/>
        <w:rPr>
          <w:rFonts w:ascii="Times New Roman" w:hAnsi="Times New Roman" w:cs="Times New Roman"/>
          <w:color w:val="FFFFFF"/>
        </w:rPr>
      </w:pPr>
      <w:r w:rsidRPr="00C112FD">
        <w:rPr>
          <w:rFonts w:ascii="Times New Roman" w:hAnsi="Times New Roman" w:cs="Times New Roman"/>
          <w:color w:val="FFFFFF"/>
        </w:rPr>
        <w:t>page 2</w:t>
      </w:r>
    </w:p>
    <w:p w14:paraId="6C14106D" w14:textId="77777777" w:rsidR="00B218AC" w:rsidRPr="00C112FD" w:rsidRDefault="00B218AC" w:rsidP="00B218AC">
      <w:pPr>
        <w:widowControl w:val="0"/>
        <w:autoSpaceDE w:val="0"/>
        <w:autoSpaceDN w:val="0"/>
        <w:adjustRightInd w:val="0"/>
        <w:rPr>
          <w:rFonts w:ascii="Times New Roman" w:hAnsi="Times New Roman" w:cs="Times New Roman"/>
          <w:color w:val="FF0000"/>
        </w:rPr>
      </w:pPr>
      <w:r w:rsidRPr="00C112FD">
        <w:rPr>
          <w:rFonts w:ascii="Times New Roman" w:hAnsi="Times New Roman" w:cs="Times New Roman"/>
          <w:color w:val="FF0000"/>
        </w:rPr>
        <w:t>Matt. 5:1-10, 14, 48</w:t>
      </w:r>
    </w:p>
    <w:p w14:paraId="58C70761" w14:textId="77777777" w:rsidR="00B218AC" w:rsidRPr="00C112FD" w:rsidRDefault="00B218AC" w:rsidP="00B218AC">
      <w:pPr>
        <w:widowControl w:val="0"/>
        <w:autoSpaceDE w:val="0"/>
        <w:autoSpaceDN w:val="0"/>
        <w:adjustRightInd w:val="0"/>
        <w:rPr>
          <w:rFonts w:ascii="Times New Roman" w:hAnsi="Times New Roman" w:cs="Times New Roman"/>
          <w:color w:val="FF0000"/>
        </w:rPr>
      </w:pPr>
      <w:r w:rsidRPr="00C112FD">
        <w:rPr>
          <w:rFonts w:ascii="Times New Roman" w:hAnsi="Times New Roman" w:cs="Times New Roman"/>
          <w:color w:val="FF0000"/>
        </w:rPr>
        <w:t>1 And seeing the multitudes, he went up into a mountain: and when he was set, his disciples came unto him:</w:t>
      </w:r>
    </w:p>
    <w:p w14:paraId="6672EFB9" w14:textId="77777777" w:rsidR="00B218AC" w:rsidRPr="00C112FD" w:rsidRDefault="00B218AC" w:rsidP="00B218AC">
      <w:pPr>
        <w:widowControl w:val="0"/>
        <w:autoSpaceDE w:val="0"/>
        <w:autoSpaceDN w:val="0"/>
        <w:adjustRightInd w:val="0"/>
        <w:rPr>
          <w:rFonts w:ascii="Times New Roman" w:hAnsi="Times New Roman" w:cs="Times New Roman"/>
        </w:rPr>
      </w:pPr>
    </w:p>
    <w:p w14:paraId="62638417"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In the Gospel of Matthew, Jesus “is on the mountain: and when he is set” (ready or prepared), he</w:t>
      </w:r>
    </w:p>
    <w:p w14:paraId="1ECF582D" w14:textId="486251C9" w:rsidR="00B218AC" w:rsidRPr="00C112FD" w:rsidRDefault="00CB1548" w:rsidP="00B218AC">
      <w:pPr>
        <w:widowControl w:val="0"/>
        <w:autoSpaceDE w:val="0"/>
        <w:autoSpaceDN w:val="0"/>
        <w:adjustRightInd w:val="0"/>
        <w:rPr>
          <w:rFonts w:ascii="Times New Roman" w:hAnsi="Times New Roman" w:cs="Times New Roman"/>
        </w:rPr>
      </w:pPr>
      <w:r>
        <w:rPr>
          <w:rFonts w:ascii="Times New Roman" w:hAnsi="Times New Roman" w:cs="Times New Roman"/>
        </w:rPr>
        <w:t>delivers the sermon. Th</w:t>
      </w:r>
      <w:r w:rsidR="00B218AC" w:rsidRPr="00C112FD">
        <w:rPr>
          <w:rFonts w:ascii="Times New Roman" w:hAnsi="Times New Roman" w:cs="Times New Roman"/>
        </w:rPr>
        <w:t>e mountaintop could be a literal place in or around the Capernaum area; it could also imply a mental attitude and altitude of thought.</w:t>
      </w:r>
    </w:p>
    <w:p w14:paraId="13766674" w14:textId="77777777" w:rsidR="00B218AC" w:rsidRPr="00C112FD" w:rsidRDefault="00B218AC" w:rsidP="00B218AC">
      <w:pPr>
        <w:widowControl w:val="0"/>
        <w:autoSpaceDE w:val="0"/>
        <w:autoSpaceDN w:val="0"/>
        <w:adjustRightInd w:val="0"/>
        <w:rPr>
          <w:rFonts w:ascii="Times New Roman" w:hAnsi="Times New Roman" w:cs="Times New Roman"/>
        </w:rPr>
      </w:pPr>
    </w:p>
    <w:p w14:paraId="40453B25"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“St. Luke tells us that the night before this sermon was delivered he spent the entire night in private prayer (Luke 6:12)” (Dummelow 637).</w:t>
      </w:r>
    </w:p>
    <w:p w14:paraId="06FF92D6" w14:textId="77777777" w:rsidR="0050569D" w:rsidRPr="00C112FD" w:rsidRDefault="0050569D" w:rsidP="00B218AC">
      <w:pPr>
        <w:widowControl w:val="0"/>
        <w:autoSpaceDE w:val="0"/>
        <w:autoSpaceDN w:val="0"/>
        <w:adjustRightInd w:val="0"/>
        <w:rPr>
          <w:rFonts w:ascii="Times New Roman" w:hAnsi="Times New Roman" w:cs="Times New Roman"/>
        </w:rPr>
      </w:pPr>
    </w:p>
    <w:p w14:paraId="1286DD13" w14:textId="065CFE04" w:rsidR="0050569D" w:rsidRPr="00C112FD" w:rsidRDefault="0050569D" w:rsidP="0050569D">
      <w:pPr>
        <w:ind w:left="1440"/>
        <w:rPr>
          <w:rFonts w:ascii="Times New Roman" w:hAnsi="Times New Roman" w:cs="Times New Roman"/>
          <w:color w:val="5B9BD5" w:themeColor="accent1"/>
        </w:rPr>
      </w:pPr>
      <w:r w:rsidRPr="00C112FD">
        <w:rPr>
          <w:rFonts w:ascii="Times New Roman" w:eastAsia="Times New Roman" w:hAnsi="Times New Roman" w:cs="Times New Roman"/>
          <w:color w:val="5B9BD5" w:themeColor="accent1"/>
        </w:rPr>
        <w:t xml:space="preserve">Luke 6:12  </w:t>
      </w:r>
      <w:r w:rsidRPr="00C112FD">
        <w:rPr>
          <w:rFonts w:ascii="Times New Roman" w:hAnsi="Times New Roman" w:cs="Times New Roman"/>
          <w:color w:val="5B9BD5" w:themeColor="accent1"/>
        </w:rPr>
        <w:t xml:space="preserve">And it came to pass in those days, that he went out into a mountain to pray, and continued all night in prayer to God. </w:t>
      </w:r>
    </w:p>
    <w:p w14:paraId="21DFF68D" w14:textId="77777777" w:rsidR="00DF038C" w:rsidRPr="00C112FD" w:rsidRDefault="00DF038C" w:rsidP="0050569D">
      <w:pPr>
        <w:ind w:left="1440"/>
        <w:rPr>
          <w:rFonts w:ascii="Times New Roman" w:eastAsia="Times New Roman" w:hAnsi="Times New Roman" w:cs="Times New Roman"/>
          <w:color w:val="5B9BD5" w:themeColor="accent1"/>
        </w:rPr>
      </w:pPr>
    </w:p>
    <w:p w14:paraId="07D27623" w14:textId="7EE87896" w:rsidR="00DF038C" w:rsidRPr="00DF038C" w:rsidRDefault="00CB1548" w:rsidP="00DF038C">
      <w:pPr>
        <w:textAlignment w:val="center"/>
        <w:rPr>
          <w:rFonts w:ascii="Times New Roman" w:hAnsi="Times New Roman" w:cs="Times New Roman"/>
          <w:b/>
          <w:color w:val="000000"/>
        </w:rPr>
      </w:pPr>
      <w:r w:rsidRPr="00CB1548">
        <w:rPr>
          <w:rFonts w:ascii="Times New Roman" w:hAnsi="Times New Roman" w:cs="Times New Roman"/>
          <w:b/>
          <w:color w:val="000000"/>
        </w:rPr>
        <w:t xml:space="preserve"> </w:t>
      </w:r>
      <w:r w:rsidR="00DF038C" w:rsidRPr="00CB1548">
        <w:rPr>
          <w:rFonts w:ascii="Times New Roman" w:hAnsi="Times New Roman" w:cs="Times New Roman"/>
          <w:b/>
          <w:color w:val="000000"/>
        </w:rPr>
        <w:t>“</w:t>
      </w:r>
      <w:r w:rsidR="00DF038C" w:rsidRPr="00DF038C">
        <w:rPr>
          <w:rFonts w:ascii="Times New Roman" w:hAnsi="Times New Roman" w:cs="Times New Roman"/>
          <w:b/>
          <w:color w:val="000000"/>
        </w:rPr>
        <w:t>The Beatitudes: the character of kingdom citizens.</w:t>
      </w:r>
    </w:p>
    <w:p w14:paraId="300AC939" w14:textId="77777777" w:rsidR="00DF038C" w:rsidRPr="00DF038C" w:rsidRDefault="00DF038C" w:rsidP="00DF038C">
      <w:pPr>
        <w:textAlignment w:val="center"/>
        <w:rPr>
          <w:rFonts w:ascii="Times New Roman" w:hAnsi="Times New Roman" w:cs="Times New Roman"/>
          <w:b/>
          <w:color w:val="000000"/>
        </w:rPr>
      </w:pPr>
      <w:r w:rsidRPr="00DF038C">
        <w:rPr>
          <w:rFonts w:ascii="Times New Roman" w:hAnsi="Times New Roman" w:cs="Times New Roman"/>
          <w:b/>
          <w:color w:val="000000"/>
        </w:rPr>
        <w:t> </w:t>
      </w:r>
    </w:p>
    <w:p w14:paraId="28D66580" w14:textId="37671A43" w:rsidR="00DF038C" w:rsidRPr="00DF038C" w:rsidRDefault="00DF038C" w:rsidP="00DF038C">
      <w:pPr>
        <w:textAlignment w:val="center"/>
        <w:rPr>
          <w:rFonts w:ascii="Times New Roman" w:hAnsi="Times New Roman" w:cs="Times New Roman"/>
          <w:color w:val="000000"/>
        </w:rPr>
      </w:pPr>
      <w:r w:rsidRPr="00DF038C">
        <w:rPr>
          <w:rFonts w:ascii="Times New Roman" w:hAnsi="Times New Roman" w:cs="Times New Roman"/>
          <w:color w:val="000000"/>
        </w:rPr>
        <w:t>The first portion of the Sermon on the Mount is known as the Beatitudes, which means "The Blessings" but can also be understood as giving the believer his "be - attitudes" - the attitudes he should "be." In the Beatitudes, Jesus sets forth both the</w:t>
      </w:r>
      <w:r w:rsidR="00CB1548">
        <w:rPr>
          <w:rFonts w:ascii="Times New Roman" w:hAnsi="Times New Roman" w:cs="Times New Roman"/>
          <w:color w:val="000000"/>
        </w:rPr>
        <w:t xml:space="preserve"> </w:t>
      </w:r>
      <w:r w:rsidRPr="00DF038C">
        <w:rPr>
          <w:rFonts w:ascii="Times New Roman" w:hAnsi="Times New Roman" w:cs="Times New Roman"/>
          <w:i/>
          <w:iCs/>
          <w:color w:val="000000"/>
        </w:rPr>
        <w:t>nature</w:t>
      </w:r>
      <w:r w:rsidRPr="00C112FD">
        <w:rPr>
          <w:rFonts w:ascii="Times New Roman" w:hAnsi="Times New Roman" w:cs="Times New Roman"/>
          <w:color w:val="000000"/>
        </w:rPr>
        <w:t> </w:t>
      </w:r>
      <w:r w:rsidRPr="00DF038C">
        <w:rPr>
          <w:rFonts w:ascii="Times New Roman" w:hAnsi="Times New Roman" w:cs="Times New Roman"/>
          <w:color w:val="000000"/>
        </w:rPr>
        <w:t>and the</w:t>
      </w:r>
      <w:r w:rsidRPr="00C112FD">
        <w:rPr>
          <w:rFonts w:ascii="Times New Roman" w:hAnsi="Times New Roman" w:cs="Times New Roman"/>
          <w:color w:val="000000"/>
        </w:rPr>
        <w:t> </w:t>
      </w:r>
      <w:r w:rsidRPr="00DF038C">
        <w:rPr>
          <w:rFonts w:ascii="Times New Roman" w:hAnsi="Times New Roman" w:cs="Times New Roman"/>
          <w:i/>
          <w:iCs/>
          <w:color w:val="000000"/>
        </w:rPr>
        <w:t>aspirations</w:t>
      </w:r>
      <w:r w:rsidRPr="00C112FD">
        <w:rPr>
          <w:rFonts w:ascii="Times New Roman" w:hAnsi="Times New Roman" w:cs="Times New Roman"/>
          <w:color w:val="000000"/>
        </w:rPr>
        <w:t> </w:t>
      </w:r>
      <w:r w:rsidRPr="00DF038C">
        <w:rPr>
          <w:rFonts w:ascii="Times New Roman" w:hAnsi="Times New Roman" w:cs="Times New Roman"/>
          <w:color w:val="000000"/>
        </w:rPr>
        <w:t>of citizens of His kingdom. They</w:t>
      </w:r>
      <w:r w:rsidRPr="00C112FD">
        <w:rPr>
          <w:rFonts w:ascii="Times New Roman" w:hAnsi="Times New Roman" w:cs="Times New Roman"/>
          <w:color w:val="000000"/>
        </w:rPr>
        <w:t> </w:t>
      </w:r>
      <w:r w:rsidRPr="00DF038C">
        <w:rPr>
          <w:rFonts w:ascii="Times New Roman" w:hAnsi="Times New Roman" w:cs="Times New Roman"/>
          <w:i/>
          <w:iCs/>
          <w:color w:val="000000"/>
        </w:rPr>
        <w:t>have</w:t>
      </w:r>
      <w:r w:rsidRPr="00C112FD">
        <w:rPr>
          <w:rFonts w:ascii="Times New Roman" w:hAnsi="Times New Roman" w:cs="Times New Roman"/>
          <w:color w:val="000000"/>
        </w:rPr>
        <w:t> </w:t>
      </w:r>
      <w:r w:rsidRPr="00DF038C">
        <w:rPr>
          <w:rFonts w:ascii="Times New Roman" w:hAnsi="Times New Roman" w:cs="Times New Roman"/>
          <w:color w:val="000000"/>
        </w:rPr>
        <w:t>and are</w:t>
      </w:r>
      <w:r w:rsidRPr="00C112FD">
        <w:rPr>
          <w:rFonts w:ascii="Times New Roman" w:hAnsi="Times New Roman" w:cs="Times New Roman"/>
          <w:color w:val="000000"/>
        </w:rPr>
        <w:t> </w:t>
      </w:r>
      <w:r w:rsidRPr="00DF038C">
        <w:rPr>
          <w:rFonts w:ascii="Times New Roman" w:hAnsi="Times New Roman" w:cs="Times New Roman"/>
          <w:i/>
          <w:iCs/>
          <w:color w:val="000000"/>
        </w:rPr>
        <w:t>learning</w:t>
      </w:r>
      <w:r w:rsidRPr="00C112FD">
        <w:rPr>
          <w:rFonts w:ascii="Times New Roman" w:hAnsi="Times New Roman" w:cs="Times New Roman"/>
          <w:color w:val="000000"/>
        </w:rPr>
        <w:t> </w:t>
      </w:r>
      <w:r w:rsidRPr="00DF038C">
        <w:rPr>
          <w:rFonts w:ascii="Times New Roman" w:hAnsi="Times New Roman" w:cs="Times New Roman"/>
          <w:color w:val="000000"/>
        </w:rPr>
        <w:t>these character traits.</w:t>
      </w:r>
    </w:p>
    <w:p w14:paraId="4400B884" w14:textId="77777777" w:rsidR="00DF038C" w:rsidRPr="00DF038C" w:rsidRDefault="00DF038C" w:rsidP="00DF038C">
      <w:pPr>
        <w:textAlignment w:val="center"/>
        <w:rPr>
          <w:rFonts w:ascii="Times New Roman" w:hAnsi="Times New Roman" w:cs="Times New Roman"/>
          <w:color w:val="000000"/>
        </w:rPr>
      </w:pPr>
      <w:r w:rsidRPr="00DF038C">
        <w:rPr>
          <w:rFonts w:ascii="Times New Roman" w:hAnsi="Times New Roman" w:cs="Times New Roman"/>
          <w:color w:val="000000"/>
        </w:rPr>
        <w:t> </w:t>
      </w:r>
    </w:p>
    <w:p w14:paraId="6AB371B3" w14:textId="0BD4510C" w:rsidR="00DF038C" w:rsidRPr="00DF038C" w:rsidRDefault="00DF038C" w:rsidP="00DF038C">
      <w:pPr>
        <w:textAlignment w:val="center"/>
        <w:rPr>
          <w:rFonts w:ascii="Times New Roman" w:hAnsi="Times New Roman" w:cs="Times New Roman"/>
          <w:color w:val="000000"/>
        </w:rPr>
      </w:pPr>
      <w:r w:rsidRPr="00DF038C">
        <w:rPr>
          <w:rFonts w:ascii="Times New Roman" w:hAnsi="Times New Roman" w:cs="Times New Roman"/>
          <w:i/>
          <w:iCs/>
          <w:color w:val="000000"/>
        </w:rPr>
        <w:t>All</w:t>
      </w:r>
      <w:r w:rsidRPr="00C112FD">
        <w:rPr>
          <w:rFonts w:ascii="Times New Roman" w:hAnsi="Times New Roman" w:cs="Times New Roman"/>
          <w:color w:val="000000"/>
        </w:rPr>
        <w:t> </w:t>
      </w:r>
      <w:r w:rsidRPr="00DF038C">
        <w:rPr>
          <w:rFonts w:ascii="Times New Roman" w:hAnsi="Times New Roman" w:cs="Times New Roman"/>
          <w:color w:val="000000"/>
        </w:rPr>
        <w:t>of these character traits are marks and goals of</w:t>
      </w:r>
      <w:r w:rsidRPr="00C112FD">
        <w:rPr>
          <w:rFonts w:ascii="Times New Roman" w:hAnsi="Times New Roman" w:cs="Times New Roman"/>
          <w:color w:val="000000"/>
        </w:rPr>
        <w:t> </w:t>
      </w:r>
      <w:r w:rsidRPr="00DF038C">
        <w:rPr>
          <w:rFonts w:ascii="Times New Roman" w:hAnsi="Times New Roman" w:cs="Times New Roman"/>
          <w:i/>
          <w:iCs/>
          <w:color w:val="000000"/>
        </w:rPr>
        <w:t>all</w:t>
      </w:r>
      <w:r w:rsidRPr="00C112FD">
        <w:rPr>
          <w:rFonts w:ascii="Times New Roman" w:hAnsi="Times New Roman" w:cs="Times New Roman"/>
          <w:color w:val="000000"/>
        </w:rPr>
        <w:t> </w:t>
      </w:r>
      <w:r w:rsidRPr="00DF038C">
        <w:rPr>
          <w:rFonts w:ascii="Times New Roman" w:hAnsi="Times New Roman" w:cs="Times New Roman"/>
          <w:color w:val="000000"/>
        </w:rPr>
        <w:t>Christians. It is not as if we can major in one to the exclusion of others, as is the case with spiritual gifts. There is no escape from our responsibility to desire every on</w:t>
      </w:r>
      <w:r w:rsidRPr="00C112FD">
        <w:rPr>
          <w:rFonts w:ascii="Times New Roman" w:hAnsi="Times New Roman" w:cs="Times New Roman"/>
          <w:color w:val="000000"/>
        </w:rPr>
        <w:t>e of these spiritual attributes” (Sermon on the Mount, www.biblehub.com).</w:t>
      </w:r>
    </w:p>
    <w:p w14:paraId="786E028A" w14:textId="77777777" w:rsidR="00DF038C" w:rsidRPr="00C112FD" w:rsidRDefault="00DF038C" w:rsidP="00B218AC">
      <w:pPr>
        <w:widowControl w:val="0"/>
        <w:autoSpaceDE w:val="0"/>
        <w:autoSpaceDN w:val="0"/>
        <w:adjustRightInd w:val="0"/>
        <w:rPr>
          <w:rFonts w:ascii="Times New Roman" w:hAnsi="Times New Roman" w:cs="Times New Roman"/>
          <w:color w:val="000000" w:themeColor="text1"/>
        </w:rPr>
      </w:pPr>
    </w:p>
    <w:p w14:paraId="42A90B99" w14:textId="77777777" w:rsidR="00B218AC" w:rsidRPr="00C112FD" w:rsidRDefault="00B218AC" w:rsidP="00B218AC">
      <w:pPr>
        <w:widowControl w:val="0"/>
        <w:autoSpaceDE w:val="0"/>
        <w:autoSpaceDN w:val="0"/>
        <w:adjustRightInd w:val="0"/>
        <w:rPr>
          <w:rFonts w:ascii="Times New Roman" w:hAnsi="Times New Roman" w:cs="Times New Roman"/>
          <w:color w:val="FF0000"/>
        </w:rPr>
      </w:pPr>
      <w:r w:rsidRPr="00C112FD">
        <w:rPr>
          <w:rFonts w:ascii="Times New Roman" w:hAnsi="Times New Roman" w:cs="Times New Roman"/>
          <w:color w:val="FF0000"/>
        </w:rPr>
        <w:t>2 And he opened his mouth, and taught them, saying,</w:t>
      </w:r>
    </w:p>
    <w:p w14:paraId="6A2EBD5A" w14:textId="77777777" w:rsidR="00B218AC" w:rsidRPr="00C112FD" w:rsidRDefault="00B218AC" w:rsidP="00B218AC">
      <w:pPr>
        <w:widowControl w:val="0"/>
        <w:autoSpaceDE w:val="0"/>
        <w:autoSpaceDN w:val="0"/>
        <w:adjustRightInd w:val="0"/>
        <w:rPr>
          <w:rFonts w:ascii="Times New Roman" w:hAnsi="Times New Roman" w:cs="Times New Roman"/>
          <w:color w:val="FF0000"/>
        </w:rPr>
      </w:pPr>
    </w:p>
    <w:p w14:paraId="1E231E8F" w14:textId="77777777" w:rsidR="00B218AC" w:rsidRPr="00C112FD" w:rsidRDefault="00B218AC" w:rsidP="00B218AC">
      <w:pPr>
        <w:widowControl w:val="0"/>
        <w:autoSpaceDE w:val="0"/>
        <w:autoSpaceDN w:val="0"/>
        <w:adjustRightInd w:val="0"/>
        <w:rPr>
          <w:rFonts w:ascii="Times New Roman" w:hAnsi="Times New Roman" w:cs="Times New Roman"/>
          <w:color w:val="FF0000"/>
        </w:rPr>
      </w:pPr>
      <w:r w:rsidRPr="00C112FD">
        <w:rPr>
          <w:rFonts w:ascii="Times New Roman" w:hAnsi="Times New Roman" w:cs="Times New Roman"/>
          <w:color w:val="FF0000"/>
        </w:rPr>
        <w:t>3 Blessed are the poor in spirit: for theirs is the kingdom of heaven.</w:t>
      </w:r>
    </w:p>
    <w:p w14:paraId="388997A6" w14:textId="77777777" w:rsidR="0050569D" w:rsidRPr="00C112FD" w:rsidRDefault="0050569D" w:rsidP="00B218AC">
      <w:pPr>
        <w:widowControl w:val="0"/>
        <w:autoSpaceDE w:val="0"/>
        <w:autoSpaceDN w:val="0"/>
        <w:adjustRightInd w:val="0"/>
        <w:rPr>
          <w:rFonts w:ascii="Times New Roman" w:hAnsi="Times New Roman" w:cs="Times New Roman"/>
        </w:rPr>
      </w:pPr>
    </w:p>
    <w:p w14:paraId="1F7C402D" w14:textId="167002FD" w:rsidR="00D347B7" w:rsidRPr="00C112FD" w:rsidRDefault="00D347B7" w:rsidP="00D347B7">
      <w:pPr>
        <w:rPr>
          <w:rFonts w:ascii="Times New Roman" w:eastAsia="Times New Roman" w:hAnsi="Times New Roman" w:cs="Times New Roman"/>
          <w:color w:val="001320"/>
          <w:shd w:val="clear" w:color="auto" w:fill="FDFEFF"/>
        </w:rPr>
      </w:pPr>
      <w:r w:rsidRPr="00C112FD">
        <w:rPr>
          <w:rFonts w:ascii="Times New Roman" w:hAnsi="Times New Roman" w:cs="Times New Roman"/>
        </w:rPr>
        <w:t>“</w:t>
      </w:r>
      <w:r w:rsidRPr="00C112FD">
        <w:rPr>
          <w:rFonts w:ascii="Times New Roman" w:eastAsia="Times New Roman" w:hAnsi="Times New Roman" w:cs="Times New Roman"/>
          <w:color w:val="001320"/>
          <w:shd w:val="clear" w:color="auto" w:fill="FDFEFF"/>
        </w:rPr>
        <w:t xml:space="preserve">It is remarkable that Jesus began his ministry in this manner, so unlike all others. Other teachers had taught that happiness was to be found in honor, or riches, or splendor, or sensual pleasure. Jesus overlooked all those things, and fixed his eye on the poor and the humble, and said that happiness was to be found in the lowly vale of poverty more than in the pomp and splendors of life” (Barnes’ Notes, </w:t>
      </w:r>
      <w:hyperlink r:id="rId15" w:history="1">
        <w:r w:rsidRPr="00C112FD">
          <w:rPr>
            <w:rStyle w:val="Hyperlink"/>
            <w:rFonts w:ascii="Times New Roman" w:eastAsia="Times New Roman" w:hAnsi="Times New Roman" w:cs="Times New Roman"/>
            <w:u w:val="none"/>
            <w:shd w:val="clear" w:color="auto" w:fill="FDFEFF"/>
          </w:rPr>
          <w:t>www.biblehub.com)</w:t>
        </w:r>
      </w:hyperlink>
      <w:r w:rsidRPr="00C112FD">
        <w:rPr>
          <w:rFonts w:ascii="Times New Roman" w:eastAsia="Times New Roman" w:hAnsi="Times New Roman" w:cs="Times New Roman"/>
          <w:color w:val="001320"/>
          <w:shd w:val="clear" w:color="auto" w:fill="FDFEFF"/>
        </w:rPr>
        <w:t>.</w:t>
      </w:r>
    </w:p>
    <w:p w14:paraId="000D932E" w14:textId="77777777" w:rsidR="00B218AC" w:rsidRPr="00C112FD" w:rsidRDefault="00B218AC" w:rsidP="00B218AC">
      <w:pPr>
        <w:widowControl w:val="0"/>
        <w:autoSpaceDE w:val="0"/>
        <w:autoSpaceDN w:val="0"/>
        <w:adjustRightInd w:val="0"/>
        <w:rPr>
          <w:rFonts w:ascii="Times New Roman" w:hAnsi="Times New Roman" w:cs="Times New Roman"/>
        </w:rPr>
      </w:pPr>
    </w:p>
    <w:p w14:paraId="23D3F539"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“‘Poor in spirit’ are those who feel themselves spiritually poor, and in need of all things, and so approach God as penitents and suppliants, beseeching Him to supply their needs, clothe their nakedness, and enrich their poverty. Poverty of spirit is the opposite of pride, self-righteousness, and self-conceit; the spirit of the publican rather than of the Pharisee; the spirit of those who wish to learn rather than to teach, to obey rather than to command, and are willing to become as little children in order to enter into the kingdom of heaven” (Dummelow 639).</w:t>
      </w:r>
    </w:p>
    <w:p w14:paraId="4C524CFB" w14:textId="77777777" w:rsidR="00D347B7" w:rsidRPr="00C112FD" w:rsidRDefault="00D347B7" w:rsidP="00B218AC">
      <w:pPr>
        <w:widowControl w:val="0"/>
        <w:autoSpaceDE w:val="0"/>
        <w:autoSpaceDN w:val="0"/>
        <w:adjustRightInd w:val="0"/>
        <w:rPr>
          <w:rFonts w:ascii="Times New Roman" w:hAnsi="Times New Roman" w:cs="Times New Roman"/>
        </w:rPr>
      </w:pPr>
    </w:p>
    <w:p w14:paraId="601F3850" w14:textId="77777777" w:rsidR="00D347B7" w:rsidRPr="00C112FD" w:rsidRDefault="00D347B7" w:rsidP="00D347B7">
      <w:pPr>
        <w:widowControl w:val="0"/>
        <w:autoSpaceDE w:val="0"/>
        <w:autoSpaceDN w:val="0"/>
        <w:adjustRightInd w:val="0"/>
        <w:rPr>
          <w:rFonts w:ascii="Times New Roman" w:hAnsi="Times New Roman" w:cs="Times New Roman"/>
        </w:rPr>
      </w:pPr>
      <w:r w:rsidRPr="00C112FD">
        <w:rPr>
          <w:rFonts w:ascii="Times New Roman" w:hAnsi="Times New Roman" w:cs="Times New Roman"/>
        </w:rPr>
        <w:t>“To be poor in spirit is to have a humble opinion of ourselves; it is opposed to pride, and vanity, and ambition” (Barnes 19).</w:t>
      </w:r>
    </w:p>
    <w:p w14:paraId="0C60295B" w14:textId="77777777" w:rsidR="00D347B7" w:rsidRPr="00C112FD" w:rsidRDefault="00D347B7" w:rsidP="00B218AC">
      <w:pPr>
        <w:widowControl w:val="0"/>
        <w:autoSpaceDE w:val="0"/>
        <w:autoSpaceDN w:val="0"/>
        <w:adjustRightInd w:val="0"/>
        <w:rPr>
          <w:rFonts w:ascii="Times New Roman" w:hAnsi="Times New Roman" w:cs="Times New Roman"/>
        </w:rPr>
      </w:pPr>
    </w:p>
    <w:p w14:paraId="57052080" w14:textId="39702895" w:rsidR="00DF038C" w:rsidRPr="00C112FD" w:rsidRDefault="00DF038C" w:rsidP="00DF038C">
      <w:pPr>
        <w:rPr>
          <w:rFonts w:ascii="Times New Roman" w:eastAsia="Times New Roman" w:hAnsi="Times New Roman" w:cs="Times New Roman"/>
        </w:rPr>
      </w:pPr>
      <w:r w:rsidRPr="00C112FD">
        <w:rPr>
          <w:rFonts w:ascii="Times New Roman" w:hAnsi="Times New Roman" w:cs="Times New Roman"/>
        </w:rPr>
        <w:t>“</w:t>
      </w:r>
      <w:r w:rsidRPr="00C112FD">
        <w:rPr>
          <w:rFonts w:ascii="Times New Roman" w:eastAsia="Times New Roman" w:hAnsi="Times New Roman" w:cs="Times New Roman"/>
          <w:color w:val="000000"/>
        </w:rPr>
        <w:t>This same word for </w:t>
      </w:r>
      <w:r w:rsidRPr="00C112FD">
        <w:rPr>
          <w:rFonts w:ascii="Times New Roman" w:eastAsia="Times New Roman" w:hAnsi="Times New Roman" w:cs="Times New Roman"/>
          <w:i/>
          <w:iCs/>
          <w:color w:val="000000"/>
        </w:rPr>
        <w:t>blessed</w:t>
      </w:r>
      <w:r w:rsidRPr="00C112FD">
        <w:rPr>
          <w:rFonts w:ascii="Times New Roman" w:eastAsia="Times New Roman" w:hAnsi="Times New Roman" w:cs="Times New Roman"/>
          <w:color w:val="000000"/>
        </w:rPr>
        <w:t> - which in some sense means "happy" - is applied to God in 1 Timothy 1:11: </w:t>
      </w:r>
      <w:r w:rsidRPr="00C112FD">
        <w:rPr>
          <w:rFonts w:ascii="Times New Roman" w:eastAsia="Times New Roman" w:hAnsi="Times New Roman" w:cs="Times New Roman"/>
          <w:i/>
          <w:iCs/>
          <w:color w:val="000000"/>
        </w:rPr>
        <w:t>according to the glorious gospel of the blessed God</w:t>
      </w:r>
      <w:r w:rsidRPr="00C112FD">
        <w:rPr>
          <w:rFonts w:ascii="Times New Roman" w:eastAsia="Times New Roman" w:hAnsi="Times New Roman" w:cs="Times New Roman"/>
          <w:color w:val="000000"/>
        </w:rPr>
        <w:t>. "</w:t>
      </w:r>
      <w:r w:rsidRPr="00C112FD">
        <w:rPr>
          <w:rFonts w:ascii="Times New Roman" w:eastAsia="Times New Roman" w:hAnsi="Times New Roman" w:cs="Times New Roman"/>
          <w:i/>
          <w:iCs/>
          <w:color w:val="000000"/>
        </w:rPr>
        <w:t>Makarios</w:t>
      </w:r>
      <w:r w:rsidRPr="00C112FD">
        <w:rPr>
          <w:rFonts w:ascii="Times New Roman" w:eastAsia="Times New Roman" w:hAnsi="Times New Roman" w:cs="Times New Roman"/>
          <w:color w:val="000000"/>
        </w:rPr>
        <w:t> then describes that joy which has its secret within itself, that joy which is serene and untouchable, and self-contained, that joy which is completely independent of all the chances and changes of life" (Barclay, Sermon on the Mount, www.biblehub.com.</w:t>
      </w:r>
    </w:p>
    <w:p w14:paraId="1ED1A7E2" w14:textId="77777777" w:rsidR="00DF038C" w:rsidRPr="00C112FD" w:rsidRDefault="00DF038C" w:rsidP="00B218AC">
      <w:pPr>
        <w:widowControl w:val="0"/>
        <w:autoSpaceDE w:val="0"/>
        <w:autoSpaceDN w:val="0"/>
        <w:adjustRightInd w:val="0"/>
        <w:rPr>
          <w:rFonts w:ascii="Times New Roman" w:hAnsi="Times New Roman" w:cs="Times New Roman"/>
        </w:rPr>
      </w:pPr>
    </w:p>
    <w:p w14:paraId="1154909A" w14:textId="50D76158" w:rsidR="00DF038C" w:rsidRPr="00C112FD" w:rsidRDefault="00DF038C" w:rsidP="00DF038C">
      <w:pPr>
        <w:rPr>
          <w:rFonts w:ascii="Times New Roman" w:eastAsia="Times New Roman" w:hAnsi="Times New Roman" w:cs="Times New Roman"/>
          <w:color w:val="000000"/>
          <w:spacing w:val="-2"/>
        </w:rPr>
      </w:pPr>
      <w:r w:rsidRPr="00C112FD">
        <w:rPr>
          <w:rFonts w:ascii="Times New Roman" w:hAnsi="Times New Roman" w:cs="Times New Roman"/>
        </w:rPr>
        <w:t>“</w:t>
      </w:r>
      <w:r w:rsidRPr="00C112FD">
        <w:rPr>
          <w:rFonts w:ascii="Times New Roman" w:eastAsia="Times New Roman" w:hAnsi="Times New Roman" w:cs="Times New Roman"/>
          <w:color w:val="000000"/>
          <w:spacing w:val="-2"/>
        </w:rPr>
        <w:t>"The kingdom of heaven is not given on the basis of race, earned merits, the military zeal and prowess of Zealots, or the wealth of a Zacchaeus. It is given to the poor, the despised publicans, the prostitutes, those who are so 'poor' they know they can offer nothing and do not try. They cry for mercy and they alone are heard</w:t>
      </w:r>
    </w:p>
    <w:p w14:paraId="59E042B6" w14:textId="743C28E0" w:rsidR="00DF038C" w:rsidRPr="00C112FD" w:rsidRDefault="00DF038C" w:rsidP="00DF038C">
      <w:pPr>
        <w:rPr>
          <w:rFonts w:ascii="Times New Roman" w:eastAsia="Times New Roman" w:hAnsi="Times New Roman" w:cs="Times New Roman"/>
        </w:rPr>
      </w:pPr>
      <w:r w:rsidRPr="00C112FD">
        <w:rPr>
          <w:rFonts w:ascii="Times New Roman" w:eastAsia="Times New Roman" w:hAnsi="Times New Roman" w:cs="Times New Roman"/>
          <w:color w:val="000000"/>
          <w:spacing w:val="-2"/>
        </w:rPr>
        <w:t>" (Carson, Sermon on the Mount, www.biblehub.com).</w:t>
      </w:r>
    </w:p>
    <w:p w14:paraId="6C225514" w14:textId="7ACA1DE0" w:rsidR="00DF038C" w:rsidRPr="00C112FD" w:rsidRDefault="00DF038C" w:rsidP="00B218AC">
      <w:pPr>
        <w:widowControl w:val="0"/>
        <w:autoSpaceDE w:val="0"/>
        <w:autoSpaceDN w:val="0"/>
        <w:adjustRightInd w:val="0"/>
        <w:rPr>
          <w:rFonts w:ascii="Times New Roman" w:hAnsi="Times New Roman" w:cs="Times New Roman"/>
        </w:rPr>
      </w:pPr>
    </w:p>
    <w:p w14:paraId="1E9358E9" w14:textId="77777777" w:rsidR="00B218AC" w:rsidRPr="00C112FD" w:rsidRDefault="00B218AC" w:rsidP="00B218AC">
      <w:pPr>
        <w:widowControl w:val="0"/>
        <w:autoSpaceDE w:val="0"/>
        <w:autoSpaceDN w:val="0"/>
        <w:adjustRightInd w:val="0"/>
        <w:rPr>
          <w:rFonts w:ascii="Times New Roman" w:hAnsi="Times New Roman" w:cs="Times New Roman"/>
        </w:rPr>
      </w:pPr>
    </w:p>
    <w:p w14:paraId="15C6B6CB" w14:textId="77777777" w:rsidR="00B218AC" w:rsidRPr="00C112FD" w:rsidRDefault="00B218AC" w:rsidP="00B218AC">
      <w:pPr>
        <w:widowControl w:val="0"/>
        <w:autoSpaceDE w:val="0"/>
        <w:autoSpaceDN w:val="0"/>
        <w:adjustRightInd w:val="0"/>
        <w:rPr>
          <w:rFonts w:ascii="Times New Roman" w:hAnsi="Times New Roman" w:cs="Times New Roman"/>
        </w:rPr>
      </w:pPr>
    </w:p>
    <w:p w14:paraId="035F3C8D" w14:textId="77777777" w:rsidR="00B218AC" w:rsidRPr="00C112FD" w:rsidRDefault="00B218AC" w:rsidP="00B218AC">
      <w:pPr>
        <w:widowControl w:val="0"/>
        <w:autoSpaceDE w:val="0"/>
        <w:autoSpaceDN w:val="0"/>
        <w:adjustRightInd w:val="0"/>
        <w:rPr>
          <w:rFonts w:ascii="Times New Roman" w:hAnsi="Times New Roman" w:cs="Times New Roman"/>
          <w:color w:val="FF0000"/>
        </w:rPr>
      </w:pPr>
      <w:r w:rsidRPr="00C112FD">
        <w:rPr>
          <w:rFonts w:ascii="Times New Roman" w:hAnsi="Times New Roman" w:cs="Times New Roman"/>
          <w:color w:val="FF0000"/>
        </w:rPr>
        <w:t>4 Blessed are they that mourn: for they shall be comforted.</w:t>
      </w:r>
    </w:p>
    <w:p w14:paraId="77A2A68A" w14:textId="77777777" w:rsidR="00B218AC" w:rsidRPr="00C112FD" w:rsidRDefault="00B218AC" w:rsidP="00B218AC">
      <w:pPr>
        <w:widowControl w:val="0"/>
        <w:autoSpaceDE w:val="0"/>
        <w:autoSpaceDN w:val="0"/>
        <w:adjustRightInd w:val="0"/>
        <w:rPr>
          <w:rFonts w:ascii="Times New Roman" w:hAnsi="Times New Roman" w:cs="Times New Roman"/>
        </w:rPr>
      </w:pPr>
    </w:p>
    <w:p w14:paraId="35DBFA9D"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“They that mourn” are those who are sincerely sorry and repent, willing to sacrifice the false concept for the true. Comforted means strengthened, reinforced, forgiven.</w:t>
      </w:r>
    </w:p>
    <w:p w14:paraId="532A23E3" w14:textId="77777777" w:rsidR="00B218AC" w:rsidRPr="00C112FD" w:rsidRDefault="00B218AC" w:rsidP="00B218AC">
      <w:pPr>
        <w:widowControl w:val="0"/>
        <w:autoSpaceDE w:val="0"/>
        <w:autoSpaceDN w:val="0"/>
        <w:adjustRightInd w:val="0"/>
        <w:rPr>
          <w:rFonts w:ascii="Times New Roman" w:hAnsi="Times New Roman" w:cs="Times New Roman"/>
        </w:rPr>
      </w:pPr>
    </w:p>
    <w:p w14:paraId="12AFA6EA"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The sorrows that God sends or permits, if received with humility and submission, ever refine and</w:t>
      </w:r>
    </w:p>
    <w:p w14:paraId="77A3249D"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ennoble the character, and elevate it into closer union with the Father of spirits. Hence the apostle can even “glory in tribulations also: knowing that tribulation worketh patience; and patience, experience” (i.e. tried and proved character); “and experience, hope” (Rom. 5:3, 4).</w:t>
      </w:r>
    </w:p>
    <w:p w14:paraId="48C0916C" w14:textId="77777777" w:rsidR="00B218AC" w:rsidRPr="00C112FD" w:rsidRDefault="00B218AC" w:rsidP="00B218AC">
      <w:pPr>
        <w:widowControl w:val="0"/>
        <w:autoSpaceDE w:val="0"/>
        <w:autoSpaceDN w:val="0"/>
        <w:adjustRightInd w:val="0"/>
        <w:rPr>
          <w:rFonts w:ascii="Times New Roman" w:hAnsi="Times New Roman" w:cs="Times New Roman"/>
        </w:rPr>
      </w:pPr>
    </w:p>
    <w:p w14:paraId="71BE4B3A" w14:textId="49134253" w:rsidR="009C50B4"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 xml:space="preserve">The comfort comes from the exercise of the spiritual faculty, and from the consciousness of growing more like God; but there is also that final comfort in the world to come, when “God shall wipe away </w:t>
      </w:r>
      <w:r w:rsidR="009C50B4">
        <w:rPr>
          <w:rFonts w:ascii="Times New Roman" w:hAnsi="Times New Roman" w:cs="Times New Roman"/>
        </w:rPr>
        <w:t>all tears from their eyes.”</w:t>
      </w:r>
    </w:p>
    <w:p w14:paraId="42F91DC6" w14:textId="77777777" w:rsidR="00DF038C" w:rsidRPr="00C112FD" w:rsidRDefault="00DF038C" w:rsidP="00B218AC">
      <w:pPr>
        <w:widowControl w:val="0"/>
        <w:autoSpaceDE w:val="0"/>
        <w:autoSpaceDN w:val="0"/>
        <w:adjustRightInd w:val="0"/>
        <w:rPr>
          <w:rFonts w:ascii="Times New Roman" w:hAnsi="Times New Roman" w:cs="Times New Roman"/>
        </w:rPr>
      </w:pPr>
    </w:p>
    <w:p w14:paraId="0D59407E" w14:textId="2B177B6B" w:rsidR="00DF038C" w:rsidRPr="00DF038C" w:rsidRDefault="00DF038C" w:rsidP="00DF038C">
      <w:pPr>
        <w:rPr>
          <w:rFonts w:ascii="Times New Roman" w:eastAsia="Times New Roman" w:hAnsi="Times New Roman" w:cs="Times New Roman"/>
        </w:rPr>
      </w:pPr>
      <w:r w:rsidRPr="00C112FD">
        <w:rPr>
          <w:rFonts w:ascii="Times New Roman" w:eastAsia="Times New Roman" w:hAnsi="Times New Roman" w:cs="Times New Roman"/>
          <w:color w:val="000000"/>
        </w:rPr>
        <w:t>“</w:t>
      </w:r>
      <w:r w:rsidRPr="00DF038C">
        <w:rPr>
          <w:rFonts w:ascii="Times New Roman" w:eastAsia="Times New Roman" w:hAnsi="Times New Roman" w:cs="Times New Roman"/>
          <w:color w:val="000000"/>
        </w:rPr>
        <w:t>This mourning is the</w:t>
      </w:r>
      <w:r w:rsidRPr="00C112FD">
        <w:rPr>
          <w:rFonts w:ascii="Times New Roman" w:eastAsia="Times New Roman" w:hAnsi="Times New Roman" w:cs="Times New Roman"/>
          <w:color w:val="000000"/>
        </w:rPr>
        <w:t> </w:t>
      </w:r>
      <w:r w:rsidRPr="00DF038C">
        <w:rPr>
          <w:rFonts w:ascii="Times New Roman" w:eastAsia="Times New Roman" w:hAnsi="Times New Roman" w:cs="Times New Roman"/>
          <w:i/>
          <w:iCs/>
          <w:color w:val="000000"/>
        </w:rPr>
        <w:t>godly sorrow</w:t>
      </w:r>
      <w:r w:rsidRPr="00C112FD">
        <w:rPr>
          <w:rFonts w:ascii="Times New Roman" w:eastAsia="Times New Roman" w:hAnsi="Times New Roman" w:cs="Times New Roman"/>
          <w:color w:val="000000"/>
        </w:rPr>
        <w:t> </w:t>
      </w:r>
      <w:r w:rsidRPr="00DF038C">
        <w:rPr>
          <w:rFonts w:ascii="Times New Roman" w:eastAsia="Times New Roman" w:hAnsi="Times New Roman" w:cs="Times New Roman"/>
          <w:color w:val="000000"/>
        </w:rPr>
        <w:t>that</w:t>
      </w:r>
      <w:r w:rsidRPr="00C112FD">
        <w:rPr>
          <w:rFonts w:ascii="Times New Roman" w:eastAsia="Times New Roman" w:hAnsi="Times New Roman" w:cs="Times New Roman"/>
          <w:color w:val="000000"/>
        </w:rPr>
        <w:t> </w:t>
      </w:r>
      <w:r w:rsidRPr="00DF038C">
        <w:rPr>
          <w:rFonts w:ascii="Times New Roman" w:eastAsia="Times New Roman" w:hAnsi="Times New Roman" w:cs="Times New Roman"/>
          <w:i/>
          <w:iCs/>
          <w:color w:val="000000"/>
        </w:rPr>
        <w:t>produces repentance to salvation</w:t>
      </w:r>
      <w:r w:rsidRPr="00C112FD">
        <w:rPr>
          <w:rFonts w:ascii="Times New Roman" w:eastAsia="Times New Roman" w:hAnsi="Times New Roman" w:cs="Times New Roman"/>
          <w:color w:val="000000"/>
        </w:rPr>
        <w:t> </w:t>
      </w:r>
      <w:r w:rsidRPr="00DF038C">
        <w:rPr>
          <w:rFonts w:ascii="Times New Roman" w:eastAsia="Times New Roman" w:hAnsi="Times New Roman" w:cs="Times New Roman"/>
          <w:color w:val="000000"/>
        </w:rPr>
        <w:t>that Paul described in 2 Corinthians 7:10.</w:t>
      </w:r>
    </w:p>
    <w:p w14:paraId="69F80D45" w14:textId="77777777" w:rsidR="00DF038C" w:rsidRPr="00C112FD" w:rsidRDefault="00DF038C" w:rsidP="00B218AC">
      <w:pPr>
        <w:widowControl w:val="0"/>
        <w:autoSpaceDE w:val="0"/>
        <w:autoSpaceDN w:val="0"/>
        <w:adjustRightInd w:val="0"/>
        <w:rPr>
          <w:rFonts w:ascii="Times New Roman" w:hAnsi="Times New Roman" w:cs="Times New Roman"/>
        </w:rPr>
      </w:pPr>
    </w:p>
    <w:p w14:paraId="0ADFD869" w14:textId="7B8D8541" w:rsidR="00DF038C" w:rsidRPr="00DF038C" w:rsidRDefault="00DF038C" w:rsidP="00DF038C">
      <w:pPr>
        <w:rPr>
          <w:rFonts w:ascii="Times New Roman" w:eastAsia="Times New Roman" w:hAnsi="Times New Roman" w:cs="Times New Roman"/>
        </w:rPr>
      </w:pPr>
      <w:r w:rsidRPr="00C112FD">
        <w:rPr>
          <w:rFonts w:ascii="Times New Roman" w:eastAsia="Times New Roman" w:hAnsi="Times New Roman" w:cs="Times New Roman"/>
          <w:color w:val="000000"/>
        </w:rPr>
        <w:t>“</w:t>
      </w:r>
      <w:r w:rsidRPr="00DF038C">
        <w:rPr>
          <w:rFonts w:ascii="Times New Roman" w:eastAsia="Times New Roman" w:hAnsi="Times New Roman" w:cs="Times New Roman"/>
          <w:color w:val="000000"/>
        </w:rPr>
        <w:t>Those who</w:t>
      </w:r>
      <w:r w:rsidRPr="00C112FD">
        <w:rPr>
          <w:rFonts w:ascii="Times New Roman" w:eastAsia="Times New Roman" w:hAnsi="Times New Roman" w:cs="Times New Roman"/>
          <w:color w:val="000000"/>
        </w:rPr>
        <w:t> </w:t>
      </w:r>
      <w:r w:rsidRPr="00DF038C">
        <w:rPr>
          <w:rFonts w:ascii="Times New Roman" w:eastAsia="Times New Roman" w:hAnsi="Times New Roman" w:cs="Times New Roman"/>
          <w:b/>
          <w:bCs/>
          <w:color w:val="800000"/>
        </w:rPr>
        <w:t>mourn</w:t>
      </w:r>
      <w:r w:rsidRPr="00C112FD">
        <w:rPr>
          <w:rFonts w:ascii="Times New Roman" w:eastAsia="Times New Roman" w:hAnsi="Times New Roman" w:cs="Times New Roman"/>
          <w:color w:val="000000"/>
        </w:rPr>
        <w:t> </w:t>
      </w:r>
      <w:r w:rsidRPr="00DF038C">
        <w:rPr>
          <w:rFonts w:ascii="Times New Roman" w:eastAsia="Times New Roman" w:hAnsi="Times New Roman" w:cs="Times New Roman"/>
          <w:color w:val="000000"/>
        </w:rPr>
        <w:t>over their sin and their sinful condition are promised comfort. God allows this grief into our lives as a path, not as a destination</w:t>
      </w:r>
      <w:r w:rsidRPr="00C112FD">
        <w:rPr>
          <w:rFonts w:ascii="Times New Roman" w:eastAsia="Times New Roman" w:hAnsi="Times New Roman" w:cs="Times New Roman"/>
          <w:color w:val="000000"/>
        </w:rPr>
        <w:t>” (Sermon on the Mount, www.biblehub.com).</w:t>
      </w:r>
    </w:p>
    <w:p w14:paraId="340BD3C0" w14:textId="77777777" w:rsidR="00DF038C" w:rsidRPr="00C112FD" w:rsidRDefault="00DF038C" w:rsidP="00B218AC">
      <w:pPr>
        <w:widowControl w:val="0"/>
        <w:autoSpaceDE w:val="0"/>
        <w:autoSpaceDN w:val="0"/>
        <w:adjustRightInd w:val="0"/>
        <w:rPr>
          <w:rFonts w:ascii="Times New Roman" w:hAnsi="Times New Roman" w:cs="Times New Roman"/>
        </w:rPr>
      </w:pPr>
    </w:p>
    <w:p w14:paraId="6FB1A724" w14:textId="77777777" w:rsidR="00D347B7" w:rsidRPr="00C112FD" w:rsidRDefault="00D347B7" w:rsidP="00B218AC">
      <w:pPr>
        <w:widowControl w:val="0"/>
        <w:autoSpaceDE w:val="0"/>
        <w:autoSpaceDN w:val="0"/>
        <w:adjustRightInd w:val="0"/>
        <w:rPr>
          <w:rFonts w:ascii="Times New Roman" w:hAnsi="Times New Roman" w:cs="Times New Roman"/>
        </w:rPr>
      </w:pPr>
    </w:p>
    <w:p w14:paraId="0D65F48F" w14:textId="60F251BB" w:rsidR="00D347B7" w:rsidRPr="00C112FD" w:rsidRDefault="00D347B7" w:rsidP="00B218AC">
      <w:pPr>
        <w:widowControl w:val="0"/>
        <w:autoSpaceDE w:val="0"/>
        <w:autoSpaceDN w:val="0"/>
        <w:adjustRightInd w:val="0"/>
        <w:rPr>
          <w:rFonts w:ascii="Times New Roman" w:hAnsi="Times New Roman" w:cs="Times New Roman"/>
          <w:color w:val="FF0000"/>
        </w:rPr>
      </w:pPr>
      <w:r w:rsidRPr="00C112FD">
        <w:rPr>
          <w:rFonts w:ascii="Times New Roman" w:hAnsi="Times New Roman" w:cs="Times New Roman"/>
          <w:color w:val="FF0000"/>
        </w:rPr>
        <w:t>5 Blessed are the meek, for they shall in herit the earth.</w:t>
      </w:r>
    </w:p>
    <w:p w14:paraId="7D099B26" w14:textId="77777777" w:rsidR="00D347B7" w:rsidRPr="00C112FD" w:rsidRDefault="00D347B7" w:rsidP="00B218AC">
      <w:pPr>
        <w:widowControl w:val="0"/>
        <w:autoSpaceDE w:val="0"/>
        <w:autoSpaceDN w:val="0"/>
        <w:adjustRightInd w:val="0"/>
        <w:rPr>
          <w:rFonts w:ascii="Times New Roman" w:hAnsi="Times New Roman" w:cs="Times New Roman"/>
          <w:color w:val="FF0000"/>
        </w:rPr>
      </w:pPr>
    </w:p>
    <w:p w14:paraId="5A71E13A" w14:textId="07D17C06"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w:t>
      </w:r>
      <w:r w:rsidRPr="00C112FD">
        <w:rPr>
          <w:rFonts w:ascii="Times New Roman" w:hAnsi="Times New Roman" w:cs="Times New Roman"/>
          <w:b/>
        </w:rPr>
        <w:t>Meek</w:t>
      </w:r>
      <w:r w:rsidRPr="00C112FD">
        <w:rPr>
          <w:rFonts w:ascii="Times New Roman" w:hAnsi="Times New Roman" w:cs="Times New Roman"/>
        </w:rPr>
        <w:t xml:space="preserve">” is </w:t>
      </w:r>
      <w:r w:rsidR="00DF038C" w:rsidRPr="00C112FD">
        <w:rPr>
          <w:rFonts w:ascii="Times New Roman" w:hAnsi="Times New Roman" w:cs="Times New Roman"/>
          <w:i/>
        </w:rPr>
        <w:t>praus</w:t>
      </w:r>
      <w:r w:rsidRPr="00C112FD">
        <w:rPr>
          <w:rFonts w:ascii="Times New Roman" w:hAnsi="Times New Roman" w:cs="Times New Roman"/>
        </w:rPr>
        <w:t xml:space="preserve"> in Greek and means “mildness of disposition, gentleness of spirit” (Thayer 535).</w:t>
      </w:r>
    </w:p>
    <w:p w14:paraId="0A8F9EC4" w14:textId="77777777" w:rsidR="00DF038C" w:rsidRPr="00C112FD" w:rsidRDefault="00DF038C" w:rsidP="00B218AC">
      <w:pPr>
        <w:widowControl w:val="0"/>
        <w:autoSpaceDE w:val="0"/>
        <w:autoSpaceDN w:val="0"/>
        <w:adjustRightInd w:val="0"/>
        <w:rPr>
          <w:rFonts w:ascii="Times New Roman" w:hAnsi="Times New Roman" w:cs="Times New Roman"/>
        </w:rPr>
      </w:pPr>
    </w:p>
    <w:p w14:paraId="168726B9" w14:textId="77777777" w:rsidR="00DF038C" w:rsidRPr="00C112FD" w:rsidRDefault="00DF038C" w:rsidP="00DF038C">
      <w:pPr>
        <w:rPr>
          <w:rFonts w:ascii="Times New Roman" w:eastAsia="Times New Roman" w:hAnsi="Times New Roman" w:cs="Times New Roman"/>
          <w:color w:val="000000"/>
        </w:rPr>
      </w:pPr>
      <w:r w:rsidRPr="00C112FD">
        <w:rPr>
          <w:rFonts w:ascii="Times New Roman" w:eastAsia="Times New Roman" w:hAnsi="Times New Roman" w:cs="Times New Roman"/>
          <w:color w:val="000000"/>
        </w:rPr>
        <w:t> “</w:t>
      </w:r>
      <w:r w:rsidRPr="00DF038C">
        <w:rPr>
          <w:rFonts w:ascii="Times New Roman" w:eastAsia="Times New Roman" w:hAnsi="Times New Roman" w:cs="Times New Roman"/>
          <w:color w:val="000000"/>
        </w:rPr>
        <w:t>In the vocabulary of the ancient Greek language, the</w:t>
      </w:r>
      <w:r w:rsidRPr="00C112FD">
        <w:rPr>
          <w:rFonts w:ascii="Times New Roman" w:eastAsia="Times New Roman" w:hAnsi="Times New Roman" w:cs="Times New Roman"/>
          <w:color w:val="000000"/>
        </w:rPr>
        <w:t> </w:t>
      </w:r>
      <w:r w:rsidRPr="00DF038C">
        <w:rPr>
          <w:rFonts w:ascii="Times New Roman" w:eastAsia="Times New Roman" w:hAnsi="Times New Roman" w:cs="Times New Roman"/>
          <w:b/>
          <w:bCs/>
          <w:color w:val="800000"/>
        </w:rPr>
        <w:t>meek</w:t>
      </w:r>
      <w:r w:rsidRPr="00C112FD">
        <w:rPr>
          <w:rFonts w:ascii="Times New Roman" w:eastAsia="Times New Roman" w:hAnsi="Times New Roman" w:cs="Times New Roman"/>
          <w:color w:val="000000"/>
        </w:rPr>
        <w:t> </w:t>
      </w:r>
      <w:r w:rsidRPr="00DF038C">
        <w:rPr>
          <w:rFonts w:ascii="Times New Roman" w:eastAsia="Times New Roman" w:hAnsi="Times New Roman" w:cs="Times New Roman"/>
          <w:color w:val="000000"/>
        </w:rPr>
        <w:t>person was not passive or easily pushed around. The main idea behind the word "</w:t>
      </w:r>
      <w:r w:rsidRPr="00DF038C">
        <w:rPr>
          <w:rFonts w:ascii="Times New Roman" w:eastAsia="Times New Roman" w:hAnsi="Times New Roman" w:cs="Times New Roman"/>
          <w:b/>
          <w:bCs/>
          <w:color w:val="800000"/>
        </w:rPr>
        <w:t>meek</w:t>
      </w:r>
      <w:r w:rsidRPr="00DF038C">
        <w:rPr>
          <w:rFonts w:ascii="Times New Roman" w:eastAsia="Times New Roman" w:hAnsi="Times New Roman" w:cs="Times New Roman"/>
          <w:color w:val="000000"/>
        </w:rPr>
        <w:t>" was strength under control, like a strong stallion that was trained to do the job instead of running wild</w:t>
      </w:r>
      <w:r w:rsidRPr="00C112FD">
        <w:rPr>
          <w:rFonts w:ascii="Times New Roman" w:eastAsia="Times New Roman" w:hAnsi="Times New Roman" w:cs="Times New Roman"/>
          <w:color w:val="000000"/>
        </w:rPr>
        <w:t>.</w:t>
      </w:r>
    </w:p>
    <w:p w14:paraId="4D0E5A75" w14:textId="77777777" w:rsidR="00DF038C" w:rsidRPr="00C112FD" w:rsidRDefault="00DF038C" w:rsidP="00DF038C">
      <w:pPr>
        <w:rPr>
          <w:rFonts w:ascii="Times New Roman" w:eastAsia="Times New Roman" w:hAnsi="Times New Roman" w:cs="Times New Roman"/>
          <w:color w:val="000000"/>
        </w:rPr>
      </w:pPr>
    </w:p>
    <w:p w14:paraId="3C7EC106" w14:textId="4971582F" w:rsidR="00DF038C" w:rsidRPr="00DF038C" w:rsidRDefault="00DF038C" w:rsidP="00DF038C">
      <w:pPr>
        <w:rPr>
          <w:rFonts w:ascii="Times New Roman" w:eastAsia="Times New Roman" w:hAnsi="Times New Roman" w:cs="Times New Roman"/>
        </w:rPr>
      </w:pPr>
      <w:r w:rsidRPr="00C112FD">
        <w:rPr>
          <w:rFonts w:ascii="Times New Roman" w:eastAsia="Times New Roman" w:hAnsi="Times New Roman" w:cs="Times New Roman"/>
          <w:color w:val="000000"/>
        </w:rPr>
        <w:t>“The first two beatitudes are mostly </w:t>
      </w:r>
      <w:r w:rsidRPr="00C112FD">
        <w:rPr>
          <w:rFonts w:ascii="Times New Roman" w:eastAsia="Times New Roman" w:hAnsi="Times New Roman" w:cs="Times New Roman"/>
          <w:i/>
          <w:iCs/>
          <w:color w:val="000000"/>
        </w:rPr>
        <w:t>inward</w:t>
      </w:r>
      <w:r w:rsidRPr="00C112FD">
        <w:rPr>
          <w:rFonts w:ascii="Times New Roman" w:eastAsia="Times New Roman" w:hAnsi="Times New Roman" w:cs="Times New Roman"/>
          <w:color w:val="000000"/>
        </w:rPr>
        <w:t>; the third deals with how one relates to one's fellow man.” (Sermon on the Mount, www.biblehub.com).</w:t>
      </w:r>
    </w:p>
    <w:p w14:paraId="1CC56DDE" w14:textId="77777777" w:rsidR="00D347B7" w:rsidRPr="00C112FD" w:rsidRDefault="00D347B7" w:rsidP="00B218AC">
      <w:pPr>
        <w:widowControl w:val="0"/>
        <w:autoSpaceDE w:val="0"/>
        <w:autoSpaceDN w:val="0"/>
        <w:adjustRightInd w:val="0"/>
        <w:rPr>
          <w:rFonts w:ascii="Times New Roman" w:hAnsi="Times New Roman" w:cs="Times New Roman"/>
        </w:rPr>
      </w:pPr>
    </w:p>
    <w:p w14:paraId="1DCE3BBC"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“Meekness produces peace. It is proof of true greatness of soul. It comes from a heart too great to be moved by little insults. It looks upon those who offer them with pity. He that is constantly ruffled, that suffers every little insult or injury to throw him off his guard, and to raise a storm of passion within, is at the mercy of every mortal that chooses to disturb him” (Barnes 20).</w:t>
      </w:r>
    </w:p>
    <w:p w14:paraId="0BD66CF9" w14:textId="77777777" w:rsidR="00B218AC" w:rsidRPr="00C112FD" w:rsidRDefault="00B218AC" w:rsidP="00B218AC">
      <w:pPr>
        <w:widowControl w:val="0"/>
        <w:autoSpaceDE w:val="0"/>
        <w:autoSpaceDN w:val="0"/>
        <w:adjustRightInd w:val="0"/>
        <w:rPr>
          <w:rFonts w:ascii="Times New Roman" w:hAnsi="Times New Roman" w:cs="Times New Roman"/>
        </w:rPr>
      </w:pPr>
    </w:p>
    <w:p w14:paraId="3EEF520D" w14:textId="65EFC66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“Meekness is expressed not in a man’s outward behavior only nor in his relations to his fellow man or his mere natural disposition, but expressed rather as an inwrought grace of the soul, first and chiefly d</w:t>
      </w:r>
      <w:r w:rsidR="00E87DED">
        <w:rPr>
          <w:rFonts w:ascii="Times New Roman" w:hAnsi="Times New Roman" w:cs="Times New Roman"/>
        </w:rPr>
        <w:t>irected toward God. Th</w:t>
      </w:r>
      <w:r w:rsidRPr="00C112FD">
        <w:rPr>
          <w:rFonts w:ascii="Times New Roman" w:hAnsi="Times New Roman" w:cs="Times New Roman"/>
        </w:rPr>
        <w:t>at altitude of spirit in which we accept God’s dealings with us as good and do not dispute or resist … is a virtue born in strength of character” (Hebrew-Greek 1751).</w:t>
      </w:r>
    </w:p>
    <w:p w14:paraId="7E2B9D9A" w14:textId="77777777" w:rsidR="00B218AC" w:rsidRPr="00C112FD" w:rsidRDefault="00B218AC" w:rsidP="00B218AC">
      <w:pPr>
        <w:widowControl w:val="0"/>
        <w:autoSpaceDE w:val="0"/>
        <w:autoSpaceDN w:val="0"/>
        <w:adjustRightInd w:val="0"/>
        <w:rPr>
          <w:rFonts w:ascii="Times New Roman" w:hAnsi="Times New Roman" w:cs="Times New Roman"/>
        </w:rPr>
      </w:pPr>
    </w:p>
    <w:p w14:paraId="6A4A17D3"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“And the meek—not the strong, aggressive, harsh, tyrannical—will inherit the earth. The verb ‘inherit’ often relates to entrance into the Promised Land” (EBC 8.133).</w:t>
      </w:r>
    </w:p>
    <w:p w14:paraId="3780F5A9" w14:textId="77777777" w:rsidR="00B218AC" w:rsidRPr="00C112FD" w:rsidRDefault="00B218AC" w:rsidP="00B218AC">
      <w:pPr>
        <w:widowControl w:val="0"/>
        <w:autoSpaceDE w:val="0"/>
        <w:autoSpaceDN w:val="0"/>
        <w:adjustRightInd w:val="0"/>
        <w:rPr>
          <w:rFonts w:ascii="Times New Roman" w:hAnsi="Times New Roman" w:cs="Times New Roman"/>
        </w:rPr>
      </w:pPr>
    </w:p>
    <w:p w14:paraId="695D1F78"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“This was revolutionary doctrine. Judaism meant pride of race and privilege; Rabbinism, pride of</w:t>
      </w:r>
    </w:p>
    <w:p w14:paraId="348D3EF2"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learning; Roman imperialism, pride of power; Greek culture, either pride of intellect or pride of external magnificence. All agreed that the meek man was a poor creature, and the worldly world thinks so still. Nevertheless, meekness is irresistibly attractive, and exercises a wider spiritual influence than any other type of character…. A meek man is one who is not easily provoked or irritated, and forbearing under injury or annoyance” (Dummelow 640).</w:t>
      </w:r>
    </w:p>
    <w:p w14:paraId="12D84AD5" w14:textId="77777777" w:rsidR="00B218AC" w:rsidRPr="00C112FD" w:rsidRDefault="00B218AC" w:rsidP="00B218AC">
      <w:pPr>
        <w:widowControl w:val="0"/>
        <w:autoSpaceDE w:val="0"/>
        <w:autoSpaceDN w:val="0"/>
        <w:adjustRightInd w:val="0"/>
        <w:rPr>
          <w:rFonts w:ascii="Times New Roman" w:hAnsi="Times New Roman" w:cs="Times New Roman"/>
        </w:rPr>
      </w:pPr>
    </w:p>
    <w:p w14:paraId="0EBB75FE" w14:textId="77777777" w:rsidR="00B218AC" w:rsidRPr="00C112FD" w:rsidRDefault="00B218AC" w:rsidP="00B218AC">
      <w:pPr>
        <w:widowControl w:val="0"/>
        <w:autoSpaceDE w:val="0"/>
        <w:autoSpaceDN w:val="0"/>
        <w:adjustRightInd w:val="0"/>
        <w:rPr>
          <w:rFonts w:ascii="Times New Roman" w:hAnsi="Times New Roman" w:cs="Times New Roman"/>
          <w:color w:val="5B9BD5" w:themeColor="accent1"/>
        </w:rPr>
      </w:pPr>
      <w:r w:rsidRPr="00C112FD">
        <w:rPr>
          <w:rFonts w:ascii="Times New Roman" w:hAnsi="Times New Roman" w:cs="Times New Roman"/>
          <w:color w:val="5B9BD5" w:themeColor="accent1"/>
        </w:rPr>
        <w:t>Deut. 16:20</w:t>
      </w:r>
    </w:p>
    <w:p w14:paraId="48AA55FC" w14:textId="77777777" w:rsidR="00B218AC" w:rsidRPr="00C112FD" w:rsidRDefault="00B218AC" w:rsidP="00B218AC">
      <w:pPr>
        <w:widowControl w:val="0"/>
        <w:autoSpaceDE w:val="0"/>
        <w:autoSpaceDN w:val="0"/>
        <w:adjustRightInd w:val="0"/>
        <w:rPr>
          <w:rFonts w:ascii="Times New Roman" w:hAnsi="Times New Roman" w:cs="Times New Roman"/>
          <w:color w:val="5B9BD5" w:themeColor="accent1"/>
        </w:rPr>
      </w:pPr>
      <w:r w:rsidRPr="00C112FD">
        <w:rPr>
          <w:rFonts w:ascii="Times New Roman" w:hAnsi="Times New Roman" w:cs="Times New Roman"/>
          <w:color w:val="5B9BD5" w:themeColor="accent1"/>
        </w:rPr>
        <w:t>20 That which is altogether just shalt thou follow, that thou mayest live, and inherit the land which the Lord thy God giveth thee.</w:t>
      </w:r>
    </w:p>
    <w:p w14:paraId="68B46285" w14:textId="77777777" w:rsidR="00B218AC" w:rsidRPr="00C112FD" w:rsidRDefault="00B218AC" w:rsidP="00B218AC">
      <w:pPr>
        <w:widowControl w:val="0"/>
        <w:autoSpaceDE w:val="0"/>
        <w:autoSpaceDN w:val="0"/>
        <w:adjustRightInd w:val="0"/>
        <w:rPr>
          <w:rFonts w:ascii="Times New Roman" w:hAnsi="Times New Roman" w:cs="Times New Roman"/>
        </w:rPr>
      </w:pPr>
    </w:p>
    <w:p w14:paraId="6B346D78" w14:textId="77777777" w:rsidR="00B218AC" w:rsidRPr="00C112FD" w:rsidRDefault="00B218AC" w:rsidP="00B218AC">
      <w:pPr>
        <w:widowControl w:val="0"/>
        <w:autoSpaceDE w:val="0"/>
        <w:autoSpaceDN w:val="0"/>
        <w:adjustRightInd w:val="0"/>
        <w:rPr>
          <w:rFonts w:ascii="Times New Roman" w:hAnsi="Times New Roman" w:cs="Times New Roman"/>
        </w:rPr>
      </w:pPr>
    </w:p>
    <w:p w14:paraId="555876AD" w14:textId="77777777" w:rsidR="00B218AC" w:rsidRPr="00C112FD" w:rsidRDefault="00B218AC" w:rsidP="00B218AC">
      <w:pPr>
        <w:widowControl w:val="0"/>
        <w:autoSpaceDE w:val="0"/>
        <w:autoSpaceDN w:val="0"/>
        <w:adjustRightInd w:val="0"/>
        <w:rPr>
          <w:rFonts w:ascii="Times New Roman" w:hAnsi="Times New Roman" w:cs="Times New Roman"/>
          <w:color w:val="FF0000"/>
        </w:rPr>
      </w:pPr>
      <w:r w:rsidRPr="00C112FD">
        <w:rPr>
          <w:rFonts w:ascii="Times New Roman" w:hAnsi="Times New Roman" w:cs="Times New Roman"/>
          <w:color w:val="FF0000"/>
        </w:rPr>
        <w:t>6 Blessed are they which do hunger and thirst after righteousness: for they shall be filled.</w:t>
      </w:r>
    </w:p>
    <w:p w14:paraId="118B9DFD" w14:textId="77777777" w:rsidR="0050569D" w:rsidRPr="00C112FD" w:rsidRDefault="0050569D" w:rsidP="00B218AC">
      <w:pPr>
        <w:widowControl w:val="0"/>
        <w:autoSpaceDE w:val="0"/>
        <w:autoSpaceDN w:val="0"/>
        <w:adjustRightInd w:val="0"/>
        <w:rPr>
          <w:rFonts w:ascii="Times New Roman" w:hAnsi="Times New Roman" w:cs="Times New Roman"/>
        </w:rPr>
      </w:pPr>
    </w:p>
    <w:p w14:paraId="3DCD9BD8" w14:textId="7E7A1240" w:rsidR="00B218AC" w:rsidRPr="00C112FD" w:rsidRDefault="00B218AC" w:rsidP="003408ED">
      <w:pPr>
        <w:rPr>
          <w:rFonts w:ascii="Times New Roman" w:eastAsia="Times New Roman" w:hAnsi="Times New Roman" w:cs="Times New Roman"/>
        </w:rPr>
      </w:pPr>
      <w:r w:rsidRPr="00C112FD">
        <w:rPr>
          <w:rFonts w:ascii="Times New Roman" w:hAnsi="Times New Roman" w:cs="Times New Roman"/>
        </w:rPr>
        <w:t>“‘Hunger and thirst,’ here, are expressive of strong desire</w:t>
      </w:r>
      <w:r w:rsidR="003408ED" w:rsidRPr="00C112FD">
        <w:rPr>
          <w:rFonts w:ascii="Times New Roman" w:hAnsi="Times New Roman" w:cs="Times New Roman"/>
        </w:rPr>
        <w:t xml:space="preserve">. </w:t>
      </w:r>
      <w:r w:rsidR="003408ED" w:rsidRPr="00C112FD">
        <w:rPr>
          <w:rStyle w:val="apple-converted-space"/>
          <w:rFonts w:ascii="Times New Roman" w:eastAsia="Times New Roman" w:hAnsi="Times New Roman" w:cs="Times New Roman"/>
          <w:color w:val="001320"/>
          <w:shd w:val="clear" w:color="auto" w:fill="FDFEFF"/>
        </w:rPr>
        <w:t> </w:t>
      </w:r>
      <w:r w:rsidR="003408ED" w:rsidRPr="00C112FD">
        <w:rPr>
          <w:rFonts w:ascii="Times New Roman" w:eastAsia="Times New Roman" w:hAnsi="Times New Roman" w:cs="Times New Roman"/>
          <w:color w:val="001320"/>
          <w:shd w:val="clear" w:color="auto" w:fill="FDFEFF"/>
        </w:rPr>
        <w:t>Nothing would better express the strong desire which we ought to feel to obtain righteousness than hunger and thirst. No needs are so keen, none so imperiously demand supply, as these. They occur daily, and when long continued, as in case of those shipwrecked, and doomed to wander months or years over burning sands, with scarcely any drink or food, nothing is more distressing. An ardent desire for anything is often represented in the Scriptures by hunger and thirst,</w:t>
      </w:r>
      <w:r w:rsidR="003408ED" w:rsidRPr="00C112FD">
        <w:rPr>
          <w:rStyle w:val="apple-converted-space"/>
          <w:rFonts w:ascii="Times New Roman" w:eastAsia="Times New Roman" w:hAnsi="Times New Roman" w:cs="Times New Roman"/>
          <w:color w:val="001320"/>
          <w:shd w:val="clear" w:color="auto" w:fill="FDFEFF"/>
        </w:rPr>
        <w:t> </w:t>
      </w:r>
      <w:hyperlink r:id="rId16" w:history="1">
        <w:r w:rsidR="003408ED" w:rsidRPr="00C112FD">
          <w:rPr>
            <w:rStyle w:val="Hyperlink"/>
            <w:rFonts w:ascii="Times New Roman" w:eastAsia="Times New Roman" w:hAnsi="Times New Roman" w:cs="Times New Roman"/>
            <w:color w:val="0092F2"/>
            <w:u w:val="none"/>
            <w:shd w:val="clear" w:color="auto" w:fill="FDFEFF"/>
          </w:rPr>
          <w:t>Psalm 42:1-2</w:t>
        </w:r>
      </w:hyperlink>
      <w:r w:rsidR="003408ED" w:rsidRPr="00C112FD">
        <w:rPr>
          <w:rFonts w:ascii="Times New Roman" w:eastAsia="Times New Roman" w:hAnsi="Times New Roman" w:cs="Times New Roman"/>
          <w:color w:val="001320"/>
          <w:shd w:val="clear" w:color="auto" w:fill="FDFEFF"/>
        </w:rPr>
        <w:t>;</w:t>
      </w:r>
      <w:r w:rsidR="003408ED" w:rsidRPr="00C112FD">
        <w:rPr>
          <w:rStyle w:val="apple-converted-space"/>
          <w:rFonts w:ascii="Times New Roman" w:eastAsia="Times New Roman" w:hAnsi="Times New Roman" w:cs="Times New Roman"/>
          <w:color w:val="001320"/>
          <w:shd w:val="clear" w:color="auto" w:fill="FDFEFF"/>
        </w:rPr>
        <w:t> </w:t>
      </w:r>
      <w:hyperlink r:id="rId17" w:history="1">
        <w:r w:rsidR="003408ED" w:rsidRPr="00C112FD">
          <w:rPr>
            <w:rStyle w:val="Hyperlink"/>
            <w:rFonts w:ascii="Times New Roman" w:eastAsia="Times New Roman" w:hAnsi="Times New Roman" w:cs="Times New Roman"/>
            <w:color w:val="0092F2"/>
            <w:u w:val="none"/>
            <w:shd w:val="clear" w:color="auto" w:fill="FDFEFF"/>
          </w:rPr>
          <w:t>Psalm 63:1-2</w:t>
        </w:r>
      </w:hyperlink>
      <w:r w:rsidR="003408ED" w:rsidRPr="00C112FD">
        <w:rPr>
          <w:rFonts w:ascii="Times New Roman" w:eastAsia="Times New Roman" w:hAnsi="Times New Roman" w:cs="Times New Roman"/>
          <w:color w:val="001320"/>
          <w:shd w:val="clear" w:color="auto" w:fill="FDFEFF"/>
        </w:rPr>
        <w:t>.</w:t>
      </w:r>
      <w:r w:rsidRPr="00C112FD">
        <w:rPr>
          <w:rFonts w:ascii="Times New Roman" w:hAnsi="Times New Roman" w:cs="Times New Roman"/>
        </w:rPr>
        <w:t>” (Barnes 20).</w:t>
      </w:r>
    </w:p>
    <w:p w14:paraId="3438AEDB" w14:textId="77777777" w:rsidR="0050569D" w:rsidRPr="00C112FD" w:rsidRDefault="0050569D" w:rsidP="00B218AC">
      <w:pPr>
        <w:widowControl w:val="0"/>
        <w:autoSpaceDE w:val="0"/>
        <w:autoSpaceDN w:val="0"/>
        <w:adjustRightInd w:val="0"/>
        <w:rPr>
          <w:rFonts w:ascii="Times New Roman" w:hAnsi="Times New Roman" w:cs="Times New Roman"/>
        </w:rPr>
      </w:pPr>
    </w:p>
    <w:p w14:paraId="6C3ED323" w14:textId="5F1DAAC2" w:rsidR="00D347B7" w:rsidRPr="00C112FD" w:rsidRDefault="00D347B7" w:rsidP="00D347B7">
      <w:pPr>
        <w:rPr>
          <w:rFonts w:ascii="Times New Roman" w:eastAsia="Times New Roman" w:hAnsi="Times New Roman" w:cs="Times New Roman"/>
        </w:rPr>
      </w:pPr>
      <w:r w:rsidRPr="00C112FD">
        <w:rPr>
          <w:rFonts w:ascii="Times New Roman" w:hAnsi="Times New Roman" w:cs="Times New Roman"/>
        </w:rPr>
        <w:t>“</w:t>
      </w:r>
      <w:r w:rsidRPr="00C112FD">
        <w:rPr>
          <w:rFonts w:ascii="Times New Roman" w:eastAsia="Times New Roman" w:hAnsi="Times New Roman" w:cs="Times New Roman"/>
          <w:i/>
          <w:iCs/>
          <w:color w:val="A44200"/>
          <w:shd w:val="clear" w:color="auto" w:fill="FDFEFF"/>
        </w:rPr>
        <w:t>Blessed are they which hunger and thirst after righteousness </w:t>
      </w:r>
      <w:r w:rsidRPr="00C112FD">
        <w:rPr>
          <w:rFonts w:ascii="Times New Roman" w:eastAsia="Times New Roman" w:hAnsi="Times New Roman" w:cs="Times New Roman"/>
          <w:color w:val="001320"/>
          <w:shd w:val="clear" w:color="auto" w:fill="FDFEFF"/>
        </w:rPr>
        <w:t>— That, instead of desiring the pos</w:t>
      </w:r>
      <w:r w:rsidR="003408ED" w:rsidRPr="00C112FD">
        <w:rPr>
          <w:rFonts w:ascii="Times New Roman" w:eastAsia="Times New Roman" w:hAnsi="Times New Roman" w:cs="Times New Roman"/>
          <w:color w:val="001320"/>
          <w:shd w:val="clear" w:color="auto" w:fill="FDFEFF"/>
        </w:rPr>
        <w:t>sessions of others, and endeavo</w:t>
      </w:r>
      <w:r w:rsidRPr="00C112FD">
        <w:rPr>
          <w:rFonts w:ascii="Times New Roman" w:eastAsia="Times New Roman" w:hAnsi="Times New Roman" w:cs="Times New Roman"/>
          <w:color w:val="001320"/>
          <w:shd w:val="clear" w:color="auto" w:fill="FDFEFF"/>
        </w:rPr>
        <w:t>ring to obtain them by violence or deceit; and instead of coveting this world’s goods, sincerely, earnestly, and perseveringly desire universal holiness of heart and life, or deliverance from all sinful dispositions and practices, and a complete restoration of their souls to the image of God in which they were created: a just and beautiful description this of that fervent, constant, increasing, restless, and a</w:t>
      </w:r>
      <w:r w:rsidR="003408ED" w:rsidRPr="00C112FD">
        <w:rPr>
          <w:rFonts w:ascii="Times New Roman" w:eastAsia="Times New Roman" w:hAnsi="Times New Roman" w:cs="Times New Roman"/>
          <w:color w:val="001320"/>
          <w:shd w:val="clear" w:color="auto" w:fill="FDFEFF"/>
        </w:rPr>
        <w:t>ctive desire; of that holy ardo</w:t>
      </w:r>
      <w:r w:rsidRPr="00C112FD">
        <w:rPr>
          <w:rFonts w:ascii="Times New Roman" w:eastAsia="Times New Roman" w:hAnsi="Times New Roman" w:cs="Times New Roman"/>
          <w:color w:val="001320"/>
          <w:shd w:val="clear" w:color="auto" w:fill="FDFEFF"/>
        </w:rPr>
        <w:t>r and vehemence of soul in pursuit of the most eminent degrees of universal goodness which will end in complete satisfaction:</w:t>
      </w:r>
      <w:r w:rsidR="003408ED" w:rsidRPr="00C112FD">
        <w:rPr>
          <w:rFonts w:ascii="Times New Roman" w:eastAsia="Times New Roman" w:hAnsi="Times New Roman" w:cs="Times New Roman"/>
          <w:color w:val="001320"/>
          <w:shd w:val="clear" w:color="auto" w:fill="FDFEFF"/>
        </w:rPr>
        <w:t xml:space="preserve"> </w:t>
      </w:r>
      <w:r w:rsidRPr="00C112FD">
        <w:rPr>
          <w:rFonts w:ascii="Times New Roman" w:eastAsia="Times New Roman" w:hAnsi="Times New Roman" w:cs="Times New Roman"/>
          <w:i/>
          <w:iCs/>
          <w:color w:val="A44200"/>
          <w:shd w:val="clear" w:color="auto" w:fill="FDFEFF"/>
        </w:rPr>
        <w:t>For they shall be filled </w:t>
      </w:r>
      <w:r w:rsidRPr="00C112FD">
        <w:rPr>
          <w:rFonts w:ascii="Times New Roman" w:eastAsia="Times New Roman" w:hAnsi="Times New Roman" w:cs="Times New Roman"/>
          <w:color w:val="001320"/>
          <w:shd w:val="clear" w:color="auto" w:fill="FDFEFF"/>
        </w:rPr>
        <w:t>— Shall obtain the righteousness which they hunger and thirst for, and be abundantly satisfied therewith” (Benson Commentary, www.biblehub.com).</w:t>
      </w:r>
    </w:p>
    <w:p w14:paraId="79F91FD1" w14:textId="316C8E74" w:rsidR="00D347B7" w:rsidRPr="00C112FD" w:rsidRDefault="00D347B7" w:rsidP="00B218AC">
      <w:pPr>
        <w:widowControl w:val="0"/>
        <w:autoSpaceDE w:val="0"/>
        <w:autoSpaceDN w:val="0"/>
        <w:adjustRightInd w:val="0"/>
        <w:rPr>
          <w:rFonts w:ascii="Times New Roman" w:hAnsi="Times New Roman" w:cs="Times New Roman"/>
        </w:rPr>
      </w:pPr>
    </w:p>
    <w:p w14:paraId="41873F0A" w14:textId="3A9B3B9A" w:rsidR="00C112FD" w:rsidRPr="00C112FD" w:rsidRDefault="00C112FD" w:rsidP="00C112FD">
      <w:pPr>
        <w:rPr>
          <w:rFonts w:ascii="Times New Roman" w:eastAsia="Times New Roman" w:hAnsi="Times New Roman" w:cs="Times New Roman"/>
        </w:rPr>
      </w:pPr>
      <w:r w:rsidRPr="00C112FD">
        <w:rPr>
          <w:rFonts w:ascii="Times New Roman" w:hAnsi="Times New Roman" w:cs="Times New Roman"/>
        </w:rPr>
        <w:t>“</w:t>
      </w:r>
      <w:r w:rsidRPr="00C112FD">
        <w:rPr>
          <w:rFonts w:ascii="Times New Roman" w:eastAsia="Times New Roman" w:hAnsi="Times New Roman" w:cs="Times New Roman"/>
          <w:b/>
          <w:bCs/>
          <w:color w:val="800000"/>
        </w:rPr>
        <w:t>For they shall be filled</w:t>
      </w:r>
      <w:r w:rsidRPr="00C112FD">
        <w:rPr>
          <w:rFonts w:ascii="Times New Roman" w:eastAsia="Times New Roman" w:hAnsi="Times New Roman" w:cs="Times New Roman"/>
          <w:color w:val="000000"/>
        </w:rPr>
        <w:t>: Jesus promised to </w:t>
      </w:r>
      <w:r w:rsidRPr="00C112FD">
        <w:rPr>
          <w:rFonts w:ascii="Times New Roman" w:eastAsia="Times New Roman" w:hAnsi="Times New Roman" w:cs="Times New Roman"/>
          <w:i/>
          <w:iCs/>
          <w:color w:val="000000"/>
        </w:rPr>
        <w:t>fill</w:t>
      </w:r>
      <w:r w:rsidRPr="00C112FD">
        <w:rPr>
          <w:rFonts w:ascii="Times New Roman" w:eastAsia="Times New Roman" w:hAnsi="Times New Roman" w:cs="Times New Roman"/>
          <w:color w:val="000000"/>
        </w:rPr>
        <w:t> the hungry; to fill them with as much as they could eat. This is a strange filling that both satisfies us and keeps us longing for more” (Sermon on the Mount, www.biblehub.com).</w:t>
      </w:r>
    </w:p>
    <w:p w14:paraId="7D98C705" w14:textId="67FF2F0E" w:rsidR="0050569D" w:rsidRPr="00C112FD" w:rsidRDefault="0050569D" w:rsidP="00B218AC">
      <w:pPr>
        <w:widowControl w:val="0"/>
        <w:autoSpaceDE w:val="0"/>
        <w:autoSpaceDN w:val="0"/>
        <w:adjustRightInd w:val="0"/>
        <w:rPr>
          <w:rFonts w:ascii="Times New Roman" w:hAnsi="Times New Roman" w:cs="Times New Roman"/>
        </w:rPr>
      </w:pPr>
    </w:p>
    <w:p w14:paraId="13E094DF" w14:textId="77777777" w:rsidR="00B218AC" w:rsidRPr="00C112FD" w:rsidRDefault="00B218AC" w:rsidP="00B218AC">
      <w:pPr>
        <w:widowControl w:val="0"/>
        <w:autoSpaceDE w:val="0"/>
        <w:autoSpaceDN w:val="0"/>
        <w:adjustRightInd w:val="0"/>
        <w:rPr>
          <w:rFonts w:ascii="Times New Roman" w:hAnsi="Times New Roman" w:cs="Times New Roman"/>
          <w:color w:val="FF0000"/>
        </w:rPr>
      </w:pPr>
      <w:r w:rsidRPr="00C112FD">
        <w:rPr>
          <w:rFonts w:ascii="Times New Roman" w:hAnsi="Times New Roman" w:cs="Times New Roman"/>
          <w:color w:val="FF0000"/>
        </w:rPr>
        <w:t>7 Blessed are the merciful: for they shall obtain mercy.</w:t>
      </w:r>
    </w:p>
    <w:p w14:paraId="29BBFBF7" w14:textId="77777777" w:rsidR="00B218AC" w:rsidRPr="00C112FD" w:rsidRDefault="00B218AC" w:rsidP="00B218AC">
      <w:pPr>
        <w:widowControl w:val="0"/>
        <w:autoSpaceDE w:val="0"/>
        <w:autoSpaceDN w:val="0"/>
        <w:adjustRightInd w:val="0"/>
        <w:rPr>
          <w:rFonts w:ascii="Times New Roman" w:hAnsi="Times New Roman" w:cs="Times New Roman"/>
        </w:rPr>
      </w:pPr>
    </w:p>
    <w:p w14:paraId="2BBDFB1D"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w:t>
      </w:r>
      <w:r w:rsidRPr="00C112FD">
        <w:rPr>
          <w:rFonts w:ascii="Times New Roman" w:hAnsi="Times New Roman" w:cs="Times New Roman"/>
          <w:b/>
        </w:rPr>
        <w:t>Mercy’</w:t>
      </w:r>
      <w:r w:rsidRPr="00C112FD">
        <w:rPr>
          <w:rFonts w:ascii="Times New Roman" w:hAnsi="Times New Roman" w:cs="Times New Roman"/>
        </w:rPr>
        <w:t xml:space="preserve"> is </w:t>
      </w:r>
      <w:r w:rsidRPr="00C112FD">
        <w:rPr>
          <w:rFonts w:ascii="Times New Roman" w:hAnsi="Times New Roman" w:cs="Times New Roman"/>
          <w:i/>
        </w:rPr>
        <w:t>eleeo</w:t>
      </w:r>
      <w:r w:rsidRPr="00C112FD">
        <w:rPr>
          <w:rFonts w:ascii="Times New Roman" w:hAnsi="Times New Roman" w:cs="Times New Roman"/>
        </w:rPr>
        <w:t xml:space="preserve"> which means to help one afflicted or seeking aid; to bring help to the wretched; to show compassion or pity, to show mercy” (Thayer 203).</w:t>
      </w:r>
    </w:p>
    <w:p w14:paraId="2C1B1611" w14:textId="77777777" w:rsidR="003408ED" w:rsidRPr="00C112FD" w:rsidRDefault="003408ED" w:rsidP="00B218AC">
      <w:pPr>
        <w:widowControl w:val="0"/>
        <w:autoSpaceDE w:val="0"/>
        <w:autoSpaceDN w:val="0"/>
        <w:adjustRightInd w:val="0"/>
        <w:rPr>
          <w:rFonts w:ascii="Times New Roman" w:hAnsi="Times New Roman" w:cs="Times New Roman"/>
        </w:rPr>
      </w:pPr>
    </w:p>
    <w:p w14:paraId="5AC412F5" w14:textId="366A623C" w:rsidR="003408ED" w:rsidRPr="00C112FD" w:rsidRDefault="003408ED" w:rsidP="003408ED">
      <w:pPr>
        <w:rPr>
          <w:rFonts w:ascii="Times New Roman" w:eastAsia="Times New Roman" w:hAnsi="Times New Roman" w:cs="Times New Roman"/>
        </w:rPr>
      </w:pPr>
      <w:r w:rsidRPr="00C112FD">
        <w:rPr>
          <w:rFonts w:ascii="Times New Roman" w:hAnsi="Times New Roman" w:cs="Times New Roman"/>
        </w:rPr>
        <w:t>“</w:t>
      </w:r>
      <w:r w:rsidRPr="00C112FD">
        <w:rPr>
          <w:rFonts w:ascii="Times New Roman" w:eastAsia="Times New Roman" w:hAnsi="Times New Roman" w:cs="Times New Roman"/>
          <w:color w:val="001320"/>
          <w:shd w:val="clear" w:color="auto" w:fill="FDFEFF"/>
        </w:rPr>
        <w:t>Nowhere do we imitate God more than in showing mercy. In nothing does God delight more than in the exercise of mercy,</w:t>
      </w:r>
      <w:r w:rsidRPr="00C112FD">
        <w:rPr>
          <w:rStyle w:val="apple-converted-space"/>
          <w:rFonts w:ascii="Times New Roman" w:eastAsia="Times New Roman" w:hAnsi="Times New Roman" w:cs="Times New Roman"/>
          <w:color w:val="001320"/>
          <w:shd w:val="clear" w:color="auto" w:fill="FDFEFF"/>
        </w:rPr>
        <w:t> </w:t>
      </w:r>
      <w:hyperlink r:id="rId18" w:history="1">
        <w:r w:rsidRPr="00C112FD">
          <w:rPr>
            <w:rStyle w:val="Hyperlink"/>
            <w:rFonts w:ascii="Times New Roman" w:eastAsia="Times New Roman" w:hAnsi="Times New Roman" w:cs="Times New Roman"/>
            <w:color w:val="0092F2"/>
            <w:u w:val="none"/>
            <w:shd w:val="clear" w:color="auto" w:fill="FDFEFF"/>
          </w:rPr>
          <w:t>Exodus 34:6</w:t>
        </w:r>
      </w:hyperlink>
      <w:r w:rsidRPr="00C112FD">
        <w:rPr>
          <w:rFonts w:ascii="Times New Roman" w:eastAsia="Times New Roman" w:hAnsi="Times New Roman" w:cs="Times New Roman"/>
          <w:color w:val="001320"/>
          <w:shd w:val="clear" w:color="auto" w:fill="FDFEFF"/>
        </w:rPr>
        <w:t>;</w:t>
      </w:r>
      <w:r w:rsidRPr="00C112FD">
        <w:rPr>
          <w:rStyle w:val="apple-converted-space"/>
          <w:rFonts w:ascii="Times New Roman" w:eastAsia="Times New Roman" w:hAnsi="Times New Roman" w:cs="Times New Roman"/>
          <w:color w:val="001320"/>
          <w:shd w:val="clear" w:color="auto" w:fill="FDFEFF"/>
        </w:rPr>
        <w:t> </w:t>
      </w:r>
      <w:hyperlink r:id="rId19" w:history="1">
        <w:r w:rsidRPr="00C112FD">
          <w:rPr>
            <w:rStyle w:val="Hyperlink"/>
            <w:rFonts w:ascii="Times New Roman" w:eastAsia="Times New Roman" w:hAnsi="Times New Roman" w:cs="Times New Roman"/>
            <w:color w:val="0092F2"/>
            <w:u w:val="none"/>
            <w:shd w:val="clear" w:color="auto" w:fill="FDFEFF"/>
          </w:rPr>
          <w:t>Ezekiel 33:11</w:t>
        </w:r>
      </w:hyperlink>
      <w:r w:rsidRPr="00C112FD">
        <w:rPr>
          <w:rFonts w:ascii="Times New Roman" w:eastAsia="Times New Roman" w:hAnsi="Times New Roman" w:cs="Times New Roman"/>
          <w:color w:val="001320"/>
          <w:shd w:val="clear" w:color="auto" w:fill="FDFEFF"/>
        </w:rPr>
        <w:t>;</w:t>
      </w:r>
      <w:r w:rsidRPr="00C112FD">
        <w:rPr>
          <w:rStyle w:val="apple-converted-space"/>
          <w:rFonts w:ascii="Times New Roman" w:eastAsia="Times New Roman" w:hAnsi="Times New Roman" w:cs="Times New Roman"/>
          <w:color w:val="001320"/>
          <w:shd w:val="clear" w:color="auto" w:fill="FDFEFF"/>
        </w:rPr>
        <w:t> </w:t>
      </w:r>
      <w:hyperlink r:id="rId20" w:history="1">
        <w:r w:rsidRPr="00C112FD">
          <w:rPr>
            <w:rStyle w:val="Hyperlink"/>
            <w:rFonts w:ascii="Times New Roman" w:eastAsia="Times New Roman" w:hAnsi="Times New Roman" w:cs="Times New Roman"/>
            <w:color w:val="0092F2"/>
            <w:u w:val="none"/>
            <w:shd w:val="clear" w:color="auto" w:fill="FDFEFF"/>
          </w:rPr>
          <w:t>1 Timothy 2:4</w:t>
        </w:r>
      </w:hyperlink>
      <w:r w:rsidRPr="00C112FD">
        <w:rPr>
          <w:rFonts w:ascii="Times New Roman" w:eastAsia="Times New Roman" w:hAnsi="Times New Roman" w:cs="Times New Roman"/>
          <w:color w:val="001320"/>
          <w:shd w:val="clear" w:color="auto" w:fill="FDFEFF"/>
        </w:rPr>
        <w:t>;</w:t>
      </w:r>
      <w:r w:rsidRPr="00C112FD">
        <w:rPr>
          <w:rStyle w:val="apple-converted-space"/>
          <w:rFonts w:ascii="Times New Roman" w:eastAsia="Times New Roman" w:hAnsi="Times New Roman" w:cs="Times New Roman"/>
          <w:color w:val="001320"/>
          <w:shd w:val="clear" w:color="auto" w:fill="FDFEFF"/>
        </w:rPr>
        <w:t> </w:t>
      </w:r>
      <w:hyperlink r:id="rId21" w:history="1">
        <w:r w:rsidRPr="00C112FD">
          <w:rPr>
            <w:rStyle w:val="Hyperlink"/>
            <w:rFonts w:ascii="Times New Roman" w:eastAsia="Times New Roman" w:hAnsi="Times New Roman" w:cs="Times New Roman"/>
            <w:color w:val="0092F2"/>
            <w:u w:val="none"/>
            <w:shd w:val="clear" w:color="auto" w:fill="FDFEFF"/>
          </w:rPr>
          <w:t>2 Peter 3:9</w:t>
        </w:r>
      </w:hyperlink>
      <w:r w:rsidRPr="00C112FD">
        <w:rPr>
          <w:rFonts w:ascii="Times New Roman" w:eastAsia="Times New Roman" w:hAnsi="Times New Roman" w:cs="Times New Roman"/>
          <w:color w:val="001320"/>
          <w:shd w:val="clear" w:color="auto" w:fill="FDFEFF"/>
        </w:rPr>
        <w:t xml:space="preserve">” (Barnes’ Notes, </w:t>
      </w:r>
      <w:hyperlink r:id="rId22" w:history="1">
        <w:r w:rsidRPr="00C112FD">
          <w:rPr>
            <w:rStyle w:val="Hyperlink"/>
            <w:rFonts w:ascii="Times New Roman" w:eastAsia="Times New Roman" w:hAnsi="Times New Roman" w:cs="Times New Roman"/>
            <w:u w:val="none"/>
            <w:shd w:val="clear" w:color="auto" w:fill="FDFEFF"/>
          </w:rPr>
          <w:t>www.biblehub.com)</w:t>
        </w:r>
      </w:hyperlink>
      <w:r w:rsidRPr="00C112FD">
        <w:rPr>
          <w:rFonts w:ascii="Times New Roman" w:eastAsia="Times New Roman" w:hAnsi="Times New Roman" w:cs="Times New Roman"/>
          <w:color w:val="001320"/>
          <w:shd w:val="clear" w:color="auto" w:fill="FDFEFF"/>
        </w:rPr>
        <w:t xml:space="preserve">. </w:t>
      </w:r>
    </w:p>
    <w:p w14:paraId="32574CD8" w14:textId="77777777" w:rsidR="00B218AC" w:rsidRPr="00C112FD" w:rsidRDefault="00B218AC" w:rsidP="00B218AC">
      <w:pPr>
        <w:widowControl w:val="0"/>
        <w:autoSpaceDE w:val="0"/>
        <w:autoSpaceDN w:val="0"/>
        <w:adjustRightInd w:val="0"/>
        <w:rPr>
          <w:rFonts w:ascii="Times New Roman" w:hAnsi="Times New Roman" w:cs="Times New Roman"/>
        </w:rPr>
      </w:pPr>
    </w:p>
    <w:p w14:paraId="5A2BD4FB"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“Our salvation is made dependent upon our showing mercy to every creature that can feel. Every kind of cruel amusement or cruel punishment, as well as every wanton act of cruelty, is strictly forbidden. It should be remembered that cruel speeches no less than cruel acts are forbidden by this commandment. Words can lacerate more deeply than stripes” (Dummelow 640).</w:t>
      </w:r>
    </w:p>
    <w:p w14:paraId="5E968B35" w14:textId="77777777" w:rsidR="00B218AC" w:rsidRPr="00C112FD" w:rsidRDefault="00B218AC" w:rsidP="00B218AC">
      <w:pPr>
        <w:widowControl w:val="0"/>
        <w:autoSpaceDE w:val="0"/>
        <w:autoSpaceDN w:val="0"/>
        <w:adjustRightInd w:val="0"/>
        <w:rPr>
          <w:rFonts w:ascii="Times New Roman" w:hAnsi="Times New Roman" w:cs="Times New Roman"/>
        </w:rPr>
      </w:pPr>
    </w:p>
    <w:p w14:paraId="50674AEB" w14:textId="77777777" w:rsidR="00B218AC" w:rsidRPr="00C112FD" w:rsidRDefault="00B218AC" w:rsidP="00B218AC">
      <w:pPr>
        <w:widowControl w:val="0"/>
        <w:autoSpaceDE w:val="0"/>
        <w:autoSpaceDN w:val="0"/>
        <w:adjustRightInd w:val="0"/>
        <w:rPr>
          <w:rFonts w:ascii="Times New Roman" w:hAnsi="Times New Roman" w:cs="Times New Roman"/>
          <w:color w:val="FF0000"/>
        </w:rPr>
      </w:pPr>
      <w:r w:rsidRPr="00C112FD">
        <w:rPr>
          <w:rFonts w:ascii="Times New Roman" w:hAnsi="Times New Roman" w:cs="Times New Roman"/>
          <w:color w:val="FF0000"/>
        </w:rPr>
        <w:t>8 Blessed are the pure in heart: for they shall see God.</w:t>
      </w:r>
    </w:p>
    <w:p w14:paraId="25B1EAF8" w14:textId="77777777" w:rsidR="00B218AC" w:rsidRPr="00C112FD" w:rsidRDefault="00B218AC" w:rsidP="00B218AC">
      <w:pPr>
        <w:widowControl w:val="0"/>
        <w:autoSpaceDE w:val="0"/>
        <w:autoSpaceDN w:val="0"/>
        <w:adjustRightInd w:val="0"/>
        <w:rPr>
          <w:rFonts w:ascii="Times New Roman" w:hAnsi="Times New Roman" w:cs="Times New Roman"/>
        </w:rPr>
      </w:pPr>
    </w:p>
    <w:p w14:paraId="358FFE84" w14:textId="598E3A98"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w:t>
      </w:r>
      <w:r w:rsidRPr="00C112FD">
        <w:rPr>
          <w:rFonts w:ascii="Times New Roman" w:hAnsi="Times New Roman" w:cs="Times New Roman"/>
          <w:b/>
        </w:rPr>
        <w:t>Pure</w:t>
      </w:r>
      <w:r w:rsidRPr="00C112FD">
        <w:rPr>
          <w:rFonts w:ascii="Times New Roman" w:hAnsi="Times New Roman" w:cs="Times New Roman"/>
        </w:rPr>
        <w:t xml:space="preserve">” is the word </w:t>
      </w:r>
      <w:r w:rsidRPr="00C112FD">
        <w:rPr>
          <w:rFonts w:ascii="Times New Roman" w:hAnsi="Times New Roman" w:cs="Times New Roman"/>
          <w:i/>
        </w:rPr>
        <w:t>katharos</w:t>
      </w:r>
      <w:r w:rsidRPr="00C112FD">
        <w:rPr>
          <w:rFonts w:ascii="Times New Roman" w:hAnsi="Times New Roman" w:cs="Times New Roman"/>
        </w:rPr>
        <w:t xml:space="preserve"> in Greek and means “to be clean and pure, physically purified by fire, like a vine cleansed by pruning and so fitted to bear fruit. Ethically it means to be free from corrupt desire, from sin and guilt, from every admixture of what is false; to be blameless, innocent, unstained with the guilt of an</w:t>
      </w:r>
      <w:r w:rsidR="0050569D" w:rsidRPr="00C112FD">
        <w:rPr>
          <w:rFonts w:ascii="Times New Roman" w:hAnsi="Times New Roman" w:cs="Times New Roman"/>
        </w:rPr>
        <w:t>ything” (Th</w:t>
      </w:r>
      <w:r w:rsidRPr="00C112FD">
        <w:rPr>
          <w:rFonts w:ascii="Times New Roman" w:hAnsi="Times New Roman" w:cs="Times New Roman"/>
        </w:rPr>
        <w:t>ayer 312).</w:t>
      </w:r>
    </w:p>
    <w:p w14:paraId="7023E04C" w14:textId="77777777" w:rsidR="00B218AC" w:rsidRPr="00C112FD" w:rsidRDefault="00B218AC" w:rsidP="00B218AC">
      <w:pPr>
        <w:widowControl w:val="0"/>
        <w:autoSpaceDE w:val="0"/>
        <w:autoSpaceDN w:val="0"/>
        <w:adjustRightInd w:val="0"/>
        <w:rPr>
          <w:rFonts w:ascii="Times New Roman" w:hAnsi="Times New Roman" w:cs="Times New Roman"/>
        </w:rPr>
      </w:pPr>
    </w:p>
    <w:p w14:paraId="2B60B55A"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“The pure in heart are those “whose minds, motives, and principles are pure. Who seek not only to have the external actions correct, but who desire to be holy in heart, and who are so. Man looks on the outward appearance, but God looketh on the heart” (Barnes 20).</w:t>
      </w:r>
    </w:p>
    <w:p w14:paraId="4C7FEB4F" w14:textId="77777777" w:rsidR="00B218AC" w:rsidRPr="00C112FD" w:rsidRDefault="00B218AC" w:rsidP="00B218AC">
      <w:pPr>
        <w:widowControl w:val="0"/>
        <w:autoSpaceDE w:val="0"/>
        <w:autoSpaceDN w:val="0"/>
        <w:adjustRightInd w:val="0"/>
        <w:rPr>
          <w:rFonts w:ascii="Times New Roman" w:hAnsi="Times New Roman" w:cs="Times New Roman"/>
        </w:rPr>
      </w:pPr>
    </w:p>
    <w:p w14:paraId="62731DB3"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“Some take it to mean inner moral purity as opposed to merely external piety or ceremonial cleanness. Others take it to mean singlemindedness, a heart ‘free from the tyranny of a divided self’” (EBC 8.135).</w:t>
      </w:r>
    </w:p>
    <w:p w14:paraId="4896CF8F" w14:textId="77777777" w:rsidR="00B218AC" w:rsidRPr="00C112FD" w:rsidRDefault="00B218AC" w:rsidP="00B218AC">
      <w:pPr>
        <w:widowControl w:val="0"/>
        <w:autoSpaceDE w:val="0"/>
        <w:autoSpaceDN w:val="0"/>
        <w:adjustRightInd w:val="0"/>
        <w:rPr>
          <w:rFonts w:ascii="Times New Roman" w:hAnsi="Times New Roman" w:cs="Times New Roman"/>
        </w:rPr>
      </w:pPr>
    </w:p>
    <w:p w14:paraId="5CA58FC4"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“The heart both in the OT and NT stands for a man’s inmost soul, and so the purity here required is not the ceremonial cleanness of the Levitical law, nor even the blamelessness of outwardly correct conduct, but complete purity of inward thought and desire. A thing is pure when it contains no admixture of other substances. Benevolence is pure when it contains no admixture of self-seeking; justice is pure when it contains no admixture of partiality; love is pure when it contains no admixture of lust. A man’s heart is pure when it loves only the good, when all its motives are right, and when all its aspirations are after the noble and true. Purity here is not synonymous with chastity but includes it” (Dummelow 640).</w:t>
      </w:r>
    </w:p>
    <w:p w14:paraId="568944D8" w14:textId="77777777" w:rsidR="00B218AC" w:rsidRPr="00C112FD" w:rsidRDefault="00B218AC" w:rsidP="00B218AC">
      <w:pPr>
        <w:widowControl w:val="0"/>
        <w:autoSpaceDE w:val="0"/>
        <w:autoSpaceDN w:val="0"/>
        <w:adjustRightInd w:val="0"/>
        <w:rPr>
          <w:rFonts w:ascii="Times New Roman" w:hAnsi="Times New Roman" w:cs="Times New Roman"/>
        </w:rPr>
      </w:pPr>
    </w:p>
    <w:p w14:paraId="6B22E8DC" w14:textId="77777777" w:rsidR="00B218AC" w:rsidRPr="00C112FD" w:rsidRDefault="00B218AC" w:rsidP="00B218AC">
      <w:pPr>
        <w:widowControl w:val="0"/>
        <w:autoSpaceDE w:val="0"/>
        <w:autoSpaceDN w:val="0"/>
        <w:adjustRightInd w:val="0"/>
        <w:rPr>
          <w:rFonts w:ascii="Times New Roman" w:hAnsi="Times New Roman" w:cs="Times New Roman"/>
          <w:color w:val="FF0000"/>
        </w:rPr>
      </w:pPr>
      <w:r w:rsidRPr="00C112FD">
        <w:rPr>
          <w:rFonts w:ascii="Times New Roman" w:hAnsi="Times New Roman" w:cs="Times New Roman"/>
          <w:color w:val="FF0000"/>
        </w:rPr>
        <w:t>9 Blessed are the peacemakers: for they shall be called the children of God.</w:t>
      </w:r>
    </w:p>
    <w:p w14:paraId="354C2A52" w14:textId="77777777" w:rsidR="00B218AC" w:rsidRPr="00C112FD" w:rsidRDefault="00B218AC" w:rsidP="00B218AC">
      <w:pPr>
        <w:widowControl w:val="0"/>
        <w:autoSpaceDE w:val="0"/>
        <w:autoSpaceDN w:val="0"/>
        <w:adjustRightInd w:val="0"/>
        <w:rPr>
          <w:rFonts w:ascii="Times New Roman" w:hAnsi="Times New Roman" w:cs="Times New Roman"/>
        </w:rPr>
      </w:pPr>
    </w:p>
    <w:p w14:paraId="460062EE"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w:t>
      </w:r>
      <w:r w:rsidRPr="00C112FD">
        <w:rPr>
          <w:rFonts w:ascii="Times New Roman" w:hAnsi="Times New Roman" w:cs="Times New Roman"/>
          <w:b/>
        </w:rPr>
        <w:t>Peacemakers</w:t>
      </w:r>
      <w:r w:rsidRPr="00C112FD">
        <w:rPr>
          <w:rFonts w:ascii="Times New Roman" w:hAnsi="Times New Roman" w:cs="Times New Roman"/>
        </w:rPr>
        <w:t xml:space="preserve">” is </w:t>
      </w:r>
      <w:r w:rsidRPr="00C112FD">
        <w:rPr>
          <w:rFonts w:ascii="Times New Roman" w:hAnsi="Times New Roman" w:cs="Times New Roman"/>
          <w:i/>
        </w:rPr>
        <w:t>eirenopoios</w:t>
      </w:r>
      <w:r w:rsidRPr="00C112FD">
        <w:rPr>
          <w:rFonts w:ascii="Times New Roman" w:hAnsi="Times New Roman" w:cs="Times New Roman"/>
        </w:rPr>
        <w:t xml:space="preserve"> in Greek and are those who “love peace” (!ayer 183).</w:t>
      </w:r>
    </w:p>
    <w:p w14:paraId="17E027D2" w14:textId="77777777" w:rsidR="00B218AC" w:rsidRPr="00C112FD" w:rsidRDefault="00B218AC" w:rsidP="00B218AC">
      <w:pPr>
        <w:widowControl w:val="0"/>
        <w:autoSpaceDE w:val="0"/>
        <w:autoSpaceDN w:val="0"/>
        <w:adjustRightInd w:val="0"/>
        <w:rPr>
          <w:rFonts w:ascii="Times New Roman" w:hAnsi="Times New Roman" w:cs="Times New Roman"/>
        </w:rPr>
      </w:pPr>
    </w:p>
    <w:p w14:paraId="37BF6E91" w14:textId="704A6925" w:rsidR="00C112FD" w:rsidRPr="00C112FD" w:rsidRDefault="00C112FD" w:rsidP="00C112FD">
      <w:pPr>
        <w:rPr>
          <w:rFonts w:ascii="Times New Roman" w:eastAsia="Times New Roman" w:hAnsi="Times New Roman" w:cs="Times New Roman"/>
        </w:rPr>
      </w:pPr>
      <w:r w:rsidRPr="00C112FD">
        <w:rPr>
          <w:rFonts w:ascii="Times New Roman" w:hAnsi="Times New Roman" w:cs="Times New Roman"/>
        </w:rPr>
        <w:t>“</w:t>
      </w:r>
      <w:r w:rsidRPr="00C112FD">
        <w:rPr>
          <w:rFonts w:ascii="Times New Roman" w:eastAsia="Times New Roman" w:hAnsi="Times New Roman" w:cs="Times New Roman"/>
          <w:color w:val="000000"/>
        </w:rPr>
        <w:t>This does not describe those who </w:t>
      </w:r>
      <w:r w:rsidRPr="00C112FD">
        <w:rPr>
          <w:rFonts w:ascii="Times New Roman" w:eastAsia="Times New Roman" w:hAnsi="Times New Roman" w:cs="Times New Roman"/>
          <w:i/>
          <w:iCs/>
          <w:color w:val="000000"/>
        </w:rPr>
        <w:t>live</w:t>
      </w:r>
      <w:r w:rsidRPr="00C112FD">
        <w:rPr>
          <w:rFonts w:ascii="Times New Roman" w:eastAsia="Times New Roman" w:hAnsi="Times New Roman" w:cs="Times New Roman"/>
          <w:color w:val="000000"/>
        </w:rPr>
        <w:t> in peace, but those who actually bring about peace, overcoming evil with good. One way we accomplish this is through spreading the gospel, because God has entrusted to us the</w:t>
      </w:r>
      <w:r w:rsidR="00E87DED">
        <w:rPr>
          <w:rFonts w:ascii="Times New Roman" w:eastAsia="Times New Roman" w:hAnsi="Times New Roman" w:cs="Times New Roman"/>
          <w:color w:val="000000"/>
        </w:rPr>
        <w:t xml:space="preserve"> </w:t>
      </w:r>
      <w:r w:rsidRPr="00C112FD">
        <w:rPr>
          <w:rFonts w:ascii="Times New Roman" w:eastAsia="Times New Roman" w:hAnsi="Times New Roman" w:cs="Times New Roman"/>
          <w:i/>
          <w:iCs/>
          <w:color w:val="000000"/>
        </w:rPr>
        <w:t>ministry of reconciliation</w:t>
      </w:r>
      <w:r w:rsidRPr="00C112FD">
        <w:rPr>
          <w:rFonts w:ascii="Times New Roman" w:eastAsia="Times New Roman" w:hAnsi="Times New Roman" w:cs="Times New Roman"/>
          <w:color w:val="000000"/>
        </w:rPr>
        <w:t> (2 Corinthians 5:18).</w:t>
      </w:r>
    </w:p>
    <w:p w14:paraId="4C6BA7CB" w14:textId="0E8E5A95" w:rsidR="00C112FD" w:rsidRPr="00C112FD" w:rsidRDefault="00C112FD" w:rsidP="00B218AC">
      <w:pPr>
        <w:widowControl w:val="0"/>
        <w:autoSpaceDE w:val="0"/>
        <w:autoSpaceDN w:val="0"/>
        <w:adjustRightInd w:val="0"/>
        <w:rPr>
          <w:rFonts w:ascii="Times New Roman" w:hAnsi="Times New Roman" w:cs="Times New Roman"/>
        </w:rPr>
      </w:pPr>
    </w:p>
    <w:p w14:paraId="0D645139"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“Peacemakers are those who reconcile men at variance, whether individuals or classes of men or</w:t>
      </w:r>
    </w:p>
    <w:p w14:paraId="5C8CB872"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nations; those who work earnestly to prevent disputes arising or to settle them peaceably; those</w:t>
      </w:r>
    </w:p>
    <w:p w14:paraId="1D8CC4DC"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who strive to reconcile men to God and so bring peace to their souls. Because in this aspect they are especially like their heavenly Father, who has sent peace and goodwill down to earth in the person of His dear Son, who is charged with a message of reconciliation” (Dummelow 640).</w:t>
      </w:r>
    </w:p>
    <w:p w14:paraId="1E29BF69" w14:textId="77777777" w:rsidR="00B218AC" w:rsidRPr="00C112FD" w:rsidRDefault="00B218AC" w:rsidP="00B218AC">
      <w:pPr>
        <w:widowControl w:val="0"/>
        <w:autoSpaceDE w:val="0"/>
        <w:autoSpaceDN w:val="0"/>
        <w:adjustRightInd w:val="0"/>
        <w:rPr>
          <w:rFonts w:ascii="Times New Roman" w:hAnsi="Times New Roman" w:cs="Times New Roman"/>
        </w:rPr>
      </w:pPr>
    </w:p>
    <w:p w14:paraId="42A0E162"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The Interpreter’s Bible Commentary states: “. . . the most important work of the peacemaker is the practice of the presence of God” (IB 7.287).</w:t>
      </w:r>
    </w:p>
    <w:p w14:paraId="30F335F5" w14:textId="77777777" w:rsidR="00B218AC" w:rsidRPr="00C112FD" w:rsidRDefault="00B218AC" w:rsidP="00B218AC">
      <w:pPr>
        <w:widowControl w:val="0"/>
        <w:autoSpaceDE w:val="0"/>
        <w:autoSpaceDN w:val="0"/>
        <w:adjustRightInd w:val="0"/>
        <w:rPr>
          <w:rFonts w:ascii="Times New Roman" w:hAnsi="Times New Roman" w:cs="Times New Roman"/>
        </w:rPr>
      </w:pPr>
    </w:p>
    <w:p w14:paraId="7D69CB2C"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This beatitude is the only place in the New Testament where the word “peacemaker” is found.</w:t>
      </w:r>
    </w:p>
    <w:p w14:paraId="5EA448A6"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In this beatitude Jesus is referring not to peacekeepers, but peacemakers – those who end hostilities –those who actively overcome evil with good.</w:t>
      </w:r>
    </w:p>
    <w:p w14:paraId="460173E3" w14:textId="77777777" w:rsidR="00C112FD" w:rsidRPr="00C112FD" w:rsidRDefault="00C112FD" w:rsidP="00B218AC">
      <w:pPr>
        <w:widowControl w:val="0"/>
        <w:autoSpaceDE w:val="0"/>
        <w:autoSpaceDN w:val="0"/>
        <w:adjustRightInd w:val="0"/>
        <w:rPr>
          <w:rFonts w:ascii="Times New Roman" w:hAnsi="Times New Roman" w:cs="Times New Roman"/>
        </w:rPr>
      </w:pPr>
    </w:p>
    <w:p w14:paraId="5F83F746" w14:textId="77777777" w:rsidR="00B218AC" w:rsidRPr="00C112FD" w:rsidRDefault="00B218AC" w:rsidP="00B218AC">
      <w:pPr>
        <w:widowControl w:val="0"/>
        <w:autoSpaceDE w:val="0"/>
        <w:autoSpaceDN w:val="0"/>
        <w:adjustRightInd w:val="0"/>
        <w:rPr>
          <w:rFonts w:ascii="Times New Roman" w:hAnsi="Times New Roman" w:cs="Times New Roman"/>
        </w:rPr>
      </w:pPr>
    </w:p>
    <w:p w14:paraId="64B212A4" w14:textId="77777777" w:rsidR="00B218AC" w:rsidRPr="00C112FD" w:rsidRDefault="00B218AC" w:rsidP="00B218AC">
      <w:pPr>
        <w:widowControl w:val="0"/>
        <w:autoSpaceDE w:val="0"/>
        <w:autoSpaceDN w:val="0"/>
        <w:adjustRightInd w:val="0"/>
        <w:rPr>
          <w:rFonts w:ascii="Times New Roman" w:hAnsi="Times New Roman" w:cs="Times New Roman"/>
          <w:color w:val="FF0000"/>
        </w:rPr>
      </w:pPr>
      <w:r w:rsidRPr="00C112FD">
        <w:rPr>
          <w:rFonts w:ascii="Times New Roman" w:hAnsi="Times New Roman" w:cs="Times New Roman"/>
          <w:color w:val="FF0000"/>
        </w:rPr>
        <w:t>10 Blessed are they which are persecuted for righteousness’ sake: for theirs is the kingdom of heaven.</w:t>
      </w:r>
    </w:p>
    <w:p w14:paraId="1E821218" w14:textId="77777777" w:rsidR="00B218AC" w:rsidRPr="00C112FD" w:rsidRDefault="00B218AC" w:rsidP="00B218AC">
      <w:pPr>
        <w:widowControl w:val="0"/>
        <w:autoSpaceDE w:val="0"/>
        <w:autoSpaceDN w:val="0"/>
        <w:adjustRightInd w:val="0"/>
        <w:rPr>
          <w:rFonts w:ascii="Times New Roman" w:hAnsi="Times New Roman" w:cs="Times New Roman"/>
        </w:rPr>
      </w:pPr>
    </w:p>
    <w:p w14:paraId="2A4764FA" w14:textId="77777777" w:rsidR="003408ED"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“To persecute, means literally to pursue, follow after, as one does a flying enemy. Here it means to vex, or oppress on</w:t>
      </w:r>
      <w:r w:rsidR="00D347B7" w:rsidRPr="00C112FD">
        <w:rPr>
          <w:rFonts w:ascii="Times New Roman" w:hAnsi="Times New Roman" w:cs="Times New Roman"/>
        </w:rPr>
        <w:t>e on account of his religion…. Th</w:t>
      </w:r>
      <w:r w:rsidRPr="00C112FD">
        <w:rPr>
          <w:rFonts w:ascii="Times New Roman" w:hAnsi="Times New Roman" w:cs="Times New Roman"/>
        </w:rPr>
        <w:t>ey do this because they are righteous or are the friends of God</w:t>
      </w:r>
      <w:r w:rsidR="003408ED" w:rsidRPr="00C112FD">
        <w:rPr>
          <w:rFonts w:ascii="Times New Roman" w:hAnsi="Times New Roman" w:cs="Times New Roman"/>
        </w:rPr>
        <w:t>.</w:t>
      </w:r>
    </w:p>
    <w:p w14:paraId="4C7D3255" w14:textId="77777777" w:rsidR="003408ED" w:rsidRPr="00C112FD" w:rsidRDefault="003408ED" w:rsidP="003408ED">
      <w:pPr>
        <w:rPr>
          <w:rFonts w:ascii="Times New Roman" w:hAnsi="Times New Roman" w:cs="Times New Roman"/>
        </w:rPr>
      </w:pPr>
    </w:p>
    <w:p w14:paraId="7EFCE780" w14:textId="7896CE81" w:rsidR="00B218AC" w:rsidRPr="00C112FD" w:rsidRDefault="003408ED" w:rsidP="003408ED">
      <w:pPr>
        <w:rPr>
          <w:rFonts w:ascii="Times New Roman" w:hAnsi="Times New Roman" w:cs="Times New Roman"/>
        </w:rPr>
      </w:pPr>
      <w:r w:rsidRPr="00C112FD">
        <w:rPr>
          <w:rFonts w:ascii="Times New Roman" w:hAnsi="Times New Roman" w:cs="Times New Roman"/>
        </w:rPr>
        <w:t>“</w:t>
      </w:r>
      <w:r w:rsidRPr="00C112FD">
        <w:rPr>
          <w:rFonts w:ascii="Times New Roman" w:eastAsia="Times New Roman" w:hAnsi="Times New Roman" w:cs="Times New Roman"/>
          <w:color w:val="001320"/>
          <w:shd w:val="clear" w:color="auto" w:fill="FDFEFF"/>
        </w:rPr>
        <w:t>For righteousness' sake - Because they are righteous, or are the friends of God. We are not to seek persecution. We are not to provoke it by strange sentiments or conduct; by violating the laws of civil society, or by modes of speech that are unnecessarily offensive to others. But if, in the honest effort to be Christians, and to live the life of Christians, others persecute and revile us, we are to consider this as a blessing. It is an evidence that we are the children of God, and that he will defend us. "All that live godly in Christ Jesus shall suffer persecution,"</w:t>
      </w:r>
      <w:r w:rsidRPr="00C112FD">
        <w:rPr>
          <w:rStyle w:val="apple-converted-space"/>
          <w:rFonts w:ascii="Times New Roman" w:eastAsia="Times New Roman" w:hAnsi="Times New Roman" w:cs="Times New Roman"/>
          <w:color w:val="001320"/>
          <w:shd w:val="clear" w:color="auto" w:fill="FDFEFF"/>
        </w:rPr>
        <w:t> </w:t>
      </w:r>
      <w:hyperlink r:id="rId23" w:history="1">
        <w:r w:rsidRPr="00C112FD">
          <w:rPr>
            <w:rStyle w:val="Hyperlink"/>
            <w:rFonts w:ascii="Times New Roman" w:eastAsia="Times New Roman" w:hAnsi="Times New Roman" w:cs="Times New Roman"/>
            <w:color w:val="0092F2"/>
            <w:u w:val="none"/>
            <w:shd w:val="clear" w:color="auto" w:fill="FDFEFF"/>
          </w:rPr>
          <w:t>2 Timothy 3:12</w:t>
        </w:r>
      </w:hyperlink>
      <w:r w:rsidRPr="00C112FD">
        <w:rPr>
          <w:rFonts w:ascii="Times New Roman" w:eastAsia="Times New Roman" w:hAnsi="Times New Roman" w:cs="Times New Roman"/>
          <w:color w:val="001320"/>
          <w:shd w:val="clear" w:color="auto" w:fill="FDFEFF"/>
        </w:rPr>
        <w:t>.</w:t>
      </w:r>
      <w:r w:rsidR="00B218AC" w:rsidRPr="00C112FD">
        <w:rPr>
          <w:rFonts w:ascii="Times New Roman" w:hAnsi="Times New Roman" w:cs="Times New Roman"/>
        </w:rPr>
        <w:t>” (Barnes 21).</w:t>
      </w:r>
    </w:p>
    <w:p w14:paraId="40C7A2AF" w14:textId="77777777" w:rsidR="00C112FD" w:rsidRPr="00C112FD" w:rsidRDefault="00C112FD" w:rsidP="003408ED">
      <w:pPr>
        <w:rPr>
          <w:rFonts w:ascii="Times New Roman" w:hAnsi="Times New Roman" w:cs="Times New Roman"/>
        </w:rPr>
      </w:pPr>
    </w:p>
    <w:p w14:paraId="088313BA" w14:textId="575087FC" w:rsidR="00C112FD" w:rsidRPr="00C112FD" w:rsidRDefault="00C112FD" w:rsidP="00C112FD">
      <w:pPr>
        <w:textAlignment w:val="center"/>
        <w:rPr>
          <w:rFonts w:ascii="Times New Roman" w:hAnsi="Times New Roman" w:cs="Times New Roman"/>
          <w:color w:val="000000"/>
        </w:rPr>
      </w:pPr>
      <w:r w:rsidRPr="00C112FD">
        <w:rPr>
          <w:rFonts w:ascii="Times New Roman" w:hAnsi="Times New Roman" w:cs="Times New Roman"/>
        </w:rPr>
        <w:t>“</w:t>
      </w:r>
      <w:r w:rsidRPr="00C112FD">
        <w:rPr>
          <w:rFonts w:ascii="Times New Roman" w:hAnsi="Times New Roman" w:cs="Times New Roman"/>
          <w:color w:val="000000"/>
        </w:rPr>
        <w:t>The character traits described in the Beatitudes are not valued by our modern culture. We don't recognize or give awards to the "Most Pure in Heart" or "Most Poor in Spirit." Though our culture doesn't think much of these character traits, they do describe the character of the citizens of God's kingdom” (Sermon on the Mount, www.biblehub.com).</w:t>
      </w:r>
    </w:p>
    <w:p w14:paraId="2798788D" w14:textId="77777777" w:rsidR="00C112FD" w:rsidRPr="00C112FD" w:rsidRDefault="00C112FD" w:rsidP="00C112FD">
      <w:pPr>
        <w:ind w:left="1080"/>
        <w:textAlignment w:val="center"/>
        <w:rPr>
          <w:rFonts w:ascii="Times New Roman" w:hAnsi="Times New Roman" w:cs="Times New Roman"/>
          <w:color w:val="000000"/>
        </w:rPr>
      </w:pPr>
      <w:r w:rsidRPr="00C112FD">
        <w:rPr>
          <w:rFonts w:ascii="Times New Roman" w:hAnsi="Times New Roman" w:cs="Times New Roman"/>
          <w:color w:val="000000"/>
        </w:rPr>
        <w:t> </w:t>
      </w:r>
    </w:p>
    <w:p w14:paraId="45B8D789" w14:textId="0F973377" w:rsidR="00C112FD" w:rsidRPr="00C112FD" w:rsidRDefault="00C112FD" w:rsidP="003408ED">
      <w:pPr>
        <w:rPr>
          <w:rFonts w:ascii="Times New Roman" w:eastAsia="Times New Roman" w:hAnsi="Times New Roman" w:cs="Times New Roman"/>
        </w:rPr>
      </w:pPr>
    </w:p>
    <w:p w14:paraId="58F52075" w14:textId="77777777" w:rsidR="00D347B7" w:rsidRPr="00C112FD" w:rsidRDefault="00D347B7" w:rsidP="00B218AC">
      <w:pPr>
        <w:widowControl w:val="0"/>
        <w:autoSpaceDE w:val="0"/>
        <w:autoSpaceDN w:val="0"/>
        <w:adjustRightInd w:val="0"/>
        <w:rPr>
          <w:rFonts w:ascii="Times New Roman" w:hAnsi="Times New Roman" w:cs="Times New Roman"/>
        </w:rPr>
      </w:pPr>
    </w:p>
    <w:p w14:paraId="4EEB0DCE" w14:textId="77777777" w:rsidR="00D347B7" w:rsidRPr="00C112FD" w:rsidRDefault="00D347B7" w:rsidP="00B218AC">
      <w:pPr>
        <w:widowControl w:val="0"/>
        <w:autoSpaceDE w:val="0"/>
        <w:autoSpaceDN w:val="0"/>
        <w:adjustRightInd w:val="0"/>
        <w:rPr>
          <w:rFonts w:ascii="Times New Roman" w:hAnsi="Times New Roman" w:cs="Times New Roman"/>
        </w:rPr>
      </w:pPr>
    </w:p>
    <w:p w14:paraId="71B0A75A" w14:textId="77777777" w:rsidR="00E87DED" w:rsidRDefault="00E87DED" w:rsidP="00B218AC">
      <w:pPr>
        <w:widowControl w:val="0"/>
        <w:autoSpaceDE w:val="0"/>
        <w:autoSpaceDN w:val="0"/>
        <w:adjustRightInd w:val="0"/>
        <w:rPr>
          <w:rFonts w:ascii="Times New Roman" w:hAnsi="Times New Roman" w:cs="Times New Roman"/>
        </w:rPr>
      </w:pPr>
    </w:p>
    <w:p w14:paraId="2A7D87DB" w14:textId="01BCF659" w:rsidR="00D347B7" w:rsidRPr="00C112FD" w:rsidRDefault="00D347B7" w:rsidP="00B218AC">
      <w:pPr>
        <w:widowControl w:val="0"/>
        <w:autoSpaceDE w:val="0"/>
        <w:autoSpaceDN w:val="0"/>
        <w:adjustRightInd w:val="0"/>
        <w:rPr>
          <w:rFonts w:ascii="Times New Roman" w:hAnsi="Times New Roman" w:cs="Times New Roman"/>
        </w:rPr>
      </w:pPr>
      <w:bookmarkStart w:id="0" w:name="_GoBack"/>
      <w:bookmarkEnd w:id="0"/>
      <w:r w:rsidRPr="00C112FD">
        <w:rPr>
          <w:rFonts w:ascii="Times New Roman" w:hAnsi="Times New Roman" w:cs="Times New Roman"/>
        </w:rPr>
        <w:t>Sources:</w:t>
      </w:r>
    </w:p>
    <w:p w14:paraId="2CD1A53E" w14:textId="77777777" w:rsidR="00D347B7" w:rsidRPr="00C112FD" w:rsidRDefault="00D347B7" w:rsidP="00B218AC">
      <w:pPr>
        <w:widowControl w:val="0"/>
        <w:autoSpaceDE w:val="0"/>
        <w:autoSpaceDN w:val="0"/>
        <w:adjustRightInd w:val="0"/>
        <w:rPr>
          <w:rFonts w:ascii="Times New Roman" w:hAnsi="Times New Roman" w:cs="Times New Roman"/>
        </w:rPr>
      </w:pPr>
    </w:p>
    <w:p w14:paraId="474A0FF6" w14:textId="77777777" w:rsidR="00B218AC" w:rsidRPr="00C112FD" w:rsidRDefault="00B218AC" w:rsidP="00B218AC">
      <w:pPr>
        <w:widowControl w:val="0"/>
        <w:autoSpaceDE w:val="0"/>
        <w:autoSpaceDN w:val="0"/>
        <w:adjustRightInd w:val="0"/>
        <w:rPr>
          <w:rFonts w:ascii="Times New Roman" w:hAnsi="Times New Roman" w:cs="Times New Roman"/>
        </w:rPr>
      </w:pPr>
    </w:p>
    <w:p w14:paraId="7F5330F2"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w:t>
      </w:r>
    </w:p>
    <w:p w14:paraId="3589B94A"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Barnes, Albert. Barnes’ Notes on the New Testament. Grand Rapids: Kregel, 1962.</w:t>
      </w:r>
    </w:p>
    <w:p w14:paraId="401A7AF5" w14:textId="77777777" w:rsidR="00D347B7" w:rsidRPr="00C112FD" w:rsidRDefault="00D347B7" w:rsidP="00B218AC">
      <w:pPr>
        <w:widowControl w:val="0"/>
        <w:autoSpaceDE w:val="0"/>
        <w:autoSpaceDN w:val="0"/>
        <w:adjustRightInd w:val="0"/>
        <w:rPr>
          <w:rFonts w:ascii="Times New Roman" w:hAnsi="Times New Roman" w:cs="Times New Roman"/>
        </w:rPr>
      </w:pPr>
    </w:p>
    <w:p w14:paraId="7F960BA5"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Dummelow, J. R., ed. A Commentary on the Holy Bible. Harrington Park: Sommer.</w:t>
      </w:r>
    </w:p>
    <w:p w14:paraId="52EBE0AB" w14:textId="77777777" w:rsidR="00D347B7" w:rsidRPr="00C112FD" w:rsidRDefault="00D347B7" w:rsidP="00B218AC">
      <w:pPr>
        <w:widowControl w:val="0"/>
        <w:autoSpaceDE w:val="0"/>
        <w:autoSpaceDN w:val="0"/>
        <w:adjustRightInd w:val="0"/>
        <w:rPr>
          <w:rFonts w:ascii="Times New Roman" w:hAnsi="Times New Roman" w:cs="Times New Roman"/>
        </w:rPr>
      </w:pPr>
    </w:p>
    <w:p w14:paraId="3A49A8E3"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Eddy, Mary Baker. Message to !e Mother Church, Boston, June, 1901. Boston: Christian Science Publishing Society, 1919.</w:t>
      </w:r>
    </w:p>
    <w:p w14:paraId="3E16EDE4" w14:textId="77777777" w:rsidR="00D347B7" w:rsidRPr="00C112FD" w:rsidRDefault="00D347B7" w:rsidP="00B218AC">
      <w:pPr>
        <w:widowControl w:val="0"/>
        <w:autoSpaceDE w:val="0"/>
        <w:autoSpaceDN w:val="0"/>
        <w:adjustRightInd w:val="0"/>
        <w:rPr>
          <w:rFonts w:ascii="Times New Roman" w:hAnsi="Times New Roman" w:cs="Times New Roman"/>
        </w:rPr>
      </w:pPr>
    </w:p>
    <w:p w14:paraId="36E0CE54" w14:textId="766453F0" w:rsidR="00B218AC" w:rsidRPr="00C112FD" w:rsidRDefault="00D347B7"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Th</w:t>
      </w:r>
      <w:r w:rsidR="00B218AC" w:rsidRPr="00C112FD">
        <w:rPr>
          <w:rFonts w:ascii="Times New Roman" w:hAnsi="Times New Roman" w:cs="Times New Roman"/>
        </w:rPr>
        <w:t>e Expositor’s Bible Commentary: Matthew, Mark, Luke. Ed. Frank E. Gaebelein et al. Vol. 8. Grand Rapids: Zondervan, 1984.</w:t>
      </w:r>
    </w:p>
    <w:p w14:paraId="01F50358" w14:textId="77777777" w:rsidR="00D347B7" w:rsidRPr="00C112FD" w:rsidRDefault="00D347B7" w:rsidP="00B218AC">
      <w:pPr>
        <w:widowControl w:val="0"/>
        <w:autoSpaceDE w:val="0"/>
        <w:autoSpaceDN w:val="0"/>
        <w:adjustRightInd w:val="0"/>
        <w:rPr>
          <w:rFonts w:ascii="Times New Roman" w:hAnsi="Times New Roman" w:cs="Times New Roman"/>
        </w:rPr>
      </w:pPr>
    </w:p>
    <w:p w14:paraId="69583964" w14:textId="760FAA9A" w:rsidR="00B218AC" w:rsidRPr="00C112FD" w:rsidRDefault="00D347B7"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Th</w:t>
      </w:r>
      <w:r w:rsidR="00B218AC" w:rsidRPr="00C112FD">
        <w:rPr>
          <w:rFonts w:ascii="Times New Roman" w:hAnsi="Times New Roman" w:cs="Times New Roman"/>
        </w:rPr>
        <w:t>e Interpreter’s Bible. Ed. George Arthur Buttrick et al. 12 vols. New York: Abingdon, 1953.</w:t>
      </w:r>
    </w:p>
    <w:p w14:paraId="5210C523" w14:textId="77777777" w:rsidR="00D347B7" w:rsidRPr="00C112FD" w:rsidRDefault="00D347B7" w:rsidP="00B218AC">
      <w:pPr>
        <w:widowControl w:val="0"/>
        <w:autoSpaceDE w:val="0"/>
        <w:autoSpaceDN w:val="0"/>
        <w:adjustRightInd w:val="0"/>
        <w:rPr>
          <w:rFonts w:ascii="Times New Roman" w:hAnsi="Times New Roman" w:cs="Times New Roman"/>
        </w:rPr>
      </w:pPr>
    </w:p>
    <w:p w14:paraId="789E991A" w14:textId="6D5D7508" w:rsidR="00B218AC" w:rsidRPr="00C112FD" w:rsidRDefault="00D347B7"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Thayer, Joseph Henry, trans. Th</w:t>
      </w:r>
      <w:r w:rsidR="00B218AC" w:rsidRPr="00C112FD">
        <w:rPr>
          <w:rFonts w:ascii="Times New Roman" w:hAnsi="Times New Roman" w:cs="Times New Roman"/>
        </w:rPr>
        <w:t>e New !ayer’s Greek-English Lexicon of the New Testament. Peabody: Hendrickson, 1981.</w:t>
      </w:r>
    </w:p>
    <w:p w14:paraId="355FAA5E" w14:textId="77777777" w:rsidR="00D347B7" w:rsidRPr="00C112FD" w:rsidRDefault="00D347B7" w:rsidP="00B218AC">
      <w:pPr>
        <w:widowControl w:val="0"/>
        <w:autoSpaceDE w:val="0"/>
        <w:autoSpaceDN w:val="0"/>
        <w:adjustRightInd w:val="0"/>
        <w:rPr>
          <w:rFonts w:ascii="Times New Roman" w:hAnsi="Times New Roman" w:cs="Times New Roman"/>
        </w:rPr>
      </w:pPr>
    </w:p>
    <w:p w14:paraId="77646A3C" w14:textId="77777777" w:rsidR="00B218AC" w:rsidRPr="00C112FD" w:rsidRDefault="00B218AC"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Abbreviation Key:</w:t>
      </w:r>
    </w:p>
    <w:p w14:paraId="624C804C" w14:textId="5316BCF1" w:rsidR="00B218AC" w:rsidRPr="00C112FD" w:rsidRDefault="00D347B7"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EBC = Th</w:t>
      </w:r>
      <w:r w:rsidR="00B218AC" w:rsidRPr="00C112FD">
        <w:rPr>
          <w:rFonts w:ascii="Times New Roman" w:hAnsi="Times New Roman" w:cs="Times New Roman"/>
        </w:rPr>
        <w:t>e Expositor’s Bible Commentary</w:t>
      </w:r>
    </w:p>
    <w:p w14:paraId="2BE2D13B" w14:textId="0C0C8FCB" w:rsidR="00B218AC" w:rsidRPr="00C112FD" w:rsidRDefault="00D347B7" w:rsidP="00B218AC">
      <w:pPr>
        <w:widowControl w:val="0"/>
        <w:autoSpaceDE w:val="0"/>
        <w:autoSpaceDN w:val="0"/>
        <w:adjustRightInd w:val="0"/>
        <w:rPr>
          <w:rFonts w:ascii="Times New Roman" w:hAnsi="Times New Roman" w:cs="Times New Roman"/>
        </w:rPr>
      </w:pPr>
      <w:r w:rsidRPr="00C112FD">
        <w:rPr>
          <w:rFonts w:ascii="Times New Roman" w:hAnsi="Times New Roman" w:cs="Times New Roman"/>
        </w:rPr>
        <w:t>IB = Th</w:t>
      </w:r>
      <w:r w:rsidR="00B218AC" w:rsidRPr="00C112FD">
        <w:rPr>
          <w:rFonts w:ascii="Times New Roman" w:hAnsi="Times New Roman" w:cs="Times New Roman"/>
        </w:rPr>
        <w:t>e Interpreter’s Bible</w:t>
      </w:r>
    </w:p>
    <w:p w14:paraId="5E32F342" w14:textId="77777777" w:rsidR="007218CF" w:rsidRPr="00C112FD" w:rsidRDefault="007218CF">
      <w:pPr>
        <w:rPr>
          <w:rFonts w:ascii="Times New Roman" w:hAnsi="Times New Roman" w:cs="Times New Roman"/>
        </w:rPr>
      </w:pPr>
    </w:p>
    <w:sectPr w:rsidR="007218CF" w:rsidRPr="00C112FD"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9"/>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AC"/>
    <w:rsid w:val="002417CA"/>
    <w:rsid w:val="002A397C"/>
    <w:rsid w:val="0031746E"/>
    <w:rsid w:val="00334948"/>
    <w:rsid w:val="003408ED"/>
    <w:rsid w:val="00471644"/>
    <w:rsid w:val="0050569D"/>
    <w:rsid w:val="007218CF"/>
    <w:rsid w:val="009C50B4"/>
    <w:rsid w:val="00B218AC"/>
    <w:rsid w:val="00C112FD"/>
    <w:rsid w:val="00CB1548"/>
    <w:rsid w:val="00D23260"/>
    <w:rsid w:val="00D347B7"/>
    <w:rsid w:val="00D66159"/>
    <w:rsid w:val="00DF038C"/>
    <w:rsid w:val="00E40A4A"/>
    <w:rsid w:val="00E62BEF"/>
    <w:rsid w:val="00E87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90CE5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18AC"/>
    <w:pPr>
      <w:spacing w:before="100" w:beforeAutospacing="1" w:after="100" w:afterAutospacing="1"/>
    </w:pPr>
    <w:rPr>
      <w:rFonts w:ascii="Times New Roman" w:hAnsi="Times New Roman" w:cs="Times New Roman"/>
    </w:rPr>
  </w:style>
  <w:style w:type="character" w:customStyle="1" w:styleId="sentence">
    <w:name w:val="sentence"/>
    <w:basedOn w:val="DefaultParagraphFont"/>
    <w:rsid w:val="00B218AC"/>
  </w:style>
  <w:style w:type="character" w:customStyle="1" w:styleId="indent">
    <w:name w:val="indent"/>
    <w:basedOn w:val="DefaultParagraphFont"/>
    <w:rsid w:val="00B218AC"/>
  </w:style>
  <w:style w:type="character" w:customStyle="1" w:styleId="soft-hyphen">
    <w:name w:val="soft-hyphen"/>
    <w:basedOn w:val="DefaultParagraphFont"/>
    <w:rsid w:val="00B218AC"/>
  </w:style>
  <w:style w:type="character" w:styleId="Emphasis">
    <w:name w:val="Emphasis"/>
    <w:basedOn w:val="DefaultParagraphFont"/>
    <w:uiPriority w:val="20"/>
    <w:qFormat/>
    <w:rsid w:val="00B218AC"/>
    <w:rPr>
      <w:i/>
      <w:iCs/>
    </w:rPr>
  </w:style>
  <w:style w:type="character" w:customStyle="1" w:styleId="marginnote">
    <w:name w:val="marginnote"/>
    <w:basedOn w:val="DefaultParagraphFont"/>
    <w:rsid w:val="00B218AC"/>
  </w:style>
  <w:style w:type="paragraph" w:customStyle="1" w:styleId="verse">
    <w:name w:val="verse"/>
    <w:basedOn w:val="Normal"/>
    <w:rsid w:val="0050569D"/>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50569D"/>
  </w:style>
  <w:style w:type="character" w:styleId="Hyperlink">
    <w:name w:val="Hyperlink"/>
    <w:basedOn w:val="DefaultParagraphFont"/>
    <w:uiPriority w:val="99"/>
    <w:unhideWhenUsed/>
    <w:rsid w:val="00D347B7"/>
    <w:rPr>
      <w:color w:val="0563C1" w:themeColor="hyperlink"/>
      <w:u w:val="single"/>
    </w:rPr>
  </w:style>
  <w:style w:type="character" w:customStyle="1" w:styleId="ital">
    <w:name w:val="ital"/>
    <w:basedOn w:val="DefaultParagraphFont"/>
    <w:rsid w:val="00D347B7"/>
  </w:style>
  <w:style w:type="character" w:customStyle="1" w:styleId="apple-converted-space">
    <w:name w:val="apple-converted-space"/>
    <w:basedOn w:val="DefaultParagraphFont"/>
    <w:rsid w:val="00D347B7"/>
  </w:style>
  <w:style w:type="paragraph" w:styleId="NormalWeb">
    <w:name w:val="Normal (Web)"/>
    <w:basedOn w:val="Normal"/>
    <w:uiPriority w:val="99"/>
    <w:semiHidden/>
    <w:unhideWhenUsed/>
    <w:rsid w:val="0031746E"/>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3174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9229">
      <w:bodyDiv w:val="1"/>
      <w:marLeft w:val="0"/>
      <w:marRight w:val="0"/>
      <w:marTop w:val="0"/>
      <w:marBottom w:val="0"/>
      <w:divBdr>
        <w:top w:val="none" w:sz="0" w:space="0" w:color="auto"/>
        <w:left w:val="none" w:sz="0" w:space="0" w:color="auto"/>
        <w:bottom w:val="none" w:sz="0" w:space="0" w:color="auto"/>
        <w:right w:val="none" w:sz="0" w:space="0" w:color="auto"/>
      </w:divBdr>
    </w:div>
    <w:div w:id="181867371">
      <w:bodyDiv w:val="1"/>
      <w:marLeft w:val="0"/>
      <w:marRight w:val="0"/>
      <w:marTop w:val="0"/>
      <w:marBottom w:val="0"/>
      <w:divBdr>
        <w:top w:val="none" w:sz="0" w:space="0" w:color="auto"/>
        <w:left w:val="none" w:sz="0" w:space="0" w:color="auto"/>
        <w:bottom w:val="none" w:sz="0" w:space="0" w:color="auto"/>
        <w:right w:val="none" w:sz="0" w:space="0" w:color="auto"/>
      </w:divBdr>
    </w:div>
    <w:div w:id="255987856">
      <w:bodyDiv w:val="1"/>
      <w:marLeft w:val="0"/>
      <w:marRight w:val="0"/>
      <w:marTop w:val="0"/>
      <w:marBottom w:val="0"/>
      <w:divBdr>
        <w:top w:val="none" w:sz="0" w:space="0" w:color="auto"/>
        <w:left w:val="none" w:sz="0" w:space="0" w:color="auto"/>
        <w:bottom w:val="none" w:sz="0" w:space="0" w:color="auto"/>
        <w:right w:val="none" w:sz="0" w:space="0" w:color="auto"/>
      </w:divBdr>
    </w:div>
    <w:div w:id="326594845">
      <w:bodyDiv w:val="1"/>
      <w:marLeft w:val="0"/>
      <w:marRight w:val="0"/>
      <w:marTop w:val="0"/>
      <w:marBottom w:val="0"/>
      <w:divBdr>
        <w:top w:val="none" w:sz="0" w:space="0" w:color="auto"/>
        <w:left w:val="none" w:sz="0" w:space="0" w:color="auto"/>
        <w:bottom w:val="none" w:sz="0" w:space="0" w:color="auto"/>
        <w:right w:val="none" w:sz="0" w:space="0" w:color="auto"/>
      </w:divBdr>
    </w:div>
    <w:div w:id="329599545">
      <w:bodyDiv w:val="1"/>
      <w:marLeft w:val="0"/>
      <w:marRight w:val="0"/>
      <w:marTop w:val="0"/>
      <w:marBottom w:val="0"/>
      <w:divBdr>
        <w:top w:val="none" w:sz="0" w:space="0" w:color="auto"/>
        <w:left w:val="none" w:sz="0" w:space="0" w:color="auto"/>
        <w:bottom w:val="none" w:sz="0" w:space="0" w:color="auto"/>
        <w:right w:val="none" w:sz="0" w:space="0" w:color="auto"/>
      </w:divBdr>
      <w:divsChild>
        <w:div w:id="1759251264">
          <w:marLeft w:val="0"/>
          <w:marRight w:val="0"/>
          <w:marTop w:val="0"/>
          <w:marBottom w:val="0"/>
          <w:divBdr>
            <w:top w:val="none" w:sz="0" w:space="0" w:color="auto"/>
            <w:left w:val="none" w:sz="0" w:space="0" w:color="auto"/>
            <w:bottom w:val="none" w:sz="0" w:space="0" w:color="auto"/>
            <w:right w:val="none" w:sz="0" w:space="0" w:color="auto"/>
          </w:divBdr>
          <w:divsChild>
            <w:div w:id="362754214">
              <w:marLeft w:val="0"/>
              <w:marRight w:val="0"/>
              <w:marTop w:val="0"/>
              <w:marBottom w:val="0"/>
              <w:divBdr>
                <w:top w:val="none" w:sz="0" w:space="0" w:color="auto"/>
                <w:left w:val="none" w:sz="0" w:space="0" w:color="auto"/>
                <w:bottom w:val="none" w:sz="0" w:space="0" w:color="auto"/>
                <w:right w:val="none" w:sz="0" w:space="0" w:color="auto"/>
              </w:divBdr>
              <w:divsChild>
                <w:div w:id="931209506">
                  <w:marLeft w:val="0"/>
                  <w:marRight w:val="0"/>
                  <w:marTop w:val="0"/>
                  <w:marBottom w:val="0"/>
                  <w:divBdr>
                    <w:top w:val="none" w:sz="0" w:space="0" w:color="auto"/>
                    <w:left w:val="none" w:sz="0" w:space="0" w:color="auto"/>
                    <w:bottom w:val="none" w:sz="0" w:space="0" w:color="auto"/>
                    <w:right w:val="none" w:sz="0" w:space="0" w:color="auto"/>
                  </w:divBdr>
                  <w:divsChild>
                    <w:div w:id="1300645557">
                      <w:marLeft w:val="0"/>
                      <w:marRight w:val="0"/>
                      <w:marTop w:val="0"/>
                      <w:marBottom w:val="0"/>
                      <w:divBdr>
                        <w:top w:val="none" w:sz="0" w:space="0" w:color="auto"/>
                        <w:left w:val="none" w:sz="0" w:space="0" w:color="auto"/>
                        <w:bottom w:val="none" w:sz="0" w:space="0" w:color="auto"/>
                        <w:right w:val="none" w:sz="0" w:space="0" w:color="auto"/>
                      </w:divBdr>
                      <w:divsChild>
                        <w:div w:id="871964506">
                          <w:marLeft w:val="0"/>
                          <w:marRight w:val="0"/>
                          <w:marTop w:val="0"/>
                          <w:marBottom w:val="0"/>
                          <w:divBdr>
                            <w:top w:val="none" w:sz="0" w:space="0" w:color="auto"/>
                            <w:left w:val="none" w:sz="0" w:space="0" w:color="auto"/>
                            <w:bottom w:val="none" w:sz="0" w:space="0" w:color="auto"/>
                            <w:right w:val="none" w:sz="0" w:space="0" w:color="auto"/>
                          </w:divBdr>
                          <w:divsChild>
                            <w:div w:id="1597052797">
                              <w:marLeft w:val="0"/>
                              <w:marRight w:val="0"/>
                              <w:marTop w:val="0"/>
                              <w:marBottom w:val="0"/>
                              <w:divBdr>
                                <w:top w:val="none" w:sz="0" w:space="0" w:color="auto"/>
                                <w:left w:val="none" w:sz="0" w:space="0" w:color="auto"/>
                                <w:bottom w:val="none" w:sz="0" w:space="0" w:color="auto"/>
                                <w:right w:val="none" w:sz="0" w:space="0" w:color="auto"/>
                              </w:divBdr>
                              <w:divsChild>
                                <w:div w:id="1236861544">
                                  <w:marLeft w:val="0"/>
                                  <w:marRight w:val="0"/>
                                  <w:marTop w:val="0"/>
                                  <w:marBottom w:val="0"/>
                                  <w:divBdr>
                                    <w:top w:val="none" w:sz="0" w:space="0" w:color="auto"/>
                                    <w:left w:val="none" w:sz="0" w:space="0" w:color="auto"/>
                                    <w:bottom w:val="none" w:sz="0" w:space="0" w:color="auto"/>
                                    <w:right w:val="none" w:sz="0" w:space="0" w:color="auto"/>
                                  </w:divBdr>
                                  <w:divsChild>
                                    <w:div w:id="11615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98974">
                  <w:marLeft w:val="0"/>
                  <w:marRight w:val="0"/>
                  <w:marTop w:val="0"/>
                  <w:marBottom w:val="0"/>
                  <w:divBdr>
                    <w:top w:val="none" w:sz="0" w:space="0" w:color="auto"/>
                    <w:left w:val="none" w:sz="0" w:space="0" w:color="auto"/>
                    <w:bottom w:val="none" w:sz="0" w:space="0" w:color="auto"/>
                    <w:right w:val="none" w:sz="0" w:space="0" w:color="auto"/>
                  </w:divBdr>
                  <w:divsChild>
                    <w:div w:id="1555696974">
                      <w:marLeft w:val="0"/>
                      <w:marRight w:val="0"/>
                      <w:marTop w:val="0"/>
                      <w:marBottom w:val="0"/>
                      <w:divBdr>
                        <w:top w:val="none" w:sz="0" w:space="0" w:color="auto"/>
                        <w:left w:val="none" w:sz="0" w:space="0" w:color="auto"/>
                        <w:bottom w:val="none" w:sz="0" w:space="0" w:color="auto"/>
                        <w:right w:val="none" w:sz="0" w:space="0" w:color="auto"/>
                      </w:divBdr>
                      <w:divsChild>
                        <w:div w:id="1284311840">
                          <w:marLeft w:val="0"/>
                          <w:marRight w:val="0"/>
                          <w:marTop w:val="0"/>
                          <w:marBottom w:val="0"/>
                          <w:divBdr>
                            <w:top w:val="none" w:sz="0" w:space="0" w:color="auto"/>
                            <w:left w:val="none" w:sz="0" w:space="0" w:color="auto"/>
                            <w:bottom w:val="none" w:sz="0" w:space="0" w:color="auto"/>
                            <w:right w:val="none" w:sz="0" w:space="0" w:color="auto"/>
                          </w:divBdr>
                          <w:divsChild>
                            <w:div w:id="5727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7333">
                  <w:marLeft w:val="0"/>
                  <w:marRight w:val="0"/>
                  <w:marTop w:val="0"/>
                  <w:marBottom w:val="0"/>
                  <w:divBdr>
                    <w:top w:val="none" w:sz="0" w:space="0" w:color="auto"/>
                    <w:left w:val="none" w:sz="0" w:space="0" w:color="auto"/>
                    <w:bottom w:val="none" w:sz="0" w:space="0" w:color="auto"/>
                    <w:right w:val="none" w:sz="0" w:space="0" w:color="auto"/>
                  </w:divBdr>
                  <w:divsChild>
                    <w:div w:id="460853263">
                      <w:marLeft w:val="0"/>
                      <w:marRight w:val="0"/>
                      <w:marTop w:val="0"/>
                      <w:marBottom w:val="0"/>
                      <w:divBdr>
                        <w:top w:val="none" w:sz="0" w:space="0" w:color="auto"/>
                        <w:left w:val="none" w:sz="0" w:space="0" w:color="auto"/>
                        <w:bottom w:val="none" w:sz="0" w:space="0" w:color="auto"/>
                        <w:right w:val="none" w:sz="0" w:space="0" w:color="auto"/>
                      </w:divBdr>
                      <w:divsChild>
                        <w:div w:id="945388810">
                          <w:marLeft w:val="0"/>
                          <w:marRight w:val="0"/>
                          <w:marTop w:val="0"/>
                          <w:marBottom w:val="0"/>
                          <w:divBdr>
                            <w:top w:val="none" w:sz="0" w:space="0" w:color="auto"/>
                            <w:left w:val="none" w:sz="0" w:space="0" w:color="auto"/>
                            <w:bottom w:val="none" w:sz="0" w:space="0" w:color="auto"/>
                            <w:right w:val="none" w:sz="0" w:space="0" w:color="auto"/>
                          </w:divBdr>
                          <w:divsChild>
                            <w:div w:id="515921223">
                              <w:marLeft w:val="0"/>
                              <w:marRight w:val="0"/>
                              <w:marTop w:val="0"/>
                              <w:marBottom w:val="0"/>
                              <w:divBdr>
                                <w:top w:val="none" w:sz="0" w:space="0" w:color="auto"/>
                                <w:left w:val="none" w:sz="0" w:space="0" w:color="auto"/>
                                <w:bottom w:val="none" w:sz="0" w:space="0" w:color="auto"/>
                                <w:right w:val="none" w:sz="0" w:space="0" w:color="auto"/>
                              </w:divBdr>
                              <w:divsChild>
                                <w:div w:id="1221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7939">
                  <w:marLeft w:val="0"/>
                  <w:marRight w:val="0"/>
                  <w:marTop w:val="0"/>
                  <w:marBottom w:val="0"/>
                  <w:divBdr>
                    <w:top w:val="none" w:sz="0" w:space="0" w:color="auto"/>
                    <w:left w:val="none" w:sz="0" w:space="0" w:color="auto"/>
                    <w:bottom w:val="none" w:sz="0" w:space="0" w:color="auto"/>
                    <w:right w:val="none" w:sz="0" w:space="0" w:color="auto"/>
                  </w:divBdr>
                  <w:divsChild>
                    <w:div w:id="255142192">
                      <w:marLeft w:val="0"/>
                      <w:marRight w:val="0"/>
                      <w:marTop w:val="0"/>
                      <w:marBottom w:val="0"/>
                      <w:divBdr>
                        <w:top w:val="none" w:sz="0" w:space="0" w:color="auto"/>
                        <w:left w:val="none" w:sz="0" w:space="0" w:color="auto"/>
                        <w:bottom w:val="none" w:sz="0" w:space="0" w:color="auto"/>
                        <w:right w:val="none" w:sz="0" w:space="0" w:color="auto"/>
                      </w:divBdr>
                      <w:divsChild>
                        <w:div w:id="875971759">
                          <w:marLeft w:val="0"/>
                          <w:marRight w:val="0"/>
                          <w:marTop w:val="0"/>
                          <w:marBottom w:val="0"/>
                          <w:divBdr>
                            <w:top w:val="none" w:sz="0" w:space="0" w:color="auto"/>
                            <w:left w:val="none" w:sz="0" w:space="0" w:color="auto"/>
                            <w:bottom w:val="none" w:sz="0" w:space="0" w:color="auto"/>
                            <w:right w:val="none" w:sz="0" w:space="0" w:color="auto"/>
                          </w:divBdr>
                          <w:divsChild>
                            <w:div w:id="1354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520698">
      <w:bodyDiv w:val="1"/>
      <w:marLeft w:val="0"/>
      <w:marRight w:val="0"/>
      <w:marTop w:val="0"/>
      <w:marBottom w:val="0"/>
      <w:divBdr>
        <w:top w:val="none" w:sz="0" w:space="0" w:color="auto"/>
        <w:left w:val="none" w:sz="0" w:space="0" w:color="auto"/>
        <w:bottom w:val="none" w:sz="0" w:space="0" w:color="auto"/>
        <w:right w:val="none" w:sz="0" w:space="0" w:color="auto"/>
      </w:divBdr>
    </w:div>
    <w:div w:id="452792730">
      <w:bodyDiv w:val="1"/>
      <w:marLeft w:val="0"/>
      <w:marRight w:val="0"/>
      <w:marTop w:val="0"/>
      <w:marBottom w:val="0"/>
      <w:divBdr>
        <w:top w:val="none" w:sz="0" w:space="0" w:color="auto"/>
        <w:left w:val="none" w:sz="0" w:space="0" w:color="auto"/>
        <w:bottom w:val="none" w:sz="0" w:space="0" w:color="auto"/>
        <w:right w:val="none" w:sz="0" w:space="0" w:color="auto"/>
      </w:divBdr>
    </w:div>
    <w:div w:id="674116734">
      <w:bodyDiv w:val="1"/>
      <w:marLeft w:val="0"/>
      <w:marRight w:val="0"/>
      <w:marTop w:val="0"/>
      <w:marBottom w:val="0"/>
      <w:divBdr>
        <w:top w:val="none" w:sz="0" w:space="0" w:color="auto"/>
        <w:left w:val="none" w:sz="0" w:space="0" w:color="auto"/>
        <w:bottom w:val="none" w:sz="0" w:space="0" w:color="auto"/>
        <w:right w:val="none" w:sz="0" w:space="0" w:color="auto"/>
      </w:divBdr>
    </w:div>
    <w:div w:id="886182445">
      <w:bodyDiv w:val="1"/>
      <w:marLeft w:val="0"/>
      <w:marRight w:val="0"/>
      <w:marTop w:val="0"/>
      <w:marBottom w:val="0"/>
      <w:divBdr>
        <w:top w:val="none" w:sz="0" w:space="0" w:color="auto"/>
        <w:left w:val="none" w:sz="0" w:space="0" w:color="auto"/>
        <w:bottom w:val="none" w:sz="0" w:space="0" w:color="auto"/>
        <w:right w:val="none" w:sz="0" w:space="0" w:color="auto"/>
      </w:divBdr>
    </w:div>
    <w:div w:id="1079016658">
      <w:bodyDiv w:val="1"/>
      <w:marLeft w:val="0"/>
      <w:marRight w:val="0"/>
      <w:marTop w:val="0"/>
      <w:marBottom w:val="0"/>
      <w:divBdr>
        <w:top w:val="none" w:sz="0" w:space="0" w:color="auto"/>
        <w:left w:val="none" w:sz="0" w:space="0" w:color="auto"/>
        <w:bottom w:val="none" w:sz="0" w:space="0" w:color="auto"/>
        <w:right w:val="none" w:sz="0" w:space="0" w:color="auto"/>
      </w:divBdr>
    </w:div>
    <w:div w:id="1179659707">
      <w:bodyDiv w:val="1"/>
      <w:marLeft w:val="0"/>
      <w:marRight w:val="0"/>
      <w:marTop w:val="0"/>
      <w:marBottom w:val="0"/>
      <w:divBdr>
        <w:top w:val="none" w:sz="0" w:space="0" w:color="auto"/>
        <w:left w:val="none" w:sz="0" w:space="0" w:color="auto"/>
        <w:bottom w:val="none" w:sz="0" w:space="0" w:color="auto"/>
        <w:right w:val="none" w:sz="0" w:space="0" w:color="auto"/>
      </w:divBdr>
    </w:div>
    <w:div w:id="126040660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26">
          <w:marLeft w:val="0"/>
          <w:marRight w:val="0"/>
          <w:marTop w:val="0"/>
          <w:marBottom w:val="0"/>
          <w:divBdr>
            <w:top w:val="none" w:sz="0" w:space="0" w:color="auto"/>
            <w:left w:val="none" w:sz="0" w:space="0" w:color="auto"/>
            <w:bottom w:val="none" w:sz="0" w:space="0" w:color="auto"/>
            <w:right w:val="none" w:sz="0" w:space="0" w:color="auto"/>
          </w:divBdr>
          <w:divsChild>
            <w:div w:id="2108504221">
              <w:marLeft w:val="0"/>
              <w:marRight w:val="0"/>
              <w:marTop w:val="0"/>
              <w:marBottom w:val="0"/>
              <w:divBdr>
                <w:top w:val="none" w:sz="0" w:space="0" w:color="auto"/>
                <w:left w:val="none" w:sz="0" w:space="0" w:color="auto"/>
                <w:bottom w:val="none" w:sz="0" w:space="0" w:color="auto"/>
                <w:right w:val="none" w:sz="0" w:space="0" w:color="auto"/>
              </w:divBdr>
              <w:divsChild>
                <w:div w:id="1567449675">
                  <w:marLeft w:val="0"/>
                  <w:marRight w:val="0"/>
                  <w:marTop w:val="0"/>
                  <w:marBottom w:val="0"/>
                  <w:divBdr>
                    <w:top w:val="none" w:sz="0" w:space="0" w:color="auto"/>
                    <w:left w:val="none" w:sz="0" w:space="0" w:color="auto"/>
                    <w:bottom w:val="none" w:sz="0" w:space="0" w:color="auto"/>
                    <w:right w:val="none" w:sz="0" w:space="0" w:color="auto"/>
                  </w:divBdr>
                  <w:divsChild>
                    <w:div w:id="1482231988">
                      <w:marLeft w:val="0"/>
                      <w:marRight w:val="0"/>
                      <w:marTop w:val="0"/>
                      <w:marBottom w:val="0"/>
                      <w:divBdr>
                        <w:top w:val="none" w:sz="0" w:space="0" w:color="auto"/>
                        <w:left w:val="none" w:sz="0" w:space="0" w:color="auto"/>
                        <w:bottom w:val="none" w:sz="0" w:space="0" w:color="auto"/>
                        <w:right w:val="none" w:sz="0" w:space="0" w:color="auto"/>
                      </w:divBdr>
                      <w:divsChild>
                        <w:div w:id="744110770">
                          <w:marLeft w:val="0"/>
                          <w:marRight w:val="0"/>
                          <w:marTop w:val="0"/>
                          <w:marBottom w:val="0"/>
                          <w:divBdr>
                            <w:top w:val="none" w:sz="0" w:space="0" w:color="auto"/>
                            <w:left w:val="none" w:sz="0" w:space="0" w:color="auto"/>
                            <w:bottom w:val="none" w:sz="0" w:space="0" w:color="auto"/>
                            <w:right w:val="none" w:sz="0" w:space="0" w:color="auto"/>
                          </w:divBdr>
                          <w:divsChild>
                            <w:div w:id="332339396">
                              <w:marLeft w:val="0"/>
                              <w:marRight w:val="0"/>
                              <w:marTop w:val="0"/>
                              <w:marBottom w:val="0"/>
                              <w:divBdr>
                                <w:top w:val="none" w:sz="0" w:space="0" w:color="auto"/>
                                <w:left w:val="none" w:sz="0" w:space="0" w:color="auto"/>
                                <w:bottom w:val="none" w:sz="0" w:space="0" w:color="auto"/>
                                <w:right w:val="none" w:sz="0" w:space="0" w:color="auto"/>
                              </w:divBdr>
                              <w:divsChild>
                                <w:div w:id="2979315">
                                  <w:marLeft w:val="0"/>
                                  <w:marRight w:val="0"/>
                                  <w:marTop w:val="0"/>
                                  <w:marBottom w:val="0"/>
                                  <w:divBdr>
                                    <w:top w:val="none" w:sz="0" w:space="0" w:color="auto"/>
                                    <w:left w:val="none" w:sz="0" w:space="0" w:color="auto"/>
                                    <w:bottom w:val="none" w:sz="0" w:space="0" w:color="auto"/>
                                    <w:right w:val="none" w:sz="0" w:space="0" w:color="auto"/>
                                  </w:divBdr>
                                  <w:divsChild>
                                    <w:div w:id="3624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79774">
      <w:bodyDiv w:val="1"/>
      <w:marLeft w:val="0"/>
      <w:marRight w:val="0"/>
      <w:marTop w:val="0"/>
      <w:marBottom w:val="0"/>
      <w:divBdr>
        <w:top w:val="none" w:sz="0" w:space="0" w:color="auto"/>
        <w:left w:val="none" w:sz="0" w:space="0" w:color="auto"/>
        <w:bottom w:val="none" w:sz="0" w:space="0" w:color="auto"/>
        <w:right w:val="none" w:sz="0" w:space="0" w:color="auto"/>
      </w:divBdr>
    </w:div>
    <w:div w:id="1509367900">
      <w:bodyDiv w:val="1"/>
      <w:marLeft w:val="0"/>
      <w:marRight w:val="0"/>
      <w:marTop w:val="0"/>
      <w:marBottom w:val="0"/>
      <w:divBdr>
        <w:top w:val="none" w:sz="0" w:space="0" w:color="auto"/>
        <w:left w:val="none" w:sz="0" w:space="0" w:color="auto"/>
        <w:bottom w:val="none" w:sz="0" w:space="0" w:color="auto"/>
        <w:right w:val="none" w:sz="0" w:space="0" w:color="auto"/>
      </w:divBdr>
    </w:div>
    <w:div w:id="1525900421">
      <w:bodyDiv w:val="1"/>
      <w:marLeft w:val="0"/>
      <w:marRight w:val="0"/>
      <w:marTop w:val="0"/>
      <w:marBottom w:val="0"/>
      <w:divBdr>
        <w:top w:val="none" w:sz="0" w:space="0" w:color="auto"/>
        <w:left w:val="none" w:sz="0" w:space="0" w:color="auto"/>
        <w:bottom w:val="none" w:sz="0" w:space="0" w:color="auto"/>
        <w:right w:val="none" w:sz="0" w:space="0" w:color="auto"/>
      </w:divBdr>
    </w:div>
    <w:div w:id="1797796511">
      <w:bodyDiv w:val="1"/>
      <w:marLeft w:val="0"/>
      <w:marRight w:val="0"/>
      <w:marTop w:val="0"/>
      <w:marBottom w:val="0"/>
      <w:divBdr>
        <w:top w:val="none" w:sz="0" w:space="0" w:color="auto"/>
        <w:left w:val="none" w:sz="0" w:space="0" w:color="auto"/>
        <w:bottom w:val="none" w:sz="0" w:space="0" w:color="auto"/>
        <w:right w:val="none" w:sz="0" w:space="0" w:color="auto"/>
      </w:divBdr>
    </w:div>
    <w:div w:id="1802457571">
      <w:bodyDiv w:val="1"/>
      <w:marLeft w:val="0"/>
      <w:marRight w:val="0"/>
      <w:marTop w:val="0"/>
      <w:marBottom w:val="0"/>
      <w:divBdr>
        <w:top w:val="none" w:sz="0" w:space="0" w:color="auto"/>
        <w:left w:val="none" w:sz="0" w:space="0" w:color="auto"/>
        <w:bottom w:val="none" w:sz="0" w:space="0" w:color="auto"/>
        <w:right w:val="none" w:sz="0" w:space="0" w:color="auto"/>
      </w:divBdr>
    </w:div>
    <w:div w:id="1920097647">
      <w:bodyDiv w:val="1"/>
      <w:marLeft w:val="0"/>
      <w:marRight w:val="0"/>
      <w:marTop w:val="0"/>
      <w:marBottom w:val="0"/>
      <w:divBdr>
        <w:top w:val="none" w:sz="0" w:space="0" w:color="auto"/>
        <w:left w:val="none" w:sz="0" w:space="0" w:color="auto"/>
        <w:bottom w:val="none" w:sz="0" w:space="0" w:color="auto"/>
        <w:right w:val="none" w:sz="0" w:space="0" w:color="auto"/>
      </w:divBdr>
    </w:div>
    <w:div w:id="2065059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Gospel_of_Luke" TargetMode="External"/><Relationship Id="rId20" Type="http://schemas.openxmlformats.org/officeDocument/2006/relationships/hyperlink" Target="http://biblehub.com/1_timothy/2-4.htm" TargetMode="External"/><Relationship Id="rId21" Type="http://schemas.openxmlformats.org/officeDocument/2006/relationships/hyperlink" Target="http://biblehub.com/2_peter/3-9.htm" TargetMode="External"/><Relationship Id="rId22" Type="http://schemas.openxmlformats.org/officeDocument/2006/relationships/hyperlink" Target="http://www.biblehub.com)" TargetMode="External"/><Relationship Id="rId23" Type="http://schemas.openxmlformats.org/officeDocument/2006/relationships/hyperlink" Target="http://biblehub.com/2_timothy/3-12.ht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en.wiktionary.org/wiki/woe" TargetMode="External"/><Relationship Id="rId11" Type="http://schemas.openxmlformats.org/officeDocument/2006/relationships/hyperlink" Target="https://en.wikipedia.org/wiki/Old_Testament" TargetMode="External"/><Relationship Id="rId12" Type="http://schemas.openxmlformats.org/officeDocument/2006/relationships/hyperlink" Target="https://en.wikipedia.org/wiki/Jesus" TargetMode="External"/><Relationship Id="rId13" Type="http://schemas.openxmlformats.org/officeDocument/2006/relationships/hyperlink" Target="https://en.wikipedia.org/wiki/Humility" TargetMode="External"/><Relationship Id="rId14" Type="http://schemas.openxmlformats.org/officeDocument/2006/relationships/hyperlink" Target="https://en.wikipedia.org/wiki/Mercy" TargetMode="External"/><Relationship Id="rId15" Type="http://schemas.openxmlformats.org/officeDocument/2006/relationships/hyperlink" Target="http://www.biblehub.com)" TargetMode="External"/><Relationship Id="rId16" Type="http://schemas.openxmlformats.org/officeDocument/2006/relationships/hyperlink" Target="http://biblehub.com/psalms/42-1.htm" TargetMode="External"/><Relationship Id="rId17" Type="http://schemas.openxmlformats.org/officeDocument/2006/relationships/hyperlink" Target="http://biblehub.com/psalms/63-1.htm" TargetMode="External"/><Relationship Id="rId18" Type="http://schemas.openxmlformats.org/officeDocument/2006/relationships/hyperlink" Target="http://biblehub.com/exodus/34-6.htm" TargetMode="External"/><Relationship Id="rId19" Type="http://schemas.openxmlformats.org/officeDocument/2006/relationships/hyperlink" Target="http://biblehub.com/ezekiel/33-11.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en.wikipedia.org/wiki/Blessing" TargetMode="External"/><Relationship Id="rId5" Type="http://schemas.openxmlformats.org/officeDocument/2006/relationships/hyperlink" Target="https://en.wikipedia.org/wiki/Sermon_on_the_Mount" TargetMode="External"/><Relationship Id="rId6" Type="http://schemas.openxmlformats.org/officeDocument/2006/relationships/hyperlink" Target="https://en.wikipedia.org/wiki/Gospel_of_Matthew" TargetMode="External"/><Relationship Id="rId7" Type="http://schemas.openxmlformats.org/officeDocument/2006/relationships/hyperlink" Target="https://en.wikipedia.org/wiki/Proverb" TargetMode="External"/><Relationship Id="rId8" Type="http://schemas.openxmlformats.org/officeDocument/2006/relationships/hyperlink" Target="https://en.wikipedia.org/wiki/Sermon_on_the_Pl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2955</Words>
  <Characters>16845</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9</cp:revision>
  <dcterms:created xsi:type="dcterms:W3CDTF">2016-08-30T17:22:00Z</dcterms:created>
  <dcterms:modified xsi:type="dcterms:W3CDTF">2016-08-31T16:06:00Z</dcterms:modified>
</cp:coreProperties>
</file>