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140C4" w14:textId="0607E3AC" w:rsidR="00F57E1F" w:rsidRPr="00CC1505" w:rsidRDefault="00CC1505" w:rsidP="00F57E1F">
      <w:pPr>
        <w:widowControl w:val="0"/>
        <w:autoSpaceDE w:val="0"/>
        <w:autoSpaceDN w:val="0"/>
        <w:adjustRightInd w:val="0"/>
        <w:rPr>
          <w:rFonts w:ascii="Times New Roman" w:hAnsi="Times New Roman" w:cs="Times New Roman"/>
          <w:b/>
          <w:color w:val="FF0000"/>
        </w:rPr>
      </w:pPr>
      <w:r w:rsidRPr="00CC1505">
        <w:rPr>
          <w:rFonts w:ascii="Times New Roman" w:hAnsi="Times New Roman" w:cs="Times New Roman"/>
          <w:b/>
          <w:color w:val="FF0000"/>
        </w:rPr>
        <w:t>Research on: 1</w:t>
      </w:r>
      <w:r w:rsidRPr="00CC1505">
        <w:rPr>
          <w:rFonts w:ascii="Times New Roman" w:hAnsi="Times New Roman" w:cs="Times New Roman"/>
          <w:b/>
          <w:color w:val="FF0000"/>
          <w:vertAlign w:val="superscript"/>
        </w:rPr>
        <w:t>st</w:t>
      </w:r>
      <w:r w:rsidRPr="00CC1505">
        <w:rPr>
          <w:rFonts w:ascii="Times New Roman" w:hAnsi="Times New Roman" w:cs="Times New Roman"/>
          <w:b/>
          <w:color w:val="FF0000"/>
        </w:rPr>
        <w:t xml:space="preserve"> Commandment</w:t>
      </w:r>
    </w:p>
    <w:p w14:paraId="53BE900B" w14:textId="77777777" w:rsidR="00F57E1F" w:rsidRDefault="00F57E1F" w:rsidP="00F57E1F">
      <w:pPr>
        <w:widowControl w:val="0"/>
        <w:autoSpaceDE w:val="0"/>
        <w:autoSpaceDN w:val="0"/>
        <w:adjustRightInd w:val="0"/>
        <w:rPr>
          <w:rFonts w:ascii="Times New Roman" w:hAnsi="Times New Roman" w:cs="Times New Roman"/>
        </w:rPr>
      </w:pPr>
    </w:p>
    <w:p w14:paraId="3DA44934" w14:textId="77B5DFB9" w:rsidR="005522A1" w:rsidRDefault="00F57E1F" w:rsidP="00F57E1F">
      <w:pPr>
        <w:widowControl w:val="0"/>
        <w:autoSpaceDE w:val="0"/>
        <w:autoSpaceDN w:val="0"/>
        <w:adjustRightInd w:val="0"/>
        <w:rPr>
          <w:rFonts w:ascii="Times New Roman" w:hAnsi="Times New Roman" w:cs="Times New Roman"/>
          <w:color w:val="FF0000"/>
        </w:rPr>
      </w:pPr>
      <w:r w:rsidRPr="005522A1">
        <w:rPr>
          <w:rFonts w:ascii="Times New Roman" w:hAnsi="Times New Roman" w:cs="Times New Roman"/>
          <w:color w:val="FF0000"/>
        </w:rPr>
        <w:t xml:space="preserve">Ex 20:1-3 </w:t>
      </w:r>
    </w:p>
    <w:p w14:paraId="67024C9A" w14:textId="77777777" w:rsidR="00F57E1F" w:rsidRDefault="00F57E1F" w:rsidP="00F57E1F">
      <w:pPr>
        <w:widowControl w:val="0"/>
        <w:autoSpaceDE w:val="0"/>
        <w:autoSpaceDN w:val="0"/>
        <w:adjustRightInd w:val="0"/>
        <w:rPr>
          <w:rFonts w:ascii="Times New Roman" w:hAnsi="Times New Roman" w:cs="Times New Roman"/>
        </w:rPr>
      </w:pPr>
    </w:p>
    <w:p w14:paraId="5E41982B" w14:textId="77777777" w:rsidR="00F57E1F" w:rsidRPr="005522A1" w:rsidRDefault="00F57E1F" w:rsidP="00F57E1F">
      <w:pPr>
        <w:widowControl w:val="0"/>
        <w:autoSpaceDE w:val="0"/>
        <w:autoSpaceDN w:val="0"/>
        <w:adjustRightInd w:val="0"/>
        <w:rPr>
          <w:rFonts w:ascii="Times New Roman" w:hAnsi="Times New Roman" w:cs="Times New Roman"/>
          <w:color w:val="FF0000"/>
        </w:rPr>
      </w:pPr>
      <w:r w:rsidRPr="005522A1">
        <w:rPr>
          <w:rFonts w:ascii="Times New Roman" w:hAnsi="Times New Roman" w:cs="Times New Roman"/>
          <w:color w:val="FF0000"/>
        </w:rPr>
        <w:t xml:space="preserve">And God </w:t>
      </w:r>
      <w:proofErr w:type="spellStart"/>
      <w:r w:rsidRPr="005522A1">
        <w:rPr>
          <w:rFonts w:ascii="Times New Roman" w:hAnsi="Times New Roman" w:cs="Times New Roman"/>
          <w:color w:val="FF0000"/>
        </w:rPr>
        <w:t>spake</w:t>
      </w:r>
      <w:proofErr w:type="spellEnd"/>
      <w:r w:rsidRPr="005522A1">
        <w:rPr>
          <w:rFonts w:ascii="Times New Roman" w:hAnsi="Times New Roman" w:cs="Times New Roman"/>
          <w:color w:val="FF0000"/>
        </w:rPr>
        <w:t xml:space="preserve"> all these words, saying,</w:t>
      </w:r>
    </w:p>
    <w:p w14:paraId="15779CDD" w14:textId="77777777" w:rsidR="00F57E1F" w:rsidRPr="005522A1" w:rsidRDefault="00F57E1F" w:rsidP="00F57E1F">
      <w:pPr>
        <w:rPr>
          <w:rFonts w:ascii="Times New Roman" w:hAnsi="Times New Roman" w:cs="Times New Roman"/>
          <w:color w:val="FF0000"/>
        </w:rPr>
      </w:pPr>
      <w:r w:rsidRPr="005522A1">
        <w:rPr>
          <w:rFonts w:ascii="Times New Roman" w:hAnsi="Times New Roman" w:cs="Times New Roman"/>
          <w:color w:val="FF0000"/>
        </w:rPr>
        <w:t>2 I am the Lord thy God, which have brought thee out of the land of Egypt, out of the house of bondage.</w:t>
      </w:r>
    </w:p>
    <w:p w14:paraId="49590283" w14:textId="77777777" w:rsidR="005522A1" w:rsidRPr="00F57E1F" w:rsidRDefault="005522A1" w:rsidP="00F57E1F">
      <w:pPr>
        <w:widowControl w:val="0"/>
        <w:autoSpaceDE w:val="0"/>
        <w:autoSpaceDN w:val="0"/>
        <w:adjustRightInd w:val="0"/>
        <w:rPr>
          <w:rFonts w:ascii="Times New Roman" w:hAnsi="Times New Roman" w:cs="Times New Roman"/>
        </w:rPr>
      </w:pPr>
    </w:p>
    <w:p w14:paraId="3129EA88" w14:textId="77777777" w:rsidR="00F57E1F" w:rsidRPr="005522A1" w:rsidRDefault="00F57E1F" w:rsidP="00F57E1F">
      <w:pPr>
        <w:widowControl w:val="0"/>
        <w:autoSpaceDE w:val="0"/>
        <w:autoSpaceDN w:val="0"/>
        <w:adjustRightInd w:val="0"/>
        <w:rPr>
          <w:rFonts w:ascii="Times New Roman" w:hAnsi="Times New Roman" w:cs="Times New Roman"/>
          <w:b/>
          <w:color w:val="FF0000"/>
        </w:rPr>
      </w:pPr>
      <w:r w:rsidRPr="005522A1">
        <w:rPr>
          <w:rFonts w:ascii="Times New Roman" w:hAnsi="Times New Roman" w:cs="Times New Roman"/>
          <w:b/>
          <w:color w:val="FF0000"/>
        </w:rPr>
        <w:t>Thou shalt have no other gods before me.</w:t>
      </w:r>
    </w:p>
    <w:p w14:paraId="30173322" w14:textId="77777777" w:rsidR="00F57E1F" w:rsidRDefault="00F57E1F" w:rsidP="00F57E1F">
      <w:pPr>
        <w:widowControl w:val="0"/>
        <w:autoSpaceDE w:val="0"/>
        <w:autoSpaceDN w:val="0"/>
        <w:adjustRightInd w:val="0"/>
        <w:rPr>
          <w:rFonts w:ascii="Times New Roman" w:hAnsi="Times New Roman" w:cs="Times New Roman"/>
        </w:rPr>
      </w:pPr>
    </w:p>
    <w:p w14:paraId="05115D05" w14:textId="77777777" w:rsidR="00F57E1F" w:rsidRDefault="00F57E1F" w:rsidP="00F57E1F">
      <w:pPr>
        <w:widowControl w:val="0"/>
        <w:autoSpaceDE w:val="0"/>
        <w:autoSpaceDN w:val="0"/>
        <w:adjustRightInd w:val="0"/>
        <w:rPr>
          <w:rFonts w:ascii="Times New Roman" w:hAnsi="Times New Roman" w:cs="Times New Roman"/>
        </w:rPr>
      </w:pPr>
      <w:r w:rsidRPr="00F57E1F">
        <w:rPr>
          <w:rFonts w:ascii="Times New Roman" w:hAnsi="Times New Roman" w:cs="Times New Roman"/>
        </w:rPr>
        <w:t>“Israel was surrounded by people who worshipped other gods. Israel must not follow this practice,</w:t>
      </w:r>
      <w:r>
        <w:rPr>
          <w:rFonts w:ascii="Times New Roman" w:hAnsi="Times New Roman" w:cs="Times New Roman"/>
        </w:rPr>
        <w:t xml:space="preserve"> </w:t>
      </w:r>
      <w:r w:rsidRPr="00F57E1F">
        <w:rPr>
          <w:rFonts w:ascii="Times New Roman" w:hAnsi="Times New Roman" w:cs="Times New Roman"/>
        </w:rPr>
        <w:t>but must worship Yahweh only. While originally a device for preventing the mixing of cults and the</w:t>
      </w:r>
      <w:r>
        <w:rPr>
          <w:rFonts w:ascii="Times New Roman" w:hAnsi="Times New Roman" w:cs="Times New Roman"/>
        </w:rPr>
        <w:t xml:space="preserve"> </w:t>
      </w:r>
      <w:r w:rsidRPr="00F57E1F">
        <w:rPr>
          <w:rFonts w:ascii="Times New Roman" w:hAnsi="Times New Roman" w:cs="Times New Roman"/>
        </w:rPr>
        <w:t>degradation of religious rites, there is profound truth in the doctrine that no man can worship more</w:t>
      </w:r>
      <w:r>
        <w:rPr>
          <w:rFonts w:ascii="Times New Roman" w:hAnsi="Times New Roman" w:cs="Times New Roman"/>
        </w:rPr>
        <w:t xml:space="preserve"> </w:t>
      </w:r>
      <w:r w:rsidRPr="00F57E1F">
        <w:rPr>
          <w:rFonts w:ascii="Times New Roman" w:hAnsi="Times New Roman" w:cs="Times New Roman"/>
        </w:rPr>
        <w:t>than one god. A god cannot remain a god worthy of worship if he has to step down occasionally from</w:t>
      </w:r>
      <w:r>
        <w:rPr>
          <w:rFonts w:ascii="Times New Roman" w:hAnsi="Times New Roman" w:cs="Times New Roman"/>
        </w:rPr>
        <w:t xml:space="preserve"> </w:t>
      </w:r>
      <w:r w:rsidRPr="00F57E1F">
        <w:rPr>
          <w:rFonts w:ascii="Times New Roman" w:hAnsi="Times New Roman" w:cs="Times New Roman"/>
        </w:rPr>
        <w:t>his throne to allow another god to reign for a few moments . . . To worship one God is to have one</w:t>
      </w:r>
      <w:r>
        <w:rPr>
          <w:rFonts w:ascii="Times New Roman" w:hAnsi="Times New Roman" w:cs="Times New Roman"/>
        </w:rPr>
        <w:t xml:space="preserve"> </w:t>
      </w:r>
      <w:r w:rsidRPr="00F57E1F">
        <w:rPr>
          <w:rFonts w:ascii="Times New Roman" w:hAnsi="Times New Roman" w:cs="Times New Roman"/>
        </w:rPr>
        <w:t>supreme loyalty in one’s life which all one’s instincts and passions and vagaries obey” (IB 1.981).</w:t>
      </w:r>
    </w:p>
    <w:p w14:paraId="19C010E8" w14:textId="77777777" w:rsidR="00F54C05" w:rsidRPr="00F06FEF" w:rsidRDefault="00F54C05" w:rsidP="00F57E1F">
      <w:pPr>
        <w:widowControl w:val="0"/>
        <w:autoSpaceDE w:val="0"/>
        <w:autoSpaceDN w:val="0"/>
        <w:adjustRightInd w:val="0"/>
        <w:rPr>
          <w:rFonts w:ascii="Times New Roman" w:hAnsi="Times New Roman" w:cs="Times New Roman"/>
        </w:rPr>
      </w:pPr>
    </w:p>
    <w:p w14:paraId="7674A237" w14:textId="77777777" w:rsidR="00F06FEF" w:rsidRDefault="00F06FEF" w:rsidP="00F06FEF">
      <w:pPr>
        <w:pStyle w:val="Pa1"/>
        <w:spacing w:after="60"/>
        <w:rPr>
          <w:rFonts w:ascii="Times New Roman" w:hAnsi="Times New Roman" w:cs="Times New Roman"/>
          <w:color w:val="000000"/>
        </w:rPr>
      </w:pPr>
      <w:r w:rsidRPr="00F06FEF">
        <w:rPr>
          <w:rFonts w:ascii="Times New Roman" w:hAnsi="Times New Roman" w:cs="Times New Roman"/>
          <w:color w:val="000000"/>
        </w:rPr>
        <w:t>“The first commandment states the unconditional and exclusive claim of Yahweh upon his Covenant people. The existence of other gods is not called into question, but they are to count for nothing with the people of Yahweh. The expression translated ‘before me,’ or ‘besides me,’ might better be rendered ‘in opposition to me.’ Yahweh will tolerate no rivals to his authority” (</w:t>
      </w:r>
      <w:r w:rsidRPr="00F06FEF">
        <w:rPr>
          <w:rFonts w:ascii="Times New Roman" w:hAnsi="Times New Roman" w:cs="Times New Roman"/>
          <w:i/>
          <w:iCs/>
          <w:color w:val="000000"/>
        </w:rPr>
        <w:t xml:space="preserve">IDB </w:t>
      </w:r>
      <w:r w:rsidRPr="00F06FEF">
        <w:rPr>
          <w:rFonts w:ascii="Times New Roman" w:hAnsi="Times New Roman" w:cs="Times New Roman"/>
          <w:color w:val="000000"/>
        </w:rPr>
        <w:t>4.570).</w:t>
      </w:r>
    </w:p>
    <w:p w14:paraId="0BB1A14A" w14:textId="77777777" w:rsidR="00F06FEF" w:rsidRDefault="00F06FEF" w:rsidP="00F06FEF">
      <w:pPr>
        <w:pStyle w:val="Pa1"/>
        <w:spacing w:after="60"/>
        <w:rPr>
          <w:rFonts w:cs="Adobe Garamond Pro"/>
          <w:color w:val="000000"/>
        </w:rPr>
      </w:pPr>
    </w:p>
    <w:p w14:paraId="73800EE4" w14:textId="77777777" w:rsidR="00F06FEF" w:rsidRDefault="00F06FEF" w:rsidP="00F06FEF">
      <w:pPr>
        <w:pStyle w:val="Pa1"/>
        <w:spacing w:after="60"/>
        <w:rPr>
          <w:rFonts w:ascii="Times New Roman" w:hAnsi="Times New Roman" w:cs="Times New Roman"/>
          <w:color w:val="000000"/>
        </w:rPr>
      </w:pPr>
      <w:r w:rsidRPr="00F06FEF">
        <w:rPr>
          <w:rFonts w:ascii="Times New Roman" w:hAnsi="Times New Roman" w:cs="Times New Roman"/>
          <w:color w:val="000000"/>
        </w:rPr>
        <w:t>“Yahweh is to be the only God Israel recognizes and worships. Israel was surrounded by people who worshipped other gods. Israel must not follow this practice, but must worship Yahweh only” (</w:t>
      </w:r>
      <w:r w:rsidRPr="00F06FEF">
        <w:rPr>
          <w:rFonts w:ascii="Times New Roman" w:hAnsi="Times New Roman" w:cs="Times New Roman"/>
          <w:i/>
          <w:iCs/>
          <w:color w:val="000000"/>
        </w:rPr>
        <w:t xml:space="preserve">IB </w:t>
      </w:r>
      <w:r w:rsidRPr="00F06FEF">
        <w:rPr>
          <w:rFonts w:ascii="Times New Roman" w:hAnsi="Times New Roman" w:cs="Times New Roman"/>
          <w:color w:val="000000"/>
        </w:rPr>
        <w:t>6.980).</w:t>
      </w:r>
    </w:p>
    <w:p w14:paraId="38853B39" w14:textId="77777777" w:rsidR="00F06FEF" w:rsidRDefault="00F06FEF" w:rsidP="00F06FEF">
      <w:pPr>
        <w:pStyle w:val="Default"/>
      </w:pPr>
    </w:p>
    <w:p w14:paraId="6A3DBB0B" w14:textId="1CF83E56" w:rsidR="00F06FEF" w:rsidRPr="00F06FEF" w:rsidRDefault="00F06FEF" w:rsidP="00F06FEF">
      <w:pPr>
        <w:pStyle w:val="Default"/>
      </w:pPr>
      <w:r>
        <w:t>SHEMA: The Greatest Commandment – total commitment (Deut. 6:4,5).</w:t>
      </w:r>
    </w:p>
    <w:p w14:paraId="7A7C2734" w14:textId="77777777" w:rsidR="00F06FEF" w:rsidRDefault="00F06FEF" w:rsidP="00F06FEF">
      <w:pPr>
        <w:pStyle w:val="Pa1"/>
        <w:spacing w:after="60"/>
        <w:ind w:left="540"/>
        <w:rPr>
          <w:rFonts w:ascii="Times New Roman" w:hAnsi="Times New Roman" w:cs="Times New Roman"/>
          <w:b/>
          <w:bCs/>
          <w:color w:val="000000"/>
        </w:rPr>
      </w:pPr>
    </w:p>
    <w:p w14:paraId="233AD248" w14:textId="3EB86482" w:rsidR="00F06FEF" w:rsidRDefault="00F06FEF" w:rsidP="00F06FEF">
      <w:pPr>
        <w:pStyle w:val="Pa1"/>
        <w:spacing w:after="60"/>
        <w:ind w:left="540"/>
        <w:rPr>
          <w:rFonts w:ascii="Times New Roman" w:hAnsi="Times New Roman" w:cs="Times New Roman"/>
          <w:i/>
          <w:iCs/>
          <w:color w:val="FF0000"/>
        </w:rPr>
      </w:pPr>
      <w:r w:rsidRPr="00F06FEF">
        <w:rPr>
          <w:rFonts w:ascii="Times New Roman" w:hAnsi="Times New Roman" w:cs="Times New Roman"/>
          <w:i/>
          <w:iCs/>
          <w:color w:val="FF0000"/>
        </w:rPr>
        <w:t xml:space="preserve">Hear, O Israel: The Lord our God, the Lord is one. Thou shalt love the Lord your God with all your heart and with all your soul and with all your strength. </w:t>
      </w:r>
    </w:p>
    <w:p w14:paraId="36AD5E68" w14:textId="77777777" w:rsidR="00F06FEF" w:rsidRPr="00F06FEF" w:rsidRDefault="00F06FEF" w:rsidP="00F06FEF">
      <w:pPr>
        <w:widowControl w:val="0"/>
        <w:autoSpaceDE w:val="0"/>
        <w:autoSpaceDN w:val="0"/>
        <w:adjustRightInd w:val="0"/>
        <w:rPr>
          <w:rFonts w:ascii="Times New Roman" w:hAnsi="Times New Roman" w:cs="Times New Roman"/>
          <w:color w:val="000000"/>
        </w:rPr>
      </w:pPr>
    </w:p>
    <w:p w14:paraId="340B9BB1" w14:textId="614BEADB" w:rsidR="00F06FEF" w:rsidRPr="00F06FEF" w:rsidRDefault="00F06FEF" w:rsidP="00F06FEF">
      <w:pPr>
        <w:widowControl w:val="0"/>
        <w:autoSpaceDE w:val="0"/>
        <w:autoSpaceDN w:val="0"/>
        <w:adjustRightInd w:val="0"/>
        <w:rPr>
          <w:rFonts w:ascii="Times New Roman" w:hAnsi="Times New Roman" w:cs="Times New Roman"/>
          <w:color w:val="000000"/>
        </w:rPr>
      </w:pPr>
      <w:r w:rsidRPr="00F06FEF">
        <w:rPr>
          <w:rFonts w:ascii="Times New Roman" w:hAnsi="Times New Roman" w:cs="Times New Roman"/>
          <w:color w:val="000000"/>
        </w:rPr>
        <w:t xml:space="preserve">“Jesus taught that </w:t>
      </w:r>
      <w:proofErr w:type="spellStart"/>
      <w:r w:rsidRPr="00F06FEF">
        <w:rPr>
          <w:rFonts w:ascii="Times New Roman" w:hAnsi="Times New Roman" w:cs="Times New Roman"/>
          <w:color w:val="000000"/>
        </w:rPr>
        <w:t>Deut</w:t>
      </w:r>
      <w:proofErr w:type="spellEnd"/>
      <w:r w:rsidRPr="00F06FEF">
        <w:rPr>
          <w:rFonts w:ascii="Times New Roman" w:hAnsi="Times New Roman" w:cs="Times New Roman"/>
          <w:color w:val="000000"/>
        </w:rPr>
        <w:t xml:space="preserve"> 6:4-5 constituted the first, the greatest, and the most important commandment, and that by obeying it one would live (Matt 22:37-38; Mark 12:29-30; Luke 10:27). So what was to be Israel’s relationship to the Lord? They were to love him totally. The exhortation to love ‘with all your heart and with all your soul and with all your strength’ is not a study in faculty psychology. It is rather a gathering of terms to indicate the totality of a person’s commitment of self in the purest and noblest intentions of trust and obedience toward God” (</w:t>
      </w:r>
      <w:r w:rsidRPr="00F06FEF">
        <w:rPr>
          <w:rFonts w:ascii="Times New Roman" w:hAnsi="Times New Roman" w:cs="Times New Roman"/>
          <w:i/>
          <w:iCs/>
          <w:color w:val="000000"/>
        </w:rPr>
        <w:t xml:space="preserve">EBC </w:t>
      </w:r>
      <w:r w:rsidRPr="00F06FEF">
        <w:rPr>
          <w:rFonts w:ascii="Times New Roman" w:hAnsi="Times New Roman" w:cs="Times New Roman"/>
          <w:color w:val="000000"/>
        </w:rPr>
        <w:t>3.64).</w:t>
      </w:r>
    </w:p>
    <w:p w14:paraId="387DC021" w14:textId="77777777" w:rsidR="00F06FEF" w:rsidRPr="00F06FEF" w:rsidRDefault="00F06FEF" w:rsidP="00F06FEF">
      <w:pPr>
        <w:widowControl w:val="0"/>
        <w:autoSpaceDE w:val="0"/>
        <w:autoSpaceDN w:val="0"/>
        <w:adjustRightInd w:val="0"/>
        <w:rPr>
          <w:rFonts w:ascii="Times New Roman" w:hAnsi="Times New Roman" w:cs="Times New Roman"/>
          <w:color w:val="000000"/>
        </w:rPr>
      </w:pPr>
    </w:p>
    <w:p w14:paraId="4B409365" w14:textId="77777777" w:rsidR="00F06FEF" w:rsidRPr="00F57E1F" w:rsidRDefault="00F06FEF" w:rsidP="00F06FEF">
      <w:pPr>
        <w:widowControl w:val="0"/>
        <w:autoSpaceDE w:val="0"/>
        <w:autoSpaceDN w:val="0"/>
        <w:adjustRightInd w:val="0"/>
        <w:rPr>
          <w:rFonts w:ascii="Times New Roman" w:hAnsi="Times New Roman" w:cs="Times New Roman"/>
        </w:rPr>
      </w:pPr>
    </w:p>
    <w:p w14:paraId="20295A76" w14:textId="77777777" w:rsidR="00F57E1F" w:rsidRPr="00806291" w:rsidRDefault="00F57E1F" w:rsidP="00F57E1F">
      <w:pPr>
        <w:widowControl w:val="0"/>
        <w:autoSpaceDE w:val="0"/>
        <w:autoSpaceDN w:val="0"/>
        <w:adjustRightInd w:val="0"/>
        <w:rPr>
          <w:rFonts w:ascii="Times New Roman" w:hAnsi="Times New Roman" w:cs="Times New Roman"/>
          <w:b/>
        </w:rPr>
      </w:pPr>
      <w:r w:rsidRPr="00806291">
        <w:rPr>
          <w:rFonts w:ascii="Times New Roman" w:hAnsi="Times New Roman" w:cs="Times New Roman"/>
          <w:b/>
        </w:rPr>
        <w:t>Mary Baker Eddy, the Discoverer, Founder, and Leader of Christian Science</w:t>
      </w:r>
      <w:r w:rsidRPr="00806291">
        <w:rPr>
          <w:rFonts w:ascii="Times New Roman" w:hAnsi="Times New Roman" w:cs="Times New Roman"/>
          <w:b/>
        </w:rPr>
        <w:t xml:space="preserve">, expands and amplifies the </w:t>
      </w:r>
      <w:r w:rsidRPr="00806291">
        <w:rPr>
          <w:rFonts w:ascii="Times New Roman" w:hAnsi="Times New Roman" w:cs="Times New Roman"/>
          <w:b/>
        </w:rPr>
        <w:t>deeper meaning and importance of the First Commandment. No other biblical commentary interprets</w:t>
      </w:r>
      <w:r w:rsidRPr="00806291">
        <w:rPr>
          <w:rFonts w:ascii="Times New Roman" w:hAnsi="Times New Roman" w:cs="Times New Roman"/>
          <w:b/>
        </w:rPr>
        <w:t xml:space="preserve"> </w:t>
      </w:r>
      <w:r w:rsidRPr="00806291">
        <w:rPr>
          <w:rFonts w:ascii="Times New Roman" w:hAnsi="Times New Roman" w:cs="Times New Roman"/>
          <w:b/>
        </w:rPr>
        <w:t>this commandment better than she does.</w:t>
      </w:r>
    </w:p>
    <w:p w14:paraId="6D801551" w14:textId="77777777" w:rsidR="00F57E1F" w:rsidRDefault="00F57E1F" w:rsidP="00F57E1F">
      <w:pPr>
        <w:widowControl w:val="0"/>
        <w:autoSpaceDE w:val="0"/>
        <w:autoSpaceDN w:val="0"/>
        <w:adjustRightInd w:val="0"/>
        <w:rPr>
          <w:rFonts w:ascii="Times New Roman" w:hAnsi="Times New Roman" w:cs="Times New Roman"/>
        </w:rPr>
      </w:pPr>
    </w:p>
    <w:p w14:paraId="65BEA3F5" w14:textId="77777777" w:rsidR="00F57E1F" w:rsidRPr="00806291" w:rsidRDefault="00F57E1F" w:rsidP="00F57E1F">
      <w:pPr>
        <w:widowControl w:val="0"/>
        <w:autoSpaceDE w:val="0"/>
        <w:autoSpaceDN w:val="0"/>
        <w:adjustRightInd w:val="0"/>
        <w:rPr>
          <w:rFonts w:ascii="Times New Roman" w:hAnsi="Times New Roman" w:cs="Times New Roman"/>
          <w:color w:val="2F5496" w:themeColor="accent5" w:themeShade="BF"/>
        </w:rPr>
      </w:pPr>
      <w:r w:rsidRPr="00806291">
        <w:rPr>
          <w:rFonts w:ascii="Times New Roman" w:hAnsi="Times New Roman" w:cs="Times New Roman"/>
          <w:color w:val="2F5496" w:themeColor="accent5" w:themeShade="BF"/>
        </w:rPr>
        <w:t>S&amp;H 340:15-20</w:t>
      </w:r>
    </w:p>
    <w:p w14:paraId="5DA4DE9F" w14:textId="77777777" w:rsidR="00F57E1F" w:rsidRPr="00806291" w:rsidRDefault="00F57E1F" w:rsidP="00F57E1F">
      <w:pPr>
        <w:widowControl w:val="0"/>
        <w:autoSpaceDE w:val="0"/>
        <w:autoSpaceDN w:val="0"/>
        <w:adjustRightInd w:val="0"/>
        <w:rPr>
          <w:rFonts w:ascii="Times New Roman" w:hAnsi="Times New Roman" w:cs="Times New Roman"/>
          <w:color w:val="2F5496" w:themeColor="accent5" w:themeShade="BF"/>
        </w:rPr>
      </w:pPr>
      <w:r w:rsidRPr="00806291">
        <w:rPr>
          <w:rFonts w:ascii="Times New Roman" w:hAnsi="Times New Roman" w:cs="Times New Roman"/>
          <w:color w:val="2F5496" w:themeColor="accent5" w:themeShade="BF"/>
        </w:rPr>
        <w:t>“Thou shalt have no other gods before me.” (Exodus</w:t>
      </w:r>
    </w:p>
    <w:p w14:paraId="18FD53D4" w14:textId="77777777" w:rsidR="00F57E1F" w:rsidRPr="00806291" w:rsidRDefault="00F57E1F" w:rsidP="00F57E1F">
      <w:pPr>
        <w:widowControl w:val="0"/>
        <w:autoSpaceDE w:val="0"/>
        <w:autoSpaceDN w:val="0"/>
        <w:adjustRightInd w:val="0"/>
        <w:rPr>
          <w:rFonts w:ascii="Times New Roman" w:hAnsi="Times New Roman" w:cs="Times New Roman"/>
          <w:color w:val="2F5496" w:themeColor="accent5" w:themeShade="BF"/>
        </w:rPr>
      </w:pPr>
      <w:r w:rsidRPr="00806291">
        <w:rPr>
          <w:rFonts w:ascii="Times New Roman" w:hAnsi="Times New Roman" w:cs="Times New Roman"/>
          <w:color w:val="2F5496" w:themeColor="accent5" w:themeShade="BF"/>
        </w:rPr>
        <w:t>xx. 3.) The First Commandment is my favorite text.</w:t>
      </w:r>
    </w:p>
    <w:p w14:paraId="4985AC3B" w14:textId="314EB004" w:rsidR="00F57E1F" w:rsidRPr="00806291" w:rsidRDefault="00F57E1F" w:rsidP="00F57E1F">
      <w:pPr>
        <w:widowControl w:val="0"/>
        <w:autoSpaceDE w:val="0"/>
        <w:autoSpaceDN w:val="0"/>
        <w:adjustRightInd w:val="0"/>
        <w:rPr>
          <w:rFonts w:ascii="Times New Roman" w:hAnsi="Times New Roman" w:cs="Times New Roman"/>
          <w:color w:val="2F5496" w:themeColor="accent5" w:themeShade="BF"/>
        </w:rPr>
      </w:pPr>
      <w:r w:rsidRPr="00806291">
        <w:rPr>
          <w:rFonts w:ascii="Times New Roman" w:hAnsi="Times New Roman" w:cs="Times New Roman"/>
          <w:color w:val="2F5496" w:themeColor="accent5" w:themeShade="BF"/>
        </w:rPr>
        <w:t>It demonstrates Christian Science. It inculcates the tri</w:t>
      </w:r>
      <w:r w:rsidR="00806291">
        <w:rPr>
          <w:rFonts w:ascii="Times New Roman" w:hAnsi="Times New Roman" w:cs="Times New Roman"/>
          <w:color w:val="2F5496" w:themeColor="accent5" w:themeShade="BF"/>
        </w:rPr>
        <w:t>-</w:t>
      </w:r>
      <w:r w:rsidRPr="00806291">
        <w:rPr>
          <w:rFonts w:ascii="Times New Roman" w:hAnsi="Times New Roman" w:cs="Times New Roman"/>
          <w:color w:val="2F5496" w:themeColor="accent5" w:themeShade="BF"/>
        </w:rPr>
        <w:t>unity</w:t>
      </w:r>
    </w:p>
    <w:p w14:paraId="282D2076" w14:textId="77777777" w:rsidR="00F57E1F" w:rsidRPr="00806291" w:rsidRDefault="00F57E1F" w:rsidP="00F57E1F">
      <w:pPr>
        <w:widowControl w:val="0"/>
        <w:autoSpaceDE w:val="0"/>
        <w:autoSpaceDN w:val="0"/>
        <w:adjustRightInd w:val="0"/>
        <w:rPr>
          <w:rFonts w:ascii="Times New Roman" w:hAnsi="Times New Roman" w:cs="Times New Roman"/>
          <w:color w:val="2F5496" w:themeColor="accent5" w:themeShade="BF"/>
        </w:rPr>
      </w:pPr>
      <w:r w:rsidRPr="00806291">
        <w:rPr>
          <w:rFonts w:ascii="Times New Roman" w:hAnsi="Times New Roman" w:cs="Times New Roman"/>
          <w:color w:val="2F5496" w:themeColor="accent5" w:themeShade="BF"/>
        </w:rPr>
        <w:t>of God, Spirit, Mind; it signifies that man shall</w:t>
      </w:r>
    </w:p>
    <w:p w14:paraId="66431E37" w14:textId="77777777" w:rsidR="00F57E1F" w:rsidRPr="00806291" w:rsidRDefault="00F57E1F" w:rsidP="00F57E1F">
      <w:pPr>
        <w:widowControl w:val="0"/>
        <w:autoSpaceDE w:val="0"/>
        <w:autoSpaceDN w:val="0"/>
        <w:adjustRightInd w:val="0"/>
        <w:rPr>
          <w:rFonts w:ascii="Times New Roman" w:hAnsi="Times New Roman" w:cs="Times New Roman"/>
          <w:color w:val="2F5496" w:themeColor="accent5" w:themeShade="BF"/>
        </w:rPr>
      </w:pPr>
      <w:r w:rsidRPr="00806291">
        <w:rPr>
          <w:rFonts w:ascii="Times New Roman" w:hAnsi="Times New Roman" w:cs="Times New Roman"/>
          <w:color w:val="2F5496" w:themeColor="accent5" w:themeShade="BF"/>
        </w:rPr>
        <w:t>have no other spirit or mind but God, eternal good, and</w:t>
      </w:r>
    </w:p>
    <w:p w14:paraId="37EB0B88" w14:textId="77777777" w:rsidR="00F57E1F" w:rsidRPr="00806291" w:rsidRDefault="00F57E1F" w:rsidP="00F57E1F">
      <w:pPr>
        <w:rPr>
          <w:rFonts w:ascii="Times New Roman" w:hAnsi="Times New Roman" w:cs="Times New Roman"/>
          <w:color w:val="2F5496" w:themeColor="accent5" w:themeShade="BF"/>
        </w:rPr>
      </w:pPr>
      <w:r w:rsidRPr="00806291">
        <w:rPr>
          <w:rFonts w:ascii="Times New Roman" w:hAnsi="Times New Roman" w:cs="Times New Roman"/>
          <w:color w:val="2F5496" w:themeColor="accent5" w:themeShade="BF"/>
        </w:rPr>
        <w:t>that all men shall have one Mind.</w:t>
      </w:r>
    </w:p>
    <w:p w14:paraId="4F263B4B" w14:textId="77777777" w:rsidR="00F57E1F" w:rsidRPr="00806291" w:rsidRDefault="00F57E1F" w:rsidP="00F57E1F">
      <w:pPr>
        <w:rPr>
          <w:rFonts w:ascii="Times New Roman" w:hAnsi="Times New Roman" w:cs="Times New Roman"/>
          <w:color w:val="2F5496" w:themeColor="accent5" w:themeShade="BF"/>
        </w:rPr>
      </w:pPr>
    </w:p>
    <w:p w14:paraId="08BD92C0" w14:textId="77777777" w:rsidR="00F57E1F" w:rsidRPr="00806291" w:rsidRDefault="00F57E1F" w:rsidP="00F57E1F">
      <w:pPr>
        <w:widowControl w:val="0"/>
        <w:autoSpaceDE w:val="0"/>
        <w:autoSpaceDN w:val="0"/>
        <w:adjustRightInd w:val="0"/>
        <w:rPr>
          <w:rFonts w:ascii="Times New Roman" w:hAnsi="Times New Roman" w:cs="Times New Roman"/>
          <w:color w:val="2F5496" w:themeColor="accent5" w:themeShade="BF"/>
        </w:rPr>
      </w:pPr>
      <w:r w:rsidRPr="00806291">
        <w:rPr>
          <w:rFonts w:ascii="Times New Roman" w:hAnsi="Times New Roman" w:cs="Times New Roman"/>
          <w:color w:val="2F5496" w:themeColor="accent5" w:themeShade="BF"/>
        </w:rPr>
        <w:t>S&amp;H 340:20</w:t>
      </w:r>
    </w:p>
    <w:p w14:paraId="6BB395CE" w14:textId="77777777" w:rsidR="00F57E1F" w:rsidRPr="00806291" w:rsidRDefault="00F57E1F" w:rsidP="00F57E1F">
      <w:pPr>
        <w:widowControl w:val="0"/>
        <w:autoSpaceDE w:val="0"/>
        <w:autoSpaceDN w:val="0"/>
        <w:adjustRightInd w:val="0"/>
        <w:rPr>
          <w:rFonts w:ascii="Times New Roman" w:hAnsi="Times New Roman" w:cs="Times New Roman"/>
          <w:color w:val="2F5496" w:themeColor="accent5" w:themeShade="BF"/>
        </w:rPr>
      </w:pPr>
      <w:r w:rsidRPr="00806291">
        <w:rPr>
          <w:rFonts w:ascii="Times New Roman" w:hAnsi="Times New Roman" w:cs="Times New Roman"/>
          <w:color w:val="2F5496" w:themeColor="accent5" w:themeShade="BF"/>
        </w:rPr>
        <w:t xml:space="preserve">The divine Principle </w:t>
      </w:r>
      <w:r w:rsidRPr="00806291">
        <w:rPr>
          <w:rFonts w:ascii="Times New Roman" w:hAnsi="Times New Roman" w:cs="Times New Roman"/>
          <w:color w:val="2F5496" w:themeColor="accent5" w:themeShade="BF"/>
        </w:rPr>
        <w:t>of the First Commandment bases the Science of being, by</w:t>
      </w:r>
    </w:p>
    <w:p w14:paraId="6386F9AB" w14:textId="77777777" w:rsidR="00F57E1F" w:rsidRPr="00806291" w:rsidRDefault="00F57E1F" w:rsidP="00F57E1F">
      <w:pPr>
        <w:widowControl w:val="0"/>
        <w:autoSpaceDE w:val="0"/>
        <w:autoSpaceDN w:val="0"/>
        <w:adjustRightInd w:val="0"/>
        <w:rPr>
          <w:rFonts w:ascii="Times New Roman" w:hAnsi="Times New Roman" w:cs="Times New Roman"/>
          <w:color w:val="2F5496" w:themeColor="accent5" w:themeShade="BF"/>
        </w:rPr>
      </w:pPr>
      <w:r w:rsidRPr="00806291">
        <w:rPr>
          <w:rFonts w:ascii="Times New Roman" w:hAnsi="Times New Roman" w:cs="Times New Roman"/>
          <w:color w:val="2F5496" w:themeColor="accent5" w:themeShade="BF"/>
        </w:rPr>
        <w:t>which man demonstrates health, holiness, and life eternal.</w:t>
      </w:r>
    </w:p>
    <w:p w14:paraId="4C24FC72" w14:textId="77777777" w:rsidR="00F57E1F" w:rsidRPr="00806291" w:rsidRDefault="00F57E1F" w:rsidP="00F57E1F">
      <w:pPr>
        <w:widowControl w:val="0"/>
        <w:autoSpaceDE w:val="0"/>
        <w:autoSpaceDN w:val="0"/>
        <w:adjustRightInd w:val="0"/>
        <w:rPr>
          <w:rFonts w:ascii="Times New Roman" w:hAnsi="Times New Roman" w:cs="Times New Roman"/>
          <w:color w:val="2F5496" w:themeColor="accent5" w:themeShade="BF"/>
        </w:rPr>
      </w:pPr>
      <w:r w:rsidRPr="00806291">
        <w:rPr>
          <w:rFonts w:ascii="Times New Roman" w:hAnsi="Times New Roman" w:cs="Times New Roman"/>
          <w:color w:val="2F5496" w:themeColor="accent5" w:themeShade="BF"/>
        </w:rPr>
        <w:t>One infinite God, good, unifies men and nations; constitutes</w:t>
      </w:r>
    </w:p>
    <w:p w14:paraId="41F58DC3" w14:textId="77777777" w:rsidR="00F57E1F" w:rsidRPr="00806291" w:rsidRDefault="00F57E1F" w:rsidP="00F57E1F">
      <w:pPr>
        <w:widowControl w:val="0"/>
        <w:autoSpaceDE w:val="0"/>
        <w:autoSpaceDN w:val="0"/>
        <w:adjustRightInd w:val="0"/>
        <w:rPr>
          <w:rFonts w:ascii="Times New Roman" w:hAnsi="Times New Roman" w:cs="Times New Roman"/>
          <w:color w:val="2F5496" w:themeColor="accent5" w:themeShade="BF"/>
        </w:rPr>
      </w:pPr>
      <w:r w:rsidRPr="00806291">
        <w:rPr>
          <w:rFonts w:ascii="Times New Roman" w:hAnsi="Times New Roman" w:cs="Times New Roman"/>
          <w:color w:val="2F5496" w:themeColor="accent5" w:themeShade="BF"/>
        </w:rPr>
        <w:t>the brotherhood of man; ends wars; fulfils the</w:t>
      </w:r>
    </w:p>
    <w:p w14:paraId="044C3E58" w14:textId="77777777" w:rsidR="00F57E1F" w:rsidRPr="00806291" w:rsidRDefault="00F57E1F" w:rsidP="00F57E1F">
      <w:pPr>
        <w:widowControl w:val="0"/>
        <w:autoSpaceDE w:val="0"/>
        <w:autoSpaceDN w:val="0"/>
        <w:adjustRightInd w:val="0"/>
        <w:rPr>
          <w:rFonts w:ascii="Times New Roman" w:hAnsi="Times New Roman" w:cs="Times New Roman"/>
          <w:color w:val="2F5496" w:themeColor="accent5" w:themeShade="BF"/>
        </w:rPr>
      </w:pPr>
      <w:r w:rsidRPr="00806291">
        <w:rPr>
          <w:rFonts w:ascii="Times New Roman" w:hAnsi="Times New Roman" w:cs="Times New Roman"/>
          <w:color w:val="2F5496" w:themeColor="accent5" w:themeShade="BF"/>
        </w:rPr>
        <w:t>Scripture, “Love thy neighbor as thyself;” annihilates</w:t>
      </w:r>
    </w:p>
    <w:p w14:paraId="7C007AE6" w14:textId="77777777" w:rsidR="00F57E1F" w:rsidRPr="00806291" w:rsidRDefault="00F57E1F" w:rsidP="00F57E1F">
      <w:pPr>
        <w:rPr>
          <w:rFonts w:ascii="Times New Roman" w:hAnsi="Times New Roman" w:cs="Times New Roman"/>
          <w:color w:val="2F5496" w:themeColor="accent5" w:themeShade="BF"/>
        </w:rPr>
      </w:pPr>
      <w:r w:rsidRPr="00806291">
        <w:rPr>
          <w:rFonts w:ascii="Times New Roman" w:hAnsi="Times New Roman" w:cs="Times New Roman"/>
          <w:color w:val="2F5496" w:themeColor="accent5" w:themeShade="BF"/>
        </w:rPr>
        <w:t>pagan and Christian idolatry, — whatever is wrong in</w:t>
      </w:r>
    </w:p>
    <w:p w14:paraId="3977CDF4" w14:textId="77777777" w:rsidR="00F57E1F" w:rsidRPr="00806291" w:rsidRDefault="00F57E1F" w:rsidP="00F57E1F">
      <w:pPr>
        <w:widowControl w:val="0"/>
        <w:autoSpaceDE w:val="0"/>
        <w:autoSpaceDN w:val="0"/>
        <w:adjustRightInd w:val="0"/>
        <w:rPr>
          <w:rFonts w:ascii="Times New Roman" w:hAnsi="Times New Roman" w:cs="Times New Roman"/>
          <w:color w:val="2F5496" w:themeColor="accent5" w:themeShade="BF"/>
        </w:rPr>
      </w:pPr>
      <w:r w:rsidRPr="00806291">
        <w:rPr>
          <w:rFonts w:ascii="Times New Roman" w:hAnsi="Times New Roman" w:cs="Times New Roman"/>
          <w:color w:val="2F5496" w:themeColor="accent5" w:themeShade="BF"/>
        </w:rPr>
        <w:t>social, civil, criminal, political, and religious codes;</w:t>
      </w:r>
    </w:p>
    <w:p w14:paraId="4424E1FB" w14:textId="77777777" w:rsidR="00F57E1F" w:rsidRPr="00806291" w:rsidRDefault="00F57E1F" w:rsidP="00F57E1F">
      <w:pPr>
        <w:widowControl w:val="0"/>
        <w:autoSpaceDE w:val="0"/>
        <w:autoSpaceDN w:val="0"/>
        <w:adjustRightInd w:val="0"/>
        <w:rPr>
          <w:rFonts w:ascii="Times New Roman" w:hAnsi="Times New Roman" w:cs="Times New Roman"/>
          <w:color w:val="2F5496" w:themeColor="accent5" w:themeShade="BF"/>
        </w:rPr>
      </w:pPr>
      <w:r w:rsidRPr="00806291">
        <w:rPr>
          <w:rFonts w:ascii="Times New Roman" w:hAnsi="Times New Roman" w:cs="Times New Roman"/>
          <w:color w:val="2F5496" w:themeColor="accent5" w:themeShade="BF"/>
        </w:rPr>
        <w:t>equalizes the sexes; annuls the curse on man, and leaves</w:t>
      </w:r>
    </w:p>
    <w:p w14:paraId="55FE39F1" w14:textId="77777777" w:rsidR="00F57E1F" w:rsidRPr="00806291" w:rsidRDefault="00F57E1F" w:rsidP="00F57E1F">
      <w:pPr>
        <w:widowControl w:val="0"/>
        <w:autoSpaceDE w:val="0"/>
        <w:autoSpaceDN w:val="0"/>
        <w:adjustRightInd w:val="0"/>
        <w:rPr>
          <w:rFonts w:ascii="Times New Roman" w:hAnsi="Times New Roman" w:cs="Times New Roman"/>
          <w:color w:val="2F5496" w:themeColor="accent5" w:themeShade="BF"/>
        </w:rPr>
      </w:pPr>
      <w:r w:rsidRPr="00806291">
        <w:rPr>
          <w:rFonts w:ascii="Times New Roman" w:hAnsi="Times New Roman" w:cs="Times New Roman"/>
          <w:color w:val="2F5496" w:themeColor="accent5" w:themeShade="BF"/>
        </w:rPr>
        <w:t>nothing that can sin, suffer, be punished or destroyed.</w:t>
      </w:r>
    </w:p>
    <w:p w14:paraId="1501B1A3" w14:textId="77777777" w:rsidR="00F57E1F" w:rsidRPr="00806291" w:rsidRDefault="00F57E1F" w:rsidP="00F57E1F">
      <w:pPr>
        <w:widowControl w:val="0"/>
        <w:autoSpaceDE w:val="0"/>
        <w:autoSpaceDN w:val="0"/>
        <w:adjustRightInd w:val="0"/>
        <w:rPr>
          <w:rFonts w:ascii="Times New Roman" w:hAnsi="Times New Roman" w:cs="Times New Roman"/>
          <w:color w:val="2F5496" w:themeColor="accent5" w:themeShade="BF"/>
        </w:rPr>
      </w:pPr>
    </w:p>
    <w:p w14:paraId="7D0880F2" w14:textId="77777777" w:rsidR="00F57E1F" w:rsidRPr="00806291" w:rsidRDefault="00F57E1F" w:rsidP="00F57E1F">
      <w:pPr>
        <w:widowControl w:val="0"/>
        <w:autoSpaceDE w:val="0"/>
        <w:autoSpaceDN w:val="0"/>
        <w:adjustRightInd w:val="0"/>
        <w:rPr>
          <w:rFonts w:ascii="Times New Roman" w:hAnsi="Times New Roman" w:cs="Times New Roman"/>
          <w:color w:val="2F5496" w:themeColor="accent5" w:themeShade="BF"/>
        </w:rPr>
      </w:pPr>
      <w:r w:rsidRPr="00806291">
        <w:rPr>
          <w:rFonts w:ascii="Times New Roman" w:hAnsi="Times New Roman" w:cs="Times New Roman"/>
          <w:color w:val="2F5496" w:themeColor="accent5" w:themeShade="BF"/>
        </w:rPr>
        <w:t>My 5:12-15</w:t>
      </w:r>
    </w:p>
    <w:p w14:paraId="4A47AFBC" w14:textId="77777777" w:rsidR="00F57E1F" w:rsidRPr="00806291" w:rsidRDefault="00F57E1F" w:rsidP="00F57E1F">
      <w:pPr>
        <w:widowControl w:val="0"/>
        <w:autoSpaceDE w:val="0"/>
        <w:autoSpaceDN w:val="0"/>
        <w:adjustRightInd w:val="0"/>
        <w:rPr>
          <w:rFonts w:ascii="Times New Roman" w:hAnsi="Times New Roman" w:cs="Times New Roman"/>
          <w:color w:val="2F5496" w:themeColor="accent5" w:themeShade="BF"/>
        </w:rPr>
      </w:pPr>
      <w:r w:rsidRPr="00806291">
        <w:rPr>
          <w:rFonts w:ascii="Times New Roman" w:hAnsi="Times New Roman" w:cs="Times New Roman"/>
          <w:color w:val="2F5496" w:themeColor="accent5" w:themeShade="BF"/>
        </w:rPr>
        <w:t>The First Commandment</w:t>
      </w:r>
    </w:p>
    <w:p w14:paraId="3B2DA7D3" w14:textId="77777777" w:rsidR="00F57E1F" w:rsidRPr="00806291" w:rsidRDefault="00F57E1F" w:rsidP="00F57E1F">
      <w:pPr>
        <w:widowControl w:val="0"/>
        <w:autoSpaceDE w:val="0"/>
        <w:autoSpaceDN w:val="0"/>
        <w:adjustRightInd w:val="0"/>
        <w:rPr>
          <w:rFonts w:ascii="Times New Roman" w:hAnsi="Times New Roman" w:cs="Times New Roman"/>
          <w:color w:val="2F5496" w:themeColor="accent5" w:themeShade="BF"/>
        </w:rPr>
      </w:pPr>
      <w:r w:rsidRPr="00806291">
        <w:rPr>
          <w:rFonts w:ascii="Times New Roman" w:hAnsi="Times New Roman" w:cs="Times New Roman"/>
          <w:color w:val="2F5496" w:themeColor="accent5" w:themeShade="BF"/>
        </w:rPr>
        <w:t>of the Hebrew Decalogue, “Thou shalt have</w:t>
      </w:r>
    </w:p>
    <w:p w14:paraId="618C0C09" w14:textId="77777777" w:rsidR="00F57E1F" w:rsidRPr="00806291" w:rsidRDefault="00F57E1F" w:rsidP="00F57E1F">
      <w:pPr>
        <w:widowControl w:val="0"/>
        <w:autoSpaceDE w:val="0"/>
        <w:autoSpaceDN w:val="0"/>
        <w:adjustRightInd w:val="0"/>
        <w:rPr>
          <w:rFonts w:ascii="Times New Roman" w:hAnsi="Times New Roman" w:cs="Times New Roman"/>
          <w:color w:val="2F5496" w:themeColor="accent5" w:themeShade="BF"/>
        </w:rPr>
      </w:pPr>
      <w:r w:rsidRPr="00806291">
        <w:rPr>
          <w:rFonts w:ascii="Times New Roman" w:hAnsi="Times New Roman" w:cs="Times New Roman"/>
          <w:color w:val="2F5496" w:themeColor="accent5" w:themeShade="BF"/>
        </w:rPr>
        <w:t>no other gods before me,” and the Golden Rule are the</w:t>
      </w:r>
    </w:p>
    <w:p w14:paraId="54B6B2EC" w14:textId="77777777" w:rsidR="00F57E1F" w:rsidRPr="00806291" w:rsidRDefault="00F57E1F" w:rsidP="00F57E1F">
      <w:pPr>
        <w:rPr>
          <w:rFonts w:ascii="Times New Roman" w:hAnsi="Times New Roman" w:cs="Times New Roman"/>
          <w:color w:val="2F5496" w:themeColor="accent5" w:themeShade="BF"/>
        </w:rPr>
      </w:pPr>
      <w:r w:rsidRPr="00806291">
        <w:rPr>
          <w:rFonts w:ascii="Times New Roman" w:hAnsi="Times New Roman" w:cs="Times New Roman"/>
          <w:color w:val="2F5496" w:themeColor="accent5" w:themeShade="BF"/>
        </w:rPr>
        <w:t>all-in-all of Christian Science.</w:t>
      </w:r>
    </w:p>
    <w:p w14:paraId="7FFAF906" w14:textId="77777777" w:rsidR="00F57E1F" w:rsidRPr="00F57E1F" w:rsidRDefault="00F57E1F" w:rsidP="00F57E1F">
      <w:pPr>
        <w:rPr>
          <w:rFonts w:ascii="Times New Roman" w:hAnsi="Times New Roman" w:cs="Times New Roman"/>
        </w:rPr>
      </w:pPr>
    </w:p>
    <w:p w14:paraId="5A304D98" w14:textId="77777777" w:rsidR="00F57E1F" w:rsidRDefault="00F57E1F" w:rsidP="00F57E1F">
      <w:pPr>
        <w:widowControl w:val="0"/>
        <w:autoSpaceDE w:val="0"/>
        <w:autoSpaceDN w:val="0"/>
        <w:adjustRightInd w:val="0"/>
        <w:rPr>
          <w:rFonts w:ascii="Times New Roman" w:hAnsi="Times New Roman" w:cs="Times New Roman"/>
          <w:b/>
          <w:u w:val="single"/>
        </w:rPr>
      </w:pPr>
      <w:r w:rsidRPr="00806291">
        <w:rPr>
          <w:rFonts w:ascii="Times New Roman" w:hAnsi="Times New Roman" w:cs="Times New Roman"/>
          <w:b/>
          <w:u w:val="single"/>
        </w:rPr>
        <w:t>References for studying the First Commandment:</w:t>
      </w:r>
    </w:p>
    <w:p w14:paraId="1A9B018F" w14:textId="77777777" w:rsidR="00806291" w:rsidRPr="00F06FEF" w:rsidRDefault="00806291" w:rsidP="00F57E1F">
      <w:pPr>
        <w:widowControl w:val="0"/>
        <w:autoSpaceDE w:val="0"/>
        <w:autoSpaceDN w:val="0"/>
        <w:adjustRightInd w:val="0"/>
        <w:rPr>
          <w:rFonts w:ascii="Times New Roman" w:hAnsi="Times New Roman" w:cs="Times New Roman"/>
          <w:b/>
          <w:sz w:val="22"/>
          <w:szCs w:val="22"/>
          <w:u w:val="single"/>
        </w:rPr>
      </w:pPr>
    </w:p>
    <w:p w14:paraId="0A1DA826" w14:textId="77777777" w:rsidR="00F57E1F" w:rsidRPr="00F06FEF" w:rsidRDefault="00F57E1F" w:rsidP="00F57E1F">
      <w:pPr>
        <w:widowControl w:val="0"/>
        <w:autoSpaceDE w:val="0"/>
        <w:autoSpaceDN w:val="0"/>
        <w:adjustRightInd w:val="0"/>
        <w:rPr>
          <w:rFonts w:ascii="Times New Roman" w:hAnsi="Times New Roman" w:cs="Times New Roman"/>
          <w:sz w:val="22"/>
          <w:szCs w:val="22"/>
        </w:rPr>
      </w:pPr>
      <w:proofErr w:type="spellStart"/>
      <w:r w:rsidRPr="00F06FEF">
        <w:rPr>
          <w:rFonts w:ascii="Times New Roman" w:hAnsi="Times New Roman" w:cs="Times New Roman"/>
          <w:sz w:val="22"/>
          <w:szCs w:val="22"/>
        </w:rPr>
        <w:t>Deut</w:t>
      </w:r>
      <w:proofErr w:type="spellEnd"/>
      <w:r w:rsidRPr="00F06FEF">
        <w:rPr>
          <w:rFonts w:ascii="Times New Roman" w:hAnsi="Times New Roman" w:cs="Times New Roman"/>
          <w:sz w:val="22"/>
          <w:szCs w:val="22"/>
        </w:rPr>
        <w:t xml:space="preserve"> 4:39 S&amp;H 340:20</w:t>
      </w:r>
    </w:p>
    <w:p w14:paraId="2EC86ACF" w14:textId="77777777" w:rsidR="00F57E1F" w:rsidRPr="00F06FEF" w:rsidRDefault="00F57E1F" w:rsidP="00F57E1F">
      <w:pPr>
        <w:widowControl w:val="0"/>
        <w:autoSpaceDE w:val="0"/>
        <w:autoSpaceDN w:val="0"/>
        <w:adjustRightInd w:val="0"/>
        <w:rPr>
          <w:rFonts w:ascii="Times New Roman" w:hAnsi="Times New Roman" w:cs="Times New Roman"/>
          <w:sz w:val="22"/>
          <w:szCs w:val="22"/>
        </w:rPr>
      </w:pPr>
      <w:proofErr w:type="spellStart"/>
      <w:r w:rsidRPr="00F06FEF">
        <w:rPr>
          <w:rFonts w:ascii="Times New Roman" w:hAnsi="Times New Roman" w:cs="Times New Roman"/>
          <w:sz w:val="22"/>
          <w:szCs w:val="22"/>
        </w:rPr>
        <w:t>Deut</w:t>
      </w:r>
      <w:proofErr w:type="spellEnd"/>
      <w:r w:rsidRPr="00F06FEF">
        <w:rPr>
          <w:rFonts w:ascii="Times New Roman" w:hAnsi="Times New Roman" w:cs="Times New Roman"/>
          <w:sz w:val="22"/>
          <w:szCs w:val="22"/>
        </w:rPr>
        <w:t xml:space="preserve"> 6:4,5,14 S&amp;H 361:6</w:t>
      </w:r>
    </w:p>
    <w:p w14:paraId="59B65918" w14:textId="77777777" w:rsidR="00F57E1F" w:rsidRPr="00F06FEF" w:rsidRDefault="00F57E1F" w:rsidP="00F57E1F">
      <w:pPr>
        <w:widowControl w:val="0"/>
        <w:autoSpaceDE w:val="0"/>
        <w:autoSpaceDN w:val="0"/>
        <w:adjustRightInd w:val="0"/>
        <w:rPr>
          <w:rFonts w:ascii="Times New Roman" w:hAnsi="Times New Roman" w:cs="Times New Roman"/>
          <w:sz w:val="22"/>
          <w:szCs w:val="22"/>
        </w:rPr>
      </w:pPr>
      <w:proofErr w:type="spellStart"/>
      <w:r w:rsidRPr="00F06FEF">
        <w:rPr>
          <w:rFonts w:ascii="Times New Roman" w:hAnsi="Times New Roman" w:cs="Times New Roman"/>
          <w:sz w:val="22"/>
          <w:szCs w:val="22"/>
        </w:rPr>
        <w:t>Deut</w:t>
      </w:r>
      <w:proofErr w:type="spellEnd"/>
      <w:r w:rsidRPr="00F06FEF">
        <w:rPr>
          <w:rFonts w:ascii="Times New Roman" w:hAnsi="Times New Roman" w:cs="Times New Roman"/>
          <w:sz w:val="22"/>
          <w:szCs w:val="22"/>
        </w:rPr>
        <w:t xml:space="preserve"> 10:20 </w:t>
      </w:r>
      <w:proofErr w:type="spellStart"/>
      <w:r w:rsidRPr="00F06FEF">
        <w:rPr>
          <w:rFonts w:ascii="Times New Roman" w:hAnsi="Times New Roman" w:cs="Times New Roman"/>
          <w:sz w:val="22"/>
          <w:szCs w:val="22"/>
        </w:rPr>
        <w:t>Mis</w:t>
      </w:r>
      <w:proofErr w:type="spellEnd"/>
      <w:r w:rsidRPr="00F06FEF">
        <w:rPr>
          <w:rFonts w:ascii="Times New Roman" w:hAnsi="Times New Roman" w:cs="Times New Roman"/>
          <w:sz w:val="22"/>
          <w:szCs w:val="22"/>
        </w:rPr>
        <w:t xml:space="preserve"> 21:1</w:t>
      </w:r>
    </w:p>
    <w:p w14:paraId="4384DC03" w14:textId="77777777" w:rsidR="00F57E1F" w:rsidRPr="00F06FEF" w:rsidRDefault="00F57E1F" w:rsidP="00F57E1F">
      <w:pPr>
        <w:widowControl w:val="0"/>
        <w:autoSpaceDE w:val="0"/>
        <w:autoSpaceDN w:val="0"/>
        <w:adjustRightInd w:val="0"/>
        <w:rPr>
          <w:rFonts w:ascii="Times New Roman" w:hAnsi="Times New Roman" w:cs="Times New Roman"/>
          <w:sz w:val="22"/>
          <w:szCs w:val="22"/>
        </w:rPr>
      </w:pPr>
      <w:proofErr w:type="spellStart"/>
      <w:r w:rsidRPr="00F06FEF">
        <w:rPr>
          <w:rFonts w:ascii="Times New Roman" w:hAnsi="Times New Roman" w:cs="Times New Roman"/>
          <w:sz w:val="22"/>
          <w:szCs w:val="22"/>
        </w:rPr>
        <w:t>Deut</w:t>
      </w:r>
      <w:proofErr w:type="spellEnd"/>
      <w:r w:rsidRPr="00F06FEF">
        <w:rPr>
          <w:rFonts w:ascii="Times New Roman" w:hAnsi="Times New Roman" w:cs="Times New Roman"/>
          <w:sz w:val="22"/>
          <w:szCs w:val="22"/>
        </w:rPr>
        <w:t xml:space="preserve"> 30:17,18 </w:t>
      </w:r>
      <w:proofErr w:type="spellStart"/>
      <w:r w:rsidRPr="00F06FEF">
        <w:rPr>
          <w:rFonts w:ascii="Times New Roman" w:hAnsi="Times New Roman" w:cs="Times New Roman"/>
          <w:sz w:val="22"/>
          <w:szCs w:val="22"/>
        </w:rPr>
        <w:t>Mis</w:t>
      </w:r>
      <w:proofErr w:type="spellEnd"/>
      <w:r w:rsidRPr="00F06FEF">
        <w:rPr>
          <w:rFonts w:ascii="Times New Roman" w:hAnsi="Times New Roman" w:cs="Times New Roman"/>
          <w:sz w:val="22"/>
          <w:szCs w:val="22"/>
        </w:rPr>
        <w:t xml:space="preserve"> 23:14-19 (</w:t>
      </w:r>
      <w:proofErr w:type="gramStart"/>
      <w:r w:rsidRPr="00F06FEF">
        <w:rPr>
          <w:rFonts w:ascii="Times New Roman" w:hAnsi="Times New Roman" w:cs="Times New Roman"/>
          <w:sz w:val="22"/>
          <w:szCs w:val="22"/>
        </w:rPr>
        <w:t>to .</w:t>
      </w:r>
      <w:proofErr w:type="gramEnd"/>
      <w:r w:rsidRPr="00F06FEF">
        <w:rPr>
          <w:rFonts w:ascii="Times New Roman" w:hAnsi="Times New Roman" w:cs="Times New Roman"/>
          <w:sz w:val="22"/>
          <w:szCs w:val="22"/>
        </w:rPr>
        <w:t>)</w:t>
      </w:r>
    </w:p>
    <w:p w14:paraId="5AF94750" w14:textId="77777777" w:rsidR="00F57E1F" w:rsidRPr="00F06FEF" w:rsidRDefault="00F57E1F" w:rsidP="00F57E1F">
      <w:pPr>
        <w:widowControl w:val="0"/>
        <w:autoSpaceDE w:val="0"/>
        <w:autoSpaceDN w:val="0"/>
        <w:adjustRightInd w:val="0"/>
        <w:rPr>
          <w:rFonts w:ascii="Times New Roman" w:hAnsi="Times New Roman" w:cs="Times New Roman"/>
          <w:sz w:val="22"/>
          <w:szCs w:val="22"/>
        </w:rPr>
      </w:pPr>
      <w:proofErr w:type="spellStart"/>
      <w:r w:rsidRPr="00F06FEF">
        <w:rPr>
          <w:rFonts w:ascii="Times New Roman" w:hAnsi="Times New Roman" w:cs="Times New Roman"/>
          <w:sz w:val="22"/>
          <w:szCs w:val="22"/>
        </w:rPr>
        <w:t>Deut</w:t>
      </w:r>
      <w:proofErr w:type="spellEnd"/>
      <w:r w:rsidRPr="00F06FEF">
        <w:rPr>
          <w:rFonts w:ascii="Times New Roman" w:hAnsi="Times New Roman" w:cs="Times New Roman"/>
          <w:sz w:val="22"/>
          <w:szCs w:val="22"/>
        </w:rPr>
        <w:t xml:space="preserve"> 5:7 </w:t>
      </w:r>
      <w:proofErr w:type="spellStart"/>
      <w:r w:rsidRPr="00F06FEF">
        <w:rPr>
          <w:rFonts w:ascii="Times New Roman" w:hAnsi="Times New Roman" w:cs="Times New Roman"/>
          <w:sz w:val="22"/>
          <w:szCs w:val="22"/>
        </w:rPr>
        <w:t>Mis</w:t>
      </w:r>
      <w:proofErr w:type="spellEnd"/>
      <w:r w:rsidRPr="00F06FEF">
        <w:rPr>
          <w:rFonts w:ascii="Times New Roman" w:hAnsi="Times New Roman" w:cs="Times New Roman"/>
          <w:sz w:val="22"/>
          <w:szCs w:val="22"/>
        </w:rPr>
        <w:t xml:space="preserve"> 28:20-28</w:t>
      </w:r>
    </w:p>
    <w:p w14:paraId="2831BB4E" w14:textId="77777777" w:rsidR="00F57E1F" w:rsidRPr="00F06FEF" w:rsidRDefault="00F57E1F" w:rsidP="00F57E1F">
      <w:pPr>
        <w:widowControl w:val="0"/>
        <w:autoSpaceDE w:val="0"/>
        <w:autoSpaceDN w:val="0"/>
        <w:adjustRightInd w:val="0"/>
        <w:rPr>
          <w:rFonts w:ascii="Times New Roman" w:hAnsi="Times New Roman" w:cs="Times New Roman"/>
          <w:sz w:val="22"/>
          <w:szCs w:val="22"/>
        </w:rPr>
      </w:pPr>
      <w:r w:rsidRPr="00F06FEF">
        <w:rPr>
          <w:rFonts w:ascii="Times New Roman" w:hAnsi="Times New Roman" w:cs="Times New Roman"/>
          <w:sz w:val="22"/>
          <w:szCs w:val="22"/>
        </w:rPr>
        <w:t xml:space="preserve">Matt 4:10 </w:t>
      </w:r>
      <w:proofErr w:type="spellStart"/>
      <w:r w:rsidRPr="00F06FEF">
        <w:rPr>
          <w:rFonts w:ascii="Times New Roman" w:hAnsi="Times New Roman" w:cs="Times New Roman"/>
          <w:sz w:val="22"/>
          <w:szCs w:val="22"/>
        </w:rPr>
        <w:t>Mis</w:t>
      </w:r>
      <w:proofErr w:type="spellEnd"/>
      <w:r w:rsidRPr="00F06FEF">
        <w:rPr>
          <w:rFonts w:ascii="Times New Roman" w:hAnsi="Times New Roman" w:cs="Times New Roman"/>
          <w:sz w:val="22"/>
          <w:szCs w:val="22"/>
        </w:rPr>
        <w:t xml:space="preserve"> 123:3</w:t>
      </w:r>
    </w:p>
    <w:p w14:paraId="16EB60C0" w14:textId="77777777" w:rsidR="00F57E1F" w:rsidRPr="00F06FEF" w:rsidRDefault="00F57E1F" w:rsidP="00F57E1F">
      <w:pPr>
        <w:widowControl w:val="0"/>
        <w:autoSpaceDE w:val="0"/>
        <w:autoSpaceDN w:val="0"/>
        <w:adjustRightInd w:val="0"/>
        <w:rPr>
          <w:rFonts w:ascii="Times New Roman" w:hAnsi="Times New Roman" w:cs="Times New Roman"/>
          <w:sz w:val="22"/>
          <w:szCs w:val="22"/>
        </w:rPr>
      </w:pPr>
      <w:r w:rsidRPr="00F06FEF">
        <w:rPr>
          <w:rFonts w:ascii="Times New Roman" w:hAnsi="Times New Roman" w:cs="Times New Roman"/>
          <w:sz w:val="22"/>
          <w:szCs w:val="22"/>
        </w:rPr>
        <w:t xml:space="preserve">Matt 6:33 </w:t>
      </w:r>
      <w:proofErr w:type="spellStart"/>
      <w:r w:rsidRPr="00F06FEF">
        <w:rPr>
          <w:rFonts w:ascii="Times New Roman" w:hAnsi="Times New Roman" w:cs="Times New Roman"/>
          <w:sz w:val="22"/>
          <w:szCs w:val="22"/>
        </w:rPr>
        <w:t>Mis</w:t>
      </w:r>
      <w:proofErr w:type="spellEnd"/>
      <w:r w:rsidRPr="00F06FEF">
        <w:rPr>
          <w:rFonts w:ascii="Times New Roman" w:hAnsi="Times New Roman" w:cs="Times New Roman"/>
          <w:sz w:val="22"/>
          <w:szCs w:val="22"/>
        </w:rPr>
        <w:t xml:space="preserve"> 197:23</w:t>
      </w:r>
    </w:p>
    <w:p w14:paraId="5EEB6F2E" w14:textId="77777777" w:rsidR="00F57E1F" w:rsidRPr="00F06FEF" w:rsidRDefault="00F57E1F" w:rsidP="00F57E1F">
      <w:pPr>
        <w:widowControl w:val="0"/>
        <w:autoSpaceDE w:val="0"/>
        <w:autoSpaceDN w:val="0"/>
        <w:adjustRightInd w:val="0"/>
        <w:rPr>
          <w:rFonts w:ascii="Times New Roman" w:hAnsi="Times New Roman" w:cs="Times New Roman"/>
          <w:sz w:val="22"/>
          <w:szCs w:val="22"/>
        </w:rPr>
      </w:pPr>
      <w:r w:rsidRPr="00F06FEF">
        <w:rPr>
          <w:rFonts w:ascii="Times New Roman" w:hAnsi="Times New Roman" w:cs="Times New Roman"/>
          <w:sz w:val="22"/>
          <w:szCs w:val="22"/>
        </w:rPr>
        <w:t>Matt 22:37,38 Pan 6:26</w:t>
      </w:r>
    </w:p>
    <w:p w14:paraId="091511DA" w14:textId="77777777" w:rsidR="00F57E1F" w:rsidRPr="00F06FEF" w:rsidRDefault="00F57E1F" w:rsidP="00F57E1F">
      <w:pPr>
        <w:widowControl w:val="0"/>
        <w:autoSpaceDE w:val="0"/>
        <w:autoSpaceDN w:val="0"/>
        <w:adjustRightInd w:val="0"/>
        <w:rPr>
          <w:rFonts w:ascii="Times New Roman" w:hAnsi="Times New Roman" w:cs="Times New Roman"/>
          <w:sz w:val="22"/>
          <w:szCs w:val="22"/>
        </w:rPr>
      </w:pPr>
      <w:r w:rsidRPr="00F06FEF">
        <w:rPr>
          <w:rFonts w:ascii="Times New Roman" w:hAnsi="Times New Roman" w:cs="Times New Roman"/>
          <w:sz w:val="22"/>
          <w:szCs w:val="22"/>
        </w:rPr>
        <w:t>Mark 10:18 Pan 8:21</w:t>
      </w:r>
      <w:bookmarkStart w:id="0" w:name="_GoBack"/>
      <w:bookmarkEnd w:id="0"/>
    </w:p>
    <w:p w14:paraId="085A9F62" w14:textId="77777777" w:rsidR="00F57E1F" w:rsidRPr="00F06FEF" w:rsidRDefault="00F57E1F" w:rsidP="00F57E1F">
      <w:pPr>
        <w:widowControl w:val="0"/>
        <w:autoSpaceDE w:val="0"/>
        <w:autoSpaceDN w:val="0"/>
        <w:adjustRightInd w:val="0"/>
        <w:rPr>
          <w:rFonts w:ascii="Times New Roman" w:hAnsi="Times New Roman" w:cs="Times New Roman"/>
          <w:sz w:val="22"/>
          <w:szCs w:val="22"/>
        </w:rPr>
      </w:pPr>
      <w:r w:rsidRPr="00F06FEF">
        <w:rPr>
          <w:rFonts w:ascii="Times New Roman" w:hAnsi="Times New Roman" w:cs="Times New Roman"/>
          <w:sz w:val="22"/>
          <w:szCs w:val="22"/>
        </w:rPr>
        <w:t>Mark 12:32-34 ‘00 5:17-22 (to 2</w:t>
      </w:r>
      <w:proofErr w:type="gramStart"/>
      <w:r w:rsidRPr="00F06FEF">
        <w:rPr>
          <w:rFonts w:ascii="Times New Roman" w:hAnsi="Times New Roman" w:cs="Times New Roman"/>
          <w:sz w:val="22"/>
          <w:szCs w:val="22"/>
        </w:rPr>
        <w:t>nd .</w:t>
      </w:r>
      <w:proofErr w:type="gramEnd"/>
      <w:r w:rsidRPr="00F06FEF">
        <w:rPr>
          <w:rFonts w:ascii="Times New Roman" w:hAnsi="Times New Roman" w:cs="Times New Roman"/>
          <w:sz w:val="22"/>
          <w:szCs w:val="22"/>
        </w:rPr>
        <w:t>)</w:t>
      </w:r>
    </w:p>
    <w:p w14:paraId="17A11525" w14:textId="77777777" w:rsidR="00F57E1F" w:rsidRPr="00F06FEF" w:rsidRDefault="00F57E1F" w:rsidP="00F57E1F">
      <w:pPr>
        <w:widowControl w:val="0"/>
        <w:autoSpaceDE w:val="0"/>
        <w:autoSpaceDN w:val="0"/>
        <w:adjustRightInd w:val="0"/>
        <w:rPr>
          <w:rFonts w:ascii="Times New Roman" w:hAnsi="Times New Roman" w:cs="Times New Roman"/>
          <w:sz w:val="22"/>
          <w:szCs w:val="22"/>
        </w:rPr>
      </w:pPr>
      <w:proofErr w:type="spellStart"/>
      <w:r w:rsidRPr="00F06FEF">
        <w:rPr>
          <w:rFonts w:ascii="Times New Roman" w:hAnsi="Times New Roman" w:cs="Times New Roman"/>
          <w:sz w:val="22"/>
          <w:szCs w:val="22"/>
        </w:rPr>
        <w:t>Eph</w:t>
      </w:r>
      <w:proofErr w:type="spellEnd"/>
      <w:r w:rsidRPr="00F06FEF">
        <w:rPr>
          <w:rFonts w:ascii="Times New Roman" w:hAnsi="Times New Roman" w:cs="Times New Roman"/>
          <w:sz w:val="22"/>
          <w:szCs w:val="22"/>
        </w:rPr>
        <w:t xml:space="preserve"> 4:5,6 ‘02 4:19-21</w:t>
      </w:r>
    </w:p>
    <w:p w14:paraId="19B4FC2B" w14:textId="77777777" w:rsidR="00F57E1F" w:rsidRPr="00F06FEF" w:rsidRDefault="00F57E1F" w:rsidP="00F57E1F">
      <w:pPr>
        <w:widowControl w:val="0"/>
        <w:autoSpaceDE w:val="0"/>
        <w:autoSpaceDN w:val="0"/>
        <w:adjustRightInd w:val="0"/>
        <w:rPr>
          <w:rFonts w:ascii="Times New Roman" w:hAnsi="Times New Roman" w:cs="Times New Roman"/>
          <w:sz w:val="22"/>
          <w:szCs w:val="22"/>
        </w:rPr>
      </w:pPr>
      <w:r w:rsidRPr="00F06FEF">
        <w:rPr>
          <w:rFonts w:ascii="Times New Roman" w:hAnsi="Times New Roman" w:cs="Times New Roman"/>
          <w:sz w:val="22"/>
          <w:szCs w:val="22"/>
        </w:rPr>
        <w:t>Gal 3:20 ‘02 5:9-11</w:t>
      </w:r>
    </w:p>
    <w:p w14:paraId="4F3ABB49" w14:textId="77777777" w:rsidR="00F57E1F" w:rsidRPr="00F06FEF" w:rsidRDefault="00F57E1F" w:rsidP="00F57E1F">
      <w:pPr>
        <w:widowControl w:val="0"/>
        <w:autoSpaceDE w:val="0"/>
        <w:autoSpaceDN w:val="0"/>
        <w:adjustRightInd w:val="0"/>
        <w:rPr>
          <w:rFonts w:ascii="Times New Roman" w:hAnsi="Times New Roman" w:cs="Times New Roman"/>
          <w:sz w:val="22"/>
          <w:szCs w:val="22"/>
        </w:rPr>
      </w:pPr>
      <w:r w:rsidRPr="00F06FEF">
        <w:rPr>
          <w:rFonts w:ascii="Times New Roman" w:hAnsi="Times New Roman" w:cs="Times New Roman"/>
          <w:sz w:val="22"/>
          <w:szCs w:val="22"/>
        </w:rPr>
        <w:t xml:space="preserve">I </w:t>
      </w:r>
      <w:proofErr w:type="spellStart"/>
      <w:r w:rsidRPr="00F06FEF">
        <w:rPr>
          <w:rFonts w:ascii="Times New Roman" w:hAnsi="Times New Roman" w:cs="Times New Roman"/>
          <w:sz w:val="22"/>
          <w:szCs w:val="22"/>
        </w:rPr>
        <w:t>Cor</w:t>
      </w:r>
      <w:proofErr w:type="spellEnd"/>
      <w:r w:rsidRPr="00F06FEF">
        <w:rPr>
          <w:rFonts w:ascii="Times New Roman" w:hAnsi="Times New Roman" w:cs="Times New Roman"/>
          <w:sz w:val="22"/>
          <w:szCs w:val="22"/>
        </w:rPr>
        <w:t xml:space="preserve"> 8:6 My 5:12-15</w:t>
      </w:r>
    </w:p>
    <w:p w14:paraId="1B2FCC2B" w14:textId="77777777" w:rsidR="00F57E1F" w:rsidRPr="00F06FEF" w:rsidRDefault="00F57E1F" w:rsidP="00F57E1F">
      <w:pPr>
        <w:widowControl w:val="0"/>
        <w:autoSpaceDE w:val="0"/>
        <w:autoSpaceDN w:val="0"/>
        <w:adjustRightInd w:val="0"/>
        <w:rPr>
          <w:rFonts w:ascii="Times New Roman" w:hAnsi="Times New Roman" w:cs="Times New Roman"/>
          <w:sz w:val="22"/>
          <w:szCs w:val="22"/>
        </w:rPr>
      </w:pPr>
      <w:r w:rsidRPr="00F06FEF">
        <w:rPr>
          <w:rFonts w:ascii="Times New Roman" w:hAnsi="Times New Roman" w:cs="Times New Roman"/>
          <w:sz w:val="22"/>
          <w:szCs w:val="22"/>
        </w:rPr>
        <w:t>My 221:16</w:t>
      </w:r>
    </w:p>
    <w:p w14:paraId="13B84FA3" w14:textId="77777777" w:rsidR="00F57E1F" w:rsidRPr="00F06FEF" w:rsidRDefault="00F57E1F" w:rsidP="00F57E1F">
      <w:pPr>
        <w:widowControl w:val="0"/>
        <w:autoSpaceDE w:val="0"/>
        <w:autoSpaceDN w:val="0"/>
        <w:adjustRightInd w:val="0"/>
        <w:rPr>
          <w:rFonts w:ascii="Times New Roman" w:hAnsi="Times New Roman" w:cs="Times New Roman"/>
          <w:sz w:val="22"/>
          <w:szCs w:val="22"/>
        </w:rPr>
      </w:pPr>
      <w:r w:rsidRPr="00F06FEF">
        <w:rPr>
          <w:rFonts w:ascii="Times New Roman" w:hAnsi="Times New Roman" w:cs="Times New Roman"/>
          <w:sz w:val="22"/>
          <w:szCs w:val="22"/>
        </w:rPr>
        <w:t>My 279:11-13</w:t>
      </w:r>
    </w:p>
    <w:p w14:paraId="20D3D4AB" w14:textId="77777777" w:rsidR="00F57E1F" w:rsidRPr="00F06FEF" w:rsidRDefault="00F57E1F" w:rsidP="00F57E1F">
      <w:pPr>
        <w:rPr>
          <w:rFonts w:ascii="Times New Roman" w:hAnsi="Times New Roman" w:cs="Times New Roman"/>
          <w:sz w:val="22"/>
          <w:szCs w:val="22"/>
        </w:rPr>
      </w:pPr>
      <w:r w:rsidRPr="00F06FEF">
        <w:rPr>
          <w:rFonts w:ascii="Times New Roman" w:hAnsi="Times New Roman" w:cs="Times New Roman"/>
          <w:sz w:val="22"/>
          <w:szCs w:val="22"/>
        </w:rPr>
        <w:t>S&amp;H 301:20-24</w:t>
      </w:r>
    </w:p>
    <w:p w14:paraId="7F11D06C" w14:textId="77777777" w:rsidR="00F57E1F" w:rsidRPr="00F06FEF" w:rsidRDefault="00F57E1F" w:rsidP="00F57E1F">
      <w:pPr>
        <w:rPr>
          <w:rFonts w:ascii="Times New Roman" w:hAnsi="Times New Roman" w:cs="Times New Roman"/>
          <w:sz w:val="22"/>
          <w:szCs w:val="22"/>
        </w:rPr>
      </w:pPr>
    </w:p>
    <w:sectPr w:rsidR="00F57E1F" w:rsidRPr="00F06FEF"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E1F"/>
    <w:rsid w:val="000C040E"/>
    <w:rsid w:val="000C5175"/>
    <w:rsid w:val="002417CA"/>
    <w:rsid w:val="002A397C"/>
    <w:rsid w:val="003611FA"/>
    <w:rsid w:val="0044099F"/>
    <w:rsid w:val="005522A1"/>
    <w:rsid w:val="00560064"/>
    <w:rsid w:val="00806291"/>
    <w:rsid w:val="00CC1505"/>
    <w:rsid w:val="00D66159"/>
    <w:rsid w:val="00D70AF7"/>
    <w:rsid w:val="00E90437"/>
    <w:rsid w:val="00F06FEF"/>
    <w:rsid w:val="00F43603"/>
    <w:rsid w:val="00F54C05"/>
    <w:rsid w:val="00F57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77ADE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7E1F"/>
    <w:pPr>
      <w:widowControl w:val="0"/>
      <w:autoSpaceDE w:val="0"/>
      <w:autoSpaceDN w:val="0"/>
      <w:adjustRightInd w:val="0"/>
    </w:pPr>
    <w:rPr>
      <w:rFonts w:ascii="Adobe Garamond Pro" w:hAnsi="Adobe Garamond Pro" w:cs="Adobe Garamond Pro"/>
      <w:color w:val="000000"/>
    </w:rPr>
  </w:style>
  <w:style w:type="paragraph" w:customStyle="1" w:styleId="Pa2">
    <w:name w:val="Pa2"/>
    <w:basedOn w:val="Default"/>
    <w:next w:val="Default"/>
    <w:uiPriority w:val="99"/>
    <w:rsid w:val="00F57E1F"/>
    <w:pPr>
      <w:spacing w:line="241" w:lineRule="atLeast"/>
    </w:pPr>
    <w:rPr>
      <w:rFonts w:cstheme="minorBidi"/>
      <w:color w:val="auto"/>
    </w:rPr>
  </w:style>
  <w:style w:type="paragraph" w:customStyle="1" w:styleId="Pa1">
    <w:name w:val="Pa1"/>
    <w:basedOn w:val="Default"/>
    <w:next w:val="Default"/>
    <w:uiPriority w:val="99"/>
    <w:rsid w:val="00F57E1F"/>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577</Words>
  <Characters>3290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5</cp:revision>
  <dcterms:created xsi:type="dcterms:W3CDTF">2016-09-23T13:15:00Z</dcterms:created>
  <dcterms:modified xsi:type="dcterms:W3CDTF">2016-09-23T13:30:00Z</dcterms:modified>
</cp:coreProperties>
</file>