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6" w:rsidRPr="00FB7B2A" w:rsidRDefault="003D4496" w:rsidP="003D449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3D4496" w:rsidRPr="00FB7B2A" w:rsidRDefault="003D4496" w:rsidP="003D449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</w:p>
    <w:p w:rsidR="003D4496" w:rsidRPr="00FE4E66" w:rsidRDefault="003D4496" w:rsidP="003D449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color w:val="000000"/>
          <w:sz w:val="20"/>
          <w:szCs w:val="20"/>
        </w:rPr>
      </w:pPr>
      <w:r w:rsidRPr="00FE4E66">
        <w:rPr>
          <w:rFonts w:ascii="MS Sans Serif" w:hAnsi="MS Sans Serif" w:cs="MS Sans Serif"/>
          <w:b/>
          <w:color w:val="000000"/>
          <w:sz w:val="20"/>
          <w:szCs w:val="20"/>
        </w:rPr>
        <w:t>475:5-22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E4E6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FE4E6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E4E66">
        <w:rPr>
          <w:rFonts w:ascii="Times New Roman" w:hAnsi="Times New Roman" w:cs="Times New Roman"/>
          <w:b/>
          <w:i/>
          <w:iCs/>
          <w:sz w:val="28"/>
          <w:szCs w:val="28"/>
        </w:rPr>
        <w:t>Question.</w:t>
      </w:r>
      <w:proofErr w:type="gramEnd"/>
      <w:r w:rsidRPr="00FE4E66">
        <w:rPr>
          <w:rFonts w:ascii="Times New Roman" w:hAnsi="Times New Roman" w:cs="Times New Roman"/>
          <w:b/>
          <w:sz w:val="28"/>
          <w:szCs w:val="28"/>
        </w:rPr>
        <w:t xml:space="preserve"> — What is man? 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E4E66">
        <w:rPr>
          <w:rFonts w:ascii="Times New Roman" w:hAnsi="Times New Roman" w:cs="Times New Roman"/>
          <w:b/>
          <w:sz w:val="28"/>
          <w:szCs w:val="28"/>
        </w:rPr>
        <w:tab/>
      </w:r>
      <w:r w:rsidRPr="00FE4E66">
        <w:rPr>
          <w:rFonts w:ascii="Times New Roman" w:hAnsi="Times New Roman" w:cs="Times New Roman"/>
          <w:b/>
          <w:i/>
          <w:iCs/>
          <w:sz w:val="28"/>
          <w:szCs w:val="28"/>
        </w:rPr>
        <w:t>Answer.</w:t>
      </w:r>
      <w:r w:rsidRPr="00FE4E66">
        <w:rPr>
          <w:rFonts w:ascii="Times New Roman" w:hAnsi="Times New Roman" w:cs="Times New Roman"/>
          <w:b/>
          <w:sz w:val="28"/>
          <w:szCs w:val="28"/>
        </w:rPr>
        <w:t xml:space="preserve"> — Man is not matter; he is not made up of brain, blood, bones, and other material elements.  Scriptures inform us that man is made in the image and likeness of God. </w:t>
      </w:r>
      <w:r w:rsidR="00FB7B2A" w:rsidRPr="00FE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E66">
        <w:rPr>
          <w:rFonts w:ascii="Times New Roman" w:hAnsi="Times New Roman" w:cs="Times New Roman"/>
          <w:b/>
          <w:sz w:val="28"/>
          <w:szCs w:val="28"/>
        </w:rPr>
        <w:t xml:space="preserve">Matter is not that likeness. The likeness of Spirit cannot be so unlike Spirit. 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E4E66">
        <w:rPr>
          <w:rFonts w:ascii="Times New Roman" w:hAnsi="Times New Roman" w:cs="Times New Roman"/>
          <w:b/>
          <w:sz w:val="28"/>
          <w:szCs w:val="28"/>
        </w:rPr>
        <w:t xml:space="preserve">Man is spiritual and perfect; and because he is spiritual and perfect, he must be so understood in Christian Science. 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FB7B2A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E4E66">
        <w:rPr>
          <w:rFonts w:ascii="Times New Roman" w:hAnsi="Times New Roman" w:cs="Times New Roman"/>
          <w:b/>
          <w:sz w:val="28"/>
          <w:szCs w:val="28"/>
        </w:rPr>
        <w:t>Man is idea,</w:t>
      </w:r>
      <w:r w:rsidR="00FB7B2A" w:rsidRPr="00FE4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B2A" w:rsidRPr="00FE4E66" w:rsidRDefault="00FB7B2A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</w:rPr>
      </w:pPr>
      <w:r w:rsidRPr="00FE4E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E4E66">
        <w:rPr>
          <w:rFonts w:ascii="Times New Roman" w:hAnsi="Times New Roman" w:cs="Times New Roman"/>
        </w:rPr>
        <w:t>can’t</w:t>
      </w:r>
      <w:proofErr w:type="gramEnd"/>
      <w:r w:rsidRPr="00FE4E66">
        <w:rPr>
          <w:rFonts w:ascii="Times New Roman" w:hAnsi="Times New Roman" w:cs="Times New Roman"/>
        </w:rPr>
        <w:t xml:space="preserve"> experience inaction, over-action, reaction, friction, fatigue;  an image in Mind, the immediate object of understanding, a concept, a thought, a representation of anything in the mind;  what God is thinking and knowing)</w:t>
      </w:r>
    </w:p>
    <w:p w:rsidR="00FB7B2A" w:rsidRPr="00FE4E66" w:rsidRDefault="00FB7B2A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</w:rPr>
      </w:pPr>
    </w:p>
    <w:p w:rsidR="00FB7B2A" w:rsidRPr="00FE4E66" w:rsidRDefault="00FB7B2A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FB7B2A" w:rsidRPr="00FE4E66" w:rsidRDefault="00FB7B2A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FB7B2A" w:rsidRPr="00FE4E66" w:rsidRDefault="00FB7B2A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E4E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4E66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FE4E66">
        <w:rPr>
          <w:rFonts w:ascii="Times New Roman" w:hAnsi="Times New Roman" w:cs="Times New Roman"/>
          <w:b/>
          <w:sz w:val="28"/>
          <w:szCs w:val="28"/>
        </w:rPr>
        <w:t xml:space="preserve"> image, of Love;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FE4E66">
        <w:rPr>
          <w:rFonts w:ascii="Times New Roman" w:hAnsi="Times New Roman" w:cs="Times New Roman"/>
          <w:sz w:val="20"/>
          <w:szCs w:val="20"/>
        </w:rPr>
        <w:t>What would an image of Love do?  How would it look?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FE4E66">
        <w:rPr>
          <w:rFonts w:ascii="Times New Roman" w:hAnsi="Times New Roman" w:cs="Times New Roman"/>
          <w:sz w:val="20"/>
          <w:szCs w:val="20"/>
        </w:rPr>
        <w:t xml:space="preserve">What would it not be like? </w:t>
      </w:r>
      <w:proofErr w:type="gramStart"/>
      <w:r w:rsidRPr="00FE4E66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Pr="00FE4E66">
        <w:rPr>
          <w:rFonts w:ascii="Times New Roman" w:hAnsi="Times New Roman" w:cs="Times New Roman"/>
          <w:sz w:val="20"/>
          <w:szCs w:val="20"/>
        </w:rPr>
        <w:t xml:space="preserve"> do?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E4E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4E66">
        <w:rPr>
          <w:rFonts w:ascii="Times New Roman" w:hAnsi="Times New Roman" w:cs="Times New Roman"/>
          <w:b/>
          <w:sz w:val="28"/>
          <w:szCs w:val="28"/>
        </w:rPr>
        <w:t>he</w:t>
      </w:r>
      <w:proofErr w:type="gramEnd"/>
      <w:r w:rsidRPr="00FE4E66">
        <w:rPr>
          <w:rFonts w:ascii="Times New Roman" w:hAnsi="Times New Roman" w:cs="Times New Roman"/>
          <w:b/>
          <w:sz w:val="28"/>
          <w:szCs w:val="28"/>
        </w:rPr>
        <w:t xml:space="preserve"> is not physique.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C00000"/>
          <w:sz w:val="28"/>
          <w:szCs w:val="28"/>
        </w:rPr>
      </w:pPr>
      <w:r w:rsidRPr="00FE4E66">
        <w:rPr>
          <w:rFonts w:ascii="Times New Roman" w:hAnsi="Times New Roman" w:cs="Times New Roman"/>
          <w:b/>
          <w:sz w:val="28"/>
          <w:szCs w:val="28"/>
        </w:rPr>
        <w:t xml:space="preserve"> He is the compound idea of God, including all right ideas</w:t>
      </w:r>
      <w:proofErr w:type="gramStart"/>
      <w:r w:rsidRPr="00FE4E6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FB7B2A" w:rsidRPr="00FE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B2A" w:rsidRPr="00FE4E66">
        <w:rPr>
          <w:rFonts w:ascii="Times New Roman" w:hAnsi="Times New Roman" w:cs="Times New Roman"/>
          <w:color w:val="C00000"/>
          <w:sz w:val="28"/>
          <w:szCs w:val="28"/>
        </w:rPr>
        <w:t>591:5</w:t>
      </w:r>
      <w:proofErr w:type="gramEnd"/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C00000"/>
          <w:sz w:val="20"/>
          <w:szCs w:val="20"/>
        </w:rPr>
      </w:pPr>
      <w:proofErr w:type="gramStart"/>
      <w:r w:rsidRPr="00FE4E66">
        <w:rPr>
          <w:rFonts w:ascii="Times New Roman" w:hAnsi="Times New Roman" w:cs="Times New Roman"/>
          <w:color w:val="C00000"/>
          <w:sz w:val="20"/>
          <w:szCs w:val="20"/>
        </w:rPr>
        <w:t>right</w:t>
      </w:r>
      <w:proofErr w:type="gramEnd"/>
      <w:r w:rsidRPr="00FE4E66">
        <w:rPr>
          <w:rFonts w:ascii="Times New Roman" w:hAnsi="Times New Roman" w:cs="Times New Roman"/>
          <w:color w:val="C00000"/>
          <w:sz w:val="20"/>
          <w:szCs w:val="20"/>
        </w:rPr>
        <w:t xml:space="preserve"> idea of: 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E66">
        <w:rPr>
          <w:rFonts w:ascii="Times New Roman" w:hAnsi="Times New Roman" w:cs="Times New Roman"/>
          <w:b/>
          <w:sz w:val="28"/>
          <w:szCs w:val="28"/>
        </w:rPr>
        <w:lastRenderedPageBreak/>
        <w:t>the</w:t>
      </w:r>
      <w:proofErr w:type="gramEnd"/>
      <w:r w:rsidRPr="00FE4E66">
        <w:rPr>
          <w:rFonts w:ascii="Times New Roman" w:hAnsi="Times New Roman" w:cs="Times New Roman"/>
          <w:b/>
          <w:sz w:val="28"/>
          <w:szCs w:val="28"/>
        </w:rPr>
        <w:t xml:space="preserve"> generic term for all that reflects God's image and likeness;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E4E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4E66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FE4E66">
        <w:rPr>
          <w:rFonts w:ascii="Times New Roman" w:hAnsi="Times New Roman" w:cs="Times New Roman"/>
          <w:b/>
          <w:sz w:val="28"/>
          <w:szCs w:val="28"/>
        </w:rPr>
        <w:t xml:space="preserve"> conscious identity of being as found in Science, in which man is</w:t>
      </w:r>
    </w:p>
    <w:p w:rsidR="003D4496" w:rsidRPr="00FE4E66" w:rsidRDefault="003D4496" w:rsidP="00FB7B2A">
      <w:pPr>
        <w:tabs>
          <w:tab w:val="left" w:pos="560"/>
          <w:tab w:val="left" w:pos="6160"/>
          <w:tab w:val="left" w:pos="724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FE4E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E4E66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FE4E66">
        <w:rPr>
          <w:rFonts w:ascii="Times New Roman" w:hAnsi="Times New Roman" w:cs="Times New Roman"/>
          <w:b/>
          <w:sz w:val="28"/>
          <w:szCs w:val="28"/>
        </w:rPr>
        <w:t xml:space="preserve"> reflection of God, or Mind, and therefore is eternal;</w:t>
      </w:r>
      <w:r w:rsidR="00FB7B2A" w:rsidRPr="00FE4E66">
        <w:rPr>
          <w:rFonts w:ascii="Times New Roman" w:hAnsi="Times New Roman" w:cs="Times New Roman"/>
          <w:sz w:val="28"/>
          <w:szCs w:val="28"/>
        </w:rPr>
        <w:tab/>
      </w:r>
      <w:r w:rsidR="00FB7B2A" w:rsidRPr="00FE4E66">
        <w:rPr>
          <w:rFonts w:ascii="Times New Roman" w:hAnsi="Times New Roman" w:cs="Times New Roman"/>
          <w:sz w:val="20"/>
          <w:szCs w:val="20"/>
        </w:rPr>
        <w:t xml:space="preserve">Ps 45:13, Ps 8:5; </w:t>
      </w:r>
      <w:proofErr w:type="spellStart"/>
      <w:r w:rsidR="00FB7B2A" w:rsidRPr="00FE4E66">
        <w:rPr>
          <w:rFonts w:ascii="Times New Roman" w:hAnsi="Times New Roman" w:cs="Times New Roman"/>
          <w:sz w:val="20"/>
          <w:szCs w:val="20"/>
        </w:rPr>
        <w:t>Pul</w:t>
      </w:r>
      <w:proofErr w:type="spellEnd"/>
      <w:r w:rsidR="00FB7B2A" w:rsidRPr="00FE4E66">
        <w:rPr>
          <w:rFonts w:ascii="Times New Roman" w:hAnsi="Times New Roman" w:cs="Times New Roman"/>
          <w:sz w:val="20"/>
          <w:szCs w:val="20"/>
        </w:rPr>
        <w:t xml:space="preserve"> 3:7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FB7B2A" w:rsidRPr="00FE4E66" w:rsidRDefault="003D4496" w:rsidP="00FB7B2A">
      <w:pPr>
        <w:tabs>
          <w:tab w:val="left" w:pos="560"/>
          <w:tab w:val="left" w:pos="6160"/>
          <w:tab w:val="left" w:pos="724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FE4E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E4E66">
        <w:rPr>
          <w:rFonts w:ascii="Times New Roman" w:hAnsi="Times New Roman" w:cs="Times New Roman"/>
          <w:b/>
          <w:sz w:val="28"/>
          <w:szCs w:val="28"/>
        </w:rPr>
        <w:t>that</w:t>
      </w:r>
      <w:proofErr w:type="gramEnd"/>
      <w:r w:rsidRPr="00FE4E66">
        <w:rPr>
          <w:rFonts w:ascii="Times New Roman" w:hAnsi="Times New Roman" w:cs="Times New Roman"/>
          <w:b/>
          <w:sz w:val="28"/>
          <w:szCs w:val="28"/>
        </w:rPr>
        <w:t xml:space="preserve"> which has no separate mind from God</w:t>
      </w:r>
      <w:r w:rsidRPr="00FE4E66">
        <w:rPr>
          <w:rFonts w:ascii="Times New Roman" w:hAnsi="Times New Roman" w:cs="Times New Roman"/>
          <w:sz w:val="28"/>
          <w:szCs w:val="28"/>
        </w:rPr>
        <w:t>;</w:t>
      </w:r>
      <w:r w:rsidR="00FB7B2A" w:rsidRPr="00FE4E66">
        <w:rPr>
          <w:rFonts w:ascii="Times New Roman" w:hAnsi="Times New Roman" w:cs="Times New Roman"/>
          <w:sz w:val="28"/>
          <w:szCs w:val="28"/>
        </w:rPr>
        <w:t xml:space="preserve"> </w:t>
      </w:r>
      <w:r w:rsidR="00FB7B2A" w:rsidRPr="00FE4E66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FB7B2A" w:rsidRPr="00FE4E66">
        <w:rPr>
          <w:rFonts w:ascii="Times New Roman" w:hAnsi="Times New Roman" w:cs="Times New Roman"/>
          <w:sz w:val="20"/>
          <w:szCs w:val="20"/>
        </w:rPr>
        <w:t>Cor</w:t>
      </w:r>
      <w:proofErr w:type="spellEnd"/>
      <w:r w:rsidR="00FB7B2A" w:rsidRPr="00FE4E66">
        <w:rPr>
          <w:rFonts w:ascii="Times New Roman" w:hAnsi="Times New Roman" w:cs="Times New Roman"/>
          <w:sz w:val="20"/>
          <w:szCs w:val="20"/>
        </w:rPr>
        <w:t xml:space="preserve"> 2:16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FE4E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4E66">
        <w:rPr>
          <w:rFonts w:ascii="Times New Roman" w:hAnsi="Times New Roman" w:cs="Times New Roman"/>
          <w:b/>
          <w:sz w:val="28"/>
          <w:szCs w:val="28"/>
        </w:rPr>
        <w:t>that</w:t>
      </w:r>
      <w:proofErr w:type="gramEnd"/>
      <w:r w:rsidRPr="00FE4E66">
        <w:rPr>
          <w:rFonts w:ascii="Times New Roman" w:hAnsi="Times New Roman" w:cs="Times New Roman"/>
          <w:b/>
          <w:sz w:val="28"/>
          <w:szCs w:val="28"/>
        </w:rPr>
        <w:t xml:space="preserve"> which has not a single quality </w:t>
      </w:r>
      <w:proofErr w:type="spellStart"/>
      <w:r w:rsidRPr="00FE4E66">
        <w:rPr>
          <w:rFonts w:ascii="Times New Roman" w:hAnsi="Times New Roman" w:cs="Times New Roman"/>
          <w:b/>
          <w:sz w:val="28"/>
          <w:szCs w:val="28"/>
        </w:rPr>
        <w:t>underived</w:t>
      </w:r>
      <w:proofErr w:type="spellEnd"/>
      <w:r w:rsidRPr="00FE4E66">
        <w:rPr>
          <w:rFonts w:ascii="Times New Roman" w:hAnsi="Times New Roman" w:cs="Times New Roman"/>
          <w:b/>
          <w:sz w:val="28"/>
          <w:szCs w:val="28"/>
        </w:rPr>
        <w:t xml:space="preserve"> from Deity</w:t>
      </w:r>
      <w:r w:rsidRPr="00FE4E66">
        <w:rPr>
          <w:rFonts w:ascii="Times New Roman" w:hAnsi="Times New Roman" w:cs="Times New Roman"/>
          <w:sz w:val="28"/>
          <w:szCs w:val="28"/>
        </w:rPr>
        <w:t>;</w:t>
      </w:r>
      <w:r w:rsidR="00FB7B2A" w:rsidRPr="00FE4E66">
        <w:rPr>
          <w:rFonts w:ascii="Times New Roman" w:hAnsi="Times New Roman" w:cs="Times New Roman"/>
          <w:sz w:val="28"/>
          <w:szCs w:val="28"/>
        </w:rPr>
        <w:t xml:space="preserve"> </w:t>
      </w:r>
      <w:r w:rsidR="00FB7B2A" w:rsidRPr="00FE4E66">
        <w:rPr>
          <w:rFonts w:ascii="Times New Roman" w:hAnsi="Times New Roman" w:cs="Times New Roman"/>
          <w:sz w:val="20"/>
          <w:szCs w:val="20"/>
        </w:rPr>
        <w:t>463:12-13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E4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E66">
        <w:rPr>
          <w:rFonts w:ascii="Times New Roman" w:hAnsi="Times New Roman" w:cs="Times New Roman"/>
          <w:b/>
          <w:sz w:val="28"/>
          <w:szCs w:val="28"/>
        </w:rPr>
        <w:t>that</w:t>
      </w:r>
      <w:proofErr w:type="gramEnd"/>
      <w:r w:rsidRPr="00FE4E66">
        <w:rPr>
          <w:rFonts w:ascii="Times New Roman" w:hAnsi="Times New Roman" w:cs="Times New Roman"/>
          <w:b/>
          <w:sz w:val="28"/>
          <w:szCs w:val="28"/>
        </w:rPr>
        <w:t xml:space="preserve"> which possesses no life, intelligence, nor creative power of his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FE4E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4E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E4E66">
        <w:rPr>
          <w:rFonts w:ascii="Times New Roman" w:hAnsi="Times New Roman" w:cs="Times New Roman"/>
          <w:b/>
          <w:sz w:val="28"/>
          <w:szCs w:val="28"/>
        </w:rPr>
        <w:t>own</w:t>
      </w:r>
      <w:proofErr w:type="gramEnd"/>
      <w:r w:rsidRPr="00FE4E66">
        <w:rPr>
          <w:rFonts w:ascii="Times New Roman" w:hAnsi="Times New Roman" w:cs="Times New Roman"/>
          <w:sz w:val="28"/>
          <w:szCs w:val="28"/>
        </w:rPr>
        <w:t xml:space="preserve">, </w:t>
      </w:r>
      <w:r w:rsidR="00FB7B2A" w:rsidRPr="00FE4E66">
        <w:rPr>
          <w:rFonts w:ascii="Times New Roman" w:hAnsi="Times New Roman" w:cs="Times New Roman"/>
          <w:sz w:val="28"/>
          <w:szCs w:val="28"/>
        </w:rPr>
        <w:t xml:space="preserve"> </w:t>
      </w:r>
      <w:r w:rsidR="00FB7B2A" w:rsidRPr="00FE4E66">
        <w:rPr>
          <w:rFonts w:ascii="Times New Roman" w:hAnsi="Times New Roman" w:cs="Times New Roman"/>
          <w:sz w:val="20"/>
          <w:szCs w:val="20"/>
        </w:rPr>
        <w:t>John 5:30, John 10:30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proofErr w:type="gramStart"/>
      <w:r w:rsidRPr="00FE4E66">
        <w:rPr>
          <w:rFonts w:ascii="Times New Roman" w:hAnsi="Times New Roman" w:cs="Times New Roman"/>
          <w:b/>
          <w:sz w:val="28"/>
          <w:szCs w:val="28"/>
        </w:rPr>
        <w:t>but</w:t>
      </w:r>
      <w:proofErr w:type="gramEnd"/>
      <w:r w:rsidRPr="00FE4E66">
        <w:rPr>
          <w:rFonts w:ascii="Times New Roman" w:hAnsi="Times New Roman" w:cs="Times New Roman"/>
          <w:b/>
          <w:sz w:val="28"/>
          <w:szCs w:val="28"/>
        </w:rPr>
        <w:t xml:space="preserve"> reflects spiritually </w:t>
      </w:r>
      <w:r w:rsidRPr="00FE4E66">
        <w:rPr>
          <w:rFonts w:ascii="Times New Roman" w:hAnsi="Times New Roman" w:cs="Times New Roman"/>
          <w:b/>
          <w:sz w:val="28"/>
          <w:szCs w:val="28"/>
          <w:u w:val="single"/>
        </w:rPr>
        <w:t>all</w:t>
      </w:r>
      <w:r w:rsidRPr="00FE4E66">
        <w:rPr>
          <w:rFonts w:ascii="Times New Roman" w:hAnsi="Times New Roman" w:cs="Times New Roman"/>
          <w:b/>
          <w:sz w:val="28"/>
          <w:szCs w:val="28"/>
        </w:rPr>
        <w:t xml:space="preserve"> that belongs to his Maker</w:t>
      </w:r>
      <w:r w:rsidRPr="00FE4E66">
        <w:rPr>
          <w:rFonts w:ascii="Times New Roman" w:hAnsi="Times New Roman" w:cs="Times New Roman"/>
          <w:sz w:val="28"/>
          <w:szCs w:val="28"/>
        </w:rPr>
        <w:t xml:space="preserve">. </w:t>
      </w:r>
      <w:r w:rsidR="00FB7B2A" w:rsidRPr="00FE4E66">
        <w:rPr>
          <w:rFonts w:ascii="Times New Roman" w:hAnsi="Times New Roman" w:cs="Times New Roman"/>
          <w:sz w:val="28"/>
          <w:szCs w:val="28"/>
        </w:rPr>
        <w:t xml:space="preserve"> </w:t>
      </w:r>
      <w:r w:rsidR="00FB7B2A" w:rsidRPr="00FE4E66">
        <w:rPr>
          <w:rFonts w:ascii="Times New Roman" w:hAnsi="Times New Roman" w:cs="Times New Roman"/>
          <w:sz w:val="20"/>
          <w:szCs w:val="20"/>
        </w:rPr>
        <w:t>My 5:9</w: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D4496" w:rsidRPr="00FE4E66" w:rsidRDefault="003D4496" w:rsidP="003D449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20"/>
          <w:szCs w:val="20"/>
        </w:rPr>
      </w:pPr>
      <w:r w:rsidRPr="00FE4E66">
        <w:rPr>
          <w:rFonts w:ascii="System" w:hAnsi="System" w:cs="System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30pt;margin-top:10.05pt;width:0;height:306pt;z-index:251663360" o:connectortype="straight"/>
        </w:pict>
      </w:r>
    </w:p>
    <w:p w:rsidR="003D4496" w:rsidRPr="00FE4E66" w:rsidRDefault="003D4496" w:rsidP="003D4496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System" w:hAnsi="System" w:cs="System"/>
          <w:b/>
          <w:bCs/>
          <w:sz w:val="20"/>
          <w:szCs w:val="20"/>
        </w:rPr>
      </w:pPr>
      <w:r w:rsidRPr="00FE4E66">
        <w:rPr>
          <w:rFonts w:ascii="System" w:hAnsi="System" w:cs="System"/>
          <w:noProof/>
          <w:sz w:val="24"/>
          <w:szCs w:val="24"/>
        </w:rPr>
        <w:pict>
          <v:shape id="_x0000_s1028" type="#_x0000_t32" style="position:absolute;left:0;text-align:left;margin-left:86.25pt;margin-top:3.05pt;width:0;height:306pt;z-index:251660288" o:connectortype="straight"/>
        </w:pict>
      </w:r>
      <w:r w:rsidRPr="00FE4E66">
        <w:rPr>
          <w:rFonts w:ascii="System" w:hAnsi="System" w:cs="System"/>
          <w:noProof/>
          <w:sz w:val="24"/>
          <w:szCs w:val="24"/>
        </w:rPr>
        <w:pict>
          <v:shape id="_x0000_s1029" type="#_x0000_t32" style="position:absolute;left:0;text-align:left;margin-left:154.5pt;margin-top:3.05pt;width:0;height:306pt;z-index:251661312" o:connectortype="straight"/>
        </w:pict>
      </w:r>
      <w:r w:rsidRPr="00FE4E66">
        <w:rPr>
          <w:rFonts w:ascii="System" w:hAnsi="System" w:cs="System"/>
          <w:noProof/>
          <w:sz w:val="24"/>
          <w:szCs w:val="24"/>
        </w:rPr>
        <w:pict>
          <v:shape id="_x0000_s1030" type="#_x0000_t32" style="position:absolute;left:0;text-align:left;margin-left:235.5pt;margin-top:3.05pt;width:0;height:306pt;z-index:251662336" o:connectortype="straight"/>
        </w:pict>
      </w:r>
      <w:r w:rsidRPr="00FE4E66">
        <w:rPr>
          <w:rFonts w:ascii="System" w:hAnsi="System" w:cs="System"/>
          <w:noProof/>
          <w:sz w:val="24"/>
          <w:szCs w:val="24"/>
        </w:rPr>
        <w:pict>
          <v:shape id="_x0000_s1032" type="#_x0000_t32" style="position:absolute;left:0;text-align:left;margin-left:441.75pt;margin-top:3.05pt;width:0;height:306pt;z-index:251664384" o:connectortype="straight"/>
        </w:pict>
      </w:r>
      <w:r w:rsidRPr="00FE4E66">
        <w:rPr>
          <w:rFonts w:ascii="System" w:hAnsi="System" w:cs="System"/>
          <w:noProof/>
          <w:sz w:val="24"/>
          <w:szCs w:val="24"/>
        </w:rPr>
        <w:pict>
          <v:shape id="_x0000_s1027" type="#_x0000_t32" style="position:absolute;left:0;text-align:left;margin-left:-1.5pt;margin-top:3.05pt;width:0;height:301.5pt;z-index:251659264" o:connectortype="straight"/>
        </w:pict>
      </w:r>
      <w:r w:rsidRPr="00FE4E66">
        <w:rPr>
          <w:rFonts w:ascii="System" w:hAnsi="System" w:cs="System"/>
          <w:noProof/>
          <w:sz w:val="24"/>
          <w:szCs w:val="24"/>
        </w:rPr>
        <w:pict>
          <v:shape id="_x0000_s1026" type="#_x0000_t32" style="position:absolute;left:0;text-align:left;margin-left:-71.25pt;margin-top:3.05pt;width:630pt;height:0;z-index:251658240" o:connectortype="straight"/>
        </w:pict>
      </w:r>
      <w:r w:rsidRPr="00FE4E66">
        <w:rPr>
          <w:rFonts w:ascii="System" w:hAnsi="System" w:cs="System"/>
          <w:sz w:val="24"/>
          <w:szCs w:val="24"/>
        </w:rPr>
        <w:t xml:space="preserve"> </w:t>
      </w:r>
    </w:p>
    <w:p w:rsidR="00EB5CFE" w:rsidRPr="00FB7B2A" w:rsidRDefault="00FB7B2A">
      <w:r w:rsidRPr="00FE4E66">
        <w:rPr>
          <w:noProof/>
        </w:rPr>
        <w:pict>
          <v:shape id="_x0000_s1033" type="#_x0000_t32" style="position:absolute;margin-left:-71.25pt;margin-top:20.8pt;width:625.5pt;height:0;z-index:251665408" o:connectortype="straight"/>
        </w:pict>
      </w:r>
    </w:p>
    <w:sectPr w:rsidR="00EB5CFE" w:rsidRPr="00FB7B2A" w:rsidSect="00EB5C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00" w:rsidRDefault="009F7C00" w:rsidP="003D4496">
      <w:pPr>
        <w:spacing w:after="0" w:line="240" w:lineRule="auto"/>
      </w:pPr>
      <w:r>
        <w:separator/>
      </w:r>
    </w:p>
  </w:endnote>
  <w:endnote w:type="continuationSeparator" w:id="0">
    <w:p w:rsidR="009F7C00" w:rsidRDefault="009F7C00" w:rsidP="003D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00" w:rsidRDefault="009F7C00" w:rsidP="003D4496">
      <w:pPr>
        <w:spacing w:after="0" w:line="240" w:lineRule="auto"/>
      </w:pPr>
      <w:r>
        <w:separator/>
      </w:r>
    </w:p>
  </w:footnote>
  <w:footnote w:type="continuationSeparator" w:id="0">
    <w:p w:rsidR="009F7C00" w:rsidRDefault="009F7C00" w:rsidP="003D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96" w:rsidRPr="00412A1E" w:rsidRDefault="003D4496" w:rsidP="003D4496">
    <w:pPr>
      <w:pStyle w:val="Header"/>
      <w:jc w:val="center"/>
      <w:rPr>
        <w:b/>
        <w:i/>
        <w:sz w:val="32"/>
        <w:szCs w:val="32"/>
      </w:rPr>
    </w:pPr>
    <w:r w:rsidRPr="00412A1E">
      <w:rPr>
        <w:b/>
        <w:i/>
        <w:sz w:val="32"/>
        <w:szCs w:val="32"/>
      </w:rPr>
      <w:t xml:space="preserve">Definition of </w:t>
    </w:r>
    <w:proofErr w:type="gramStart"/>
    <w:r w:rsidRPr="00412A1E">
      <w:rPr>
        <w:b/>
        <w:i/>
        <w:sz w:val="32"/>
        <w:szCs w:val="32"/>
      </w:rPr>
      <w:t>man  (</w:t>
    </w:r>
    <w:proofErr w:type="gramEnd"/>
    <w:r w:rsidRPr="00412A1E">
      <w:rPr>
        <w:b/>
        <w:i/>
        <w:sz w:val="32"/>
        <w:szCs w:val="32"/>
      </w:rPr>
      <w:t>the dominion man)</w:t>
    </w:r>
    <w:r w:rsidR="00FB7B2A" w:rsidRPr="00412A1E">
      <w:rPr>
        <w:b/>
        <w:i/>
        <w:sz w:val="32"/>
        <w:szCs w:val="32"/>
      </w:rPr>
      <w:t xml:space="preserve">  </w:t>
    </w:r>
    <w:r w:rsidR="00FB7B2A" w:rsidRPr="00412A1E">
      <w:rPr>
        <w:b/>
        <w:i/>
        <w:sz w:val="32"/>
        <w:szCs w:val="32"/>
        <w:highlight w:val="yellow"/>
      </w:rPr>
      <w:t>Genesis I terms</w:t>
    </w:r>
    <w:r w:rsidR="00FB7B2A" w:rsidRPr="00412A1E">
      <w:rPr>
        <w:b/>
        <w:i/>
        <w:sz w:val="32"/>
        <w:szCs w:val="32"/>
      </w:rPr>
      <w:t xml:space="preserve"> </w:t>
    </w:r>
  </w:p>
  <w:p w:rsidR="003D4496" w:rsidRDefault="003D44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96"/>
    <w:rsid w:val="00026E11"/>
    <w:rsid w:val="001460E8"/>
    <w:rsid w:val="001B251E"/>
    <w:rsid w:val="00266729"/>
    <w:rsid w:val="003A2E8C"/>
    <w:rsid w:val="003D1D14"/>
    <w:rsid w:val="003D4496"/>
    <w:rsid w:val="00412A1E"/>
    <w:rsid w:val="006B1B80"/>
    <w:rsid w:val="008E0551"/>
    <w:rsid w:val="0090427C"/>
    <w:rsid w:val="009F7C00"/>
    <w:rsid w:val="00A85DCA"/>
    <w:rsid w:val="00E704A2"/>
    <w:rsid w:val="00EB5CFE"/>
    <w:rsid w:val="00F32B05"/>
    <w:rsid w:val="00FB7B2A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96"/>
  </w:style>
  <w:style w:type="paragraph" w:styleId="Footer">
    <w:name w:val="footer"/>
    <w:basedOn w:val="Normal"/>
    <w:link w:val="FooterChar"/>
    <w:uiPriority w:val="99"/>
    <w:semiHidden/>
    <w:unhideWhenUsed/>
    <w:rsid w:val="003D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496"/>
  </w:style>
  <w:style w:type="paragraph" w:styleId="BalloonText">
    <w:name w:val="Balloon Text"/>
    <w:basedOn w:val="Normal"/>
    <w:link w:val="BalloonTextChar"/>
    <w:uiPriority w:val="99"/>
    <w:semiHidden/>
    <w:unhideWhenUsed/>
    <w:rsid w:val="003D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cp:lastPrinted>2011-10-08T10:44:00Z</cp:lastPrinted>
  <dcterms:created xsi:type="dcterms:W3CDTF">2011-10-08T10:25:00Z</dcterms:created>
  <dcterms:modified xsi:type="dcterms:W3CDTF">2011-10-08T10:51:00Z</dcterms:modified>
</cp:coreProperties>
</file>