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083A" w14:textId="77777777" w:rsidR="002417CA" w:rsidRPr="00A25880" w:rsidRDefault="005959B0" w:rsidP="00165C92">
      <w:pPr>
        <w:rPr>
          <w:b/>
          <w:color w:val="0070C0"/>
          <w:sz w:val="32"/>
          <w:szCs w:val="32"/>
          <w:u w:val="single"/>
        </w:rPr>
      </w:pPr>
      <w:r w:rsidRPr="00A25880">
        <w:rPr>
          <w:b/>
          <w:color w:val="0070C0"/>
          <w:sz w:val="32"/>
          <w:szCs w:val="32"/>
          <w:u w:val="single"/>
        </w:rPr>
        <w:t>Web Sources for deeper study:</w:t>
      </w:r>
    </w:p>
    <w:p w14:paraId="14AA789B" w14:textId="77777777" w:rsidR="005959B0" w:rsidRPr="00F76E16" w:rsidRDefault="005959B0" w:rsidP="005959B0">
      <w:pPr>
        <w:ind w:firstLine="720"/>
        <w:rPr>
          <w:color w:val="000000" w:themeColor="text1"/>
          <w:sz w:val="32"/>
          <w:szCs w:val="32"/>
        </w:rPr>
      </w:pPr>
    </w:p>
    <w:p w14:paraId="6C3D3A81" w14:textId="1BE4068A" w:rsidR="005959B0" w:rsidRDefault="00A43DAC" w:rsidP="00A25880">
      <w:pPr>
        <w:rPr>
          <w:rStyle w:val="Hyperlink"/>
          <w:color w:val="000000" w:themeColor="text1"/>
          <w:sz w:val="32"/>
          <w:szCs w:val="32"/>
        </w:rPr>
      </w:pPr>
      <w:hyperlink r:id="rId7" w:history="1">
        <w:r w:rsidR="005959B0" w:rsidRPr="00A25880">
          <w:rPr>
            <w:rStyle w:val="Hyperlink"/>
            <w:color w:val="000000" w:themeColor="text1"/>
            <w:sz w:val="32"/>
            <w:szCs w:val="32"/>
          </w:rPr>
          <w:t>www.blueletterbible.org</w:t>
        </w:r>
      </w:hyperlink>
    </w:p>
    <w:p w14:paraId="036AB53F" w14:textId="77777777" w:rsidR="00A25880" w:rsidRDefault="00A43DAC" w:rsidP="00A25880">
      <w:pPr>
        <w:rPr>
          <w:rStyle w:val="Hyperlink"/>
          <w:color w:val="000000" w:themeColor="text1"/>
          <w:sz w:val="32"/>
          <w:szCs w:val="32"/>
        </w:rPr>
      </w:pPr>
      <w:hyperlink r:id="rId8" w:history="1">
        <w:r w:rsidR="00A25880" w:rsidRPr="00F76E16">
          <w:rPr>
            <w:rStyle w:val="Hyperlink"/>
            <w:color w:val="000000" w:themeColor="text1"/>
            <w:sz w:val="32"/>
            <w:szCs w:val="32"/>
          </w:rPr>
          <w:t>www.biblehub.com</w:t>
        </w:r>
      </w:hyperlink>
    </w:p>
    <w:p w14:paraId="553161B6" w14:textId="627E699E" w:rsidR="0022254B" w:rsidRPr="00F76E16" w:rsidRDefault="0022254B" w:rsidP="00A25880">
      <w:pPr>
        <w:rPr>
          <w:color w:val="000000" w:themeColor="text1"/>
          <w:sz w:val="32"/>
          <w:szCs w:val="32"/>
        </w:rPr>
      </w:pPr>
      <w:r>
        <w:rPr>
          <w:rStyle w:val="Hyperlink"/>
          <w:color w:val="000000" w:themeColor="text1"/>
          <w:sz w:val="32"/>
          <w:szCs w:val="32"/>
        </w:rPr>
        <w:t>www.bibleinsightscs.com</w:t>
      </w:r>
      <w:bookmarkStart w:id="0" w:name="_GoBack"/>
      <w:bookmarkEnd w:id="0"/>
    </w:p>
    <w:p w14:paraId="76E9D3AE" w14:textId="77777777" w:rsidR="00A25880" w:rsidRPr="00A25880" w:rsidRDefault="00A25880" w:rsidP="00A25880">
      <w:pPr>
        <w:rPr>
          <w:rStyle w:val="Hyperlink"/>
          <w:color w:val="000000" w:themeColor="text1"/>
          <w:sz w:val="32"/>
          <w:szCs w:val="32"/>
        </w:rPr>
      </w:pPr>
    </w:p>
    <w:p w14:paraId="6E524406" w14:textId="65087E22" w:rsidR="00AB06F9" w:rsidRPr="00F76E16" w:rsidRDefault="00AB06F9" w:rsidP="005959B0">
      <w:pPr>
        <w:ind w:firstLine="720"/>
        <w:rPr>
          <w:color w:val="000000" w:themeColor="text1"/>
          <w:sz w:val="32"/>
          <w:szCs w:val="32"/>
        </w:rPr>
      </w:pPr>
      <w:r w:rsidRPr="00F76E16">
        <w:rPr>
          <w:rStyle w:val="Hyperlink"/>
          <w:color w:val="000000" w:themeColor="text1"/>
          <w:sz w:val="32"/>
          <w:szCs w:val="32"/>
        </w:rPr>
        <w:t>www.biblestudytools.com</w:t>
      </w:r>
    </w:p>
    <w:p w14:paraId="03FA51A4" w14:textId="77777777" w:rsidR="005959B0" w:rsidRPr="00F76E16" w:rsidRDefault="00A43DAC" w:rsidP="005959B0">
      <w:pPr>
        <w:ind w:firstLine="720"/>
        <w:rPr>
          <w:rStyle w:val="Hyperlink"/>
          <w:color w:val="000000" w:themeColor="text1"/>
          <w:sz w:val="32"/>
          <w:szCs w:val="32"/>
        </w:rPr>
      </w:pPr>
      <w:hyperlink r:id="rId9" w:history="1">
        <w:r w:rsidR="005959B0" w:rsidRPr="00F76E16">
          <w:rPr>
            <w:rStyle w:val="Hyperlink"/>
            <w:color w:val="000000" w:themeColor="text1"/>
            <w:sz w:val="32"/>
            <w:szCs w:val="32"/>
          </w:rPr>
          <w:t>www.studylight.org</w:t>
        </w:r>
      </w:hyperlink>
    </w:p>
    <w:p w14:paraId="2B7C48F8" w14:textId="02C46CF4" w:rsidR="00501058" w:rsidRPr="00F76E16" w:rsidRDefault="00A43DAC" w:rsidP="00501058">
      <w:pPr>
        <w:ind w:firstLine="720"/>
        <w:rPr>
          <w:color w:val="000000" w:themeColor="text1"/>
          <w:sz w:val="32"/>
          <w:szCs w:val="32"/>
        </w:rPr>
      </w:pPr>
      <w:hyperlink r:id="rId10" w:history="1">
        <w:r w:rsidR="00501058" w:rsidRPr="00F76E16">
          <w:rPr>
            <w:rStyle w:val="Hyperlink"/>
            <w:color w:val="000000" w:themeColor="text1"/>
            <w:sz w:val="32"/>
            <w:szCs w:val="32"/>
          </w:rPr>
          <w:t>www.biblegateway.com</w:t>
        </w:r>
      </w:hyperlink>
    </w:p>
    <w:p w14:paraId="5B8E995C" w14:textId="77777777" w:rsidR="005959B0" w:rsidRPr="00F76E16" w:rsidRDefault="00A43DAC" w:rsidP="005959B0">
      <w:pPr>
        <w:ind w:firstLine="720"/>
        <w:rPr>
          <w:rStyle w:val="Hyperlink"/>
          <w:color w:val="000000" w:themeColor="text1"/>
          <w:sz w:val="32"/>
          <w:szCs w:val="32"/>
        </w:rPr>
      </w:pPr>
      <w:hyperlink r:id="rId11" w:history="1">
        <w:r w:rsidR="005959B0" w:rsidRPr="00F76E16">
          <w:rPr>
            <w:rStyle w:val="Hyperlink"/>
            <w:color w:val="000000" w:themeColor="text1"/>
            <w:sz w:val="32"/>
            <w:szCs w:val="32"/>
          </w:rPr>
          <w:t>www.biblosfoundation.org</w:t>
        </w:r>
      </w:hyperlink>
    </w:p>
    <w:p w14:paraId="171DD3C9" w14:textId="196E41CF" w:rsidR="006B683D" w:rsidRPr="00F76E16" w:rsidRDefault="00A43DAC" w:rsidP="005959B0">
      <w:pPr>
        <w:ind w:firstLine="720"/>
        <w:rPr>
          <w:rStyle w:val="Hyperlink"/>
          <w:color w:val="000000" w:themeColor="text1"/>
          <w:sz w:val="28"/>
          <w:szCs w:val="28"/>
        </w:rPr>
      </w:pPr>
      <w:hyperlink r:id="rId12" w:history="1">
        <w:r w:rsidR="006E0D56" w:rsidRPr="00F76E16">
          <w:rPr>
            <w:rStyle w:val="Hyperlink"/>
            <w:color w:val="000000" w:themeColor="text1"/>
            <w:sz w:val="28"/>
            <w:szCs w:val="28"/>
          </w:rPr>
          <w:t>www.diggingdeepernow.org</w:t>
        </w:r>
      </w:hyperlink>
    </w:p>
    <w:p w14:paraId="0BAEE7EC" w14:textId="7710450F" w:rsidR="006E0D56" w:rsidRDefault="00A43DAC" w:rsidP="00165C92">
      <w:pPr>
        <w:ind w:left="720"/>
        <w:rPr>
          <w:rStyle w:val="Hyperlink"/>
          <w:color w:val="000000" w:themeColor="text1"/>
          <w:sz w:val="28"/>
          <w:szCs w:val="28"/>
        </w:rPr>
      </w:pPr>
      <w:hyperlink r:id="rId13" w:history="1">
        <w:r w:rsidR="006E0D56" w:rsidRPr="00F76E16">
          <w:rPr>
            <w:rStyle w:val="Hyperlink"/>
            <w:color w:val="000000" w:themeColor="text1"/>
            <w:sz w:val="28"/>
            <w:szCs w:val="28"/>
          </w:rPr>
          <w:t>www.newkreation.com</w:t>
        </w:r>
      </w:hyperlink>
      <w:r w:rsidR="006E0D56" w:rsidRPr="00F76E16">
        <w:rPr>
          <w:rStyle w:val="Hyperlink"/>
          <w:color w:val="000000" w:themeColor="text1"/>
          <w:sz w:val="28"/>
          <w:szCs w:val="28"/>
        </w:rPr>
        <w:t xml:space="preserve"> (for cross-references)</w:t>
      </w:r>
    </w:p>
    <w:p w14:paraId="39DC75C7" w14:textId="77777777" w:rsidR="00A25880" w:rsidRDefault="00A25880" w:rsidP="00165C92">
      <w:pPr>
        <w:ind w:left="720"/>
        <w:rPr>
          <w:rStyle w:val="Hyperlink"/>
          <w:color w:val="000000" w:themeColor="text1"/>
          <w:sz w:val="28"/>
          <w:szCs w:val="28"/>
        </w:rPr>
      </w:pPr>
    </w:p>
    <w:p w14:paraId="599F2184" w14:textId="77777777" w:rsidR="00A25880" w:rsidRPr="00F76E16" w:rsidRDefault="00A25880" w:rsidP="00165C92">
      <w:pPr>
        <w:ind w:left="720"/>
        <w:rPr>
          <w:rStyle w:val="Hyperlink"/>
          <w:color w:val="000000" w:themeColor="text1"/>
          <w:sz w:val="28"/>
          <w:szCs w:val="28"/>
        </w:rPr>
      </w:pPr>
    </w:p>
    <w:p w14:paraId="507C7D80" w14:textId="5964507F" w:rsidR="006B683D" w:rsidRPr="0022254B" w:rsidRDefault="006B683D" w:rsidP="005959B0">
      <w:pPr>
        <w:ind w:firstLine="720"/>
        <w:rPr>
          <w:rStyle w:val="Hyperlink"/>
          <w:b/>
          <w:color w:val="0070C0"/>
          <w:sz w:val="32"/>
          <w:szCs w:val="32"/>
          <w:u w:val="none"/>
        </w:rPr>
      </w:pPr>
      <w:r w:rsidRPr="0022254B">
        <w:rPr>
          <w:rStyle w:val="Hyperlink"/>
          <w:b/>
          <w:color w:val="0070C0"/>
          <w:sz w:val="32"/>
          <w:szCs w:val="32"/>
          <w:u w:val="none"/>
        </w:rPr>
        <w:t>Apple Devices: app</w:t>
      </w:r>
    </w:p>
    <w:p w14:paraId="52E78977" w14:textId="77777777" w:rsidR="006B683D" w:rsidRPr="0022254B" w:rsidRDefault="006B683D" w:rsidP="005959B0">
      <w:pPr>
        <w:ind w:firstLine="720"/>
        <w:rPr>
          <w:rStyle w:val="Hyperlink"/>
          <w:color w:val="0070C0"/>
          <w:sz w:val="32"/>
          <w:szCs w:val="32"/>
        </w:rPr>
      </w:pPr>
    </w:p>
    <w:p w14:paraId="43B3F5FA" w14:textId="56D07B7A" w:rsidR="006B683D" w:rsidRPr="0022254B" w:rsidRDefault="006B683D" w:rsidP="005959B0">
      <w:pPr>
        <w:ind w:firstLine="720"/>
        <w:rPr>
          <w:rStyle w:val="Hyperlink"/>
          <w:color w:val="0070C0"/>
          <w:sz w:val="32"/>
          <w:szCs w:val="32"/>
        </w:rPr>
      </w:pPr>
      <w:r w:rsidRPr="0022254B">
        <w:rPr>
          <w:rStyle w:val="Hyperlink"/>
          <w:color w:val="0070C0"/>
          <w:sz w:val="32"/>
          <w:szCs w:val="32"/>
        </w:rPr>
        <w:t>Touch Bible  ($9.99)</w:t>
      </w:r>
    </w:p>
    <w:p w14:paraId="78710228" w14:textId="77777777" w:rsidR="006B683D" w:rsidRPr="0022254B" w:rsidRDefault="006B683D" w:rsidP="005959B0">
      <w:pPr>
        <w:ind w:firstLine="720"/>
        <w:rPr>
          <w:rStyle w:val="Hyperlink"/>
          <w:color w:val="0070C0"/>
          <w:sz w:val="32"/>
          <w:szCs w:val="32"/>
        </w:rPr>
      </w:pPr>
    </w:p>
    <w:p w14:paraId="226CB98F" w14:textId="77777777" w:rsidR="006B683D" w:rsidRPr="00F76E16" w:rsidRDefault="006B683D" w:rsidP="005959B0">
      <w:pPr>
        <w:ind w:firstLine="720"/>
        <w:rPr>
          <w:rStyle w:val="Hyperlink"/>
          <w:color w:val="000000" w:themeColor="text1"/>
          <w:sz w:val="32"/>
          <w:szCs w:val="32"/>
        </w:rPr>
      </w:pPr>
    </w:p>
    <w:p w14:paraId="401774B2" w14:textId="118EE7D2" w:rsidR="006B683D" w:rsidRPr="00F76E16" w:rsidRDefault="006B683D" w:rsidP="006B683D">
      <w:pPr>
        <w:rPr>
          <w:rStyle w:val="Hyperlink"/>
          <w:b/>
          <w:color w:val="000000" w:themeColor="text1"/>
          <w:sz w:val="32"/>
          <w:szCs w:val="32"/>
          <w:u w:val="none"/>
        </w:rPr>
      </w:pPr>
      <w:r w:rsidRPr="00A25880">
        <w:rPr>
          <w:rStyle w:val="Hyperlink"/>
          <w:b/>
          <w:color w:val="FF0000"/>
          <w:sz w:val="32"/>
          <w:szCs w:val="32"/>
        </w:rPr>
        <w:t>Dictionary Source</w:t>
      </w:r>
      <w:r w:rsidRPr="00A25880">
        <w:rPr>
          <w:rStyle w:val="Hyperlink"/>
          <w:b/>
          <w:color w:val="FF0000"/>
          <w:sz w:val="32"/>
          <w:szCs w:val="32"/>
          <w:u w:val="none"/>
        </w:rPr>
        <w:t xml:space="preserve"> </w:t>
      </w:r>
      <w:r w:rsidRPr="00F76E16">
        <w:rPr>
          <w:rStyle w:val="Hyperlink"/>
          <w:b/>
          <w:color w:val="000000" w:themeColor="text1"/>
          <w:sz w:val="32"/>
          <w:szCs w:val="32"/>
          <w:u w:val="none"/>
        </w:rPr>
        <w:t>(includes the Webster’s 1828 dictionary) plus 20-35 other dictionaries</w:t>
      </w:r>
    </w:p>
    <w:p w14:paraId="62487A76" w14:textId="77777777" w:rsidR="006B683D" w:rsidRPr="00F76E16" w:rsidRDefault="006B683D" w:rsidP="005959B0">
      <w:pPr>
        <w:ind w:firstLine="720"/>
        <w:rPr>
          <w:rStyle w:val="Hyperlink"/>
          <w:b/>
          <w:color w:val="000000" w:themeColor="text1"/>
          <w:sz w:val="32"/>
          <w:szCs w:val="32"/>
          <w:u w:val="none"/>
        </w:rPr>
      </w:pPr>
    </w:p>
    <w:p w14:paraId="089E56D6" w14:textId="02C014C6" w:rsidR="005959B0" w:rsidRDefault="00A43DAC" w:rsidP="005959B0">
      <w:pPr>
        <w:rPr>
          <w:rStyle w:val="Hyperlink"/>
          <w:color w:val="000000" w:themeColor="text1"/>
          <w:sz w:val="32"/>
          <w:szCs w:val="32"/>
        </w:rPr>
      </w:pPr>
      <w:hyperlink r:id="rId14" w:history="1">
        <w:r w:rsidR="006B683D" w:rsidRPr="00F76E16">
          <w:rPr>
            <w:rStyle w:val="Hyperlink"/>
            <w:color w:val="000000" w:themeColor="text1"/>
            <w:sz w:val="32"/>
            <w:szCs w:val="32"/>
          </w:rPr>
          <w:t>www.OneLook.com</w:t>
        </w:r>
      </w:hyperlink>
    </w:p>
    <w:p w14:paraId="48D5B712" w14:textId="77777777" w:rsidR="00A25880" w:rsidRDefault="00A25880" w:rsidP="005959B0">
      <w:pPr>
        <w:rPr>
          <w:rStyle w:val="Hyperlink"/>
          <w:color w:val="000000" w:themeColor="text1"/>
          <w:sz w:val="32"/>
          <w:szCs w:val="32"/>
        </w:rPr>
      </w:pPr>
    </w:p>
    <w:p w14:paraId="49DCF984" w14:textId="77777777" w:rsidR="00A25880" w:rsidRPr="00F76E16" w:rsidRDefault="00A25880" w:rsidP="005959B0">
      <w:pPr>
        <w:rPr>
          <w:color w:val="000000" w:themeColor="text1"/>
          <w:sz w:val="32"/>
          <w:szCs w:val="32"/>
        </w:rPr>
      </w:pPr>
    </w:p>
    <w:p w14:paraId="38FBA5AA" w14:textId="77777777" w:rsidR="006B683D" w:rsidRPr="00F76E16" w:rsidRDefault="006B683D" w:rsidP="005959B0">
      <w:pPr>
        <w:rPr>
          <w:color w:val="000000" w:themeColor="text1"/>
          <w:sz w:val="32"/>
          <w:szCs w:val="32"/>
        </w:rPr>
      </w:pPr>
    </w:p>
    <w:p w14:paraId="2106E90B" w14:textId="7D7E62B5" w:rsidR="006B683D" w:rsidRPr="00A25880" w:rsidRDefault="006B683D" w:rsidP="005959B0">
      <w:pPr>
        <w:rPr>
          <w:b/>
          <w:color w:val="FF0000"/>
          <w:sz w:val="32"/>
          <w:szCs w:val="32"/>
          <w:u w:val="single"/>
        </w:rPr>
      </w:pPr>
      <w:r w:rsidRPr="00A25880">
        <w:rPr>
          <w:b/>
          <w:color w:val="FF0000"/>
          <w:sz w:val="32"/>
          <w:szCs w:val="32"/>
          <w:u w:val="single"/>
        </w:rPr>
        <w:t>Webster’s Dictionary 1828 Online Edition:</w:t>
      </w:r>
    </w:p>
    <w:p w14:paraId="01002454" w14:textId="77777777" w:rsidR="006B683D" w:rsidRPr="00A25880" w:rsidRDefault="006B683D" w:rsidP="005959B0">
      <w:pPr>
        <w:rPr>
          <w:b/>
          <w:color w:val="FF0000"/>
          <w:sz w:val="32"/>
          <w:szCs w:val="32"/>
          <w:u w:val="single"/>
        </w:rPr>
      </w:pPr>
    </w:p>
    <w:p w14:paraId="749DC2CC" w14:textId="1D8C6A9D" w:rsidR="006B683D" w:rsidRPr="00A25880" w:rsidRDefault="00A43DAC" w:rsidP="005959B0">
      <w:pPr>
        <w:rPr>
          <w:rStyle w:val="Hyperlink"/>
          <w:color w:val="000000" w:themeColor="text1"/>
        </w:rPr>
      </w:pPr>
      <w:hyperlink r:id="rId15" w:history="1">
        <w:r w:rsidR="006B683D" w:rsidRPr="00A25880">
          <w:rPr>
            <w:rStyle w:val="Hyperlink"/>
            <w:color w:val="000000" w:themeColor="text1"/>
          </w:rPr>
          <w:t>www.Webstersdictionary1828.com</w:t>
        </w:r>
      </w:hyperlink>
    </w:p>
    <w:p w14:paraId="6DB15DDF" w14:textId="77777777" w:rsidR="005121DA" w:rsidRPr="00A25880" w:rsidRDefault="005121DA" w:rsidP="005959B0">
      <w:pPr>
        <w:rPr>
          <w:rStyle w:val="Hyperlink"/>
          <w:color w:val="000000" w:themeColor="text1"/>
        </w:rPr>
      </w:pPr>
    </w:p>
    <w:p w14:paraId="486B1A4A" w14:textId="77777777" w:rsidR="005121DA" w:rsidRPr="00F76E16" w:rsidRDefault="005121DA" w:rsidP="005959B0">
      <w:pPr>
        <w:rPr>
          <w:rStyle w:val="Hyperlink"/>
          <w:color w:val="000000" w:themeColor="text1"/>
          <w:sz w:val="32"/>
          <w:szCs w:val="32"/>
        </w:rPr>
      </w:pPr>
    </w:p>
    <w:p w14:paraId="132D4F6D" w14:textId="77777777" w:rsidR="00165C92" w:rsidRPr="00F76E16" w:rsidRDefault="00165C92" w:rsidP="005959B0">
      <w:pPr>
        <w:rPr>
          <w:b/>
          <w:color w:val="000000" w:themeColor="text1"/>
          <w:sz w:val="32"/>
          <w:szCs w:val="32"/>
          <w:u w:val="single"/>
        </w:rPr>
      </w:pPr>
    </w:p>
    <w:p w14:paraId="3D5D1DD6" w14:textId="77777777" w:rsidR="00A25880" w:rsidRDefault="00A25880" w:rsidP="005959B0">
      <w:pPr>
        <w:rPr>
          <w:rStyle w:val="Hyperlink"/>
          <w:color w:val="000000" w:themeColor="text1"/>
          <w:sz w:val="32"/>
          <w:szCs w:val="32"/>
        </w:rPr>
      </w:pPr>
    </w:p>
    <w:p w14:paraId="384E6F43" w14:textId="77777777" w:rsidR="00A25880" w:rsidRPr="00F76E16" w:rsidRDefault="00A25880" w:rsidP="005959B0">
      <w:pPr>
        <w:rPr>
          <w:color w:val="000000" w:themeColor="text1"/>
          <w:sz w:val="32"/>
          <w:szCs w:val="32"/>
        </w:rPr>
      </w:pPr>
    </w:p>
    <w:p w14:paraId="54B8B418" w14:textId="77777777" w:rsidR="0009342B" w:rsidRPr="00F76E16" w:rsidRDefault="0009342B" w:rsidP="005959B0">
      <w:pPr>
        <w:rPr>
          <w:color w:val="000000" w:themeColor="text1"/>
          <w:sz w:val="32"/>
          <w:szCs w:val="32"/>
        </w:rPr>
      </w:pPr>
    </w:p>
    <w:p w14:paraId="26908592" w14:textId="77777777" w:rsidR="006B683D" w:rsidRPr="00F76E16" w:rsidRDefault="006B683D" w:rsidP="005959B0">
      <w:pPr>
        <w:rPr>
          <w:color w:val="000000" w:themeColor="text1"/>
          <w:sz w:val="32"/>
          <w:szCs w:val="32"/>
        </w:rPr>
      </w:pPr>
    </w:p>
    <w:p w14:paraId="04E1340C" w14:textId="77777777" w:rsidR="00165C92" w:rsidRPr="00A25880" w:rsidRDefault="00165C92" w:rsidP="00165C92">
      <w:pPr>
        <w:rPr>
          <w:b/>
          <w:color w:val="FF0000"/>
          <w:sz w:val="28"/>
          <w:szCs w:val="28"/>
          <w:u w:val="single"/>
        </w:rPr>
      </w:pPr>
      <w:r w:rsidRPr="00A25880">
        <w:rPr>
          <w:b/>
          <w:color w:val="FF0000"/>
          <w:sz w:val="28"/>
          <w:szCs w:val="28"/>
        </w:rPr>
        <w:t xml:space="preserve">Source for the </w:t>
      </w:r>
      <w:r w:rsidRPr="00A25880">
        <w:rPr>
          <w:b/>
          <w:color w:val="FF0000"/>
          <w:sz w:val="28"/>
          <w:szCs w:val="28"/>
          <w:u w:val="single"/>
        </w:rPr>
        <w:t>Cambridge Bible:</w:t>
      </w:r>
    </w:p>
    <w:p w14:paraId="4E966E06" w14:textId="77777777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</w:p>
    <w:p w14:paraId="7C07C8D3" w14:textId="77777777" w:rsidR="00165C92" w:rsidRPr="00F76E16" w:rsidRDefault="00A43DAC" w:rsidP="00165C92">
      <w:pPr>
        <w:rPr>
          <w:b/>
          <w:color w:val="000000" w:themeColor="text1"/>
          <w:sz w:val="28"/>
          <w:szCs w:val="28"/>
        </w:rPr>
      </w:pPr>
      <w:hyperlink r:id="rId16" w:history="1">
        <w:r w:rsidR="00165C92" w:rsidRPr="00F76E16">
          <w:rPr>
            <w:rStyle w:val="Hyperlink"/>
            <w:b/>
            <w:color w:val="000000" w:themeColor="text1"/>
            <w:sz w:val="28"/>
            <w:szCs w:val="28"/>
          </w:rPr>
          <w:t>www.evangelicalbible.com</w:t>
        </w:r>
      </w:hyperlink>
    </w:p>
    <w:p w14:paraId="51B02F07" w14:textId="77777777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</w:p>
    <w:p w14:paraId="6F08FA6E" w14:textId="77777777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  <w:r w:rsidRPr="00F76E16">
        <w:rPr>
          <w:b/>
          <w:color w:val="000000" w:themeColor="text1"/>
          <w:sz w:val="28"/>
          <w:szCs w:val="28"/>
        </w:rPr>
        <w:t>804.379.2081</w:t>
      </w:r>
    </w:p>
    <w:p w14:paraId="56210D5A" w14:textId="77777777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</w:p>
    <w:p w14:paraId="356EB7A0" w14:textId="77777777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  <w:r w:rsidRPr="00F76E16">
        <w:rPr>
          <w:b/>
          <w:color w:val="000000" w:themeColor="text1"/>
          <w:sz w:val="28"/>
          <w:szCs w:val="28"/>
        </w:rPr>
        <w:t xml:space="preserve">KJV Cambridge Concord </w:t>
      </w:r>
    </w:p>
    <w:p w14:paraId="3B40DC3A" w14:textId="7387515C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  <w:r w:rsidRPr="00F76E16">
        <w:rPr>
          <w:b/>
          <w:color w:val="000000" w:themeColor="text1"/>
          <w:sz w:val="28"/>
          <w:szCs w:val="28"/>
        </w:rPr>
        <w:t xml:space="preserve">Wide Margin </w:t>
      </w:r>
    </w:p>
    <w:p w14:paraId="4D0A1CDF" w14:textId="06B86F32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  <w:r w:rsidRPr="00F76E16">
        <w:rPr>
          <w:b/>
          <w:color w:val="000000" w:themeColor="text1"/>
          <w:sz w:val="28"/>
          <w:szCs w:val="28"/>
        </w:rPr>
        <w:t>Cross-reference Bible</w:t>
      </w:r>
    </w:p>
    <w:p w14:paraId="1802756D" w14:textId="77777777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</w:p>
    <w:p w14:paraId="315F84FB" w14:textId="6C8E981E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  <w:r w:rsidRPr="00F76E16">
        <w:rPr>
          <w:b/>
          <w:color w:val="000000" w:themeColor="text1"/>
          <w:sz w:val="28"/>
          <w:szCs w:val="28"/>
        </w:rPr>
        <w:t>Ask for Indexed!</w:t>
      </w:r>
    </w:p>
    <w:p w14:paraId="387D555E" w14:textId="77777777" w:rsidR="00165C92" w:rsidRPr="00F76E16" w:rsidRDefault="00165C92" w:rsidP="00165C92">
      <w:pPr>
        <w:rPr>
          <w:color w:val="000000" w:themeColor="text1"/>
          <w:sz w:val="28"/>
          <w:szCs w:val="28"/>
        </w:rPr>
      </w:pPr>
    </w:p>
    <w:p w14:paraId="64F0CC79" w14:textId="77777777" w:rsidR="00165C92" w:rsidRPr="00F76E16" w:rsidRDefault="00165C92" w:rsidP="005959B0">
      <w:pPr>
        <w:rPr>
          <w:color w:val="000000" w:themeColor="text1"/>
          <w:sz w:val="28"/>
          <w:szCs w:val="28"/>
        </w:rPr>
      </w:pPr>
    </w:p>
    <w:p w14:paraId="61004448" w14:textId="77777777" w:rsidR="006B683D" w:rsidRPr="00F76E16" w:rsidRDefault="006B683D" w:rsidP="005959B0">
      <w:pPr>
        <w:rPr>
          <w:color w:val="000000" w:themeColor="text1"/>
          <w:sz w:val="32"/>
          <w:szCs w:val="32"/>
        </w:rPr>
      </w:pPr>
    </w:p>
    <w:sectPr w:rsidR="006B683D" w:rsidRPr="00F76E16" w:rsidSect="00165C9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41061" w14:textId="77777777" w:rsidR="00A43DAC" w:rsidRDefault="00A43DAC" w:rsidP="005959B0">
      <w:r>
        <w:separator/>
      </w:r>
    </w:p>
  </w:endnote>
  <w:endnote w:type="continuationSeparator" w:id="0">
    <w:p w14:paraId="2D0FB327" w14:textId="77777777" w:rsidR="00A43DAC" w:rsidRDefault="00A43DAC" w:rsidP="0059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9082" w14:textId="77777777" w:rsidR="00A43DAC" w:rsidRDefault="00A43DAC" w:rsidP="005959B0">
      <w:r>
        <w:separator/>
      </w:r>
    </w:p>
  </w:footnote>
  <w:footnote w:type="continuationSeparator" w:id="0">
    <w:p w14:paraId="3C642CA6" w14:textId="77777777" w:rsidR="00A43DAC" w:rsidRDefault="00A43DAC" w:rsidP="0059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2474"/>
    <w:multiLevelType w:val="hybridMultilevel"/>
    <w:tmpl w:val="B5226F86"/>
    <w:lvl w:ilvl="0" w:tplc="7DFEDC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B0"/>
    <w:rsid w:val="0009342B"/>
    <w:rsid w:val="000E1FD5"/>
    <w:rsid w:val="00165C92"/>
    <w:rsid w:val="001A5C23"/>
    <w:rsid w:val="0022254B"/>
    <w:rsid w:val="002417CA"/>
    <w:rsid w:val="003412B8"/>
    <w:rsid w:val="004B2EAF"/>
    <w:rsid w:val="00501058"/>
    <w:rsid w:val="005121DA"/>
    <w:rsid w:val="005959B0"/>
    <w:rsid w:val="006B683D"/>
    <w:rsid w:val="006E0D56"/>
    <w:rsid w:val="008D53B9"/>
    <w:rsid w:val="008E2D43"/>
    <w:rsid w:val="00901828"/>
    <w:rsid w:val="00A25880"/>
    <w:rsid w:val="00A43DAC"/>
    <w:rsid w:val="00AB06F9"/>
    <w:rsid w:val="00AD4D90"/>
    <w:rsid w:val="00BB4574"/>
    <w:rsid w:val="00D268A8"/>
    <w:rsid w:val="00D66159"/>
    <w:rsid w:val="00F40BA3"/>
    <w:rsid w:val="00F72341"/>
    <w:rsid w:val="00F7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35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9B0"/>
  </w:style>
  <w:style w:type="paragraph" w:styleId="Footer">
    <w:name w:val="footer"/>
    <w:basedOn w:val="Normal"/>
    <w:link w:val="FooterChar"/>
    <w:uiPriority w:val="99"/>
    <w:unhideWhenUsed/>
    <w:rsid w:val="00595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9B0"/>
  </w:style>
  <w:style w:type="character" w:styleId="Hyperlink">
    <w:name w:val="Hyperlink"/>
    <w:basedOn w:val="DefaultParagraphFont"/>
    <w:uiPriority w:val="99"/>
    <w:unhideWhenUsed/>
    <w:rsid w:val="005959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blosfoundation.org" TargetMode="External"/><Relationship Id="rId12" Type="http://schemas.openxmlformats.org/officeDocument/2006/relationships/hyperlink" Target="http://www.diggingdeepernow.org" TargetMode="External"/><Relationship Id="rId13" Type="http://schemas.openxmlformats.org/officeDocument/2006/relationships/hyperlink" Target="http://www.newkreation.com" TargetMode="External"/><Relationship Id="rId14" Type="http://schemas.openxmlformats.org/officeDocument/2006/relationships/hyperlink" Target="http://www.OneLook.com" TargetMode="External"/><Relationship Id="rId15" Type="http://schemas.openxmlformats.org/officeDocument/2006/relationships/hyperlink" Target="http://www.Webstersdictionary1828.com" TargetMode="External"/><Relationship Id="rId16" Type="http://schemas.openxmlformats.org/officeDocument/2006/relationships/hyperlink" Target="http://www.evangelicalbible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lueletterbible.org" TargetMode="External"/><Relationship Id="rId8" Type="http://schemas.openxmlformats.org/officeDocument/2006/relationships/hyperlink" Target="http://www.biblehub.com" TargetMode="External"/><Relationship Id="rId9" Type="http://schemas.openxmlformats.org/officeDocument/2006/relationships/hyperlink" Target="http://www.studylight.org" TargetMode="External"/><Relationship Id="rId10" Type="http://schemas.openxmlformats.org/officeDocument/2006/relationships/hyperlink" Target="http://www.biblega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2016-07-07T12:54:00Z</cp:lastPrinted>
  <dcterms:created xsi:type="dcterms:W3CDTF">2016-08-26T11:50:00Z</dcterms:created>
  <dcterms:modified xsi:type="dcterms:W3CDTF">2016-09-30T11:25:00Z</dcterms:modified>
</cp:coreProperties>
</file>