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60F3" w14:textId="18666729" w:rsidR="00F96877" w:rsidRPr="00F96877" w:rsidRDefault="00B84D40" w:rsidP="00B84D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u w:val="single"/>
        </w:rPr>
      </w:pPr>
      <w:r w:rsidRPr="00F96877">
        <w:rPr>
          <w:rFonts w:ascii="Times" w:hAnsi="Times" w:cs="Times"/>
          <w:b/>
          <w:sz w:val="28"/>
          <w:szCs w:val="28"/>
          <w:u w:val="single"/>
        </w:rPr>
        <w:t>Articles for further study:</w:t>
      </w:r>
    </w:p>
    <w:p w14:paraId="1A9B1FD9" w14:textId="598C38A3" w:rsidR="00F96877" w:rsidRPr="00F96877" w:rsidRDefault="00F96877" w:rsidP="00B84D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</w:rPr>
      </w:pPr>
      <w:r w:rsidRPr="00F96877">
        <w:rPr>
          <w:rFonts w:ascii="Times" w:hAnsi="Times" w:cs="Times"/>
          <w:b/>
          <w:i/>
        </w:rPr>
        <w:t>There are numerous articles</w:t>
      </w:r>
      <w:r>
        <w:rPr>
          <w:rFonts w:ascii="Times" w:hAnsi="Times" w:cs="Times"/>
          <w:b/>
          <w:i/>
        </w:rPr>
        <w:t xml:space="preserve"> and podcasts </w:t>
      </w:r>
      <w:bookmarkStart w:id="0" w:name="_GoBack"/>
      <w:bookmarkEnd w:id="0"/>
      <w:r w:rsidRPr="00F96877">
        <w:rPr>
          <w:rFonts w:ascii="Times" w:hAnsi="Times" w:cs="Times"/>
          <w:b/>
          <w:i/>
        </w:rPr>
        <w:t>on “The Christ” in the Christian Science periodicals. Here are some of them to research and ponder.</w:t>
      </w:r>
    </w:p>
    <w:p w14:paraId="1179CC6C" w14:textId="77777777" w:rsidR="00F96877" w:rsidRPr="00F96877" w:rsidRDefault="00F96877" w:rsidP="00B84D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C785ABE" w14:textId="77777777" w:rsidR="00B84D40" w:rsidRPr="00B508EB" w:rsidRDefault="00B84D40" w:rsidP="00B84D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508EB">
        <w:rPr>
          <w:rFonts w:ascii="Times" w:hAnsi="Times" w:cs="Times"/>
        </w:rPr>
        <w:t xml:space="preserve">Norton, Carol. “The Abiding Presence of Christ.”  </w:t>
      </w:r>
      <w:r w:rsidRPr="00B508EB">
        <w:rPr>
          <w:rFonts w:ascii="Times" w:hAnsi="Times" w:cs="Times"/>
          <w:i/>
        </w:rPr>
        <w:t>The Christian Science Journal</w:t>
      </w:r>
      <w:r w:rsidRPr="00B508EB">
        <w:rPr>
          <w:rFonts w:ascii="Times" w:hAnsi="Times" w:cs="Times"/>
        </w:rPr>
        <w:t>, March 1894, pp. 537-539.</w:t>
      </w:r>
    </w:p>
    <w:p w14:paraId="503DF73A" w14:textId="77777777" w:rsidR="00B84D40" w:rsidRPr="00B508EB" w:rsidRDefault="00B84D40" w:rsidP="00B84D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508EB">
        <w:rPr>
          <w:rFonts w:ascii="Times" w:hAnsi="Times" w:cs="Times"/>
        </w:rPr>
        <w:t xml:space="preserve">Erwin, Minnie E. “What Think Ye of Christ?” </w:t>
      </w:r>
      <w:r w:rsidRPr="00B508EB">
        <w:rPr>
          <w:rFonts w:ascii="Times" w:hAnsi="Times" w:cs="Times"/>
          <w:i/>
        </w:rPr>
        <w:t>The Christian Science Journal</w:t>
      </w:r>
      <w:r w:rsidRPr="00B508EB">
        <w:rPr>
          <w:rFonts w:ascii="Times" w:hAnsi="Times" w:cs="Times"/>
        </w:rPr>
        <w:t>, September 1902, pp. 329-334.</w:t>
      </w:r>
    </w:p>
    <w:p w14:paraId="74423B7E" w14:textId="77777777" w:rsidR="00B84D40" w:rsidRPr="00B508EB" w:rsidRDefault="00B84D40" w:rsidP="00B84D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508EB">
        <w:rPr>
          <w:rFonts w:ascii="Times" w:hAnsi="Times" w:cs="Times"/>
        </w:rPr>
        <w:t>Dunmore, The Earl of. “</w:t>
      </w:r>
      <w:proofErr w:type="gramStart"/>
      <w:r w:rsidRPr="00B508EB">
        <w:rPr>
          <w:rFonts w:ascii="Times" w:hAnsi="Times" w:cs="Times"/>
        </w:rPr>
        <w:t>Prophecy :</w:t>
      </w:r>
      <w:proofErr w:type="gramEnd"/>
      <w:r w:rsidRPr="00B508EB">
        <w:rPr>
          <w:rFonts w:ascii="Times" w:hAnsi="Times" w:cs="Times"/>
        </w:rPr>
        <w:t xml:space="preserve"> Fulfilment : Revelation.”  </w:t>
      </w:r>
      <w:r w:rsidRPr="00B508EB">
        <w:rPr>
          <w:rFonts w:ascii="Times" w:hAnsi="Times" w:cs="Times"/>
          <w:i/>
        </w:rPr>
        <w:t>The Christian Science Journal</w:t>
      </w:r>
      <w:r w:rsidRPr="00B508EB">
        <w:rPr>
          <w:rFonts w:ascii="Times" w:hAnsi="Times" w:cs="Times"/>
        </w:rPr>
        <w:t>, March 1907, p.712.</w:t>
      </w:r>
    </w:p>
    <w:p w14:paraId="2BF13F4B" w14:textId="77777777" w:rsidR="00B84D40" w:rsidRPr="00B508EB" w:rsidRDefault="00B84D40" w:rsidP="00B84D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508EB">
        <w:rPr>
          <w:rFonts w:ascii="Times" w:hAnsi="Times" w:cs="Times"/>
        </w:rPr>
        <w:t xml:space="preserve">Mims, Sue Harper. “The Progressive Revelation of the Immaculate Conception.” </w:t>
      </w:r>
      <w:r w:rsidRPr="00B508EB">
        <w:rPr>
          <w:rFonts w:ascii="Times" w:hAnsi="Times" w:cs="Times"/>
          <w:i/>
        </w:rPr>
        <w:t>The Christian Science Journal</w:t>
      </w:r>
      <w:r w:rsidRPr="00B508EB">
        <w:rPr>
          <w:rFonts w:ascii="Times" w:hAnsi="Times" w:cs="Times"/>
        </w:rPr>
        <w:t>, May 1908, p. 68.</w:t>
      </w:r>
    </w:p>
    <w:p w14:paraId="6115F716" w14:textId="77777777" w:rsidR="00B84D40" w:rsidRPr="00B508EB" w:rsidRDefault="00B84D40" w:rsidP="00B84D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508EB">
        <w:rPr>
          <w:rFonts w:ascii="Times" w:hAnsi="Times" w:cs="Times"/>
        </w:rPr>
        <w:t xml:space="preserve">Willis, John B.  Editorial.  </w:t>
      </w:r>
      <w:r w:rsidRPr="00B508EB">
        <w:rPr>
          <w:rFonts w:ascii="Times" w:hAnsi="Times" w:cs="Times"/>
          <w:i/>
        </w:rPr>
        <w:t>The Christian Science Journal</w:t>
      </w:r>
      <w:r w:rsidRPr="00B508EB">
        <w:rPr>
          <w:rFonts w:ascii="Times" w:hAnsi="Times" w:cs="Times"/>
        </w:rPr>
        <w:t>, December 1913, p. 555.</w:t>
      </w:r>
    </w:p>
    <w:p w14:paraId="22B4F4D7" w14:textId="77777777" w:rsidR="00B84D40" w:rsidRPr="00B508EB" w:rsidRDefault="00B84D40" w:rsidP="00B84D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508EB">
        <w:rPr>
          <w:rFonts w:ascii="Times" w:hAnsi="Times" w:cs="Times"/>
        </w:rPr>
        <w:t xml:space="preserve">Knott, Annie M. “An Everlasting King.” </w:t>
      </w:r>
      <w:r w:rsidRPr="00B508EB">
        <w:rPr>
          <w:rFonts w:ascii="Times" w:hAnsi="Times" w:cs="Times"/>
          <w:i/>
        </w:rPr>
        <w:t>The Christian Science Journal</w:t>
      </w:r>
      <w:r w:rsidRPr="00B508EB">
        <w:rPr>
          <w:rFonts w:ascii="Times" w:hAnsi="Times" w:cs="Times"/>
        </w:rPr>
        <w:t>, December 1918, pp. 455-457.</w:t>
      </w:r>
    </w:p>
    <w:p w14:paraId="13219A86" w14:textId="77777777" w:rsidR="00D86358" w:rsidRDefault="00D86358"/>
    <w:sectPr w:rsidR="00D86358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0"/>
    <w:rsid w:val="00280A0C"/>
    <w:rsid w:val="00877BB7"/>
    <w:rsid w:val="00AC70E9"/>
    <w:rsid w:val="00B84D40"/>
    <w:rsid w:val="00D86358"/>
    <w:rsid w:val="00F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EB1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D4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2016-12-17T13:20:00Z</dcterms:created>
  <dcterms:modified xsi:type="dcterms:W3CDTF">2016-12-18T12:56:00Z</dcterms:modified>
</cp:coreProperties>
</file>