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7B56" w14:textId="23932F37" w:rsidR="00F32C1E" w:rsidRDefault="00DF57A5">
      <w:pPr>
        <w:rPr>
          <w:b/>
        </w:rPr>
      </w:pPr>
      <w:proofErr w:type="spellStart"/>
      <w:r>
        <w:rPr>
          <w:b/>
        </w:rPr>
        <w:t>Mis</w:t>
      </w:r>
      <w:proofErr w:type="spellEnd"/>
      <w:r>
        <w:rPr>
          <w:b/>
        </w:rPr>
        <w:t xml:space="preserve">. </w:t>
      </w:r>
      <w:bookmarkStart w:id="0" w:name="_GoBack"/>
      <w:bookmarkEnd w:id="0"/>
      <w:r w:rsidR="00F32C1E">
        <w:rPr>
          <w:b/>
        </w:rPr>
        <w:t>Ideas for Preschool Age:</w:t>
      </w:r>
    </w:p>
    <w:p w14:paraId="1B2C487E" w14:textId="77777777" w:rsidR="00F32C1E" w:rsidRDefault="00F32C1E">
      <w:pPr>
        <w:rPr>
          <w:b/>
        </w:rPr>
      </w:pPr>
    </w:p>
    <w:p w14:paraId="71546BB7" w14:textId="77777777" w:rsidR="007D7D45" w:rsidRPr="006B709A" w:rsidRDefault="009E4ED0">
      <w:pPr>
        <w:rPr>
          <w:b/>
        </w:rPr>
      </w:pPr>
      <w:r w:rsidRPr="006B709A">
        <w:rPr>
          <w:b/>
        </w:rPr>
        <w:t>Concrete objects or symbols:</w:t>
      </w:r>
    </w:p>
    <w:p w14:paraId="4EB5319B" w14:textId="77777777" w:rsidR="009E4ED0" w:rsidRDefault="009E4ED0"/>
    <w:p w14:paraId="183CF754" w14:textId="77777777" w:rsidR="009E4ED0" w:rsidRDefault="009E4ED0">
      <w:r>
        <w:t>Bring small zip-</w:t>
      </w:r>
      <w:proofErr w:type="spellStart"/>
      <w:r>
        <w:t>loc</w:t>
      </w:r>
      <w:proofErr w:type="spellEnd"/>
      <w:r>
        <w:t xml:space="preserve"> bags with an object/symbol for the children to take home to remember or reinforce the Sunday School lesson (e.g. mustard seed, plastic mirror, foam mask, footprint for “footsteps of truth”, smooth stone with a quality written on it, fish shape with God-like qualities, pictures from Christmas cards to use as illustrations of the Christmas story)</w:t>
      </w:r>
    </w:p>
    <w:p w14:paraId="75E91A31" w14:textId="77777777" w:rsidR="009E4ED0" w:rsidRDefault="009E4ED0"/>
    <w:p w14:paraId="0A9ED15A" w14:textId="77777777" w:rsidR="009E4ED0" w:rsidRDefault="009E4ED0"/>
    <w:p w14:paraId="09D20D71" w14:textId="77777777" w:rsidR="009E4ED0" w:rsidRPr="006B709A" w:rsidRDefault="009E4ED0">
      <w:pPr>
        <w:rPr>
          <w:b/>
        </w:rPr>
      </w:pPr>
      <w:r w:rsidRPr="006B709A">
        <w:rPr>
          <w:b/>
        </w:rPr>
        <w:t>Treasure Box</w:t>
      </w:r>
    </w:p>
    <w:p w14:paraId="5A5A4DD0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Each student is given a box to hold treasures such as: Bible verses, prayers, healings that he or she has shared.</w:t>
      </w:r>
    </w:p>
    <w:p w14:paraId="55681361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The box can be kept by the teacher and sent home as “their treasures” at the end of the year.</w:t>
      </w:r>
    </w:p>
    <w:p w14:paraId="14BC62E2" w14:textId="77777777" w:rsidR="009E4ED0" w:rsidRDefault="009E4ED0" w:rsidP="009E4ED0"/>
    <w:p w14:paraId="1A2A2822" w14:textId="77777777" w:rsidR="009E4ED0" w:rsidRDefault="009E4ED0" w:rsidP="009E4ED0"/>
    <w:p w14:paraId="5E526463" w14:textId="77777777" w:rsidR="009E4ED0" w:rsidRPr="006B709A" w:rsidRDefault="009E4ED0" w:rsidP="009E4ED0">
      <w:pPr>
        <w:rPr>
          <w:b/>
        </w:rPr>
      </w:pPr>
    </w:p>
    <w:p w14:paraId="19E2011C" w14:textId="77777777" w:rsidR="009E4ED0" w:rsidRPr="006B709A" w:rsidRDefault="009E4ED0" w:rsidP="009E4ED0">
      <w:pPr>
        <w:rPr>
          <w:b/>
        </w:rPr>
      </w:pPr>
      <w:r w:rsidRPr="006B709A">
        <w:rPr>
          <w:b/>
        </w:rPr>
        <w:t>Filled up Full:</w:t>
      </w:r>
    </w:p>
    <w:p w14:paraId="0E514C2B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Read the book from the Reading Room called “Filled up Full”</w:t>
      </w:r>
    </w:p>
    <w:p w14:paraId="5FE3BB8D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Bring in two small plastic jars and a bottle of water.</w:t>
      </w:r>
    </w:p>
    <w:p w14:paraId="3E9EF753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Let the children take turns pouring water very slowly into one of the jars – fill it up full and put the lid on.</w:t>
      </w:r>
    </w:p>
    <w:p w14:paraId="73830297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Fill the second jar only part way with water and place the lid on it.</w:t>
      </w:r>
    </w:p>
    <w:p w14:paraId="04075A16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Have the students shake the full jar – no storm in the jar</w:t>
      </w:r>
    </w:p>
    <w:p w14:paraId="2917C1F4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Then shake the partially full jar – lots of waves and bumpy water</w:t>
      </w:r>
    </w:p>
    <w:p w14:paraId="0F787DD1" w14:textId="77777777" w:rsidR="009E4ED0" w:rsidRDefault="009E4ED0" w:rsidP="009E4ED0">
      <w:pPr>
        <w:pStyle w:val="ListParagraph"/>
        <w:numPr>
          <w:ilvl w:val="0"/>
          <w:numId w:val="1"/>
        </w:numPr>
      </w:pPr>
      <w:r>
        <w:t>This is like our thinking – when it’s filled up full, there is no room for bumps and wavers and troubles.</w:t>
      </w:r>
    </w:p>
    <w:p w14:paraId="6785874C" w14:textId="77777777" w:rsidR="00F32C1E" w:rsidRDefault="00F32C1E" w:rsidP="00F32C1E"/>
    <w:p w14:paraId="03FD8316" w14:textId="570CFC77" w:rsidR="00F32C1E" w:rsidRPr="00F32C1E" w:rsidRDefault="00F32C1E" w:rsidP="00F32C1E">
      <w:pPr>
        <w:rPr>
          <w:b/>
        </w:rPr>
      </w:pPr>
      <w:r w:rsidRPr="00F32C1E">
        <w:rPr>
          <w:b/>
        </w:rPr>
        <w:t>Make small pink and red heart (about 4 inches across)</w:t>
      </w:r>
    </w:p>
    <w:p w14:paraId="2F9A8C81" w14:textId="5EE264B7" w:rsidR="00F32C1E" w:rsidRDefault="00F32C1E" w:rsidP="00F32C1E">
      <w:pPr>
        <w:pStyle w:val="ListParagraph"/>
        <w:numPr>
          <w:ilvl w:val="0"/>
          <w:numId w:val="1"/>
        </w:numPr>
      </w:pPr>
      <w:r>
        <w:t>Let your child(</w:t>
      </w:r>
      <w:proofErr w:type="spellStart"/>
      <w:r>
        <w:t>ren</w:t>
      </w:r>
      <w:proofErr w:type="spellEnd"/>
      <w:r>
        <w:t>) learn by heart a short Bible verse</w:t>
      </w:r>
    </w:p>
    <w:p w14:paraId="11C5733B" w14:textId="34E0B45F" w:rsidR="00F32C1E" w:rsidRDefault="00F32C1E" w:rsidP="00F32C1E">
      <w:pPr>
        <w:pStyle w:val="ListParagraph"/>
        <w:numPr>
          <w:ilvl w:val="0"/>
          <w:numId w:val="1"/>
        </w:numPr>
      </w:pPr>
      <w:r>
        <w:t>When they know it, write it on the heart and put it on the refrigerator or on their bedroom door</w:t>
      </w:r>
    </w:p>
    <w:p w14:paraId="2E3EA8DB" w14:textId="2B74800C" w:rsidR="00F32C1E" w:rsidRDefault="00F32C1E" w:rsidP="00F32C1E">
      <w:pPr>
        <w:pStyle w:val="ListParagraph"/>
        <w:numPr>
          <w:ilvl w:val="0"/>
          <w:numId w:val="1"/>
        </w:numPr>
      </w:pPr>
      <w:r>
        <w:t>Go over all of them from time to time</w:t>
      </w:r>
    </w:p>
    <w:p w14:paraId="1C7F7C0A" w14:textId="77777777" w:rsidR="009E4ED0" w:rsidRDefault="009E4ED0" w:rsidP="009E4ED0"/>
    <w:p w14:paraId="61C65F8D" w14:textId="77777777" w:rsidR="009E4ED0" w:rsidRDefault="009E4ED0" w:rsidP="009E4ED0"/>
    <w:sectPr w:rsidR="009E4ED0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84407"/>
    <w:multiLevelType w:val="hybridMultilevel"/>
    <w:tmpl w:val="5D725BE6"/>
    <w:lvl w:ilvl="0" w:tplc="0C9889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D0"/>
    <w:rsid w:val="006B709A"/>
    <w:rsid w:val="007D7D45"/>
    <w:rsid w:val="009E4ED0"/>
    <w:rsid w:val="00DF57A5"/>
    <w:rsid w:val="00F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0E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dcterms:created xsi:type="dcterms:W3CDTF">2016-01-21T12:43:00Z</dcterms:created>
  <dcterms:modified xsi:type="dcterms:W3CDTF">2016-01-21T12:43:00Z</dcterms:modified>
</cp:coreProperties>
</file>