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9735" w14:textId="77777777" w:rsidR="00427C62" w:rsidRPr="00FC604C" w:rsidRDefault="0086300B">
      <w:pPr>
        <w:rPr>
          <w:rFonts w:ascii="Times New Roman" w:hAnsi="Times New Roman" w:cs="Times New Roman"/>
          <w:color w:val="FF0000"/>
        </w:rPr>
      </w:pPr>
      <w:r w:rsidRPr="00FC604C">
        <w:rPr>
          <w:rFonts w:ascii="Times New Roman" w:hAnsi="Times New Roman" w:cs="Times New Roman"/>
          <w:color w:val="FF0000"/>
        </w:rPr>
        <w:t>Jacob and Esau</w:t>
      </w:r>
    </w:p>
    <w:p w14:paraId="2E74B1B5" w14:textId="77777777" w:rsidR="0086300B" w:rsidRPr="00FC604C" w:rsidRDefault="0086300B">
      <w:pPr>
        <w:rPr>
          <w:rFonts w:ascii="Times New Roman" w:hAnsi="Times New Roman" w:cs="Times New Roman"/>
          <w:color w:val="FF0000"/>
        </w:rPr>
      </w:pPr>
    </w:p>
    <w:p w14:paraId="4DD24458" w14:textId="77777777"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Gen 33: 1, 4, 8-10</w:t>
      </w:r>
    </w:p>
    <w:p w14:paraId="1694CAC6" w14:textId="77777777" w:rsidR="0086300B" w:rsidRPr="00FC604C" w:rsidRDefault="0086300B">
      <w:pPr>
        <w:rPr>
          <w:rFonts w:ascii="Times New Roman" w:hAnsi="Times New Roman" w:cs="Times New Roman"/>
          <w:color w:val="FF0000"/>
        </w:rPr>
      </w:pPr>
    </w:p>
    <w:p w14:paraId="6533C97F" w14:textId="77777777"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1 And Jacob lifted up his eyes, and looked, and behold, Esau came, and with him four hundred men.</w:t>
      </w:r>
    </w:p>
    <w:p w14:paraId="4FD9DC1A" w14:textId="77777777" w:rsidR="0001434A" w:rsidRPr="00FC604C" w:rsidRDefault="0001434A">
      <w:pPr>
        <w:rPr>
          <w:rFonts w:ascii="Times New Roman" w:hAnsi="Times New Roman" w:cs="Times New Roman"/>
          <w:color w:val="FF0000"/>
        </w:rPr>
      </w:pPr>
    </w:p>
    <w:p w14:paraId="049A25E0" w14:textId="662D5009" w:rsidR="0001434A" w:rsidRPr="00FC604C" w:rsidRDefault="0001434A" w:rsidP="0001434A">
      <w:pPr>
        <w:rPr>
          <w:rFonts w:ascii="Times New Roman" w:eastAsia="Times New Roman" w:hAnsi="Times New Roman" w:cs="Times New Roman"/>
        </w:rPr>
      </w:pPr>
      <w:r w:rsidRPr="00FC604C">
        <w:rPr>
          <w:rFonts w:ascii="Times New Roman" w:hAnsi="Times New Roman" w:cs="Times New Roman"/>
          <w:color w:val="000000" w:themeColor="text1"/>
        </w:rPr>
        <w:t>“</w:t>
      </w:r>
      <w:r w:rsidRPr="00FC604C">
        <w:rPr>
          <w:rFonts w:ascii="Times New Roman" w:eastAsia="Times New Roman" w:hAnsi="Times New Roman" w:cs="Times New Roman"/>
          <w:color w:val="001320"/>
          <w:shd w:val="clear" w:color="auto" w:fill="FDFEFF"/>
        </w:rPr>
        <w:t>Jacob, upon seeing Esau approach with his four hundred men, advances with circumspection and lowly obeisance. He divided his family, arranged them according to their preciousness in his eyes, and walks himself in front. In drawing near, he bows seven times, in token of complete submission to his older brother. Esau, the wild hunter, is completely softened, and manifests the warmest affection, which is reciprocated by Jacob” (Barnes’ Notes, http://biblehub.com/commentaries/genesis/33-1.htm).</w:t>
      </w:r>
    </w:p>
    <w:p w14:paraId="73DDC31C" w14:textId="79493C81" w:rsidR="0001434A" w:rsidRPr="00FC604C" w:rsidRDefault="0001434A">
      <w:pPr>
        <w:rPr>
          <w:rFonts w:ascii="Times New Roman" w:hAnsi="Times New Roman" w:cs="Times New Roman"/>
          <w:color w:val="000000" w:themeColor="text1"/>
        </w:rPr>
      </w:pPr>
    </w:p>
    <w:p w14:paraId="0EC5F67D" w14:textId="77777777" w:rsidR="0086300B" w:rsidRPr="00FC604C" w:rsidRDefault="0086300B">
      <w:pPr>
        <w:rPr>
          <w:rFonts w:ascii="Times New Roman" w:hAnsi="Times New Roman" w:cs="Times New Roman"/>
          <w:color w:val="FF0000"/>
        </w:rPr>
      </w:pPr>
    </w:p>
    <w:p w14:paraId="5B8DDBB8" w14:textId="77777777"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4 And Esau ran to meet him, and embraced him, and fell on his neck, and kissed him: and they wept.</w:t>
      </w:r>
    </w:p>
    <w:p w14:paraId="736454DD" w14:textId="77777777" w:rsidR="0001434A" w:rsidRPr="00FC604C" w:rsidRDefault="0001434A">
      <w:pPr>
        <w:rPr>
          <w:rFonts w:ascii="Times New Roman" w:hAnsi="Times New Roman" w:cs="Times New Roman"/>
          <w:color w:val="FF0000"/>
        </w:rPr>
      </w:pPr>
    </w:p>
    <w:p w14:paraId="360F6938" w14:textId="77777777" w:rsidR="009450B8" w:rsidRDefault="0001434A" w:rsidP="0001434A">
      <w:pPr>
        <w:rPr>
          <w:rFonts w:ascii="Times New Roman" w:eastAsia="Times New Roman" w:hAnsi="Times New Roman" w:cs="Times New Roman"/>
          <w:color w:val="001320"/>
          <w:shd w:val="clear" w:color="auto" w:fill="FDFEFF"/>
        </w:rPr>
      </w:pPr>
      <w:r w:rsidRPr="00FC604C">
        <w:rPr>
          <w:rFonts w:ascii="Times New Roman" w:hAnsi="Times New Roman" w:cs="Times New Roman"/>
          <w:color w:val="000000" w:themeColor="text1"/>
        </w:rPr>
        <w:t>“</w:t>
      </w:r>
      <w:r w:rsidRPr="00FC604C">
        <w:rPr>
          <w:rFonts w:ascii="Times New Roman" w:eastAsia="Times New Roman" w:hAnsi="Times New Roman" w:cs="Times New Roman"/>
          <w:color w:val="001320"/>
          <w:shd w:val="clear" w:color="auto" w:fill="FDFEFF"/>
        </w:rPr>
        <w:t>Esau kindly embrace</w:t>
      </w:r>
      <w:r w:rsidR="009450B8">
        <w:rPr>
          <w:rFonts w:ascii="Times New Roman" w:eastAsia="Times New Roman" w:hAnsi="Times New Roman" w:cs="Times New Roman"/>
          <w:color w:val="001320"/>
          <w:shd w:val="clear" w:color="auto" w:fill="FDFEFF"/>
        </w:rPr>
        <w:t>d</w:t>
      </w:r>
      <w:r w:rsidRPr="00FC604C">
        <w:rPr>
          <w:rFonts w:ascii="Times New Roman" w:eastAsia="Times New Roman" w:hAnsi="Times New Roman" w:cs="Times New Roman"/>
          <w:color w:val="001320"/>
          <w:shd w:val="clear" w:color="auto" w:fill="FDFEFF"/>
        </w:rPr>
        <w:t xml:space="preserve"> Jacob, </w:t>
      </w:r>
      <w:hyperlink r:id="rId4" w:tooltip="And Esau ran to meet him, and embraced him, and fell on his neck, and kissed him: and they wept." w:history="1">
        <w:r w:rsidRPr="00FC604C">
          <w:rPr>
            <w:rFonts w:ascii="Times New Roman" w:eastAsia="Times New Roman" w:hAnsi="Times New Roman" w:cs="Times New Roman"/>
            <w:color w:val="0092F2"/>
            <w:shd w:val="clear" w:color="auto" w:fill="FDFEFF"/>
          </w:rPr>
          <w:t>Genesis 33:4</w:t>
        </w:r>
      </w:hyperlink>
      <w:r w:rsidRPr="00FC604C">
        <w:rPr>
          <w:rFonts w:ascii="Times New Roman" w:eastAsia="Times New Roman" w:hAnsi="Times New Roman" w:cs="Times New Roman"/>
          <w:color w:val="001320"/>
          <w:shd w:val="clear" w:color="auto" w:fill="FDFEFF"/>
        </w:rPr>
        <w:t>. His wives and children present themselves to Esau, </w:t>
      </w:r>
      <w:hyperlink r:id="rId5" w:tooltip="And Leah also with her children came near, and bowed themselves: and after came Joseph near and Rachel, and they bowed themselves." w:history="1">
        <w:r w:rsidRPr="00FC604C">
          <w:rPr>
            <w:rFonts w:ascii="Times New Roman" w:eastAsia="Times New Roman" w:hAnsi="Times New Roman" w:cs="Times New Roman"/>
            <w:color w:val="0092F2"/>
            <w:shd w:val="clear" w:color="auto" w:fill="FDFEFF"/>
          </w:rPr>
          <w:t>Genesis 33:7</w:t>
        </w:r>
      </w:hyperlink>
      <w:r w:rsidRPr="00FC604C">
        <w:rPr>
          <w:rFonts w:ascii="Times New Roman" w:eastAsia="Times New Roman" w:hAnsi="Times New Roman" w:cs="Times New Roman"/>
          <w:color w:val="001320"/>
          <w:shd w:val="clear" w:color="auto" w:fill="FDFEFF"/>
        </w:rPr>
        <w:t>. Jacob offers a present to his brother, </w:t>
      </w:r>
      <w:hyperlink r:id="rId6" w:tooltip="And he said, What mean you by all this drove which I met? And he said, These are to find grace in the sight of my lord." w:history="1">
        <w:r w:rsidRPr="00FC604C">
          <w:rPr>
            <w:rFonts w:ascii="Times New Roman" w:eastAsia="Times New Roman" w:hAnsi="Times New Roman" w:cs="Times New Roman"/>
            <w:color w:val="0092F2"/>
            <w:shd w:val="clear" w:color="auto" w:fill="FDFEFF"/>
          </w:rPr>
          <w:t>Genesis 33:8</w:t>
        </w:r>
      </w:hyperlink>
      <w:r w:rsidRPr="00FC604C">
        <w:rPr>
          <w:rFonts w:ascii="Times New Roman" w:eastAsia="Times New Roman" w:hAnsi="Times New Roman" w:cs="Times New Roman"/>
          <w:color w:val="001320"/>
          <w:shd w:val="clear" w:color="auto" w:fill="FDFEFF"/>
        </w:rPr>
        <w:t>. He refuses it, </w:t>
      </w:r>
      <w:hyperlink r:id="rId7" w:tooltip="And Esau said, I have enough, my brother; keep that you have to yourself." w:history="1">
        <w:r w:rsidRPr="00FC604C">
          <w:rPr>
            <w:rFonts w:ascii="Times New Roman" w:eastAsia="Times New Roman" w:hAnsi="Times New Roman" w:cs="Times New Roman"/>
            <w:color w:val="0092F2"/>
            <w:shd w:val="clear" w:color="auto" w:fill="FDFEFF"/>
          </w:rPr>
          <w:t>Genesis 33:9</w:t>
        </w:r>
      </w:hyperlink>
      <w:r w:rsidRPr="00FC604C">
        <w:rPr>
          <w:rFonts w:ascii="Times New Roman" w:eastAsia="Times New Roman" w:hAnsi="Times New Roman" w:cs="Times New Roman"/>
          <w:color w:val="001320"/>
          <w:shd w:val="clear" w:color="auto" w:fill="FDFEFF"/>
        </w:rPr>
        <w:t>. Jacob presses him, and he accepts, </w:t>
      </w:r>
      <w:hyperlink r:id="rId8" w:tooltip="And Jacob said, No, I pray you, if now I have found grace in your sight, then receive my present at my hand: for therefore I have seen your face, as though I had seen the face of God, and you were pleased with me." w:history="1">
        <w:r w:rsidRPr="00FC604C">
          <w:rPr>
            <w:rFonts w:ascii="Times New Roman" w:eastAsia="Times New Roman" w:hAnsi="Times New Roman" w:cs="Times New Roman"/>
            <w:color w:val="0092F2"/>
            <w:shd w:val="clear" w:color="auto" w:fill="FDFEFF"/>
          </w:rPr>
          <w:t>Genesis 33:10</w:t>
        </w:r>
      </w:hyperlink>
      <w:r w:rsidRPr="00FC604C">
        <w:rPr>
          <w:rFonts w:ascii="Times New Roman" w:eastAsia="Times New Roman" w:hAnsi="Times New Roman" w:cs="Times New Roman"/>
          <w:color w:val="552200"/>
          <w:shd w:val="clear" w:color="auto" w:fill="FDFEFF"/>
        </w:rPr>
        <w:t>,11</w:t>
      </w:r>
      <w:r w:rsidRPr="00FC604C">
        <w:rPr>
          <w:rFonts w:ascii="Times New Roman" w:eastAsia="Times New Roman" w:hAnsi="Times New Roman" w:cs="Times New Roman"/>
          <w:color w:val="001320"/>
          <w:shd w:val="clear" w:color="auto" w:fill="FDFEFF"/>
        </w:rPr>
        <w:t>. They part friendly, </w:t>
      </w:r>
      <w:hyperlink r:id="rId9" w:tooltip="And he said, Let us take our journey, and let us go, and I will go before you...." w:history="1">
        <w:r w:rsidRPr="00FC604C">
          <w:rPr>
            <w:rFonts w:ascii="Times New Roman" w:eastAsia="Times New Roman" w:hAnsi="Times New Roman" w:cs="Times New Roman"/>
            <w:color w:val="0092F2"/>
            <w:shd w:val="clear" w:color="auto" w:fill="FDFEFF"/>
          </w:rPr>
          <w:t>Genesis 33:12-15</w:t>
        </w:r>
      </w:hyperlink>
      <w:r w:rsidRPr="00FC604C">
        <w:rPr>
          <w:rFonts w:ascii="Times New Roman" w:eastAsia="Times New Roman" w:hAnsi="Times New Roman" w:cs="Times New Roman"/>
          <w:color w:val="001320"/>
          <w:shd w:val="clear" w:color="auto" w:fill="FDFEFF"/>
        </w:rPr>
        <w:t>. Esau returns to Seir; Jacob comes to Succoth, </w:t>
      </w:r>
      <w:hyperlink r:id="rId10" w:tooltip="And Jacob journeyed to Succoth, and built him an house, and made booths for his cattle: therefore the name of the place is called Succoth." w:history="1">
        <w:r w:rsidRPr="00FC604C">
          <w:rPr>
            <w:rFonts w:ascii="Times New Roman" w:eastAsia="Times New Roman" w:hAnsi="Times New Roman" w:cs="Times New Roman"/>
            <w:color w:val="0092F2"/>
            <w:shd w:val="clear" w:color="auto" w:fill="FDFEFF"/>
          </w:rPr>
          <w:t>Genesis 33:17</w:t>
        </w:r>
      </w:hyperlink>
      <w:r w:rsidRPr="00FC604C">
        <w:rPr>
          <w:rFonts w:ascii="Times New Roman" w:eastAsia="Times New Roman" w:hAnsi="Times New Roman" w:cs="Times New Roman"/>
          <w:color w:val="001320"/>
          <w:shd w:val="clear" w:color="auto" w:fill="FDFEFF"/>
        </w:rPr>
        <w:t>”</w:t>
      </w:r>
    </w:p>
    <w:p w14:paraId="609214DD" w14:textId="40702CD6" w:rsidR="0001434A" w:rsidRPr="00FC604C" w:rsidRDefault="0001434A" w:rsidP="0001434A">
      <w:pPr>
        <w:rPr>
          <w:rFonts w:ascii="Times New Roman" w:eastAsia="Times New Roman" w:hAnsi="Times New Roman" w:cs="Times New Roman"/>
        </w:rPr>
      </w:pPr>
      <w:r w:rsidRPr="00FC604C">
        <w:rPr>
          <w:rFonts w:ascii="Times New Roman" w:eastAsia="Times New Roman" w:hAnsi="Times New Roman" w:cs="Times New Roman"/>
          <w:color w:val="001320"/>
          <w:shd w:val="clear" w:color="auto" w:fill="FDFEFF"/>
        </w:rPr>
        <w:t xml:space="preserve"> </w:t>
      </w:r>
      <w:r w:rsidR="009450B8">
        <w:rPr>
          <w:rFonts w:ascii="Times New Roman" w:eastAsia="Times New Roman" w:hAnsi="Times New Roman" w:cs="Times New Roman"/>
          <w:color w:val="001320"/>
          <w:shd w:val="clear" w:color="auto" w:fill="FDFEFF"/>
        </w:rPr>
        <w:t>(</w:t>
      </w:r>
      <w:r w:rsidRPr="00FC604C">
        <w:rPr>
          <w:rFonts w:ascii="Times New Roman" w:eastAsia="Times New Roman" w:hAnsi="Times New Roman" w:cs="Times New Roman"/>
          <w:color w:val="001320"/>
          <w:shd w:val="clear" w:color="auto" w:fill="FDFEFF"/>
        </w:rPr>
        <w:t xml:space="preserve">Jamieson-Fausset-Brown Commentary, </w:t>
      </w:r>
      <w:hyperlink r:id="rId11" w:history="1">
        <w:r w:rsidRPr="00FC604C">
          <w:rPr>
            <w:rStyle w:val="Hyperlink"/>
            <w:rFonts w:ascii="Times New Roman" w:eastAsia="Times New Roman" w:hAnsi="Times New Roman" w:cs="Times New Roman"/>
            <w:shd w:val="clear" w:color="auto" w:fill="FDFEFF"/>
          </w:rPr>
          <w:t>http://biblehub.com/commentaries/genesis/33-1.htm)</w:t>
        </w:r>
      </w:hyperlink>
      <w:r w:rsidRPr="00FC604C">
        <w:rPr>
          <w:rFonts w:ascii="Times New Roman" w:eastAsia="Times New Roman" w:hAnsi="Times New Roman" w:cs="Times New Roman"/>
          <w:color w:val="001320"/>
          <w:shd w:val="clear" w:color="auto" w:fill="FDFEFF"/>
        </w:rPr>
        <w:t xml:space="preserve">. </w:t>
      </w:r>
    </w:p>
    <w:p w14:paraId="6B189C31" w14:textId="4EE008C5" w:rsidR="0001434A" w:rsidRPr="00FC604C" w:rsidRDefault="0001434A">
      <w:pPr>
        <w:rPr>
          <w:rFonts w:ascii="Times New Roman" w:hAnsi="Times New Roman" w:cs="Times New Roman"/>
          <w:color w:val="000000" w:themeColor="text1"/>
        </w:rPr>
      </w:pPr>
    </w:p>
    <w:p w14:paraId="6C331887" w14:textId="77777777" w:rsidR="0086300B" w:rsidRPr="00FC604C" w:rsidRDefault="0086300B">
      <w:pPr>
        <w:rPr>
          <w:rFonts w:ascii="Times New Roman" w:hAnsi="Times New Roman" w:cs="Times New Roman"/>
          <w:color w:val="FF0000"/>
        </w:rPr>
      </w:pPr>
    </w:p>
    <w:p w14:paraId="7F40E874" w14:textId="60E81C2E"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8 And he said, What meanest thou by all this drove which I met? And h</w:t>
      </w:r>
      <w:r w:rsidR="009450B8">
        <w:rPr>
          <w:rFonts w:ascii="Times New Roman" w:hAnsi="Times New Roman" w:cs="Times New Roman"/>
          <w:color w:val="FF0000"/>
        </w:rPr>
        <w:t>e said, These are to find grace</w:t>
      </w:r>
      <w:r w:rsidRPr="00FC604C">
        <w:rPr>
          <w:rFonts w:ascii="Times New Roman" w:hAnsi="Times New Roman" w:cs="Times New Roman"/>
          <w:color w:val="FF0000"/>
        </w:rPr>
        <w:t xml:space="preserve"> in the sight of my lord.</w:t>
      </w:r>
    </w:p>
    <w:p w14:paraId="7C3976A1" w14:textId="77777777" w:rsidR="0001434A" w:rsidRPr="00FC604C" w:rsidRDefault="0001434A">
      <w:pPr>
        <w:rPr>
          <w:rFonts w:ascii="Times New Roman" w:hAnsi="Times New Roman" w:cs="Times New Roman"/>
          <w:color w:val="FF0000"/>
        </w:rPr>
      </w:pPr>
    </w:p>
    <w:p w14:paraId="53FCF687" w14:textId="438DFB7C" w:rsidR="0001434A" w:rsidRPr="00FC604C" w:rsidRDefault="0001434A" w:rsidP="0001434A">
      <w:pPr>
        <w:rPr>
          <w:rFonts w:ascii="Times New Roman" w:eastAsia="Times New Roman" w:hAnsi="Times New Roman" w:cs="Times New Roman"/>
        </w:rPr>
      </w:pPr>
      <w:r w:rsidRPr="00FC604C">
        <w:rPr>
          <w:rFonts w:ascii="Times New Roman" w:hAnsi="Times New Roman" w:cs="Times New Roman"/>
          <w:color w:val="000000" w:themeColor="text1"/>
        </w:rPr>
        <w:t>“</w:t>
      </w:r>
      <w:r w:rsidR="009450B8">
        <w:rPr>
          <w:rFonts w:ascii="Times New Roman" w:hAnsi="Times New Roman" w:cs="Times New Roman"/>
          <w:color w:val="000000" w:themeColor="text1"/>
        </w:rPr>
        <w:t>. . .</w:t>
      </w:r>
      <w:r w:rsidRPr="00FC604C">
        <w:rPr>
          <w:rFonts w:ascii="Times New Roman" w:eastAsia="Times New Roman" w:hAnsi="Times New Roman" w:cs="Times New Roman"/>
          <w:color w:val="001320"/>
          <w:shd w:val="clear" w:color="auto" w:fill="FDFEFF"/>
        </w:rPr>
        <w:t xml:space="preserve">and he said, these are to find grace in the sight of my lord; to gain his favour and good will; and which, as it was a token of Jacob's good will to him, so, by his acceptance of it, he would know that he bore the same to him also. It was usual in the eastern countries to carry presents to friends, and especially to great men, whenever visits were paid, as all travellers in general testify to be still the usage in those parts, to this day” (Gills Exposition of the Bible, </w:t>
      </w:r>
      <w:hyperlink r:id="rId12" w:history="1">
        <w:r w:rsidRPr="00FC604C">
          <w:rPr>
            <w:rStyle w:val="Hyperlink"/>
            <w:rFonts w:ascii="Times New Roman" w:eastAsia="Times New Roman" w:hAnsi="Times New Roman" w:cs="Times New Roman"/>
            <w:shd w:val="clear" w:color="auto" w:fill="FDFEFF"/>
          </w:rPr>
          <w:t>http://biblehub.com/commentaries/genesis/33-8.htm)</w:t>
        </w:r>
      </w:hyperlink>
      <w:r w:rsidRPr="00FC604C">
        <w:rPr>
          <w:rFonts w:ascii="Times New Roman" w:eastAsia="Times New Roman" w:hAnsi="Times New Roman" w:cs="Times New Roman"/>
          <w:color w:val="001320"/>
          <w:shd w:val="clear" w:color="auto" w:fill="FDFEFF"/>
        </w:rPr>
        <w:t xml:space="preserve">. </w:t>
      </w:r>
    </w:p>
    <w:p w14:paraId="43890369" w14:textId="130C0DC4" w:rsidR="0001434A" w:rsidRPr="00FC604C" w:rsidRDefault="0001434A">
      <w:pPr>
        <w:rPr>
          <w:rFonts w:ascii="Times New Roman" w:hAnsi="Times New Roman" w:cs="Times New Roman"/>
          <w:color w:val="000000" w:themeColor="text1"/>
        </w:rPr>
      </w:pPr>
    </w:p>
    <w:p w14:paraId="78229C41" w14:textId="77777777" w:rsidR="0086300B" w:rsidRPr="00FC604C" w:rsidRDefault="0086300B">
      <w:pPr>
        <w:rPr>
          <w:rFonts w:ascii="Times New Roman" w:hAnsi="Times New Roman" w:cs="Times New Roman"/>
          <w:color w:val="FF0000"/>
        </w:rPr>
      </w:pPr>
    </w:p>
    <w:p w14:paraId="14C46079" w14:textId="38F597AB" w:rsidR="0086300B" w:rsidRPr="00FC604C" w:rsidRDefault="0086300B">
      <w:pPr>
        <w:rPr>
          <w:rFonts w:ascii="Times New Roman" w:hAnsi="Times New Roman" w:cs="Times New Roman"/>
          <w:color w:val="FF0000"/>
        </w:rPr>
      </w:pPr>
      <w:r w:rsidRPr="00FC604C">
        <w:rPr>
          <w:rFonts w:ascii="Times New Roman" w:hAnsi="Times New Roman" w:cs="Times New Roman"/>
          <w:color w:val="FF0000"/>
        </w:rPr>
        <w:t>9 And Esau said, I have enough, my brother; keep that thou hast unto thyself.</w:t>
      </w:r>
    </w:p>
    <w:p w14:paraId="4CB5B2F6" w14:textId="77777777" w:rsidR="0086300B" w:rsidRDefault="0086300B">
      <w:pPr>
        <w:rPr>
          <w:rFonts w:ascii="Times New Roman" w:hAnsi="Times New Roman" w:cs="Times New Roman"/>
          <w:color w:val="FF0000"/>
        </w:rPr>
      </w:pPr>
      <w:r w:rsidRPr="00FC604C">
        <w:rPr>
          <w:rFonts w:ascii="Times New Roman" w:hAnsi="Times New Roman" w:cs="Times New Roman"/>
          <w:color w:val="FF0000"/>
        </w:rPr>
        <w:t>10 And Jacob said, Nay, I pray thee, if now I have found grace in thy sight, then receive my present at my hand: for therefore I have seen thy face, as though I had seen the face of God, and thou wast pleased with me.</w:t>
      </w:r>
    </w:p>
    <w:p w14:paraId="40C849DF" w14:textId="77777777" w:rsidR="009450B8" w:rsidRDefault="009450B8">
      <w:pPr>
        <w:rPr>
          <w:rFonts w:ascii="Times New Roman" w:hAnsi="Times New Roman" w:cs="Times New Roman"/>
          <w:color w:val="FF0000"/>
        </w:rPr>
      </w:pPr>
    </w:p>
    <w:p w14:paraId="5EC6C62D" w14:textId="15AA3C2F" w:rsidR="009450B8" w:rsidRDefault="009450B8">
      <w:pPr>
        <w:rPr>
          <w:rFonts w:ascii="Times New Roman" w:hAnsi="Times New Roman" w:cs="Times New Roman"/>
          <w:color w:val="000000" w:themeColor="text1"/>
        </w:rPr>
      </w:pPr>
      <w:r>
        <w:rPr>
          <w:rFonts w:ascii="Times New Roman" w:hAnsi="Times New Roman" w:cs="Times New Roman"/>
          <w:color w:val="000000" w:themeColor="text1"/>
        </w:rPr>
        <w:t>Was Jacob seeing Esau as God saw him? Was he beholding the perfect man in God’s image and likeness? Face to face? Is that attitude that healed this long-standing hatred and revenge? Is this how wars are avoided and healed? Jacob must have “marked the perfect man, and beheld the upright, for the end (the seeing of) that man is peace.”</w:t>
      </w:r>
    </w:p>
    <w:p w14:paraId="1AE68E1B" w14:textId="77777777" w:rsidR="000634C4" w:rsidRDefault="000634C4">
      <w:pPr>
        <w:rPr>
          <w:rFonts w:ascii="Times New Roman" w:hAnsi="Times New Roman" w:cs="Times New Roman"/>
          <w:color w:val="000000" w:themeColor="text1"/>
        </w:rPr>
      </w:pPr>
    </w:p>
    <w:p w14:paraId="714F740D" w14:textId="77777777" w:rsidR="000634C4" w:rsidRPr="000634C4" w:rsidRDefault="000634C4" w:rsidP="000634C4">
      <w:pPr>
        <w:rPr>
          <w:rFonts w:ascii="Times" w:eastAsia="Times New Roman" w:hAnsi="Times" w:cs="Times New Roman"/>
          <w:color w:val="FF0000"/>
        </w:rPr>
      </w:pPr>
      <w:r w:rsidRPr="000634C4">
        <w:rPr>
          <w:rFonts w:ascii="Times" w:eastAsia="Times New Roman" w:hAnsi="Times" w:cs="Times New Roman"/>
          <w:color w:val="FF0000"/>
        </w:rPr>
        <w:lastRenderedPageBreak/>
        <w:t>Gen 33:10</w:t>
      </w:r>
    </w:p>
    <w:p w14:paraId="10240F83" w14:textId="77777777" w:rsidR="000634C4" w:rsidRDefault="000634C4" w:rsidP="000634C4">
      <w:pPr>
        <w:spacing w:before="100" w:beforeAutospacing="1" w:after="100" w:afterAutospacing="1"/>
        <w:rPr>
          <w:rFonts w:ascii="Times" w:hAnsi="Times" w:cs="Times New Roman"/>
          <w:color w:val="FF0000"/>
        </w:rPr>
      </w:pPr>
      <w:r w:rsidRPr="000634C4">
        <w:rPr>
          <w:rFonts w:ascii="Times" w:hAnsi="Times" w:cs="Times New Roman"/>
          <w:color w:val="FF0000"/>
          <w:sz w:val="19"/>
          <w:szCs w:val="19"/>
        </w:rPr>
        <w:t>10</w:t>
      </w:r>
      <w:r w:rsidRPr="000634C4">
        <w:rPr>
          <w:rFonts w:ascii="Times" w:hAnsi="Times" w:cs="Times New Roman"/>
          <w:color w:val="FF0000"/>
        </w:rPr>
        <w:t xml:space="preserve">And Jacob said, Nay, I pray thee, if now I have found grace in thy sight, then receive my present at my hand: for therefore I have seen thy face, as though I had seen the face of God, and thou wast pleased with me. </w:t>
      </w:r>
    </w:p>
    <w:p w14:paraId="139ED229" w14:textId="3611B832" w:rsidR="000634C4" w:rsidRPr="000634C4" w:rsidRDefault="00143468" w:rsidP="000634C4">
      <w:pPr>
        <w:spacing w:before="100" w:beforeAutospacing="1" w:after="100" w:afterAutospacing="1"/>
        <w:rPr>
          <w:rFonts w:ascii="Times" w:hAnsi="Times" w:cs="Times New Roman"/>
          <w:color w:val="000000" w:themeColor="text1"/>
        </w:rPr>
      </w:pPr>
      <w:r>
        <w:rPr>
          <w:rFonts w:ascii="Times" w:hAnsi="Times" w:cs="Times New Roman"/>
          <w:color w:val="000000" w:themeColor="text1"/>
        </w:rPr>
        <w:t xml:space="preserve">Jacob (Israel) has risen to the point where he can see Esau as God’s reflection. And the seeing of that heals the situation. </w:t>
      </w:r>
      <w:bookmarkStart w:id="0" w:name="_GoBack"/>
      <w:bookmarkEnd w:id="0"/>
    </w:p>
    <w:p w14:paraId="5273C092" w14:textId="77777777" w:rsidR="000634C4" w:rsidRPr="000634C4" w:rsidRDefault="000634C4" w:rsidP="000634C4">
      <w:pPr>
        <w:spacing w:after="240"/>
        <w:rPr>
          <w:rFonts w:ascii="Times" w:eastAsia="Times New Roman" w:hAnsi="Times" w:cs="Times New Roman"/>
          <w:color w:val="000000"/>
        </w:rPr>
      </w:pPr>
    </w:p>
    <w:p w14:paraId="19E6647F" w14:textId="77777777" w:rsidR="000634C4" w:rsidRPr="009450B8" w:rsidRDefault="000634C4">
      <w:pPr>
        <w:rPr>
          <w:rFonts w:ascii="Times New Roman" w:hAnsi="Times New Roman" w:cs="Times New Roman"/>
          <w:color w:val="000000" w:themeColor="text1"/>
        </w:rPr>
      </w:pPr>
    </w:p>
    <w:sectPr w:rsidR="000634C4" w:rsidRPr="009450B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B"/>
    <w:rsid w:val="0001434A"/>
    <w:rsid w:val="000634C4"/>
    <w:rsid w:val="00143468"/>
    <w:rsid w:val="00427C62"/>
    <w:rsid w:val="0086300B"/>
    <w:rsid w:val="009450B8"/>
    <w:rsid w:val="00AC70E9"/>
    <w:rsid w:val="00FC60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811B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34A"/>
  </w:style>
  <w:style w:type="character" w:customStyle="1" w:styleId="bldvs">
    <w:name w:val="bldvs"/>
    <w:basedOn w:val="DefaultParagraphFont"/>
    <w:rsid w:val="0001434A"/>
  </w:style>
  <w:style w:type="character" w:styleId="Hyperlink">
    <w:name w:val="Hyperlink"/>
    <w:basedOn w:val="DefaultParagraphFont"/>
    <w:uiPriority w:val="99"/>
    <w:unhideWhenUsed/>
    <w:rsid w:val="0001434A"/>
    <w:rPr>
      <w:color w:val="0000FF"/>
      <w:u w:val="single"/>
    </w:rPr>
  </w:style>
  <w:style w:type="paragraph" w:customStyle="1" w:styleId="verse">
    <w:name w:val="verse"/>
    <w:basedOn w:val="Normal"/>
    <w:rsid w:val="000634C4"/>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06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0369">
      <w:bodyDiv w:val="1"/>
      <w:marLeft w:val="0"/>
      <w:marRight w:val="0"/>
      <w:marTop w:val="0"/>
      <w:marBottom w:val="0"/>
      <w:divBdr>
        <w:top w:val="none" w:sz="0" w:space="0" w:color="auto"/>
        <w:left w:val="none" w:sz="0" w:space="0" w:color="auto"/>
        <w:bottom w:val="none" w:sz="0" w:space="0" w:color="auto"/>
        <w:right w:val="none" w:sz="0" w:space="0" w:color="auto"/>
      </w:divBdr>
      <w:divsChild>
        <w:div w:id="1122575239">
          <w:marLeft w:val="0"/>
          <w:marRight w:val="0"/>
          <w:marTop w:val="0"/>
          <w:marBottom w:val="0"/>
          <w:divBdr>
            <w:top w:val="none" w:sz="0" w:space="0" w:color="auto"/>
            <w:left w:val="none" w:sz="0" w:space="0" w:color="auto"/>
            <w:bottom w:val="none" w:sz="0" w:space="0" w:color="auto"/>
            <w:right w:val="none" w:sz="0" w:space="0" w:color="auto"/>
          </w:divBdr>
          <w:divsChild>
            <w:div w:id="205602599">
              <w:marLeft w:val="0"/>
              <w:marRight w:val="0"/>
              <w:marTop w:val="0"/>
              <w:marBottom w:val="0"/>
              <w:divBdr>
                <w:top w:val="none" w:sz="0" w:space="0" w:color="auto"/>
                <w:left w:val="none" w:sz="0" w:space="0" w:color="auto"/>
                <w:bottom w:val="none" w:sz="0" w:space="0" w:color="auto"/>
                <w:right w:val="none" w:sz="0" w:space="0" w:color="auto"/>
              </w:divBdr>
              <w:divsChild>
                <w:div w:id="1143542705">
                  <w:marLeft w:val="0"/>
                  <w:marRight w:val="0"/>
                  <w:marTop w:val="0"/>
                  <w:marBottom w:val="0"/>
                  <w:divBdr>
                    <w:top w:val="none" w:sz="0" w:space="0" w:color="auto"/>
                    <w:left w:val="none" w:sz="0" w:space="0" w:color="auto"/>
                    <w:bottom w:val="none" w:sz="0" w:space="0" w:color="auto"/>
                    <w:right w:val="none" w:sz="0" w:space="0" w:color="auto"/>
                  </w:divBdr>
                  <w:divsChild>
                    <w:div w:id="2055499922">
                      <w:marLeft w:val="0"/>
                      <w:marRight w:val="0"/>
                      <w:marTop w:val="0"/>
                      <w:marBottom w:val="0"/>
                      <w:divBdr>
                        <w:top w:val="none" w:sz="0" w:space="0" w:color="auto"/>
                        <w:left w:val="none" w:sz="0" w:space="0" w:color="auto"/>
                        <w:bottom w:val="none" w:sz="0" w:space="0" w:color="auto"/>
                        <w:right w:val="none" w:sz="0" w:space="0" w:color="auto"/>
                      </w:divBdr>
                      <w:divsChild>
                        <w:div w:id="1734964582">
                          <w:marLeft w:val="0"/>
                          <w:marRight w:val="0"/>
                          <w:marTop w:val="0"/>
                          <w:marBottom w:val="0"/>
                          <w:divBdr>
                            <w:top w:val="none" w:sz="0" w:space="0" w:color="auto"/>
                            <w:left w:val="none" w:sz="0" w:space="0" w:color="auto"/>
                            <w:bottom w:val="none" w:sz="0" w:space="0" w:color="auto"/>
                            <w:right w:val="none" w:sz="0" w:space="0" w:color="auto"/>
                          </w:divBdr>
                          <w:divsChild>
                            <w:div w:id="1762942695">
                              <w:marLeft w:val="0"/>
                              <w:marRight w:val="0"/>
                              <w:marTop w:val="0"/>
                              <w:marBottom w:val="0"/>
                              <w:divBdr>
                                <w:top w:val="none" w:sz="0" w:space="0" w:color="auto"/>
                                <w:left w:val="none" w:sz="0" w:space="0" w:color="auto"/>
                                <w:bottom w:val="none" w:sz="0" w:space="0" w:color="auto"/>
                                <w:right w:val="none" w:sz="0" w:space="0" w:color="auto"/>
                              </w:divBdr>
                              <w:divsChild>
                                <w:div w:id="1743678718">
                                  <w:marLeft w:val="0"/>
                                  <w:marRight w:val="0"/>
                                  <w:marTop w:val="0"/>
                                  <w:marBottom w:val="0"/>
                                  <w:divBdr>
                                    <w:top w:val="none" w:sz="0" w:space="0" w:color="auto"/>
                                    <w:left w:val="none" w:sz="0" w:space="0" w:color="auto"/>
                                    <w:bottom w:val="none" w:sz="0" w:space="0" w:color="auto"/>
                                    <w:right w:val="none" w:sz="0" w:space="0" w:color="auto"/>
                                  </w:divBdr>
                                  <w:divsChild>
                                    <w:div w:id="5198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543409">
      <w:bodyDiv w:val="1"/>
      <w:marLeft w:val="0"/>
      <w:marRight w:val="0"/>
      <w:marTop w:val="0"/>
      <w:marBottom w:val="0"/>
      <w:divBdr>
        <w:top w:val="none" w:sz="0" w:space="0" w:color="auto"/>
        <w:left w:val="none" w:sz="0" w:space="0" w:color="auto"/>
        <w:bottom w:val="none" w:sz="0" w:space="0" w:color="auto"/>
        <w:right w:val="none" w:sz="0" w:space="0" w:color="auto"/>
      </w:divBdr>
    </w:div>
    <w:div w:id="609895482">
      <w:bodyDiv w:val="1"/>
      <w:marLeft w:val="0"/>
      <w:marRight w:val="0"/>
      <w:marTop w:val="0"/>
      <w:marBottom w:val="0"/>
      <w:divBdr>
        <w:top w:val="none" w:sz="0" w:space="0" w:color="auto"/>
        <w:left w:val="none" w:sz="0" w:space="0" w:color="auto"/>
        <w:bottom w:val="none" w:sz="0" w:space="0" w:color="auto"/>
        <w:right w:val="none" w:sz="0" w:space="0" w:color="auto"/>
      </w:divBdr>
    </w:div>
    <w:div w:id="138571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commentaries/genesis/33-1.htm)" TargetMode="External"/><Relationship Id="rId12" Type="http://schemas.openxmlformats.org/officeDocument/2006/relationships/hyperlink" Target="http://biblehub.com/commentaries/genesis/33-8.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genesis/33-4.htm" TargetMode="External"/><Relationship Id="rId5" Type="http://schemas.openxmlformats.org/officeDocument/2006/relationships/hyperlink" Target="http://biblehub.com/genesis/33-7.htm" TargetMode="External"/><Relationship Id="rId6" Type="http://schemas.openxmlformats.org/officeDocument/2006/relationships/hyperlink" Target="http://biblehub.com/genesis/33-8.htm" TargetMode="External"/><Relationship Id="rId7" Type="http://schemas.openxmlformats.org/officeDocument/2006/relationships/hyperlink" Target="http://biblehub.com/genesis/33-9.htm" TargetMode="External"/><Relationship Id="rId8" Type="http://schemas.openxmlformats.org/officeDocument/2006/relationships/hyperlink" Target="http://biblehub.com/genesis/33-10.htm" TargetMode="External"/><Relationship Id="rId9" Type="http://schemas.openxmlformats.org/officeDocument/2006/relationships/hyperlink" Target="http://biblehub.com/context/genesis/33-12.htm" TargetMode="External"/><Relationship Id="rId10" Type="http://schemas.openxmlformats.org/officeDocument/2006/relationships/hyperlink" Target="http://biblehub.com/genesis/3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2016-07-06T19:26:00Z</dcterms:created>
  <dcterms:modified xsi:type="dcterms:W3CDTF">2017-05-02T15:47:00Z</dcterms:modified>
</cp:coreProperties>
</file>