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E42" w:rsidRDefault="00D21E42" w:rsidP="00D21E42">
      <w:pPr>
        <w:pStyle w:val="HFHARLhead3"/>
        <w:ind w:left="0"/>
      </w:pPr>
      <w:r>
        <w:rPr>
          <w:b w:val="0"/>
          <w:bCs/>
          <w:noProof/>
        </w:rPr>
        <w:drawing>
          <wp:inline distT="0" distB="0" distL="0" distR="0" wp14:anchorId="210F3A37" wp14:editId="60391B35">
            <wp:extent cx="2562663" cy="8477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FH logo.png"/>
                    <pic:cNvPicPr/>
                  </pic:nvPicPr>
                  <pic:blipFill>
                    <a:blip r:embed="rId6">
                      <a:extLst>
                        <a:ext uri="{28A0092B-C50C-407E-A947-70E740481C1C}">
                          <a14:useLocalDpi xmlns:a14="http://schemas.microsoft.com/office/drawing/2010/main" val="0"/>
                        </a:ext>
                      </a:extLst>
                    </a:blip>
                    <a:stretch>
                      <a:fillRect/>
                    </a:stretch>
                  </pic:blipFill>
                  <pic:spPr>
                    <a:xfrm>
                      <a:off x="0" y="0"/>
                      <a:ext cx="2573230" cy="851220"/>
                    </a:xfrm>
                    <a:prstGeom prst="rect">
                      <a:avLst/>
                    </a:prstGeom>
                  </pic:spPr>
                </pic:pic>
              </a:graphicData>
            </a:graphic>
          </wp:inline>
        </w:drawing>
      </w:r>
    </w:p>
    <w:p w:rsidR="00D21E42" w:rsidRDefault="00D21E42" w:rsidP="00D21E42">
      <w:pPr>
        <w:pStyle w:val="HFHARLhead3"/>
        <w:ind w:left="0"/>
      </w:pPr>
    </w:p>
    <w:p w:rsidR="00D21E42" w:rsidRDefault="00D21E42" w:rsidP="00D21E42">
      <w:pPr>
        <w:pStyle w:val="HFHARLhead3"/>
        <w:ind w:left="0"/>
      </w:pPr>
      <w:r>
        <w:rPr>
          <w:b w:val="0"/>
          <w:bCs/>
          <w:noProof/>
        </w:rPr>
        <mc:AlternateContent>
          <mc:Choice Requires="wps">
            <w:drawing>
              <wp:anchor distT="0" distB="0" distL="114300" distR="114300" simplePos="0" relativeHeight="251661312" behindDoc="0" locked="0" layoutInCell="1" allowOverlap="1" wp14:anchorId="28BC3537" wp14:editId="57524197">
                <wp:simplePos x="0" y="0"/>
                <wp:positionH relativeFrom="column">
                  <wp:posOffset>0</wp:posOffset>
                </wp:positionH>
                <wp:positionV relativeFrom="paragraph">
                  <wp:posOffset>217170</wp:posOffset>
                </wp:positionV>
                <wp:extent cx="6657975" cy="4000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657975" cy="400050"/>
                        </a:xfrm>
                        <a:prstGeom prst="rect">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8A4ADF6" id="Rectangle 2" o:spid="_x0000_s1026" style="position:absolute;margin-left:0;margin-top:17.1pt;width:524.25pt;height:3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" fillcolor="#00b050" strokecolor="black [3213]" strokeweight="1pt"/>
            </w:pict>
          </mc:Fallback>
        </mc:AlternateContent>
      </w:r>
      <w:r>
        <w:rPr>
          <w:noProof/>
        </w:rPr>
        <mc:AlternateContent>
          <mc:Choice Requires="wps">
            <w:drawing>
              <wp:anchor distT="45720" distB="45720" distL="114300" distR="114300" simplePos="0" relativeHeight="251663360" behindDoc="0" locked="0" layoutInCell="1" allowOverlap="1" wp14:anchorId="6008644A" wp14:editId="3CFC5D99">
                <wp:simplePos x="0" y="0"/>
                <wp:positionH relativeFrom="column">
                  <wp:posOffset>47625</wp:posOffset>
                </wp:positionH>
                <wp:positionV relativeFrom="paragraph">
                  <wp:posOffset>224155</wp:posOffset>
                </wp:positionV>
                <wp:extent cx="6562725" cy="4000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400050"/>
                        </a:xfrm>
                        <a:prstGeom prst="rect">
                          <a:avLst/>
                        </a:prstGeom>
                        <a:noFill/>
                        <a:ln w="9525">
                          <a:noFill/>
                          <a:miter lim="800000"/>
                          <a:headEnd/>
                          <a:tailEnd/>
                        </a:ln>
                      </wps:spPr>
                      <wps:txbx>
                        <w:txbxContent>
                          <w:p w:rsidR="00D21E42" w:rsidRPr="00D21E42" w:rsidRDefault="00D21E42" w:rsidP="00D21E42">
                            <w:pPr>
                              <w:jc w:val="center"/>
                              <w:rPr>
                                <w:b/>
                                <w:color w:val="FFFFFF" w:themeColor="background1"/>
                                <w:sz w:val="44"/>
                              </w:rPr>
                            </w:pPr>
                            <w:r w:rsidRPr="00D21E42">
                              <w:rPr>
                                <w:b/>
                                <w:color w:val="FFFFFF" w:themeColor="background1"/>
                                <w:sz w:val="44"/>
                              </w:rPr>
                              <w:t>NEWS RELEASE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008644A" id="_x0000_t202" coordsize="21600,21600" o:spt="202" path="m,l,21600r21600,l21600,xe">
                <v:stroke joinstyle="miter"/>
                <v:path gradientshapeok="t" o:connecttype="rect"/>
              </v:shapetype>
              <v:shape id="Text Box 2" o:spid="_x0000_s1026" type="#_x0000_t202" style="position:absolute;margin-left:3.75pt;margin-top:17.65pt;width:516.75pt;height:3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" filled="f" stroked="f">
                <v:textbox>
                  <w:txbxContent>
                    <w:p w:rsidR="00D21E42" w:rsidRPr="00D21E42" w:rsidRDefault="00D21E42" w:rsidP="00D21E42">
                      <w:pPr>
                        <w:jc w:val="center"/>
                        <w:rPr>
                          <w:b/>
                          <w:color w:val="FFFFFF" w:themeColor="background1"/>
                          <w:sz w:val="44"/>
                        </w:rPr>
                      </w:pPr>
                      <w:r w:rsidRPr="00D21E42">
                        <w:rPr>
                          <w:b/>
                          <w:color w:val="FFFFFF" w:themeColor="background1"/>
                          <w:sz w:val="44"/>
                        </w:rPr>
                        <w:t>NEWS RELEASE</w:t>
                      </w:r>
                    </w:p>
                  </w:txbxContent>
                </v:textbox>
                <w10:wrap type="square"/>
              </v:shape>
            </w:pict>
          </mc:Fallback>
        </mc:AlternateContent>
      </w:r>
    </w:p>
    <w:p w:rsidR="00D21E42" w:rsidRDefault="00D21E42" w:rsidP="00D21E42">
      <w:pPr>
        <w:pStyle w:val="HFHARLhead3"/>
        <w:ind w:left="0"/>
      </w:pPr>
    </w:p>
    <w:p w:rsidR="00AC73A3" w:rsidRDefault="00AC73A3" w:rsidP="00D21E42">
      <w:pPr>
        <w:pStyle w:val="HFHARLhead3"/>
        <w:ind w:left="0"/>
      </w:pPr>
    </w:p>
    <w:p w:rsidR="00AC73A3" w:rsidRDefault="00AC73A3" w:rsidP="00AC73A3">
      <w:pPr>
        <w:widowControl w:val="0"/>
        <w:rPr>
          <w:b/>
          <w:bCs/>
        </w:rPr>
      </w:pPr>
      <w:r>
        <w:rPr>
          <w:b/>
          <w:bCs/>
        </w:rPr>
        <w:t>FOR IMMEDIATE RELEASE</w:t>
      </w:r>
    </w:p>
    <w:p w:rsidR="00AC73A3" w:rsidRDefault="00AC73A3" w:rsidP="00AC73A3">
      <w:pPr>
        <w:widowControl w:val="0"/>
        <w:rPr>
          <w:b/>
          <w:bCs/>
        </w:rPr>
      </w:pPr>
      <w:r>
        <w:rPr>
          <w:b/>
          <w:bCs/>
        </w:rPr>
        <w:t>Katie No</w:t>
      </w:r>
      <w:r w:rsidR="00E37753">
        <w:rPr>
          <w:b/>
          <w:bCs/>
        </w:rPr>
        <w:t>r</w:t>
      </w:r>
      <w:r>
        <w:rPr>
          <w:b/>
          <w:bCs/>
        </w:rPr>
        <w:t>ris</w:t>
      </w:r>
      <w:r>
        <w:rPr>
          <w:b/>
          <w:bCs/>
        </w:rPr>
        <w:br/>
        <w:t>Charleston Habitat for Humanity</w:t>
      </w:r>
      <w:r>
        <w:rPr>
          <w:b/>
          <w:bCs/>
        </w:rPr>
        <w:br/>
        <w:t>568-3160</w:t>
      </w:r>
      <w:r>
        <w:rPr>
          <w:b/>
          <w:bCs/>
        </w:rPr>
        <w:br/>
        <w:t>katie@charlestonhabitat.org</w:t>
      </w:r>
    </w:p>
    <w:p w:rsidR="00AC73A3" w:rsidRDefault="00AC73A3" w:rsidP="00AC73A3">
      <w:pPr>
        <w:widowControl w:val="0"/>
        <w:rPr>
          <w:b/>
          <w:bCs/>
          <w:highlight w:val="yellow"/>
        </w:rPr>
      </w:pPr>
    </w:p>
    <w:p w:rsidR="00AC73A3" w:rsidRPr="00D21E42" w:rsidRDefault="001879DF" w:rsidP="00D21E42">
      <w:pPr>
        <w:widowControl w:val="0"/>
        <w:jc w:val="center"/>
        <w:rPr>
          <w:b/>
          <w:bCs/>
          <w:sz w:val="28"/>
        </w:rPr>
      </w:pPr>
      <w:r w:rsidRPr="00D21E42">
        <w:rPr>
          <w:b/>
          <w:bCs/>
          <w:sz w:val="28"/>
        </w:rPr>
        <w:t>Ded</w:t>
      </w:r>
      <w:r w:rsidR="00D21E42" w:rsidRPr="00D21E42">
        <w:rPr>
          <w:b/>
          <w:bCs/>
          <w:sz w:val="28"/>
        </w:rPr>
        <w:t xml:space="preserve">ication for Fifth of </w:t>
      </w:r>
      <w:r w:rsidR="00E37753">
        <w:rPr>
          <w:b/>
          <w:bCs/>
          <w:sz w:val="28"/>
        </w:rPr>
        <w:t>15</w:t>
      </w:r>
      <w:r w:rsidR="00D21E42" w:rsidRPr="00D21E42">
        <w:rPr>
          <w:b/>
          <w:bCs/>
          <w:sz w:val="28"/>
        </w:rPr>
        <w:t xml:space="preserve"> Houses i</w:t>
      </w:r>
      <w:r w:rsidRPr="00D21E42">
        <w:rPr>
          <w:b/>
          <w:bCs/>
          <w:sz w:val="28"/>
        </w:rPr>
        <w:t>n Growing North Charleston Community</w:t>
      </w:r>
    </w:p>
    <w:p w:rsidR="00D45AC4" w:rsidRDefault="00431D9C" w:rsidP="00A57C27">
      <w:pPr>
        <w:spacing w:before="100" w:beforeAutospacing="1" w:after="100" w:afterAutospacing="1" w:line="240" w:lineRule="auto"/>
        <w:rPr>
          <w:rFonts w:eastAsia="Times New Roman" w:cs="Times New Roman"/>
        </w:rPr>
      </w:pPr>
      <w:r>
        <w:t>North Charleston, SC -</w:t>
      </w:r>
      <w:r w:rsidR="00AC73A3" w:rsidRPr="001879DF">
        <w:t xml:space="preserve"> (</w:t>
      </w:r>
      <w:r w:rsidR="001879DF">
        <w:rPr>
          <w:bCs/>
        </w:rPr>
        <w:t>September</w:t>
      </w:r>
      <w:r w:rsidR="00AC73A3" w:rsidRPr="001879DF">
        <w:rPr>
          <w:bCs/>
        </w:rPr>
        <w:t>,</w:t>
      </w:r>
      <w:r w:rsidR="001879DF">
        <w:rPr>
          <w:bCs/>
        </w:rPr>
        <w:t xml:space="preserve"> 2</w:t>
      </w:r>
      <w:r w:rsidR="00D21E42">
        <w:rPr>
          <w:bCs/>
        </w:rPr>
        <w:t>3</w:t>
      </w:r>
      <w:r w:rsidR="00AC73A3" w:rsidRPr="001879DF">
        <w:rPr>
          <w:bCs/>
        </w:rPr>
        <w:t>, 2015)</w:t>
      </w:r>
      <w:r w:rsidR="00AC73A3" w:rsidRPr="001879DF">
        <w:rPr>
          <w:b/>
          <w:bCs/>
        </w:rPr>
        <w:t xml:space="preserve"> </w:t>
      </w:r>
      <w:r w:rsidR="00AC73A3" w:rsidRPr="001879DF">
        <w:t>–</w:t>
      </w:r>
      <w:r w:rsidR="00970A03">
        <w:t xml:space="preserve"> </w:t>
      </w:r>
      <w:r w:rsidR="00A57C27" w:rsidRPr="001879DF">
        <w:rPr>
          <w:rFonts w:eastAsia="Times New Roman" w:cs="Times New Roman"/>
        </w:rPr>
        <w:t xml:space="preserve">Diana Brown </w:t>
      </w:r>
      <w:r w:rsidR="00970A03">
        <w:rPr>
          <w:rFonts w:eastAsia="Times New Roman" w:cs="Times New Roman"/>
        </w:rPr>
        <w:t xml:space="preserve">bought a new house today, thanks to Dan Ryan Builders and Charleston Habitat for Humanity. It’s the fifth on her street, with 10 more to come, and another </w:t>
      </w:r>
      <w:r w:rsidR="009575AA">
        <w:rPr>
          <w:rFonts w:eastAsia="Times New Roman" w:cs="Times New Roman"/>
        </w:rPr>
        <w:t>eight</w:t>
      </w:r>
      <w:r w:rsidR="00970A03">
        <w:rPr>
          <w:rFonts w:eastAsia="Times New Roman" w:cs="Times New Roman"/>
        </w:rPr>
        <w:t xml:space="preserve"> on land procured by Habitat.</w:t>
      </w:r>
    </w:p>
    <w:p w:rsidR="00970A03" w:rsidRDefault="00970A03" w:rsidP="00A57C27">
      <w:pPr>
        <w:spacing w:before="100" w:beforeAutospacing="1" w:after="100" w:afterAutospacing="1" w:line="240" w:lineRule="auto"/>
        <w:rPr>
          <w:rFonts w:eastAsia="Times New Roman" w:cs="Times New Roman"/>
        </w:rPr>
      </w:pPr>
      <w:r>
        <w:rPr>
          <w:rFonts w:eastAsia="Times New Roman" w:cs="Times New Roman"/>
        </w:rPr>
        <w:t>Charleston Habitat for Humanity is bringing responsible, hard-working new homeowners like Diana Brown into the Joppa Way community of North Charleston. That strengthens not just the Brown family, but the neighborhood as well.</w:t>
      </w:r>
    </w:p>
    <w:p w:rsidR="00A57C27" w:rsidRPr="001879DF" w:rsidRDefault="00D45AC4" w:rsidP="00A57C27">
      <w:pPr>
        <w:spacing w:before="100" w:beforeAutospacing="1" w:after="100" w:afterAutospacing="1" w:line="240" w:lineRule="auto"/>
        <w:rPr>
          <w:rFonts w:eastAsia="Times New Roman" w:cs="Times New Roman"/>
        </w:rPr>
      </w:pPr>
      <w:r>
        <w:rPr>
          <w:rFonts w:eastAsia="Times New Roman" w:cs="Times New Roman"/>
        </w:rPr>
        <w:t xml:space="preserve">Dedication for the house </w:t>
      </w:r>
      <w:r w:rsidR="00E37753">
        <w:rPr>
          <w:rFonts w:eastAsia="Times New Roman" w:cs="Times New Roman"/>
        </w:rPr>
        <w:t>is</w:t>
      </w:r>
      <w:r>
        <w:rPr>
          <w:rFonts w:eastAsia="Times New Roman" w:cs="Times New Roman"/>
        </w:rPr>
        <w:t xml:space="preserve"> September 23, 2015 and the Brown family will move in shortly thereafter.</w:t>
      </w:r>
    </w:p>
    <w:p w:rsidR="00BD11A5" w:rsidRPr="001879DF" w:rsidRDefault="00A57C27" w:rsidP="00A57C27">
      <w:pPr>
        <w:spacing w:before="100" w:beforeAutospacing="1" w:after="100" w:afterAutospacing="1" w:line="240" w:lineRule="auto"/>
        <w:rPr>
          <w:rFonts w:eastAsia="Times New Roman" w:cs="Times New Roman"/>
        </w:rPr>
      </w:pPr>
      <w:r w:rsidRPr="001879DF">
        <w:rPr>
          <w:rFonts w:eastAsia="Times New Roman" w:cs="Times New Roman"/>
        </w:rPr>
        <w:t>Dan Ryan Builders sponsored the entire Habitat ho</w:t>
      </w:r>
      <w:r w:rsidR="00E37753">
        <w:rPr>
          <w:rFonts w:eastAsia="Times New Roman" w:cs="Times New Roman"/>
        </w:rPr>
        <w:t>me</w:t>
      </w:r>
      <w:bookmarkStart w:id="0" w:name="_GoBack"/>
      <w:bookmarkEnd w:id="0"/>
      <w:r w:rsidRPr="001879DF">
        <w:rPr>
          <w:rFonts w:eastAsia="Times New Roman" w:cs="Times New Roman"/>
        </w:rPr>
        <w:t xml:space="preserve"> </w:t>
      </w:r>
      <w:r w:rsidR="00D45AC4">
        <w:rPr>
          <w:rFonts w:eastAsia="Times New Roman" w:cs="Times New Roman"/>
        </w:rPr>
        <w:t>at 2537</w:t>
      </w:r>
      <w:r w:rsidRPr="001879DF">
        <w:rPr>
          <w:rFonts w:eastAsia="Times New Roman" w:cs="Times New Roman"/>
        </w:rPr>
        <w:t xml:space="preserve"> </w:t>
      </w:r>
      <w:r w:rsidR="00092330">
        <w:rPr>
          <w:rFonts w:eastAsia="Times New Roman" w:cs="Times New Roman"/>
        </w:rPr>
        <w:t>Celestial Court</w:t>
      </w:r>
      <w:r w:rsidRPr="001879DF">
        <w:rPr>
          <w:rFonts w:eastAsia="Times New Roman" w:cs="Times New Roman"/>
        </w:rPr>
        <w:t xml:space="preserve">. Dan Ryan Builders </w:t>
      </w:r>
      <w:r w:rsidR="00970A03">
        <w:rPr>
          <w:rFonts w:eastAsia="Times New Roman" w:cs="Times New Roman"/>
        </w:rPr>
        <w:t>made major contributions of their own and used</w:t>
      </w:r>
      <w:r w:rsidR="00BD11A5" w:rsidRPr="001879DF">
        <w:rPr>
          <w:rFonts w:eastAsia="Times New Roman" w:cs="Times New Roman"/>
        </w:rPr>
        <w:t xml:space="preserve"> their position as a premier home builder to leverage the supplies for </w:t>
      </w:r>
      <w:r w:rsidR="00970A03">
        <w:rPr>
          <w:rFonts w:eastAsia="Times New Roman" w:cs="Times New Roman"/>
        </w:rPr>
        <w:t>the</w:t>
      </w:r>
      <w:r w:rsidR="00BD11A5" w:rsidRPr="001879DF">
        <w:rPr>
          <w:rFonts w:eastAsia="Times New Roman" w:cs="Times New Roman"/>
        </w:rPr>
        <w:t xml:space="preserve"> </w:t>
      </w:r>
      <w:r w:rsidR="00970A03">
        <w:rPr>
          <w:rFonts w:eastAsia="Times New Roman" w:cs="Times New Roman"/>
        </w:rPr>
        <w:t>rest of the house.</w:t>
      </w:r>
    </w:p>
    <w:p w:rsidR="00AC73A3" w:rsidRDefault="00C7078B" w:rsidP="00A57C27">
      <w:pPr>
        <w:spacing w:before="100" w:beforeAutospacing="1" w:after="100" w:afterAutospacing="1" w:line="240" w:lineRule="auto"/>
        <w:rPr>
          <w:color w:val="000000" w:themeColor="text1"/>
        </w:rPr>
      </w:pPr>
      <w:r w:rsidRPr="00D33397">
        <w:rPr>
          <w:color w:val="000000" w:themeColor="text1"/>
        </w:rPr>
        <w:t>This is the fifth house built by Charleston Habitat for Humanity since it began construction in Joppa Way in 2013, with plans to complete 15 new structures in the community by 2018. Financial support for new homes comes from a combination of individual donations, grant funding, and corporate sponsorships from local and national business partners.</w:t>
      </w:r>
    </w:p>
    <w:p w:rsidR="00970A03" w:rsidRDefault="00970A03" w:rsidP="00A57C27">
      <w:pPr>
        <w:spacing w:before="100" w:beforeAutospacing="1" w:after="100" w:afterAutospacing="1" w:line="240" w:lineRule="auto"/>
        <w:rPr>
          <w:color w:val="000000" w:themeColor="text1"/>
        </w:rPr>
      </w:pPr>
      <w:r>
        <w:rPr>
          <w:color w:val="000000" w:themeColor="text1"/>
        </w:rPr>
        <w:t xml:space="preserve">In addition, Charleston Habitat sold </w:t>
      </w:r>
      <w:r w:rsidR="009575AA">
        <w:rPr>
          <w:color w:val="000000" w:themeColor="text1"/>
        </w:rPr>
        <w:t>eight</w:t>
      </w:r>
      <w:r>
        <w:rPr>
          <w:color w:val="000000" w:themeColor="text1"/>
        </w:rPr>
        <w:t xml:space="preserve"> lots </w:t>
      </w:r>
      <w:r w:rsidR="009575AA">
        <w:rPr>
          <w:color w:val="000000" w:themeColor="text1"/>
        </w:rPr>
        <w:t>to</w:t>
      </w:r>
      <w:r>
        <w:rPr>
          <w:color w:val="000000" w:themeColor="text1"/>
        </w:rPr>
        <w:t xml:space="preserve"> developers who are building houses on their sites. In all, </w:t>
      </w:r>
      <w:r w:rsidR="009575AA">
        <w:rPr>
          <w:color w:val="000000" w:themeColor="text1"/>
        </w:rPr>
        <w:t>23</w:t>
      </w:r>
      <w:r>
        <w:rPr>
          <w:color w:val="000000" w:themeColor="text1"/>
        </w:rPr>
        <w:t xml:space="preserve"> new families will move into the neighborhood when construction is complete.</w:t>
      </w:r>
    </w:p>
    <w:p w:rsidR="00970A03" w:rsidRDefault="00970A03" w:rsidP="00970A03">
      <w:pPr>
        <w:spacing w:before="100" w:beforeAutospacing="1" w:after="100" w:afterAutospacing="1" w:line="240" w:lineRule="auto"/>
        <w:rPr>
          <w:rFonts w:eastAsia="Times New Roman" w:cs="Times New Roman"/>
          <w:color w:val="000000" w:themeColor="text1"/>
        </w:rPr>
      </w:pPr>
    </w:p>
    <w:p w:rsidR="00970A03" w:rsidRPr="00D21E42" w:rsidRDefault="00970A03" w:rsidP="00970A03">
      <w:pPr>
        <w:spacing w:before="100" w:beforeAutospacing="1" w:after="100" w:afterAutospacing="1" w:line="240" w:lineRule="auto"/>
        <w:jc w:val="center"/>
        <w:rPr>
          <w:rFonts w:eastAsia="Times New Roman" w:cs="Times New Roman"/>
          <w:i/>
          <w:color w:val="000000" w:themeColor="text1"/>
          <w:sz w:val="20"/>
        </w:rPr>
      </w:pPr>
      <w:r w:rsidRPr="00D21E42">
        <w:rPr>
          <w:rFonts w:eastAsia="Times New Roman" w:cs="Times New Roman"/>
          <w:i/>
          <w:color w:val="000000" w:themeColor="text1"/>
          <w:sz w:val="20"/>
        </w:rPr>
        <w:t xml:space="preserve">-- </w:t>
      </w:r>
      <w:proofErr w:type="gramStart"/>
      <w:r w:rsidRPr="00D21E42">
        <w:rPr>
          <w:rFonts w:eastAsia="Times New Roman" w:cs="Times New Roman"/>
          <w:i/>
          <w:color w:val="000000" w:themeColor="text1"/>
          <w:sz w:val="20"/>
        </w:rPr>
        <w:t>more</w:t>
      </w:r>
      <w:proofErr w:type="gramEnd"/>
      <w:r w:rsidRPr="00D21E42">
        <w:rPr>
          <w:rFonts w:eastAsia="Times New Roman" w:cs="Times New Roman"/>
          <w:i/>
          <w:color w:val="000000" w:themeColor="text1"/>
          <w:sz w:val="20"/>
        </w:rPr>
        <w:t xml:space="preserve"> --</w:t>
      </w:r>
    </w:p>
    <w:p w:rsidR="00970A03" w:rsidRPr="00D33397" w:rsidRDefault="00970A03" w:rsidP="00A57C27">
      <w:pPr>
        <w:spacing w:before="100" w:beforeAutospacing="1" w:after="100" w:afterAutospacing="1" w:line="240" w:lineRule="auto"/>
        <w:rPr>
          <w:color w:val="000000" w:themeColor="text1"/>
        </w:rPr>
      </w:pPr>
    </w:p>
    <w:p w:rsidR="00D33397" w:rsidRPr="009575AA" w:rsidRDefault="00D33397" w:rsidP="00A57C27">
      <w:pPr>
        <w:spacing w:before="100" w:beforeAutospacing="1" w:after="100" w:afterAutospacing="1" w:line="240" w:lineRule="auto"/>
      </w:pPr>
      <w:r>
        <w:rPr>
          <w:color w:val="000000" w:themeColor="text1"/>
        </w:rPr>
        <w:lastRenderedPageBreak/>
        <w:t>Brown</w:t>
      </w:r>
      <w:r w:rsidRPr="00D33397">
        <w:rPr>
          <w:color w:val="000000" w:themeColor="text1"/>
        </w:rPr>
        <w:t xml:space="preserve"> </w:t>
      </w:r>
      <w:r>
        <w:rPr>
          <w:color w:val="000000" w:themeColor="text1"/>
        </w:rPr>
        <w:t>currently live</w:t>
      </w:r>
      <w:r w:rsidR="009575AA">
        <w:rPr>
          <w:color w:val="000000" w:themeColor="text1"/>
        </w:rPr>
        <w:t>s</w:t>
      </w:r>
      <w:r>
        <w:rPr>
          <w:color w:val="000000" w:themeColor="text1"/>
        </w:rPr>
        <w:t xml:space="preserve"> in a downtown apartment with a sinking foundation, cracks in the drywall and rotting window frames. </w:t>
      </w:r>
      <w:r w:rsidR="009575AA">
        <w:rPr>
          <w:color w:val="000000" w:themeColor="text1"/>
        </w:rPr>
        <w:t>She</w:t>
      </w:r>
      <w:r>
        <w:rPr>
          <w:color w:val="000000" w:themeColor="text1"/>
        </w:rPr>
        <w:t xml:space="preserve"> </w:t>
      </w:r>
      <w:r w:rsidR="009575AA">
        <w:rPr>
          <w:color w:val="000000" w:themeColor="text1"/>
        </w:rPr>
        <w:t>has</w:t>
      </w:r>
      <w:r>
        <w:rPr>
          <w:color w:val="000000" w:themeColor="text1"/>
        </w:rPr>
        <w:t xml:space="preserve"> been waiting </w:t>
      </w:r>
      <w:r w:rsidR="00BD11A5">
        <w:rPr>
          <w:color w:val="000000" w:themeColor="text1"/>
        </w:rPr>
        <w:t xml:space="preserve">on this house </w:t>
      </w:r>
      <w:r>
        <w:rPr>
          <w:color w:val="000000" w:themeColor="text1"/>
        </w:rPr>
        <w:t xml:space="preserve">for a </w:t>
      </w:r>
      <w:r w:rsidRPr="009575AA">
        <w:t xml:space="preserve">year, </w:t>
      </w:r>
      <w:r w:rsidR="00BD11A5" w:rsidRPr="009575AA">
        <w:t>during</w:t>
      </w:r>
      <w:r w:rsidRPr="009575AA">
        <w:t xml:space="preserve"> which </w:t>
      </w:r>
      <w:r w:rsidR="009575AA" w:rsidRPr="009575AA">
        <w:t>she</w:t>
      </w:r>
      <w:r w:rsidRPr="009575AA">
        <w:t xml:space="preserve"> </w:t>
      </w:r>
      <w:r w:rsidR="00970A03" w:rsidRPr="009575AA">
        <w:t xml:space="preserve">was </w:t>
      </w:r>
      <w:r w:rsidRPr="009575AA">
        <w:t>busy earning her 500 hours of sweat equity. She qualified for a Habitat mortgage through steady employment with DLH Solutions, a North Charleston company providing mailed prescription medicines for veterans.</w:t>
      </w:r>
      <w:r w:rsidR="00BD11A5" w:rsidRPr="009575AA">
        <w:t xml:space="preserve"> She will pay a no-interest Habitat mortgage designed </w:t>
      </w:r>
      <w:r w:rsidR="009575AA" w:rsidRPr="009575AA">
        <w:rPr>
          <w:rFonts w:ascii="Calibri" w:hAnsi="Calibri"/>
        </w:rPr>
        <w:t>to fall within local and national standards of affordability.</w:t>
      </w:r>
    </w:p>
    <w:p w:rsidR="00D45AC4" w:rsidRDefault="00D45AC4" w:rsidP="00D45AC4">
      <w:pPr>
        <w:spacing w:before="100" w:beforeAutospacing="1" w:after="100" w:afterAutospacing="1" w:line="240" w:lineRule="auto"/>
        <w:rPr>
          <w:color w:val="000000" w:themeColor="text1"/>
        </w:rPr>
      </w:pPr>
      <w:r>
        <w:rPr>
          <w:color w:val="000000" w:themeColor="text1"/>
        </w:rPr>
        <w:t>Diana recently lost her cousin, Myra Thompson, in the Emmanuel AME Church shooting.</w:t>
      </w:r>
      <w:r w:rsidR="009575AA">
        <w:rPr>
          <w:color w:val="000000" w:themeColor="text1"/>
        </w:rPr>
        <w:t xml:space="preserve"> Her daughter, Amber, has two children, </w:t>
      </w:r>
      <w:proofErr w:type="spellStart"/>
      <w:r w:rsidR="009575AA">
        <w:rPr>
          <w:color w:val="000000" w:themeColor="text1"/>
        </w:rPr>
        <w:t>Chavell</w:t>
      </w:r>
      <w:proofErr w:type="spellEnd"/>
      <w:r w:rsidR="009575AA">
        <w:rPr>
          <w:color w:val="000000" w:themeColor="text1"/>
        </w:rPr>
        <w:t>, 11</w:t>
      </w:r>
      <w:r w:rsidR="009575AA" w:rsidRPr="00D33397">
        <w:rPr>
          <w:color w:val="000000" w:themeColor="text1"/>
        </w:rPr>
        <w:t xml:space="preserve"> and </w:t>
      </w:r>
      <w:proofErr w:type="spellStart"/>
      <w:r w:rsidR="009575AA">
        <w:rPr>
          <w:color w:val="000000" w:themeColor="text1"/>
        </w:rPr>
        <w:t>Tamyia</w:t>
      </w:r>
      <w:proofErr w:type="spellEnd"/>
      <w:r w:rsidR="009575AA">
        <w:rPr>
          <w:color w:val="000000" w:themeColor="text1"/>
        </w:rPr>
        <w:t>, 9, who often stay with their grandmother.</w:t>
      </w:r>
    </w:p>
    <w:p w:rsidR="00BD11A5" w:rsidRPr="00BD11A5" w:rsidRDefault="00BD11A5" w:rsidP="00BD11A5">
      <w:pPr>
        <w:spacing w:before="100" w:beforeAutospacing="1" w:after="100" w:afterAutospacing="1" w:line="240" w:lineRule="auto"/>
        <w:rPr>
          <w:rFonts w:ascii="Times New Roman" w:eastAsia="Times New Roman" w:hAnsi="Times New Roman" w:cs="Times New Roman"/>
          <w:sz w:val="24"/>
          <w:szCs w:val="24"/>
        </w:rPr>
      </w:pPr>
      <w:r>
        <w:rPr>
          <w:color w:val="000000" w:themeColor="text1"/>
        </w:rPr>
        <w:t xml:space="preserve">Companies </w:t>
      </w:r>
      <w:r w:rsidRPr="00BD11A5">
        <w:t xml:space="preserve">joining Dan Ryan Builders in supporting this project are: </w:t>
      </w:r>
      <w:r w:rsidRPr="00BD11A5">
        <w:rPr>
          <w:rFonts w:eastAsia="Times New Roman" w:cs="Times New Roman"/>
        </w:rPr>
        <w:t xml:space="preserve">Super Concrete, Atlantic Building Components, Builders First Source, Campbell Plumbing, </w:t>
      </w:r>
      <w:proofErr w:type="spellStart"/>
      <w:r w:rsidRPr="00BD11A5">
        <w:rPr>
          <w:rFonts w:eastAsia="Times New Roman" w:cs="Times New Roman"/>
        </w:rPr>
        <w:t>Fogel</w:t>
      </w:r>
      <w:proofErr w:type="spellEnd"/>
      <w:r w:rsidRPr="00BD11A5">
        <w:rPr>
          <w:rFonts w:eastAsia="Times New Roman" w:cs="Times New Roman"/>
        </w:rPr>
        <w:t xml:space="preserve"> HVAC, Taylor Made Elec, Palmetto Exterminators, Simpson Strong-Tie, Low Country Renovations, Simons Construction, </w:t>
      </w:r>
      <w:proofErr w:type="spellStart"/>
      <w:r w:rsidRPr="00BD11A5">
        <w:rPr>
          <w:rFonts w:eastAsia="Times New Roman" w:cs="Times New Roman"/>
        </w:rPr>
        <w:t>Pfaehlar</w:t>
      </w:r>
      <w:proofErr w:type="spellEnd"/>
      <w:r w:rsidRPr="00BD11A5">
        <w:rPr>
          <w:rFonts w:eastAsia="Times New Roman" w:cs="Times New Roman"/>
        </w:rPr>
        <w:t xml:space="preserve"> Millwork, East Coast Wall Systems, Navarro Painting, Cohens Drywall, Archers Exteriors, Priority One Waste, Access Toilets, </w:t>
      </w:r>
      <w:proofErr w:type="spellStart"/>
      <w:r w:rsidRPr="00BD11A5">
        <w:rPr>
          <w:rFonts w:eastAsia="Times New Roman" w:cs="Times New Roman"/>
        </w:rPr>
        <w:t>Baytree</w:t>
      </w:r>
      <w:proofErr w:type="spellEnd"/>
      <w:r w:rsidRPr="00BD11A5">
        <w:rPr>
          <w:rFonts w:eastAsia="Times New Roman" w:cs="Times New Roman"/>
        </w:rPr>
        <w:t xml:space="preserve"> Landscaping, </w:t>
      </w:r>
      <w:proofErr w:type="spellStart"/>
      <w:r w:rsidRPr="00BD11A5">
        <w:rPr>
          <w:rFonts w:eastAsia="Times New Roman" w:cs="Times New Roman"/>
        </w:rPr>
        <w:t>Manale</w:t>
      </w:r>
      <w:proofErr w:type="spellEnd"/>
      <w:r w:rsidRPr="00BD11A5">
        <w:rPr>
          <w:rFonts w:eastAsia="Times New Roman" w:cs="Times New Roman"/>
        </w:rPr>
        <w:t xml:space="preserve"> Landscaping, Charleston Shelving &amp; Mirror, City Electric, Décor, Masterbrand, Alpha EMC</w:t>
      </w:r>
    </w:p>
    <w:p w:rsidR="00C7078B" w:rsidRPr="00987E8F" w:rsidRDefault="00C7078B" w:rsidP="00C7078B">
      <w:pPr>
        <w:widowControl w:val="0"/>
        <w:rPr>
          <w:b/>
          <w:bCs/>
          <w:iCs/>
        </w:rPr>
      </w:pPr>
      <w:r w:rsidRPr="00987E8F">
        <w:rPr>
          <w:b/>
          <w:bCs/>
          <w:iCs/>
        </w:rPr>
        <w:t xml:space="preserve">About </w:t>
      </w:r>
      <w:r>
        <w:rPr>
          <w:b/>
          <w:bCs/>
          <w:iCs/>
        </w:rPr>
        <w:t>Charleston Habitat</w:t>
      </w:r>
    </w:p>
    <w:p w:rsidR="00C7078B" w:rsidRDefault="00C7078B" w:rsidP="00C7078B">
      <w:pPr>
        <w:widowControl w:val="0"/>
      </w:pPr>
      <w:r w:rsidRPr="00C7078B">
        <w:rPr>
          <w:rFonts w:eastAsia="Times"/>
          <w:bCs/>
          <w:iCs/>
          <w:szCs w:val="24"/>
        </w:rPr>
        <w:t xml:space="preserve">Established in 1989, Charleston Habitat for Humanity </w:t>
      </w:r>
      <w:r>
        <w:rPr>
          <w:rFonts w:eastAsia="Times"/>
          <w:bCs/>
          <w:iCs/>
          <w:szCs w:val="24"/>
        </w:rPr>
        <w:t xml:space="preserve">works to strengthen communities and eliminate substandard housing conditions in </w:t>
      </w:r>
      <w:r w:rsidRPr="00C7078B">
        <w:rPr>
          <w:rFonts w:eastAsia="Times"/>
          <w:bCs/>
          <w:iCs/>
          <w:szCs w:val="24"/>
        </w:rPr>
        <w:t xml:space="preserve">downtown Charleston, West Ashley, and the City of North Charleston. Charleston Habitat for Humanity builds quality affordable </w:t>
      </w:r>
      <w:r w:rsidRPr="00C7078B">
        <w:rPr>
          <w:rFonts w:eastAsia="Times"/>
          <w:bCs/>
          <w:iCs/>
        </w:rPr>
        <w:t xml:space="preserve">housing in partnership with deserving, </w:t>
      </w:r>
      <w:r>
        <w:rPr>
          <w:rFonts w:eastAsia="Times"/>
          <w:bCs/>
          <w:iCs/>
        </w:rPr>
        <w:t xml:space="preserve">low- and </w:t>
      </w:r>
      <w:r w:rsidRPr="00C7078B">
        <w:rPr>
          <w:rFonts w:eastAsia="Times"/>
          <w:bCs/>
          <w:iCs/>
        </w:rPr>
        <w:t xml:space="preserve">moderate-income working families. </w:t>
      </w:r>
      <w:r w:rsidRPr="00C7078B">
        <w:t xml:space="preserve">Each year, more than 800 volunteers invest </w:t>
      </w:r>
      <w:r w:rsidR="009575AA">
        <w:t>more than</w:t>
      </w:r>
      <w:r w:rsidRPr="00C7078B">
        <w:t xml:space="preserve"> </w:t>
      </w:r>
      <w:r w:rsidR="009575AA">
        <w:t>3</w:t>
      </w:r>
      <w:r w:rsidRPr="00C7078B">
        <w:t>,000 volunteer hours in making affordable housing a reality for Charleston residents.</w:t>
      </w:r>
    </w:p>
    <w:p w:rsidR="00970A03" w:rsidRDefault="00970A03" w:rsidP="00C7078B">
      <w:pPr>
        <w:widowControl w:val="0"/>
      </w:pPr>
    </w:p>
    <w:p w:rsidR="00970A03" w:rsidRPr="00C7078B" w:rsidRDefault="00970A03" w:rsidP="00970A03">
      <w:pPr>
        <w:widowControl w:val="0"/>
        <w:jc w:val="center"/>
        <w:rPr>
          <w:rFonts w:eastAsia="Times"/>
          <w:bCs/>
          <w:iCs/>
          <w:szCs w:val="24"/>
        </w:rPr>
      </w:pPr>
      <w:r>
        <w:t>###</w:t>
      </w:r>
    </w:p>
    <w:sectPr w:rsidR="00970A03" w:rsidRPr="00C7078B" w:rsidSect="00D21E42">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632B8"/>
    <w:multiLevelType w:val="hybridMultilevel"/>
    <w:tmpl w:val="054217E0"/>
    <w:lvl w:ilvl="0" w:tplc="4B2A021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C27"/>
    <w:rsid w:val="00092330"/>
    <w:rsid w:val="001879DF"/>
    <w:rsid w:val="003A6F42"/>
    <w:rsid w:val="00431D9C"/>
    <w:rsid w:val="004C0279"/>
    <w:rsid w:val="009575AA"/>
    <w:rsid w:val="00970A03"/>
    <w:rsid w:val="00A57C27"/>
    <w:rsid w:val="00AC73A3"/>
    <w:rsid w:val="00AE4C0F"/>
    <w:rsid w:val="00BD11A5"/>
    <w:rsid w:val="00C7078B"/>
    <w:rsid w:val="00D21E42"/>
    <w:rsid w:val="00D33397"/>
    <w:rsid w:val="00D45AC4"/>
    <w:rsid w:val="00E367B7"/>
    <w:rsid w:val="00E37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C73A3"/>
    <w:rPr>
      <w:color w:val="0000FF"/>
      <w:u w:val="single"/>
    </w:rPr>
  </w:style>
  <w:style w:type="paragraph" w:customStyle="1" w:styleId="HFHARLhead3">
    <w:name w:val="HFH_ARL_head3"/>
    <w:basedOn w:val="Normal"/>
    <w:rsid w:val="00AC73A3"/>
    <w:pPr>
      <w:widowControl w:val="0"/>
      <w:autoSpaceDE w:val="0"/>
      <w:autoSpaceDN w:val="0"/>
      <w:adjustRightInd w:val="0"/>
      <w:spacing w:after="0" w:line="240" w:lineRule="auto"/>
      <w:ind w:left="1584"/>
    </w:pPr>
    <w:rPr>
      <w:rFonts w:ascii="Arial" w:eastAsia="Times New Roman" w:hAnsi="Arial" w:cs="Times New Roman"/>
      <w:b/>
      <w:color w:val="000000"/>
      <w:szCs w:val="20"/>
    </w:rPr>
  </w:style>
  <w:style w:type="paragraph" w:styleId="ListParagraph">
    <w:name w:val="List Paragraph"/>
    <w:basedOn w:val="Normal"/>
    <w:uiPriority w:val="34"/>
    <w:qFormat/>
    <w:rsid w:val="00D21E42"/>
    <w:pPr>
      <w:ind w:left="720"/>
      <w:contextualSpacing/>
    </w:pPr>
  </w:style>
  <w:style w:type="paragraph" w:styleId="BalloonText">
    <w:name w:val="Balloon Text"/>
    <w:basedOn w:val="Normal"/>
    <w:link w:val="BalloonTextChar"/>
    <w:uiPriority w:val="99"/>
    <w:semiHidden/>
    <w:unhideWhenUsed/>
    <w:rsid w:val="00E37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7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C73A3"/>
    <w:rPr>
      <w:color w:val="0000FF"/>
      <w:u w:val="single"/>
    </w:rPr>
  </w:style>
  <w:style w:type="paragraph" w:customStyle="1" w:styleId="HFHARLhead3">
    <w:name w:val="HFH_ARL_head3"/>
    <w:basedOn w:val="Normal"/>
    <w:rsid w:val="00AC73A3"/>
    <w:pPr>
      <w:widowControl w:val="0"/>
      <w:autoSpaceDE w:val="0"/>
      <w:autoSpaceDN w:val="0"/>
      <w:adjustRightInd w:val="0"/>
      <w:spacing w:after="0" w:line="240" w:lineRule="auto"/>
      <w:ind w:left="1584"/>
    </w:pPr>
    <w:rPr>
      <w:rFonts w:ascii="Arial" w:eastAsia="Times New Roman" w:hAnsi="Arial" w:cs="Times New Roman"/>
      <w:b/>
      <w:color w:val="000000"/>
      <w:szCs w:val="20"/>
    </w:rPr>
  </w:style>
  <w:style w:type="paragraph" w:styleId="ListParagraph">
    <w:name w:val="List Paragraph"/>
    <w:basedOn w:val="Normal"/>
    <w:uiPriority w:val="34"/>
    <w:qFormat/>
    <w:rsid w:val="00D21E42"/>
    <w:pPr>
      <w:ind w:left="720"/>
      <w:contextualSpacing/>
    </w:pPr>
  </w:style>
  <w:style w:type="paragraph" w:styleId="BalloonText">
    <w:name w:val="Balloon Text"/>
    <w:basedOn w:val="Normal"/>
    <w:link w:val="BalloonTextChar"/>
    <w:uiPriority w:val="99"/>
    <w:semiHidden/>
    <w:unhideWhenUsed/>
    <w:rsid w:val="00E37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7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31474">
      <w:bodyDiv w:val="1"/>
      <w:marLeft w:val="0"/>
      <w:marRight w:val="0"/>
      <w:marTop w:val="0"/>
      <w:marBottom w:val="0"/>
      <w:divBdr>
        <w:top w:val="none" w:sz="0" w:space="0" w:color="auto"/>
        <w:left w:val="none" w:sz="0" w:space="0" w:color="auto"/>
        <w:bottom w:val="none" w:sz="0" w:space="0" w:color="auto"/>
        <w:right w:val="none" w:sz="0" w:space="0" w:color="auto"/>
      </w:divBdr>
    </w:div>
    <w:div w:id="221915152">
      <w:bodyDiv w:val="1"/>
      <w:marLeft w:val="0"/>
      <w:marRight w:val="0"/>
      <w:marTop w:val="0"/>
      <w:marBottom w:val="0"/>
      <w:divBdr>
        <w:top w:val="none" w:sz="0" w:space="0" w:color="auto"/>
        <w:left w:val="none" w:sz="0" w:space="0" w:color="auto"/>
        <w:bottom w:val="none" w:sz="0" w:space="0" w:color="auto"/>
        <w:right w:val="none" w:sz="0" w:space="0" w:color="auto"/>
      </w:divBdr>
    </w:div>
    <w:div w:id="208614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Waldman</dc:creator>
  <cp:keywords/>
  <dc:description/>
  <cp:lastModifiedBy>Development1</cp:lastModifiedBy>
  <cp:revision>9</cp:revision>
  <dcterms:created xsi:type="dcterms:W3CDTF">2015-09-16T17:34:00Z</dcterms:created>
  <dcterms:modified xsi:type="dcterms:W3CDTF">2015-11-06T19:22:00Z</dcterms:modified>
</cp:coreProperties>
</file>