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C7" w:rsidRDefault="008351C7" w:rsidP="008351C7">
      <w:r>
        <w:t>Beste ontwerper,</w:t>
      </w:r>
    </w:p>
    <w:p w:rsidR="008351C7" w:rsidRDefault="008351C7" w:rsidP="008351C7"/>
    <w:p w:rsidR="008351C7" w:rsidRPr="008351C7" w:rsidRDefault="008351C7" w:rsidP="008351C7">
      <w:pPr>
        <w:rPr>
          <w:i/>
        </w:rPr>
      </w:pPr>
      <w:r w:rsidRPr="008351C7">
        <w:rPr>
          <w:i/>
        </w:rPr>
        <w:t xml:space="preserve">FASHIONCLASH presenteert de 2e editie van de Fashion </w:t>
      </w:r>
      <w:proofErr w:type="spellStart"/>
      <w:r w:rsidRPr="008351C7">
        <w:rPr>
          <w:i/>
        </w:rPr>
        <w:t>Makes</w:t>
      </w:r>
      <w:proofErr w:type="spellEnd"/>
      <w:r w:rsidRPr="008351C7">
        <w:rPr>
          <w:i/>
        </w:rPr>
        <w:t xml:space="preserve"> Sense Award (FMSA), een stimuleringsprijs voor jonge modeontwerpers met innovatieve en duurzame ideeën.</w:t>
      </w:r>
    </w:p>
    <w:p w:rsidR="008351C7" w:rsidRDefault="008351C7" w:rsidP="008351C7"/>
    <w:p w:rsidR="008351C7" w:rsidRDefault="008351C7" w:rsidP="008351C7">
      <w:r>
        <w:t xml:space="preserve">FASHIONCLASH is op zoek naar 10 ontwerpers/labels die duurzame modecollecties ontwikkelen of die deze graag willen ontwikkelen. De FMSA bestaat uit twee </w:t>
      </w:r>
      <w:proofErr w:type="spellStart"/>
      <w:r>
        <w:t>awards</w:t>
      </w:r>
      <w:proofErr w:type="spellEnd"/>
      <w:r>
        <w:t xml:space="preserve">: de publieksprijs van €500,- en de juryprijs van €2.500,-!  </w:t>
      </w:r>
    </w:p>
    <w:p w:rsidR="008351C7" w:rsidRDefault="008351C7" w:rsidP="008351C7"/>
    <w:p w:rsidR="008351C7" w:rsidRDefault="008351C7" w:rsidP="008351C7">
      <w:r>
        <w:t>Het doel van dit project is om de nieuwe generatie ontwerpers met vernieuwende en duurzame ideeën een podium te bieden en om ontwerpers te stimuleren om over duurzaamheid na te denken. Tevens draagt het project bij aan bewustwording over duurzaamheid in context van mode bij een breed publiek.</w:t>
      </w:r>
    </w:p>
    <w:p w:rsidR="008351C7" w:rsidRDefault="008351C7" w:rsidP="008351C7"/>
    <w:p w:rsidR="008351C7" w:rsidRDefault="008351C7" w:rsidP="008351C7">
      <w:r>
        <w:t>De FMSA is een initiatief van FASHIONCLASH in samenwerking met de Provincie Limburg.</w:t>
      </w:r>
    </w:p>
    <w:p w:rsidR="008351C7" w:rsidRDefault="008351C7" w:rsidP="008351C7"/>
    <w:p w:rsidR="008351C7" w:rsidRPr="008351C7" w:rsidRDefault="008351C7" w:rsidP="008351C7">
      <w:pPr>
        <w:rPr>
          <w:b/>
        </w:rPr>
      </w:pPr>
      <w:r w:rsidRPr="008351C7">
        <w:rPr>
          <w:b/>
        </w:rPr>
        <w:t>Interesse in deelname?</w:t>
      </w:r>
    </w:p>
    <w:p w:rsidR="008351C7" w:rsidRDefault="008351C7" w:rsidP="008351C7">
      <w:r>
        <w:t xml:space="preserve">Lees deze mail + bijlage goed door en meld je aan voor </w:t>
      </w:r>
      <w:r w:rsidRPr="008351C7">
        <w:rPr>
          <w:u w:val="single"/>
        </w:rPr>
        <w:t>woensdag 1 augustus 2018</w:t>
      </w:r>
      <w:r>
        <w:t>!</w:t>
      </w:r>
    </w:p>
    <w:p w:rsidR="008351C7" w:rsidRDefault="008351C7" w:rsidP="008351C7"/>
    <w:p w:rsidR="008351C7" w:rsidRPr="008351C7" w:rsidRDefault="008351C7" w:rsidP="008351C7">
      <w:pPr>
        <w:rPr>
          <w:b/>
        </w:rPr>
      </w:pPr>
      <w:r w:rsidRPr="008351C7">
        <w:rPr>
          <w:b/>
        </w:rPr>
        <w:t xml:space="preserve">Fashion </w:t>
      </w:r>
      <w:proofErr w:type="spellStart"/>
      <w:r w:rsidRPr="008351C7">
        <w:rPr>
          <w:b/>
        </w:rPr>
        <w:t>Makes</w:t>
      </w:r>
      <w:proofErr w:type="spellEnd"/>
      <w:r w:rsidRPr="008351C7">
        <w:rPr>
          <w:b/>
        </w:rPr>
        <w:t xml:space="preserve"> Sense Award</w:t>
      </w:r>
    </w:p>
    <w:p w:rsidR="008351C7" w:rsidRDefault="008351C7" w:rsidP="008351C7">
      <w:r>
        <w:t>FASHIONCLASH selecteert 10 ontwerpers/labels uit a</w:t>
      </w:r>
      <w:r w:rsidR="00EB4037">
        <w:t xml:space="preserve">lle inzendingen. De finalisten </w:t>
      </w:r>
      <w:r>
        <w:t xml:space="preserve">presenteren </w:t>
      </w:r>
      <w:r w:rsidR="00EB4037">
        <w:t>ieder 1 outfit + collectie/</w:t>
      </w:r>
      <w:proofErr w:type="spellStart"/>
      <w:r w:rsidR="00EB4037">
        <w:t>mood</w:t>
      </w:r>
      <w:r>
        <w:t>board</w:t>
      </w:r>
      <w:proofErr w:type="spellEnd"/>
      <w:r>
        <w:t xml:space="preserve"> boek in de expositie, 1 t/m 7 oktober in de Bijenkorf in Maastricht. De uitreiking van de prijzen zal plaatsvinden tijdens de </w:t>
      </w:r>
      <w:proofErr w:type="spellStart"/>
      <w:r>
        <w:t>Festive</w:t>
      </w:r>
      <w:proofErr w:type="spellEnd"/>
      <w:r>
        <w:t xml:space="preserve"> Fashion Diner van de 34ste IAF World Fashion </w:t>
      </w:r>
      <w:proofErr w:type="spellStart"/>
      <w:r>
        <w:t>Convention</w:t>
      </w:r>
      <w:proofErr w:type="spellEnd"/>
      <w:r>
        <w:t xml:space="preserve"> op 9 oktober 2018.  </w:t>
      </w:r>
    </w:p>
    <w:p w:rsidR="008351C7" w:rsidRPr="008351C7" w:rsidRDefault="008351C7" w:rsidP="008351C7">
      <w:pPr>
        <w:rPr>
          <w:i/>
        </w:rPr>
      </w:pPr>
      <w:r w:rsidRPr="008351C7">
        <w:rPr>
          <w:i/>
        </w:rPr>
        <w:t>Meer informatie over de IAF in aanmeldingsformulier.</w:t>
      </w:r>
    </w:p>
    <w:p w:rsidR="008351C7" w:rsidRDefault="008351C7" w:rsidP="008351C7"/>
    <w:p w:rsidR="008351C7" w:rsidRDefault="008351C7" w:rsidP="008351C7">
      <w:r>
        <w:t xml:space="preserve">De jury award bestaat uit een geldbedrag dat bedoeld is voor het ontwikkelen van een duurzame collectie. Deze collectie wordt geëxposeerd tijdens het FASHIONCLASH Festival 2019.  Voor de publieksprijs is er een online </w:t>
      </w:r>
      <w:proofErr w:type="spellStart"/>
      <w:r>
        <w:t>voting</w:t>
      </w:r>
      <w:proofErr w:type="spellEnd"/>
      <w:r>
        <w:t xml:space="preserve"> en een offline </w:t>
      </w:r>
      <w:proofErr w:type="spellStart"/>
      <w:r>
        <w:t>voting</w:t>
      </w:r>
      <w:proofErr w:type="spellEnd"/>
      <w:r>
        <w:t xml:space="preserve"> (tijdens de expositie + </w:t>
      </w:r>
      <w:proofErr w:type="gramStart"/>
      <w:r>
        <w:t>IAF galadiner</w:t>
      </w:r>
      <w:proofErr w:type="gramEnd"/>
      <w:r>
        <w:t>).</w:t>
      </w:r>
    </w:p>
    <w:p w:rsidR="008351C7" w:rsidRPr="008351C7" w:rsidRDefault="008351C7" w:rsidP="008351C7">
      <w:pPr>
        <w:rPr>
          <w:i/>
        </w:rPr>
      </w:pPr>
      <w:r>
        <w:t xml:space="preserve"> </w:t>
      </w:r>
      <w:r w:rsidRPr="008351C7">
        <w:rPr>
          <w:i/>
        </w:rPr>
        <w:t>Meer info zie aanmeldingsformulier.</w:t>
      </w:r>
    </w:p>
    <w:p w:rsidR="008351C7" w:rsidRDefault="008351C7" w:rsidP="008351C7"/>
    <w:p w:rsidR="008351C7" w:rsidRPr="008351C7" w:rsidRDefault="008351C7" w:rsidP="008351C7">
      <w:pPr>
        <w:rPr>
          <w:b/>
        </w:rPr>
      </w:pPr>
      <w:r w:rsidRPr="008351C7">
        <w:rPr>
          <w:b/>
        </w:rPr>
        <w:t>Wie kan er deelnemen?</w:t>
      </w:r>
    </w:p>
    <w:p w:rsidR="008351C7" w:rsidRDefault="008351C7" w:rsidP="008351C7">
      <w:r>
        <w:t xml:space="preserve">Ontwerpers/labels die duurzaam werken of die graag duurzaam willen gaan werken kunnen zich </w:t>
      </w:r>
      <w:r w:rsidRPr="008351C7">
        <w:rPr>
          <w:b/>
        </w:rPr>
        <w:t>aanmelden voor 1 augustus</w:t>
      </w:r>
      <w:r>
        <w:t xml:space="preserve"> a.s. d.m.v. het invullen van het aanmeldingsformulier (zie bijlage) en sturen van bijhorende foto’s/tekeningen/</w:t>
      </w:r>
      <w:proofErr w:type="spellStart"/>
      <w:r>
        <w:t>mood</w:t>
      </w:r>
      <w:proofErr w:type="spellEnd"/>
      <w:r>
        <w:t xml:space="preserve"> board van de collectie. </w:t>
      </w:r>
    </w:p>
    <w:p w:rsidR="008351C7" w:rsidRDefault="008351C7" w:rsidP="008351C7"/>
    <w:p w:rsidR="008351C7" w:rsidRDefault="008351C7" w:rsidP="008351C7">
      <w:r>
        <w:t xml:space="preserve">FASHIONCLASH zal rond 10 augustus de 10 finalisten bekendmaken die kans maken om een van de </w:t>
      </w:r>
      <w:proofErr w:type="gramStart"/>
      <w:r>
        <w:t>FMSA prijzen</w:t>
      </w:r>
      <w:proofErr w:type="gramEnd"/>
      <w:r>
        <w:t xml:space="preserve"> te winnen.</w:t>
      </w:r>
    </w:p>
    <w:p w:rsidR="008351C7" w:rsidRDefault="008351C7" w:rsidP="008351C7"/>
    <w:p w:rsidR="008351C7" w:rsidRDefault="008351C7" w:rsidP="008351C7">
      <w:r>
        <w:t xml:space="preserve">Wil jij een kans maken op deelname en het winnen van een van de prijzen? </w:t>
      </w:r>
    </w:p>
    <w:p w:rsidR="008351C7" w:rsidRDefault="008351C7" w:rsidP="008351C7">
      <w:r>
        <w:t xml:space="preserve">Meld je dan aan via het aanmeldingsformulier in de bijlage </w:t>
      </w:r>
      <w:r w:rsidRPr="008351C7">
        <w:rPr>
          <w:b/>
        </w:rPr>
        <w:t>vóór 1 a</w:t>
      </w:r>
      <w:bookmarkStart w:id="0" w:name="_GoBack"/>
      <w:bookmarkEnd w:id="0"/>
      <w:r w:rsidRPr="008351C7">
        <w:rPr>
          <w:b/>
        </w:rPr>
        <w:t>ugustus a.s.!</w:t>
      </w:r>
    </w:p>
    <w:p w:rsidR="008351C7" w:rsidRDefault="008351C7" w:rsidP="008351C7"/>
    <w:p w:rsidR="00DE778B" w:rsidRDefault="008351C7" w:rsidP="008351C7">
      <w:r>
        <w:t>We kijken uit naar jouw aanmelding!</w:t>
      </w:r>
    </w:p>
    <w:p w:rsidR="008351C7" w:rsidRDefault="008351C7" w:rsidP="008351C7"/>
    <w:p w:rsidR="008351C7" w:rsidRPr="008351C7" w:rsidRDefault="008351C7" w:rsidP="008351C7">
      <w:pPr>
        <w:rPr>
          <w:b/>
        </w:rPr>
      </w:pPr>
      <w:r w:rsidRPr="008351C7">
        <w:rPr>
          <w:b/>
        </w:rPr>
        <w:t>FASHIONCLASH Team</w:t>
      </w:r>
    </w:p>
    <w:sectPr w:rsidR="008351C7" w:rsidRPr="008351C7" w:rsidSect="0035151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14" w:rsidRDefault="00391414" w:rsidP="008351C7">
      <w:r>
        <w:separator/>
      </w:r>
    </w:p>
  </w:endnote>
  <w:endnote w:type="continuationSeparator" w:id="0">
    <w:p w:rsidR="00391414" w:rsidRDefault="00391414" w:rsidP="008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14" w:rsidRDefault="00391414" w:rsidP="008351C7">
      <w:r>
        <w:separator/>
      </w:r>
    </w:p>
  </w:footnote>
  <w:footnote w:type="continuationSeparator" w:id="0">
    <w:p w:rsidR="00391414" w:rsidRDefault="00391414" w:rsidP="0083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C7" w:rsidRDefault="008351C7" w:rsidP="008351C7">
    <w:pPr>
      <w:pStyle w:val="Koptekst"/>
      <w:jc w:val="center"/>
    </w:pPr>
    <w:r>
      <w:rPr>
        <w:noProof/>
      </w:rPr>
      <w:drawing>
        <wp:inline distT="0" distB="0" distL="0" distR="0">
          <wp:extent cx="2643809" cy="46175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9277_286785171388158_806353316_o.jpg"/>
                  <pic:cNvPicPr/>
                </pic:nvPicPr>
                <pic:blipFill rotWithShape="1">
                  <a:blip r:embed="rId1">
                    <a:extLst>
                      <a:ext uri="{28A0092B-C50C-407E-A947-70E740481C1C}">
                        <a14:useLocalDpi xmlns:a14="http://schemas.microsoft.com/office/drawing/2010/main" val="0"/>
                      </a:ext>
                    </a:extLst>
                  </a:blip>
                  <a:srcRect l="7083" t="26683" r="7923" b="27447"/>
                  <a:stretch/>
                </pic:blipFill>
                <pic:spPr bwMode="auto">
                  <a:xfrm>
                    <a:off x="0" y="0"/>
                    <a:ext cx="2728631" cy="476574"/>
                  </a:xfrm>
                  <a:prstGeom prst="rect">
                    <a:avLst/>
                  </a:prstGeom>
                  <a:ln>
                    <a:noFill/>
                  </a:ln>
                  <a:extLst>
                    <a:ext uri="{53640926-AAD7-44D8-BBD7-CCE9431645EC}">
                      <a14:shadowObscured xmlns:a14="http://schemas.microsoft.com/office/drawing/2010/main"/>
                    </a:ext>
                  </a:extLst>
                </pic:spPr>
              </pic:pic>
            </a:graphicData>
          </a:graphic>
        </wp:inline>
      </w:drawing>
    </w:r>
  </w:p>
  <w:p w:rsidR="008351C7" w:rsidRDefault="008351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C7"/>
    <w:rsid w:val="00242455"/>
    <w:rsid w:val="00351513"/>
    <w:rsid w:val="00391414"/>
    <w:rsid w:val="0042073B"/>
    <w:rsid w:val="008351C7"/>
    <w:rsid w:val="00E83B71"/>
    <w:rsid w:val="00EB4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E92F"/>
  <w14:defaultImageDpi w14:val="32767"/>
  <w15:chartTrackingRefBased/>
  <w15:docId w15:val="{42A0410D-EDF3-7E48-B80C-07EE7D2E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51C7"/>
    <w:pPr>
      <w:tabs>
        <w:tab w:val="center" w:pos="4536"/>
        <w:tab w:val="right" w:pos="9072"/>
      </w:tabs>
    </w:pPr>
  </w:style>
  <w:style w:type="character" w:customStyle="1" w:styleId="KoptekstChar">
    <w:name w:val="Koptekst Char"/>
    <w:basedOn w:val="Standaardalinea-lettertype"/>
    <w:link w:val="Koptekst"/>
    <w:uiPriority w:val="99"/>
    <w:rsid w:val="008351C7"/>
  </w:style>
  <w:style w:type="paragraph" w:styleId="Voettekst">
    <w:name w:val="footer"/>
    <w:basedOn w:val="Standaard"/>
    <w:link w:val="VoettekstChar"/>
    <w:uiPriority w:val="99"/>
    <w:unhideWhenUsed/>
    <w:rsid w:val="008351C7"/>
    <w:pPr>
      <w:tabs>
        <w:tab w:val="center" w:pos="4536"/>
        <w:tab w:val="right" w:pos="9072"/>
      </w:tabs>
    </w:pPr>
  </w:style>
  <w:style w:type="character" w:customStyle="1" w:styleId="VoettekstChar">
    <w:name w:val="Voettekst Char"/>
    <w:basedOn w:val="Standaardalinea-lettertype"/>
    <w:link w:val="Voettekst"/>
    <w:uiPriority w:val="99"/>
    <w:rsid w:val="0083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Dohmen</dc:creator>
  <cp:keywords/>
  <dc:description/>
  <cp:lastModifiedBy>Branko Popovic</cp:lastModifiedBy>
  <cp:revision>2</cp:revision>
  <dcterms:created xsi:type="dcterms:W3CDTF">2018-07-03T09:51:00Z</dcterms:created>
  <dcterms:modified xsi:type="dcterms:W3CDTF">2018-07-03T12:21:00Z</dcterms:modified>
</cp:coreProperties>
</file>