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954" w:rsidRPr="00241924" w:rsidRDefault="00A2686A">
      <w:pPr>
        <w:jc w:val="center"/>
        <w:rPr>
          <w:b/>
          <w:u w:val="single"/>
        </w:rPr>
      </w:pPr>
      <w:r w:rsidRPr="00241924">
        <w:rPr>
          <w:b/>
          <w:u w:val="single"/>
        </w:rPr>
        <w:t>House Cleansing</w:t>
      </w:r>
      <w:r w:rsidR="009C26E4" w:rsidRPr="00241924">
        <w:rPr>
          <w:b/>
          <w:u w:val="single"/>
        </w:rPr>
        <w:t xml:space="preserve"> Ritual</w:t>
      </w:r>
    </w:p>
    <w:p w:rsidR="00281954" w:rsidRDefault="00281954"/>
    <w:p w:rsidR="00281954" w:rsidRDefault="00281954">
      <w:pPr>
        <w:jc w:val="center"/>
      </w:pPr>
    </w:p>
    <w:p w:rsidR="00281954" w:rsidRPr="00B27BF1" w:rsidRDefault="00241924" w:rsidP="00B27BF1">
      <w:pPr>
        <w:rPr>
          <w:u w:val="single"/>
        </w:rPr>
      </w:pPr>
      <w:r w:rsidRPr="00B27BF1">
        <w:rPr>
          <w:u w:val="single"/>
        </w:rPr>
        <w:t>Preparation:</w:t>
      </w:r>
    </w:p>
    <w:p w:rsidR="00241924" w:rsidRDefault="00241924" w:rsidP="00241924"/>
    <w:p w:rsidR="00241924" w:rsidRDefault="00241924" w:rsidP="00241924">
      <w:r>
        <w:t>Clean house from top to bottom, back to front, out the door.</w:t>
      </w:r>
    </w:p>
    <w:p w:rsidR="00241924" w:rsidRDefault="00241924" w:rsidP="00241924">
      <w:pPr>
        <w:ind w:left="360"/>
      </w:pPr>
    </w:p>
    <w:p w:rsidR="00241924" w:rsidRDefault="00241924" w:rsidP="00241924">
      <w:r>
        <w:t>You will need the following:</w:t>
      </w:r>
    </w:p>
    <w:p w:rsidR="00241924" w:rsidRDefault="00241924" w:rsidP="00241924"/>
    <w:p w:rsidR="00A2686A" w:rsidRDefault="009479A7" w:rsidP="009479A7">
      <w:r>
        <w:t>One quartz crystal for each room in the house and 4 more for outside</w:t>
      </w:r>
    </w:p>
    <w:p w:rsidR="009479A7" w:rsidRDefault="009479A7" w:rsidP="009479A7"/>
    <w:p w:rsidR="00281954" w:rsidRDefault="009479A7" w:rsidP="00241924">
      <w:r>
        <w:t>Your</w:t>
      </w:r>
      <w:r w:rsidR="009C26E4">
        <w:t xml:space="preserve"> altar with only decorations, god/</w:t>
      </w:r>
      <w:proofErr w:type="spellStart"/>
      <w:r>
        <w:t>d</w:t>
      </w:r>
      <w:r w:rsidR="009C26E4">
        <w:t>ess</w:t>
      </w:r>
      <w:proofErr w:type="spellEnd"/>
      <w:r w:rsidR="009C26E4">
        <w:t xml:space="preserve"> images, candles, offerings, and ritual needs</w:t>
      </w:r>
    </w:p>
    <w:p w:rsidR="003C1CF4" w:rsidRDefault="003C1CF4" w:rsidP="00241924"/>
    <w:p w:rsidR="00281954" w:rsidRDefault="00664EB2">
      <w:pPr>
        <w:ind w:left="720"/>
      </w:pPr>
      <w:r w:rsidRPr="00664EB2">
        <w:rPr>
          <w:noProof/>
          <w:sz w:val="20"/>
          <w:lang w:val="en-US"/>
        </w:rPr>
        <w:pict>
          <v:rect id="_x0000_s1041" style="position:absolute;left:0;text-align:left;margin-left:27pt;margin-top:11.4pt;width:396pt;height:171pt;z-index:251652096">
            <v:textbox>
              <w:txbxContent>
                <w:p w:rsidR="00281954" w:rsidRDefault="00281954"/>
              </w:txbxContent>
            </v:textbox>
          </v:rect>
        </w:pict>
      </w:r>
    </w:p>
    <w:p w:rsidR="00281954" w:rsidRDefault="00664EB2">
      <w:pPr>
        <w:ind w:left="720"/>
      </w:pPr>
      <w:r w:rsidRPr="00664EB2">
        <w:rPr>
          <w:noProof/>
          <w:sz w:val="20"/>
          <w:lang w:val="en-US"/>
        </w:rPr>
        <w:pict>
          <v:oval id="_x0000_s1046" style="position:absolute;left:0;text-align:left;margin-left:171pt;margin-top:6.6pt;width:18pt;height:27pt;z-index:251656192"/>
        </w:pict>
      </w:r>
      <w:r w:rsidRPr="00664EB2">
        <w:rPr>
          <w:noProof/>
          <w:sz w:val="20"/>
          <w:lang w:val="en-US"/>
        </w:rPr>
        <w:pict>
          <v:oval id="_x0000_s1047" style="position:absolute;left:0;text-align:left;margin-left:252pt;margin-top:6.6pt;width:18pt;height:27pt;z-index:251657216"/>
        </w:pict>
      </w:r>
      <w:r w:rsidRPr="00664EB2">
        <w:rPr>
          <w:noProof/>
          <w:sz w:val="20"/>
          <w:lang w:val="en-US"/>
        </w:rPr>
        <w:pict>
          <v:oval id="_x0000_s1044" style="position:absolute;left:0;text-align:left;margin-left:99pt;margin-top:6.6pt;width:18pt;height:27pt;z-index:251654144"/>
        </w:pict>
      </w:r>
      <w:r w:rsidRPr="00664EB2">
        <w:rPr>
          <w:noProof/>
          <w:sz w:val="20"/>
          <w:lang w:val="en-US"/>
        </w:rPr>
        <w:pict>
          <v:oval id="_x0000_s1045" style="position:absolute;left:0;text-align:left;margin-left:333pt;margin-top:6.6pt;width:18pt;height:27pt;z-index:251655168"/>
        </w:pict>
      </w:r>
    </w:p>
    <w:p w:rsidR="00281954" w:rsidRDefault="00281954">
      <w:pPr>
        <w:ind w:left="720"/>
      </w:pPr>
    </w:p>
    <w:p w:rsidR="00281954" w:rsidRDefault="00281954">
      <w:pPr>
        <w:ind w:left="720"/>
      </w:pPr>
    </w:p>
    <w:p w:rsidR="00281954" w:rsidRDefault="00664EB2">
      <w:pPr>
        <w:ind w:left="720"/>
      </w:pPr>
      <w:r w:rsidRPr="00664EB2">
        <w:rPr>
          <w:noProof/>
          <w:sz w:val="20"/>
          <w:lang w:val="en-US"/>
        </w:rPr>
        <w:pict>
          <v:shapetype id="_x0000_t202" coordsize="21600,21600" o:spt="202" path="m,l,21600r21600,l21600,xe">
            <v:stroke joinstyle="miter"/>
            <v:path gradientshapeok="t" o:connecttype="rect"/>
          </v:shapetype>
          <v:shape id="_x0000_s1052" type="#_x0000_t202" style="position:absolute;left:0;text-align:left;margin-left:324pt;margin-top:1.2pt;width:45pt;height:18pt;z-index:251661312">
            <v:textbox>
              <w:txbxContent>
                <w:p w:rsidR="00281954" w:rsidRDefault="009C26E4">
                  <w:pPr>
                    <w:rPr>
                      <w:sz w:val="14"/>
                    </w:rPr>
                  </w:pPr>
                  <w:r>
                    <w:rPr>
                      <w:sz w:val="14"/>
                    </w:rPr>
                    <w:t>CANDLE</w:t>
                  </w:r>
                </w:p>
              </w:txbxContent>
            </v:textbox>
          </v:shape>
        </w:pict>
      </w:r>
      <w:r w:rsidRPr="00664EB2">
        <w:rPr>
          <w:noProof/>
          <w:sz w:val="20"/>
          <w:lang w:val="en-US"/>
        </w:rPr>
        <w:pict>
          <v:shape id="_x0000_s1051" type="#_x0000_t202" style="position:absolute;left:0;text-align:left;margin-left:90pt;margin-top:1.2pt;width:45pt;height:18pt;z-index:251660288">
            <v:textbox>
              <w:txbxContent>
                <w:p w:rsidR="00281954" w:rsidRDefault="009C26E4">
                  <w:pPr>
                    <w:rPr>
                      <w:sz w:val="14"/>
                    </w:rPr>
                  </w:pPr>
                  <w:r>
                    <w:rPr>
                      <w:sz w:val="14"/>
                    </w:rPr>
                    <w:t>CANDLE</w:t>
                  </w:r>
                </w:p>
              </w:txbxContent>
            </v:textbox>
          </v:shape>
        </w:pict>
      </w:r>
      <w:r w:rsidRPr="00664EB2">
        <w:rPr>
          <w:noProof/>
          <w:sz w:val="20"/>
          <w:lang w:val="en-US"/>
        </w:rPr>
        <w:pict>
          <v:shape id="_x0000_s1050" type="#_x0000_t202" style="position:absolute;left:0;text-align:left;margin-left:243pt;margin-top:1.2pt;width:36pt;height:18pt;z-index:251659264">
            <v:textbox>
              <w:txbxContent>
                <w:p w:rsidR="00281954" w:rsidRDefault="009C26E4">
                  <w:pPr>
                    <w:rPr>
                      <w:sz w:val="14"/>
                    </w:rPr>
                  </w:pPr>
                  <w:r>
                    <w:rPr>
                      <w:sz w:val="14"/>
                    </w:rPr>
                    <w:t>WELL</w:t>
                  </w:r>
                </w:p>
              </w:txbxContent>
            </v:textbox>
          </v:shape>
        </w:pict>
      </w:r>
      <w:r w:rsidRPr="00664EB2">
        <w:rPr>
          <w:noProof/>
          <w:sz w:val="20"/>
          <w:lang w:val="en-US"/>
        </w:rPr>
        <w:pict>
          <v:shape id="_x0000_s1049" type="#_x0000_t202" style="position:absolute;left:0;text-align:left;margin-left:162pt;margin-top:1.2pt;width:45pt;height:18pt;z-index:251658240">
            <v:textbox style="mso-next-textbox:#_x0000_s1049">
              <w:txbxContent>
                <w:p w:rsidR="00281954" w:rsidRDefault="009C26E4">
                  <w:pPr>
                    <w:rPr>
                      <w:sz w:val="14"/>
                    </w:rPr>
                  </w:pPr>
                  <w:r>
                    <w:rPr>
                      <w:sz w:val="14"/>
                    </w:rPr>
                    <w:t>SMUDGE</w:t>
                  </w:r>
                </w:p>
              </w:txbxContent>
            </v:textbox>
          </v:shape>
        </w:pict>
      </w:r>
    </w:p>
    <w:p w:rsidR="00281954" w:rsidRDefault="00664EB2">
      <w:pPr>
        <w:ind w:left="720"/>
      </w:pPr>
      <w:r w:rsidRPr="00664EB2">
        <w:rPr>
          <w:noProof/>
          <w:sz w:val="20"/>
          <w:lang w:val="en-US"/>
        </w:rPr>
        <w:pict>
          <v:oval id="_x0000_s1042" style="position:absolute;left:0;text-align:left;margin-left:189pt;margin-top:5.4pt;width:1in;height:1in;z-index:251653120">
            <v:textbox>
              <w:txbxContent>
                <w:p w:rsidR="00281954" w:rsidRDefault="009C26E4">
                  <w:pPr>
                    <w:rPr>
                      <w:sz w:val="18"/>
                    </w:rPr>
                  </w:pPr>
                  <w:r>
                    <w:rPr>
                      <w:sz w:val="18"/>
                    </w:rPr>
                    <w:t>CHALICE</w:t>
                  </w:r>
                </w:p>
              </w:txbxContent>
            </v:textbox>
          </v:oval>
        </w:pict>
      </w:r>
    </w:p>
    <w:p w:rsidR="00281954" w:rsidRDefault="00664EB2">
      <w:pPr>
        <w:ind w:left="720"/>
      </w:pPr>
      <w:r w:rsidRPr="00664EB2">
        <w:rPr>
          <w:noProof/>
          <w:sz w:val="20"/>
          <w:lang w:val="en-US"/>
        </w:rPr>
        <w:pict>
          <v:oval id="_x0000_s1063" style="position:absolute;left:0;text-align:left;margin-left:126pt;margin-top:9.6pt;width:27pt;height:27pt;z-index:251669504">
            <v:textbox>
              <w:txbxContent>
                <w:p w:rsidR="00281954" w:rsidRDefault="009C26E4">
                  <w:r>
                    <w:t>G</w:t>
                  </w:r>
                </w:p>
              </w:txbxContent>
            </v:textbox>
          </v:oval>
        </w:pict>
      </w:r>
      <w:r w:rsidRPr="00664EB2">
        <w:rPr>
          <w:noProof/>
          <w:sz w:val="20"/>
          <w:lang w:val="en-US"/>
        </w:rPr>
        <w:pict>
          <v:oval id="_x0000_s1062" style="position:absolute;left:0;text-align:left;margin-left:81pt;margin-top:9.6pt;width:27pt;height:27pt;z-index:251668480">
            <v:textbox>
              <w:txbxContent>
                <w:p w:rsidR="00281954" w:rsidRDefault="009C26E4">
                  <w:r>
                    <w:t>K</w:t>
                  </w:r>
                </w:p>
              </w:txbxContent>
            </v:textbox>
          </v:oval>
        </w:pict>
      </w:r>
      <w:r w:rsidRPr="00664EB2">
        <w:rPr>
          <w:noProof/>
          <w:sz w:val="20"/>
          <w:lang w:val="en-US"/>
        </w:rPr>
        <w:pict>
          <v:oval id="_x0000_s1059" style="position:absolute;left:0;text-align:left;margin-left:36pt;margin-top:9.6pt;width:27pt;height:27pt;z-index:251665408">
            <v:textbox>
              <w:txbxContent>
                <w:p w:rsidR="00281954" w:rsidRDefault="003C1CF4">
                  <w:proofErr w:type="spellStart"/>
                  <w:r>
                    <w:t>Ancestos</w:t>
                  </w:r>
                  <w:proofErr w:type="spellEnd"/>
                </w:p>
              </w:txbxContent>
            </v:textbox>
          </v:oval>
        </w:pict>
      </w:r>
      <w:r w:rsidRPr="00664EB2">
        <w:rPr>
          <w:noProof/>
          <w:sz w:val="20"/>
          <w:lang w:val="en-US"/>
        </w:rPr>
        <w:pict>
          <v:oval id="_x0000_s1053" style="position:absolute;left:0;text-align:left;margin-left:279pt;margin-top:9.6pt;width:54pt;height:36pt;z-index:251662336">
            <v:textbox>
              <w:txbxContent>
                <w:p w:rsidR="00281954" w:rsidRDefault="009C26E4">
                  <w:pPr>
                    <w:rPr>
                      <w:sz w:val="14"/>
                    </w:rPr>
                  </w:pPr>
                  <w:r>
                    <w:rPr>
                      <w:sz w:val="14"/>
                    </w:rPr>
                    <w:t>OGHAM</w:t>
                  </w:r>
                </w:p>
              </w:txbxContent>
            </v:textbox>
          </v:oval>
        </w:pict>
      </w:r>
    </w:p>
    <w:p w:rsidR="00281954" w:rsidRDefault="00664EB2">
      <w:pPr>
        <w:ind w:left="720"/>
      </w:pPr>
      <w:r w:rsidRPr="00664EB2">
        <w:rPr>
          <w:noProof/>
          <w:sz w:val="20"/>
          <w:lang w:val="en-US"/>
        </w:rPr>
        <w:pict>
          <v:oval id="_x0000_s1057" style="position:absolute;left:0;text-align:left;margin-left:342pt;margin-top:4.8pt;width:1in;height:45pt;z-index:251664384">
            <v:textbox>
              <w:txbxContent>
                <w:p w:rsidR="00281954" w:rsidRDefault="009C26E4">
                  <w:pPr>
                    <w:rPr>
                      <w:sz w:val="14"/>
                    </w:rPr>
                  </w:pPr>
                  <w:r>
                    <w:rPr>
                      <w:sz w:val="14"/>
                    </w:rPr>
                    <w:t>OUT DWELLERS</w:t>
                  </w:r>
                </w:p>
              </w:txbxContent>
            </v:textbox>
          </v:oval>
        </w:pict>
      </w:r>
    </w:p>
    <w:p w:rsidR="00281954" w:rsidRDefault="00281954">
      <w:pPr>
        <w:ind w:left="720"/>
      </w:pPr>
    </w:p>
    <w:p w:rsidR="00281954" w:rsidRDefault="00664EB2">
      <w:pPr>
        <w:ind w:left="720"/>
      </w:pPr>
      <w:r w:rsidRPr="00664EB2">
        <w:rPr>
          <w:noProof/>
          <w:sz w:val="20"/>
          <w:lang w:val="en-US"/>
        </w:rPr>
        <w:pict>
          <v:oval id="_x0000_s1061" style="position:absolute;left:0;text-align:left;margin-left:99pt;margin-top:4.2pt;width:27pt;height:27pt;z-index:251667456">
            <v:textbox>
              <w:txbxContent>
                <w:p w:rsidR="00281954" w:rsidRDefault="009C26E4">
                  <w:r>
                    <w:t>S</w:t>
                  </w:r>
                </w:p>
              </w:txbxContent>
            </v:textbox>
          </v:oval>
        </w:pict>
      </w:r>
      <w:r w:rsidRPr="00664EB2">
        <w:rPr>
          <w:noProof/>
          <w:sz w:val="20"/>
          <w:lang w:val="en-US"/>
        </w:rPr>
        <w:pict>
          <v:oval id="_x0000_s1060" style="position:absolute;left:0;text-align:left;margin-left:54pt;margin-top:4.2pt;width:27pt;height:27pt;z-index:251666432">
            <v:textbox>
              <w:txbxContent>
                <w:p w:rsidR="00281954" w:rsidRDefault="009C26E4">
                  <w:r>
                    <w:t>O</w:t>
                  </w:r>
                </w:p>
              </w:txbxContent>
            </v:textbox>
          </v:oval>
        </w:pict>
      </w:r>
    </w:p>
    <w:p w:rsidR="00281954" w:rsidRDefault="00664EB2">
      <w:pPr>
        <w:ind w:left="720"/>
      </w:pPr>
      <w:r w:rsidRPr="00664EB2">
        <w:rPr>
          <w:noProof/>
          <w:sz w:val="20"/>
          <w:lang w:val="en-US"/>
        </w:rPr>
        <w:pict>
          <v:oval id="_x0000_s1070" style="position:absolute;left:0;text-align:left;margin-left:4in;margin-top:8.4pt;width:45pt;height:27pt;z-index:251671552">
            <v:textbox>
              <w:txbxContent>
                <w:p w:rsidR="00281954" w:rsidRDefault="009C26E4">
                  <w:pPr>
                    <w:rPr>
                      <w:sz w:val="14"/>
                    </w:rPr>
                  </w:pPr>
                  <w:r>
                    <w:rPr>
                      <w:sz w:val="14"/>
                    </w:rPr>
                    <w:t>BELL</w:t>
                  </w:r>
                </w:p>
              </w:txbxContent>
            </v:textbox>
          </v:oval>
        </w:pict>
      </w:r>
      <w:r w:rsidRPr="00664EB2">
        <w:rPr>
          <w:noProof/>
          <w:sz w:val="20"/>
          <w:lang w:val="en-US"/>
        </w:rPr>
        <w:pict>
          <v:rect id="_x0000_s1055" style="position:absolute;left:0;text-align:left;margin-left:180pt;margin-top:8.4pt;width:90pt;height:27pt;z-index:251663360">
            <v:textbox>
              <w:txbxContent>
                <w:p w:rsidR="00281954" w:rsidRDefault="009C26E4">
                  <w:pPr>
                    <w:rPr>
                      <w:sz w:val="20"/>
                    </w:rPr>
                  </w:pPr>
                  <w:r>
                    <w:rPr>
                      <w:sz w:val="20"/>
                    </w:rPr>
                    <w:t>RITUAL BOOK</w:t>
                  </w:r>
                </w:p>
              </w:txbxContent>
            </v:textbox>
          </v:rect>
        </w:pict>
      </w:r>
    </w:p>
    <w:p w:rsidR="00281954" w:rsidRDefault="00664EB2">
      <w:pPr>
        <w:ind w:left="720"/>
      </w:pPr>
      <w:r w:rsidRPr="00664EB2">
        <w:rPr>
          <w:noProof/>
          <w:sz w:val="20"/>
          <w:lang w:val="en-US"/>
        </w:rPr>
        <w:pict>
          <v:shape id="_x0000_s1064" type="#_x0000_t202" style="position:absolute;left:0;text-align:left;margin-left:45pt;margin-top:12.6pt;width:90pt;height:18pt;z-index:251670528">
            <v:textbox style="mso-next-textbox:#_x0000_s1064">
              <w:txbxContent>
                <w:p w:rsidR="00281954" w:rsidRDefault="009C26E4">
                  <w:r>
                    <w:t>OFFERINGS</w:t>
                  </w:r>
                </w:p>
              </w:txbxContent>
            </v:textbox>
          </v:shape>
        </w:pict>
      </w:r>
    </w:p>
    <w:p w:rsidR="00281954" w:rsidRDefault="00281954">
      <w:pPr>
        <w:ind w:left="720"/>
      </w:pPr>
    </w:p>
    <w:p w:rsidR="00281954" w:rsidRDefault="00281954">
      <w:pPr>
        <w:ind w:left="720"/>
      </w:pPr>
    </w:p>
    <w:p w:rsidR="00281954" w:rsidRDefault="009C26E4">
      <w:pPr>
        <w:ind w:left="720"/>
      </w:pPr>
      <w:r>
        <w:tab/>
        <w:t>A= ANCESTORS</w:t>
      </w:r>
      <w:r>
        <w:tab/>
        <w:t>K= KINDRED</w:t>
      </w:r>
      <w:r>
        <w:tab/>
        <w:t>G= GOD/</w:t>
      </w:r>
      <w:r w:rsidR="003C1CF4">
        <w:t>D</w:t>
      </w:r>
      <w:r>
        <w:t>ESS</w:t>
      </w:r>
    </w:p>
    <w:p w:rsidR="00281954" w:rsidRDefault="009C26E4">
      <w:pPr>
        <w:ind w:left="720"/>
      </w:pPr>
      <w:r>
        <w:tab/>
        <w:t>O = GOD/</w:t>
      </w:r>
      <w:r w:rsidR="003C1CF4">
        <w:t>D</w:t>
      </w:r>
      <w:r>
        <w:t>ESS OF OCCASION</w:t>
      </w:r>
      <w:r>
        <w:tab/>
      </w:r>
      <w:r>
        <w:tab/>
      </w:r>
    </w:p>
    <w:p w:rsidR="00281954" w:rsidRDefault="009C26E4">
      <w:pPr>
        <w:ind w:left="720" w:firstLine="720"/>
      </w:pPr>
      <w:r>
        <w:t xml:space="preserve">S = SPARE </w:t>
      </w:r>
    </w:p>
    <w:p w:rsidR="00281954" w:rsidRDefault="00281954">
      <w:pPr>
        <w:ind w:left="720"/>
      </w:pPr>
    </w:p>
    <w:p w:rsidR="00281954" w:rsidRDefault="00281954">
      <w:pPr>
        <w:ind w:left="720"/>
      </w:pPr>
    </w:p>
    <w:p w:rsidR="00281954" w:rsidRDefault="009C26E4" w:rsidP="00B27BF1">
      <w:pPr>
        <w:ind w:left="1080"/>
      </w:pPr>
      <w:r>
        <w:t>Well, tree, a</w:t>
      </w:r>
      <w:r w:rsidR="008F35D7">
        <w:t>nd fire will be carried in by bearers</w:t>
      </w:r>
      <w:r>
        <w:t>, and placed in a tri</w:t>
      </w:r>
      <w:r w:rsidR="008F35D7">
        <w:t>angular</w:t>
      </w:r>
      <w:r>
        <w:t xml:space="preserve"> formation, with Fire being south.</w:t>
      </w:r>
    </w:p>
    <w:p w:rsidR="00281954" w:rsidRDefault="00281954">
      <w:pPr>
        <w:ind w:left="1620"/>
      </w:pPr>
    </w:p>
    <w:p w:rsidR="00281954" w:rsidRDefault="00664EB2">
      <w:pPr>
        <w:ind w:left="1620"/>
      </w:pPr>
      <w:r w:rsidRPr="00664EB2">
        <w:rPr>
          <w:noProof/>
          <w:sz w:val="20"/>
          <w:lang w:val="en-US"/>
        </w:rPr>
        <w:pict>
          <v:rect id="_x0000_s1026" style="position:absolute;left:0;text-align:left;margin-left:9pt;margin-top:4.8pt;width:6in;height:171pt;z-index:251643904">
            <v:textbox>
              <w:txbxContent>
                <w:p w:rsidR="00281954" w:rsidRDefault="00281954"/>
              </w:txbxContent>
            </v:textbox>
          </v:rect>
        </w:pict>
      </w:r>
    </w:p>
    <w:p w:rsidR="00281954" w:rsidRDefault="00664EB2">
      <w:pPr>
        <w:ind w:left="1620"/>
      </w:pPr>
      <w:r w:rsidRPr="00664EB2">
        <w:rPr>
          <w:noProof/>
          <w:sz w:val="20"/>
          <w:lang w:val="en-US"/>
        </w:rPr>
        <w:pict>
          <v:oval id="_x0000_s1033" style="position:absolute;left:0;text-align:left;margin-left:81pt;margin-top:0;width:45pt;height:45pt;z-index:251648000">
            <v:textbox>
              <w:txbxContent>
                <w:p w:rsidR="00281954" w:rsidRDefault="009C26E4">
                  <w:pPr>
                    <w:rPr>
                      <w:sz w:val="14"/>
                    </w:rPr>
                  </w:pPr>
                  <w:r>
                    <w:rPr>
                      <w:sz w:val="14"/>
                    </w:rPr>
                    <w:t>TREE</w:t>
                  </w:r>
                </w:p>
              </w:txbxContent>
            </v:textbox>
          </v:oval>
        </w:pict>
      </w:r>
      <w:r w:rsidRPr="00664EB2">
        <w:rPr>
          <w:noProof/>
          <w:sz w:val="20"/>
          <w:lang w:val="en-US"/>
        </w:rPr>
        <w:pict>
          <v:oval id="_x0000_s1035" style="position:absolute;left:0;text-align:left;margin-left:315pt;margin-top:0;width:45pt;height:45pt;z-index:251650048">
            <v:textbox>
              <w:txbxContent>
                <w:p w:rsidR="00281954" w:rsidRDefault="009C26E4">
                  <w:pPr>
                    <w:rPr>
                      <w:sz w:val="14"/>
                    </w:rPr>
                  </w:pPr>
                  <w:r>
                    <w:rPr>
                      <w:sz w:val="14"/>
                    </w:rPr>
                    <w:t>WELL</w:t>
                  </w:r>
                </w:p>
              </w:txbxContent>
            </v:textbox>
          </v:oval>
        </w:pict>
      </w:r>
      <w:r w:rsidRPr="00664EB2">
        <w:rPr>
          <w:noProof/>
          <w:sz w:val="20"/>
          <w:lang w:val="en-US"/>
        </w:rPr>
        <w:pict>
          <v:line id="_x0000_s1028" style="position:absolute;left:0;text-align:left;flip:y;z-index:251644928" from="27pt,9pt" to="27pt,2in">
            <v:stroke endarrow="block"/>
          </v:line>
        </w:pict>
      </w:r>
    </w:p>
    <w:p w:rsidR="00281954" w:rsidRDefault="00664EB2">
      <w:pPr>
        <w:ind w:left="1620"/>
      </w:pPr>
      <w:r w:rsidRPr="00664EB2">
        <w:rPr>
          <w:noProof/>
          <w:sz w:val="20"/>
          <w:lang w:val="en-US"/>
        </w:rPr>
        <w:pict>
          <v:shape id="_x0000_s1040" type="#_x0000_t202" style="position:absolute;left:0;text-align:left;margin-left:180pt;margin-top:4.2pt;width:1in;height:27pt;z-index:251651072">
            <v:textbox>
              <w:txbxContent>
                <w:p w:rsidR="00281954" w:rsidRDefault="009C26E4">
                  <w:pPr>
                    <w:jc w:val="center"/>
                  </w:pPr>
                  <w:r>
                    <w:t>LD</w:t>
                  </w:r>
                </w:p>
              </w:txbxContent>
            </v:textbox>
          </v:shape>
        </w:pict>
      </w:r>
      <w:r w:rsidRPr="00664EB2">
        <w:rPr>
          <w:noProof/>
          <w:sz w:val="20"/>
          <w:lang w:val="en-US"/>
        </w:rPr>
        <w:pict>
          <v:rect id="_x0000_s1031" style="position:absolute;left:0;text-align:left;margin-left:36pt;margin-top:13.2pt;width:27pt;height:108pt;z-index:251646976">
            <v:textbox>
              <w:txbxContent>
                <w:p w:rsidR="00281954" w:rsidRDefault="009C26E4">
                  <w:pPr>
                    <w:rPr>
                      <w:sz w:val="18"/>
                    </w:rPr>
                  </w:pPr>
                  <w:r>
                    <w:rPr>
                      <w:sz w:val="18"/>
                    </w:rPr>
                    <w:t>N</w:t>
                  </w:r>
                </w:p>
                <w:p w:rsidR="00281954" w:rsidRDefault="009C26E4">
                  <w:pPr>
                    <w:rPr>
                      <w:sz w:val="18"/>
                    </w:rPr>
                  </w:pPr>
                  <w:r>
                    <w:rPr>
                      <w:sz w:val="18"/>
                    </w:rPr>
                    <w:t>O</w:t>
                  </w:r>
                </w:p>
                <w:p w:rsidR="00281954" w:rsidRDefault="009C26E4">
                  <w:pPr>
                    <w:rPr>
                      <w:sz w:val="18"/>
                    </w:rPr>
                  </w:pPr>
                  <w:r>
                    <w:rPr>
                      <w:sz w:val="18"/>
                    </w:rPr>
                    <w:t>R</w:t>
                  </w:r>
                </w:p>
                <w:p w:rsidR="00281954" w:rsidRDefault="009C26E4">
                  <w:pPr>
                    <w:rPr>
                      <w:sz w:val="18"/>
                    </w:rPr>
                  </w:pPr>
                  <w:r>
                    <w:rPr>
                      <w:sz w:val="18"/>
                    </w:rPr>
                    <w:t>T</w:t>
                  </w:r>
                </w:p>
                <w:p w:rsidR="00281954" w:rsidRDefault="009C26E4">
                  <w:pPr>
                    <w:rPr>
                      <w:sz w:val="18"/>
                    </w:rPr>
                  </w:pPr>
                  <w:r>
                    <w:rPr>
                      <w:sz w:val="18"/>
                    </w:rPr>
                    <w:t>H</w:t>
                  </w:r>
                </w:p>
                <w:p w:rsidR="00281954" w:rsidRDefault="00281954">
                  <w:pPr>
                    <w:rPr>
                      <w:sz w:val="18"/>
                    </w:rPr>
                  </w:pPr>
                </w:p>
              </w:txbxContent>
            </v:textbox>
          </v:rect>
        </w:pict>
      </w:r>
    </w:p>
    <w:p w:rsidR="00281954" w:rsidRDefault="00281954">
      <w:pPr>
        <w:ind w:left="1620"/>
      </w:pPr>
    </w:p>
    <w:p w:rsidR="00281954" w:rsidRDefault="00281954">
      <w:pPr>
        <w:ind w:left="1620"/>
      </w:pPr>
    </w:p>
    <w:p w:rsidR="00281954" w:rsidRDefault="00E466B9">
      <w:pPr>
        <w:ind w:left="1620"/>
      </w:pPr>
      <w:r w:rsidRPr="00664EB2">
        <w:rPr>
          <w:noProof/>
          <w:sz w:val="20"/>
          <w:lang w:val="en-US"/>
        </w:rPr>
        <w:pict>
          <v:rect id="_x0000_s1029" style="position:absolute;left:0;text-align:left;margin-left:166.5pt;margin-top:2.55pt;width:99pt;height:27pt;z-index:251645952">
            <v:textbox>
              <w:txbxContent>
                <w:p w:rsidR="00281954" w:rsidRDefault="009C26E4">
                  <w:pPr>
                    <w:jc w:val="center"/>
                  </w:pPr>
                  <w:r>
                    <w:t>Altar</w:t>
                  </w:r>
                </w:p>
              </w:txbxContent>
            </v:textbox>
          </v:rect>
        </w:pict>
      </w:r>
    </w:p>
    <w:p w:rsidR="00281954" w:rsidRDefault="003C1CF4" w:rsidP="003C1CF4">
      <w:r w:rsidRPr="00664EB2">
        <w:rPr>
          <w:noProof/>
          <w:sz w:val="20"/>
          <w:lang w:val="en-US"/>
        </w:rPr>
        <w:pict>
          <v:oval id="_x0000_s1034" style="position:absolute;margin-left:189pt;margin-top:30pt;width:54pt;height:45pt;z-index:251649024">
            <v:textbox>
              <w:txbxContent>
                <w:p w:rsidR="00281954" w:rsidRDefault="009C26E4">
                  <w:pPr>
                    <w:pStyle w:val="BodyText"/>
                  </w:pPr>
                  <w:r>
                    <w:t>FIRE</w:t>
                  </w:r>
                </w:p>
              </w:txbxContent>
            </v:textbox>
          </v:oval>
        </w:pict>
      </w:r>
    </w:p>
    <w:p w:rsidR="008F35D7" w:rsidRDefault="008F35D7" w:rsidP="008F35D7">
      <w:pPr>
        <w:rPr>
          <w:b/>
        </w:rPr>
      </w:pPr>
    </w:p>
    <w:p w:rsidR="008F35D7" w:rsidRDefault="008F35D7" w:rsidP="008F35D7">
      <w:pPr>
        <w:rPr>
          <w:b/>
        </w:rPr>
      </w:pPr>
    </w:p>
    <w:p w:rsidR="008F35D7" w:rsidRDefault="008F35D7" w:rsidP="008F35D7">
      <w:pPr>
        <w:rPr>
          <w:b/>
        </w:rPr>
      </w:pPr>
    </w:p>
    <w:p w:rsidR="008F35D7" w:rsidRDefault="008F35D7" w:rsidP="008F35D7">
      <w:pPr>
        <w:rPr>
          <w:b/>
        </w:rPr>
      </w:pPr>
    </w:p>
    <w:p w:rsidR="00281954" w:rsidRPr="008F35D7" w:rsidRDefault="009C26E4" w:rsidP="008F35D7">
      <w:pPr>
        <w:rPr>
          <w:b/>
        </w:rPr>
      </w:pPr>
      <w:r w:rsidRPr="008F35D7">
        <w:rPr>
          <w:b/>
        </w:rPr>
        <w:lastRenderedPageBreak/>
        <w:t>Initiation of Ritual</w:t>
      </w:r>
    </w:p>
    <w:p w:rsidR="00B27BF1" w:rsidRDefault="00B27BF1" w:rsidP="00B27BF1">
      <w:pPr>
        <w:ind w:left="360"/>
      </w:pPr>
    </w:p>
    <w:p w:rsidR="00281954" w:rsidRDefault="009C26E4" w:rsidP="00B27BF1">
      <w:r>
        <w:t xml:space="preserve">Processional of Druids </w:t>
      </w:r>
    </w:p>
    <w:p w:rsidR="00B27BF1" w:rsidRDefault="00B27BF1" w:rsidP="00B27BF1"/>
    <w:p w:rsidR="00281954" w:rsidRDefault="009C26E4" w:rsidP="00B27BF1">
      <w:r>
        <w:t>Chant song on entry – We approach the Sacred grove</w:t>
      </w:r>
    </w:p>
    <w:p w:rsidR="00281954" w:rsidRDefault="00281954" w:rsidP="00A2686A"/>
    <w:p w:rsidR="00281954" w:rsidRDefault="00A2686A">
      <w:pPr>
        <w:numPr>
          <w:ilvl w:val="0"/>
          <w:numId w:val="1"/>
        </w:numPr>
      </w:pPr>
      <w:r>
        <w:t xml:space="preserve">Purification </w:t>
      </w:r>
    </w:p>
    <w:p w:rsidR="00281954" w:rsidRDefault="009C26E4">
      <w:pPr>
        <w:numPr>
          <w:ilvl w:val="1"/>
          <w:numId w:val="1"/>
        </w:numPr>
      </w:pPr>
      <w:r>
        <w:t>With the incense or smudge burning on the altar druids gather at altar and waif themselves</w:t>
      </w:r>
    </w:p>
    <w:p w:rsidR="00281954" w:rsidRDefault="009C26E4">
      <w:pPr>
        <w:numPr>
          <w:ilvl w:val="1"/>
          <w:numId w:val="1"/>
        </w:numPr>
      </w:pPr>
      <w:r>
        <w:t>Small container of salted water on altar all dip fingers and purify themselves</w:t>
      </w:r>
    </w:p>
    <w:p w:rsidR="00281954" w:rsidRDefault="009C26E4">
      <w:pPr>
        <w:numPr>
          <w:ilvl w:val="1"/>
          <w:numId w:val="1"/>
        </w:numPr>
      </w:pPr>
      <w:r>
        <w:t>W</w:t>
      </w:r>
      <w:r w:rsidR="00A2686A">
        <w:t>hen all purified got to start positions</w:t>
      </w:r>
      <w:proofErr w:type="gramStart"/>
      <w:r w:rsidR="00A2686A">
        <w:t>..</w:t>
      </w:r>
      <w:proofErr w:type="gramEnd"/>
      <w:r w:rsidR="00A2686A">
        <w:t xml:space="preserve"> once there Lead Druid </w:t>
      </w:r>
      <w:r>
        <w:t>rings a bell three times</w:t>
      </w:r>
    </w:p>
    <w:p w:rsidR="00281954" w:rsidRDefault="00281954">
      <w:pPr>
        <w:ind w:left="720"/>
      </w:pPr>
    </w:p>
    <w:p w:rsidR="00281954" w:rsidRDefault="009C26E4">
      <w:pPr>
        <w:numPr>
          <w:ilvl w:val="0"/>
          <w:numId w:val="1"/>
        </w:numPr>
      </w:pPr>
      <w:r>
        <w:t>Earth mother / sky father blessing</w:t>
      </w:r>
    </w:p>
    <w:p w:rsidR="00281954" w:rsidRDefault="00A2686A">
      <w:pPr>
        <w:numPr>
          <w:ilvl w:val="1"/>
          <w:numId w:val="1"/>
        </w:numPr>
      </w:pPr>
      <w:r>
        <w:t xml:space="preserve">Earth Mother </w:t>
      </w:r>
    </w:p>
    <w:p w:rsidR="00281954" w:rsidRDefault="009C26E4">
      <w:pPr>
        <w:ind w:left="1440"/>
      </w:pPr>
      <w:r>
        <w:t xml:space="preserve">“Oh beloved mother of all from, </w:t>
      </w:r>
      <w:proofErr w:type="spellStart"/>
      <w:r>
        <w:t>whos</w:t>
      </w:r>
      <w:proofErr w:type="spellEnd"/>
      <w:r>
        <w:t xml:space="preserve"> starry womb the green earth springs</w:t>
      </w:r>
    </w:p>
    <w:p w:rsidR="00281954" w:rsidRDefault="009C26E4">
      <w:pPr>
        <w:ind w:left="1440"/>
      </w:pPr>
      <w:r>
        <w:t>You are the bearer of all life. We pray you bless and uphold this rite.”</w:t>
      </w:r>
    </w:p>
    <w:p w:rsidR="00281954" w:rsidRDefault="009C26E4">
      <w:pPr>
        <w:ind w:left="1440"/>
      </w:pPr>
      <w:r>
        <w:tab/>
        <w:t xml:space="preserve">RESPONSE: (Kneel and kiss earth) </w:t>
      </w:r>
      <w:r>
        <w:rPr>
          <w:b/>
          <w:bCs/>
        </w:rPr>
        <w:t>So say we all</w:t>
      </w:r>
    </w:p>
    <w:p w:rsidR="00281954" w:rsidRDefault="00A2686A">
      <w:pPr>
        <w:numPr>
          <w:ilvl w:val="1"/>
          <w:numId w:val="1"/>
        </w:numPr>
      </w:pPr>
      <w:r>
        <w:t xml:space="preserve">Sky Father </w:t>
      </w:r>
    </w:p>
    <w:p w:rsidR="00281954" w:rsidRDefault="009C26E4">
      <w:pPr>
        <w:ind w:left="1440"/>
      </w:pPr>
      <w:r>
        <w:t xml:space="preserve">“Nurturing father of all, </w:t>
      </w:r>
      <w:proofErr w:type="spellStart"/>
      <w:r>
        <w:t>whos</w:t>
      </w:r>
      <w:proofErr w:type="spellEnd"/>
      <w:r>
        <w:t xml:space="preserve"> breath fills sustains our lives. You are both guide and guardian.  We pray you bless and uphold this rite.</w:t>
      </w:r>
    </w:p>
    <w:p w:rsidR="00281954" w:rsidRDefault="009C26E4">
      <w:pPr>
        <w:ind w:left="720"/>
      </w:pPr>
      <w:r>
        <w:tab/>
      </w:r>
      <w:r>
        <w:tab/>
        <w:t xml:space="preserve">RESPONSE: (kiss hands raise arms up) </w:t>
      </w:r>
      <w:r>
        <w:rPr>
          <w:b/>
          <w:bCs/>
        </w:rPr>
        <w:t>So say we all</w:t>
      </w:r>
    </w:p>
    <w:p w:rsidR="00281954" w:rsidRDefault="009C26E4">
      <w:pPr>
        <w:numPr>
          <w:ilvl w:val="0"/>
          <w:numId w:val="1"/>
        </w:numPr>
      </w:pPr>
      <w:r>
        <w:t>Purpose</w:t>
      </w:r>
    </w:p>
    <w:p w:rsidR="00281954" w:rsidRDefault="00281954">
      <w:pPr>
        <w:ind w:left="720"/>
      </w:pPr>
    </w:p>
    <w:p w:rsidR="00281954" w:rsidRDefault="00A2686A">
      <w:pPr>
        <w:ind w:left="720"/>
      </w:pPr>
      <w:r>
        <w:t>If this is done in a small group, explain what needs to be done and the intent you wish to accomplish.</w:t>
      </w:r>
    </w:p>
    <w:p w:rsidR="00A2686A" w:rsidRDefault="00A2686A">
      <w:pPr>
        <w:ind w:left="720"/>
      </w:pPr>
    </w:p>
    <w:p w:rsidR="00281954" w:rsidRDefault="009C26E4">
      <w:pPr>
        <w:numPr>
          <w:ilvl w:val="0"/>
          <w:numId w:val="1"/>
        </w:numPr>
      </w:pPr>
      <w:r>
        <w:t>Creating the Cosmos</w:t>
      </w:r>
    </w:p>
    <w:p w:rsidR="00281954" w:rsidRDefault="009C26E4">
      <w:pPr>
        <w:numPr>
          <w:ilvl w:val="1"/>
          <w:numId w:val="1"/>
        </w:numPr>
      </w:pPr>
      <w:r>
        <w:t>With the tree, well and fire in a triad the bearers do the following.</w:t>
      </w:r>
    </w:p>
    <w:p w:rsidR="00281954" w:rsidRDefault="00281954">
      <w:pPr>
        <w:ind w:left="720"/>
      </w:pPr>
    </w:p>
    <w:p w:rsidR="00281954" w:rsidRDefault="00A2686A">
      <w:pPr>
        <w:numPr>
          <w:ilvl w:val="2"/>
          <w:numId w:val="1"/>
        </w:numPr>
      </w:pPr>
      <w:r>
        <w:t xml:space="preserve">Well </w:t>
      </w:r>
      <w:r w:rsidR="009C26E4">
        <w:t xml:space="preserve">bearer… with well filled with water, states </w:t>
      </w:r>
    </w:p>
    <w:p w:rsidR="00281954" w:rsidRDefault="00281954">
      <w:pPr>
        <w:pStyle w:val="NormalWeb"/>
        <w:spacing w:before="0" w:beforeAutospacing="0" w:after="0" w:afterAutospacing="0"/>
        <w:jc w:val="center"/>
        <w:rPr>
          <w:b/>
          <w:bCs/>
        </w:rPr>
      </w:pPr>
    </w:p>
    <w:p w:rsidR="00281954" w:rsidRDefault="009C26E4">
      <w:pPr>
        <w:pStyle w:val="NormalWeb"/>
        <w:spacing w:before="0" w:beforeAutospacing="0" w:after="0" w:afterAutospacing="0"/>
        <w:jc w:val="center"/>
        <w:rPr>
          <w:rFonts w:eastAsia="Arial Unicode MS"/>
          <w:b/>
          <w:bCs/>
        </w:rPr>
      </w:pPr>
      <w:r>
        <w:rPr>
          <w:b/>
          <w:bCs/>
        </w:rPr>
        <w:t>I come upon the veil, in love and respect.</w:t>
      </w:r>
    </w:p>
    <w:p w:rsidR="00281954" w:rsidRDefault="009C26E4">
      <w:pPr>
        <w:pStyle w:val="NormalWeb"/>
        <w:spacing w:before="0" w:beforeAutospacing="0" w:after="0" w:afterAutospacing="0"/>
        <w:jc w:val="center"/>
        <w:rPr>
          <w:b/>
          <w:bCs/>
        </w:rPr>
      </w:pPr>
      <w:r>
        <w:rPr>
          <w:b/>
          <w:bCs/>
        </w:rPr>
        <w:t>This well, our link to the primal waters of life, portal to the under realm.</w:t>
      </w:r>
    </w:p>
    <w:p w:rsidR="00281954" w:rsidRDefault="009C26E4">
      <w:pPr>
        <w:pStyle w:val="NormalWeb"/>
        <w:spacing w:before="0" w:beforeAutospacing="0" w:after="0" w:afterAutospacing="0"/>
        <w:jc w:val="center"/>
        <w:rPr>
          <w:b/>
          <w:bCs/>
        </w:rPr>
      </w:pPr>
      <w:r>
        <w:rPr>
          <w:b/>
          <w:bCs/>
        </w:rPr>
        <w:t>With silver I beg thee open.</w:t>
      </w:r>
    </w:p>
    <w:p w:rsidR="00281954" w:rsidRDefault="009C26E4">
      <w:pPr>
        <w:pStyle w:val="NormalWeb"/>
        <w:jc w:val="center"/>
        <w:rPr>
          <w:b/>
          <w:bCs/>
        </w:rPr>
      </w:pPr>
      <w:r>
        <w:rPr>
          <w:b/>
          <w:bCs/>
        </w:rPr>
        <w:t>So say we all</w:t>
      </w:r>
    </w:p>
    <w:p w:rsidR="00281954" w:rsidRDefault="00A2686A">
      <w:pPr>
        <w:numPr>
          <w:ilvl w:val="2"/>
          <w:numId w:val="1"/>
        </w:numPr>
      </w:pPr>
      <w:r>
        <w:t xml:space="preserve">Fire </w:t>
      </w:r>
      <w:r w:rsidR="009C26E4">
        <w:t>bearer lights fire, then with arms in up position brings them down to horizontal position and says</w:t>
      </w:r>
    </w:p>
    <w:p w:rsidR="00281954" w:rsidRDefault="00281954">
      <w:pPr>
        <w:ind w:left="1620"/>
      </w:pPr>
    </w:p>
    <w:p w:rsidR="00281954" w:rsidRDefault="009C26E4">
      <w:pPr>
        <w:pStyle w:val="NormalWeb"/>
        <w:spacing w:before="0" w:beforeAutospacing="0" w:after="0" w:afterAutospacing="0"/>
        <w:jc w:val="center"/>
        <w:rPr>
          <w:rFonts w:eastAsia="Arial Unicode MS"/>
          <w:b/>
          <w:bCs/>
        </w:rPr>
      </w:pPr>
      <w:r>
        <w:rPr>
          <w:b/>
          <w:bCs/>
        </w:rPr>
        <w:t>I come upon the veil, in love and respect.</w:t>
      </w:r>
    </w:p>
    <w:p w:rsidR="00281954" w:rsidRDefault="009C26E4">
      <w:pPr>
        <w:pStyle w:val="NormalWeb"/>
        <w:spacing w:before="0" w:beforeAutospacing="0" w:after="0" w:afterAutospacing="0"/>
        <w:jc w:val="center"/>
        <w:rPr>
          <w:b/>
          <w:bCs/>
        </w:rPr>
      </w:pPr>
      <w:r>
        <w:rPr>
          <w:b/>
          <w:bCs/>
        </w:rPr>
        <w:t>This fire our link to the Gods and Goddesses, portal to the over realm.</w:t>
      </w:r>
    </w:p>
    <w:p w:rsidR="00281954" w:rsidRDefault="009C26E4">
      <w:pPr>
        <w:pStyle w:val="NormalWeb"/>
        <w:spacing w:before="0" w:beforeAutospacing="0" w:after="0" w:afterAutospacing="0"/>
        <w:jc w:val="center"/>
        <w:rPr>
          <w:b/>
          <w:bCs/>
        </w:rPr>
      </w:pPr>
      <w:r>
        <w:rPr>
          <w:b/>
          <w:bCs/>
        </w:rPr>
        <w:t>With oil I beg the open</w:t>
      </w:r>
    </w:p>
    <w:p w:rsidR="00281954" w:rsidRDefault="009C26E4">
      <w:pPr>
        <w:pStyle w:val="NormalWeb"/>
        <w:jc w:val="center"/>
        <w:rPr>
          <w:b/>
          <w:bCs/>
        </w:rPr>
      </w:pPr>
      <w:r>
        <w:rPr>
          <w:b/>
          <w:bCs/>
        </w:rPr>
        <w:t>So say we all</w:t>
      </w:r>
    </w:p>
    <w:p w:rsidR="00281954" w:rsidRDefault="00281954">
      <w:pPr>
        <w:ind w:left="1620"/>
      </w:pPr>
    </w:p>
    <w:p w:rsidR="00281954" w:rsidRDefault="00A2686A">
      <w:pPr>
        <w:numPr>
          <w:ilvl w:val="2"/>
          <w:numId w:val="1"/>
        </w:numPr>
      </w:pPr>
      <w:r>
        <w:t xml:space="preserve">Tree </w:t>
      </w:r>
      <w:r w:rsidR="009C26E4">
        <w:t>bearer herbs tree – points on arm at well one at fire</w:t>
      </w:r>
      <w:proofErr w:type="gramStart"/>
      <w:r w:rsidR="009C26E4">
        <w:t>..</w:t>
      </w:r>
      <w:proofErr w:type="gramEnd"/>
      <w:r w:rsidR="009C26E4">
        <w:t xml:space="preserve"> then comes together to point at altar – says tree open prayer</w:t>
      </w:r>
    </w:p>
    <w:p w:rsidR="00281954" w:rsidRDefault="00281954">
      <w:pPr>
        <w:ind w:left="1620"/>
      </w:pPr>
    </w:p>
    <w:p w:rsidR="00281954" w:rsidRDefault="009C26E4">
      <w:pPr>
        <w:pStyle w:val="NormalWeb"/>
        <w:spacing w:before="0" w:beforeAutospacing="0" w:after="0" w:afterAutospacing="0"/>
        <w:jc w:val="center"/>
        <w:rPr>
          <w:rFonts w:eastAsia="Arial Unicode MS"/>
          <w:b/>
          <w:bCs/>
        </w:rPr>
      </w:pPr>
      <w:r>
        <w:rPr>
          <w:b/>
          <w:bCs/>
        </w:rPr>
        <w:t>I come upon the veil in love and respect.</w:t>
      </w:r>
    </w:p>
    <w:p w:rsidR="00281954" w:rsidRDefault="009C26E4">
      <w:pPr>
        <w:pStyle w:val="NormalWeb"/>
        <w:spacing w:before="0" w:beforeAutospacing="0" w:after="0" w:afterAutospacing="0"/>
        <w:jc w:val="center"/>
        <w:rPr>
          <w:b/>
          <w:bCs/>
        </w:rPr>
      </w:pPr>
      <w:r>
        <w:rPr>
          <w:b/>
          <w:bCs/>
        </w:rPr>
        <w:t>This tree, our bridge between below and beyond. The road of our passage.</w:t>
      </w:r>
    </w:p>
    <w:p w:rsidR="00281954" w:rsidRDefault="009C26E4">
      <w:pPr>
        <w:pStyle w:val="NormalWeb"/>
        <w:spacing w:before="0" w:beforeAutospacing="0" w:after="0" w:afterAutospacing="0"/>
        <w:jc w:val="center"/>
        <w:rPr>
          <w:b/>
          <w:bCs/>
        </w:rPr>
      </w:pPr>
      <w:r>
        <w:rPr>
          <w:b/>
          <w:bCs/>
        </w:rPr>
        <w:t>With herbs I beg thee open</w:t>
      </w:r>
    </w:p>
    <w:p w:rsidR="00281954" w:rsidRDefault="009C26E4">
      <w:pPr>
        <w:pStyle w:val="NormalWeb"/>
        <w:jc w:val="center"/>
        <w:rPr>
          <w:b/>
          <w:bCs/>
        </w:rPr>
      </w:pPr>
      <w:r>
        <w:rPr>
          <w:b/>
          <w:bCs/>
        </w:rPr>
        <w:t>So say we all</w:t>
      </w:r>
    </w:p>
    <w:p w:rsidR="00281954" w:rsidRDefault="00281954">
      <w:pPr>
        <w:ind w:left="1620"/>
      </w:pPr>
    </w:p>
    <w:p w:rsidR="00281954" w:rsidRDefault="009C26E4">
      <w:pPr>
        <w:numPr>
          <w:ilvl w:val="2"/>
          <w:numId w:val="1"/>
        </w:numPr>
      </w:pPr>
      <w:r>
        <w:t xml:space="preserve">When all are ready.  Bearers clap hands and move them to wide open position.. forming the gate bubble encompassing everyone </w:t>
      </w:r>
    </w:p>
    <w:p w:rsidR="00281954" w:rsidRDefault="00281954">
      <w:pPr>
        <w:ind w:left="1620"/>
      </w:pPr>
    </w:p>
    <w:p w:rsidR="00281954" w:rsidRDefault="009C26E4">
      <w:pPr>
        <w:numPr>
          <w:ilvl w:val="0"/>
          <w:numId w:val="1"/>
        </w:numPr>
      </w:pPr>
      <w:r>
        <w:t>Opening the gates</w:t>
      </w:r>
    </w:p>
    <w:p w:rsidR="00281954" w:rsidRDefault="00A2686A">
      <w:pPr>
        <w:numPr>
          <w:ilvl w:val="1"/>
          <w:numId w:val="1"/>
        </w:numPr>
      </w:pPr>
      <w:r>
        <w:t xml:space="preserve">Lead druid </w:t>
      </w:r>
      <w:r w:rsidR="009C26E4">
        <w:t>will address the gate keeper and beseech him to open the gates through a prayer.</w:t>
      </w:r>
    </w:p>
    <w:p w:rsidR="00281954" w:rsidRDefault="009C26E4">
      <w:pPr>
        <w:ind w:left="2160"/>
      </w:pPr>
      <w:r>
        <w:t xml:space="preserve">“Mighty </w:t>
      </w:r>
      <w:hyperlink r:id="rId5" w:tooltip="Cernunnos" w:history="1">
        <w:r>
          <w:rPr>
            <w:rStyle w:val="Hyperlink"/>
            <w:color w:val="auto"/>
            <w:u w:val="none"/>
          </w:rPr>
          <w:t>Cernunnos</w:t>
        </w:r>
      </w:hyperlink>
      <w:r>
        <w:t>, our portal opens wide.  We beseech thee gatekeeper to grant us access to the other realm.  Open the way for us in peace and safety.  Guide us to the hidden places.  Protect us on our journey and in our rite. Let the gate be open”</w:t>
      </w:r>
    </w:p>
    <w:p w:rsidR="00281954" w:rsidRDefault="009C26E4">
      <w:pPr>
        <w:ind w:left="2160"/>
      </w:pPr>
      <w:r>
        <w:t>RESPONSE: So say we all</w:t>
      </w:r>
    </w:p>
    <w:p w:rsidR="00281954" w:rsidRDefault="00281954">
      <w:pPr>
        <w:ind w:left="2160"/>
      </w:pPr>
    </w:p>
    <w:p w:rsidR="00281954" w:rsidRDefault="00A2686A">
      <w:pPr>
        <w:numPr>
          <w:ilvl w:val="0"/>
          <w:numId w:val="1"/>
        </w:numPr>
      </w:pPr>
      <w:r>
        <w:t>Offering to the Out Dwellers</w:t>
      </w:r>
    </w:p>
    <w:p w:rsidR="00281954" w:rsidRDefault="009C26E4">
      <w:pPr>
        <w:numPr>
          <w:ilvl w:val="1"/>
          <w:numId w:val="1"/>
        </w:numPr>
      </w:pPr>
      <w:r>
        <w:t>Offering made to the south of the grove</w:t>
      </w:r>
    </w:p>
    <w:p w:rsidR="00281954" w:rsidRDefault="00281954">
      <w:pPr>
        <w:ind w:left="1080"/>
      </w:pPr>
    </w:p>
    <w:p w:rsidR="00281954" w:rsidRDefault="009C26E4">
      <w:pPr>
        <w:pStyle w:val="NormalWeb"/>
        <w:spacing w:before="0" w:beforeAutospacing="0" w:after="0" w:afterAutospacing="0"/>
        <w:ind w:left="1077"/>
      </w:pPr>
      <w:r>
        <w:t xml:space="preserve">“Ancient dark ones, we make this offering to you, </w:t>
      </w:r>
    </w:p>
    <w:p w:rsidR="00281954" w:rsidRDefault="009C26E4">
      <w:pPr>
        <w:pStyle w:val="NormalWeb"/>
        <w:spacing w:before="0" w:beforeAutospacing="0" w:after="0" w:afterAutospacing="0"/>
        <w:ind w:left="1077"/>
      </w:pPr>
      <w:r>
        <w:t xml:space="preserve">You who dwell in the outer dark </w:t>
      </w:r>
    </w:p>
    <w:p w:rsidR="00281954" w:rsidRDefault="009C26E4">
      <w:pPr>
        <w:pStyle w:val="NormalWeb"/>
        <w:spacing w:before="0" w:beforeAutospacing="0" w:after="0" w:afterAutospacing="0"/>
        <w:ind w:left="1077"/>
      </w:pPr>
      <w:r>
        <w:t xml:space="preserve">You who stood against the gods </w:t>
      </w:r>
    </w:p>
    <w:p w:rsidR="00281954" w:rsidRDefault="009C26E4">
      <w:pPr>
        <w:pStyle w:val="NormalWeb"/>
        <w:spacing w:before="0" w:beforeAutospacing="0" w:after="0" w:afterAutospacing="0"/>
        <w:ind w:left="1077"/>
      </w:pPr>
      <w:r>
        <w:t xml:space="preserve">You twisted and misshapen </w:t>
      </w:r>
    </w:p>
    <w:p w:rsidR="00281954" w:rsidRDefault="009C26E4">
      <w:pPr>
        <w:pStyle w:val="NormalWeb"/>
        <w:spacing w:before="0" w:beforeAutospacing="0" w:after="0" w:afterAutospacing="0"/>
        <w:ind w:left="1077"/>
      </w:pPr>
      <w:r>
        <w:t xml:space="preserve">Take this offering and trouble not our working </w:t>
      </w:r>
    </w:p>
    <w:p w:rsidR="00281954" w:rsidRDefault="009C26E4">
      <w:pPr>
        <w:pStyle w:val="NormalWeb"/>
        <w:spacing w:before="0" w:beforeAutospacing="0" w:after="0" w:afterAutospacing="0"/>
        <w:ind w:left="1077"/>
      </w:pPr>
      <w:r>
        <w:t xml:space="preserve">Likewise we acknowledge in ourselves </w:t>
      </w:r>
    </w:p>
    <w:p w:rsidR="00281954" w:rsidRDefault="009C26E4">
      <w:pPr>
        <w:pStyle w:val="NormalWeb"/>
        <w:spacing w:before="0" w:beforeAutospacing="0" w:after="0" w:afterAutospacing="0"/>
        <w:ind w:left="1077"/>
      </w:pPr>
      <w:r>
        <w:t xml:space="preserve">Weakness and perversity </w:t>
      </w:r>
    </w:p>
    <w:p w:rsidR="00281954" w:rsidRDefault="009C26E4">
      <w:pPr>
        <w:pStyle w:val="NormalWeb"/>
        <w:spacing w:before="0" w:beforeAutospacing="0" w:after="0" w:afterAutospacing="0"/>
        <w:ind w:left="1077"/>
      </w:pPr>
      <w:r>
        <w:t xml:space="preserve">Hatred and spite </w:t>
      </w:r>
    </w:p>
    <w:p w:rsidR="00281954" w:rsidRDefault="009C26E4">
      <w:pPr>
        <w:pStyle w:val="NormalWeb"/>
        <w:spacing w:before="0" w:beforeAutospacing="0" w:after="0" w:afterAutospacing="0"/>
        <w:ind w:left="1077"/>
      </w:pPr>
      <w:r>
        <w:t xml:space="preserve">Cowardice and ignorance </w:t>
      </w:r>
    </w:p>
    <w:p w:rsidR="00281954" w:rsidRDefault="009C26E4">
      <w:pPr>
        <w:pStyle w:val="NormalWeb"/>
        <w:spacing w:before="0" w:beforeAutospacing="0" w:after="0" w:afterAutospacing="0"/>
        <w:ind w:left="1077"/>
      </w:pPr>
      <w:r>
        <w:t xml:space="preserve">And for this sacred time we set them aside </w:t>
      </w:r>
    </w:p>
    <w:p w:rsidR="00281954" w:rsidRDefault="00281954"/>
    <w:p w:rsidR="00281954" w:rsidRDefault="009C26E4">
      <w:pPr>
        <w:numPr>
          <w:ilvl w:val="0"/>
          <w:numId w:val="1"/>
        </w:numPr>
      </w:pPr>
      <w:r>
        <w:t>Inviting the Kindred</w:t>
      </w:r>
    </w:p>
    <w:p w:rsidR="00281954" w:rsidRDefault="009C26E4">
      <w:pPr>
        <w:ind w:left="720"/>
      </w:pPr>
      <w:r>
        <w:t>Those that were not bearers will now welcome kindred and give offering (3)</w:t>
      </w:r>
    </w:p>
    <w:p w:rsidR="00281954" w:rsidRDefault="00281954">
      <w:pPr>
        <w:ind w:left="720"/>
      </w:pPr>
    </w:p>
    <w:p w:rsidR="00281954" w:rsidRDefault="00A2686A">
      <w:pPr>
        <w:numPr>
          <w:ilvl w:val="1"/>
          <w:numId w:val="1"/>
        </w:numPr>
      </w:pPr>
      <w:r>
        <w:t xml:space="preserve">Ancestors </w:t>
      </w:r>
      <w:r w:rsidR="009C26E4">
        <w:t>of family and land – use tobacco place in fire</w:t>
      </w:r>
    </w:p>
    <w:p w:rsidR="00281954" w:rsidRDefault="009C26E4">
      <w:pPr>
        <w:pStyle w:val="NormalWeb"/>
        <w:ind w:firstLine="720"/>
      </w:pPr>
      <w:r>
        <w:t>“ANCESTORS:</w:t>
      </w:r>
    </w:p>
    <w:p w:rsidR="00281954" w:rsidRDefault="009C26E4">
      <w:pPr>
        <w:pStyle w:val="NormalWeb"/>
        <w:ind w:firstLine="720"/>
      </w:pPr>
      <w:r>
        <w:t xml:space="preserve">We hear your whispered voices speaking words of wisdom into our unconscious minds. Your whispers awaken our dreams, our hearts, and our desires. You who are our </w:t>
      </w:r>
      <w:r>
        <w:lastRenderedPageBreak/>
        <w:t xml:space="preserve">ancestors who once walked upon the earth and were part of our shared life eternal, we praise you with all that is sacred in our lives. </w:t>
      </w:r>
    </w:p>
    <w:p w:rsidR="00281954" w:rsidRDefault="009C26E4">
      <w:pPr>
        <w:pStyle w:val="NormalWeb"/>
        <w:ind w:firstLine="720"/>
      </w:pPr>
      <w:r>
        <w:t xml:space="preserve">You who planted the seed of knowledge, you who sought inner peace, you who claimed your love for the Gods and Goddesses of old, we give you honour and praise your name. </w:t>
      </w:r>
    </w:p>
    <w:p w:rsidR="00281954" w:rsidRDefault="009C26E4">
      <w:pPr>
        <w:pStyle w:val="NormalWeb"/>
        <w:ind w:firstLine="720"/>
      </w:pPr>
      <w:r>
        <w:t>RESPONSE: So say we all</w:t>
      </w:r>
    </w:p>
    <w:p w:rsidR="00281954" w:rsidRDefault="00281954">
      <w:pPr>
        <w:ind w:left="1620"/>
      </w:pPr>
    </w:p>
    <w:p w:rsidR="00281954" w:rsidRDefault="00A2686A">
      <w:pPr>
        <w:numPr>
          <w:ilvl w:val="1"/>
          <w:numId w:val="1"/>
        </w:numPr>
      </w:pPr>
      <w:r>
        <w:t xml:space="preserve">Nature spirits </w:t>
      </w:r>
      <w:r w:rsidR="009C26E4">
        <w:t>of ancestors and country – use corn meal spread on ground</w:t>
      </w:r>
    </w:p>
    <w:p w:rsidR="00281954" w:rsidRDefault="00281954">
      <w:pPr>
        <w:ind w:left="720"/>
      </w:pPr>
    </w:p>
    <w:p w:rsidR="00281954" w:rsidRDefault="009C26E4">
      <w:pPr>
        <w:ind w:left="720"/>
      </w:pPr>
      <w:r>
        <w:t>“SPIRITS OF NATURE</w:t>
      </w:r>
    </w:p>
    <w:p w:rsidR="00281954" w:rsidRDefault="009C26E4">
      <w:pPr>
        <w:pStyle w:val="NormalWeb"/>
        <w:ind w:firstLine="720"/>
      </w:pPr>
      <w:r>
        <w:t>Spirits of land and place, creatures of fur and flesh, and feather… we call to you in respect and peace. Ever welcome and revered, we ask for your guidance and protection. Walk with us now as we cross through the gateway. “</w:t>
      </w:r>
    </w:p>
    <w:p w:rsidR="00281954" w:rsidRDefault="009C26E4">
      <w:pPr>
        <w:ind w:left="720"/>
      </w:pPr>
      <w:r>
        <w:t>RESPONSE: So say we all</w:t>
      </w:r>
    </w:p>
    <w:p w:rsidR="00281954" w:rsidRDefault="00281954">
      <w:pPr>
        <w:ind w:left="720"/>
      </w:pPr>
    </w:p>
    <w:p w:rsidR="00281954" w:rsidRDefault="009C26E4">
      <w:pPr>
        <w:numPr>
          <w:ilvl w:val="1"/>
          <w:numId w:val="1"/>
        </w:numPr>
      </w:pPr>
      <w:r>
        <w:t>Gods and Goddesses use whiskey pour on ground</w:t>
      </w:r>
    </w:p>
    <w:p w:rsidR="00281954" w:rsidRDefault="00281954">
      <w:pPr>
        <w:ind w:left="1620"/>
      </w:pPr>
    </w:p>
    <w:p w:rsidR="00281954" w:rsidRDefault="009C26E4">
      <w:pPr>
        <w:ind w:left="720"/>
      </w:pPr>
      <w:r>
        <w:t>“GODS AND GODDESSES,</w:t>
      </w:r>
    </w:p>
    <w:p w:rsidR="00281954" w:rsidRDefault="00281954">
      <w:pPr>
        <w:ind w:left="720"/>
      </w:pPr>
    </w:p>
    <w:p w:rsidR="00281954" w:rsidRDefault="00A2686A">
      <w:pPr>
        <w:pStyle w:val="BodyTextIndent"/>
      </w:pPr>
      <w:r>
        <w:t>P</w:t>
      </w:r>
      <w:r w:rsidR="009C26E4">
        <w:t>atrons and patroness h</w:t>
      </w:r>
      <w:r>
        <w:t>e</w:t>
      </w:r>
      <w:r w:rsidR="009C26E4">
        <w:t>arken to us your children.  We call to you in the other realm in love and respect.  Join us now in our work.  May we know your presence and love.</w:t>
      </w:r>
    </w:p>
    <w:p w:rsidR="00281954" w:rsidRDefault="00281954">
      <w:pPr>
        <w:ind w:left="720"/>
      </w:pPr>
    </w:p>
    <w:p w:rsidR="00281954" w:rsidRDefault="009C26E4">
      <w:pPr>
        <w:ind w:left="720"/>
      </w:pPr>
      <w:r>
        <w:t>RESPONSE: So say we all</w:t>
      </w:r>
    </w:p>
    <w:p w:rsidR="00281954" w:rsidRDefault="00281954">
      <w:pPr>
        <w:ind w:left="1620"/>
      </w:pPr>
    </w:p>
    <w:p w:rsidR="00281954" w:rsidRDefault="00A2686A">
      <w:pPr>
        <w:numPr>
          <w:ilvl w:val="0"/>
          <w:numId w:val="1"/>
        </w:numPr>
      </w:pPr>
      <w:r>
        <w:t xml:space="preserve">Key offerings </w:t>
      </w:r>
    </w:p>
    <w:p w:rsidR="00281954" w:rsidRDefault="009C26E4" w:rsidP="004B1322">
      <w:pPr>
        <w:ind w:left="1080"/>
      </w:pPr>
      <w:r>
        <w:t>To the</w:t>
      </w:r>
      <w:r w:rsidR="00A2686A">
        <w:t xml:space="preserve"> </w:t>
      </w:r>
      <w:proofErr w:type="gramStart"/>
      <w:r w:rsidR="00A2686A">
        <w:t>God</w:t>
      </w:r>
      <w:r w:rsidR="00FA5CC7">
        <w:t>(</w:t>
      </w:r>
      <w:proofErr w:type="spellStart"/>
      <w:proofErr w:type="gramEnd"/>
      <w:r w:rsidR="00A2686A">
        <w:t>dess</w:t>
      </w:r>
      <w:proofErr w:type="spellEnd"/>
      <w:r w:rsidR="00FA5CC7">
        <w:t>)________, God(</w:t>
      </w:r>
      <w:proofErr w:type="spellStart"/>
      <w:r w:rsidR="00E466B9">
        <w:t>d</w:t>
      </w:r>
      <w:r w:rsidR="00FA5CC7">
        <w:t>ess</w:t>
      </w:r>
      <w:proofErr w:type="spellEnd"/>
      <w:r w:rsidR="00FA5CC7">
        <w:t>) of_____________</w:t>
      </w:r>
      <w:r w:rsidR="00A2686A">
        <w:t>, we ask for your presence in this home and i</w:t>
      </w:r>
      <w:r w:rsidR="00FA5CC7">
        <w:t>n our rite.  Let you powers of ________________________________</w:t>
      </w:r>
      <w:r w:rsidR="00A2686A">
        <w:t>, and your love fill every corner of this home</w:t>
      </w:r>
      <w:r w:rsidR="004B1322">
        <w:t xml:space="preserve">… let no negative energy pass within. </w:t>
      </w:r>
      <w:r>
        <w:t xml:space="preserve"> (</w:t>
      </w:r>
      <w:r w:rsidR="004B1322">
        <w:t>Concentrate on positive energies filling the home and beyond to the limits of the property.  Push all negativity out.  P</w:t>
      </w:r>
      <w:r w:rsidR="00985E89">
        <w:t>lace</w:t>
      </w:r>
      <w:r w:rsidR="004B1322">
        <w:t xml:space="preserve"> </w:t>
      </w:r>
      <w:r>
        <w:t xml:space="preserve">Tobacco into fire) </w:t>
      </w:r>
    </w:p>
    <w:p w:rsidR="00281954" w:rsidRDefault="00281954">
      <w:pPr>
        <w:ind w:left="720"/>
      </w:pPr>
    </w:p>
    <w:p w:rsidR="00281954" w:rsidRDefault="009C26E4">
      <w:pPr>
        <w:numPr>
          <w:ilvl w:val="0"/>
          <w:numId w:val="1"/>
        </w:numPr>
      </w:pPr>
      <w:r>
        <w:t>Prayer of sacrifice</w:t>
      </w:r>
    </w:p>
    <w:p w:rsidR="00281954" w:rsidRDefault="009C26E4">
      <w:pPr>
        <w:numPr>
          <w:ilvl w:val="1"/>
          <w:numId w:val="1"/>
        </w:numPr>
      </w:pPr>
      <w:r>
        <w:t xml:space="preserve">A final offering is made to the fire… </w:t>
      </w:r>
      <w:r w:rsidR="00985E89">
        <w:t>incense</w:t>
      </w:r>
    </w:p>
    <w:p w:rsidR="00281954" w:rsidRDefault="004B1322" w:rsidP="004B1322">
      <w:pPr>
        <w:numPr>
          <w:ilvl w:val="1"/>
          <w:numId w:val="1"/>
        </w:numPr>
        <w:ind w:left="1440"/>
      </w:pPr>
      <w:r>
        <w:t>The LD</w:t>
      </w:r>
      <w:r w:rsidR="009C26E4">
        <w:t xml:space="preserve"> will do this </w:t>
      </w:r>
      <w:proofErr w:type="gramStart"/>
      <w:r w:rsidR="009C26E4">
        <w:t>“ _</w:t>
      </w:r>
      <w:proofErr w:type="gramEnd"/>
      <w:r w:rsidR="009C26E4">
        <w:t>_______________________ we offer you this sacrifice, and hope that you find us worthy of your blessings.  Accept this with love and respect.</w:t>
      </w:r>
    </w:p>
    <w:p w:rsidR="00281954" w:rsidRDefault="00281954">
      <w:pPr>
        <w:ind w:left="1440"/>
      </w:pPr>
    </w:p>
    <w:p w:rsidR="00281954" w:rsidRDefault="009C26E4">
      <w:pPr>
        <w:ind w:left="1440"/>
      </w:pPr>
      <w:r>
        <w:t>RESPONSE: So say we all</w:t>
      </w:r>
    </w:p>
    <w:p w:rsidR="00281954" w:rsidRDefault="00281954">
      <w:pPr>
        <w:ind w:left="720"/>
      </w:pPr>
    </w:p>
    <w:p w:rsidR="004B1322" w:rsidRDefault="004B1322">
      <w:pPr>
        <w:ind w:left="720"/>
      </w:pPr>
    </w:p>
    <w:p w:rsidR="004B1322" w:rsidRDefault="004B1322">
      <w:pPr>
        <w:ind w:left="720"/>
      </w:pPr>
    </w:p>
    <w:p w:rsidR="00281954" w:rsidRDefault="009C26E4">
      <w:pPr>
        <w:numPr>
          <w:ilvl w:val="0"/>
          <w:numId w:val="1"/>
        </w:numPr>
      </w:pPr>
      <w:r>
        <w:t>Omen</w:t>
      </w:r>
    </w:p>
    <w:p w:rsidR="00281954" w:rsidRDefault="004B1322">
      <w:pPr>
        <w:numPr>
          <w:ilvl w:val="1"/>
          <w:numId w:val="1"/>
        </w:numPr>
      </w:pPr>
      <w:r>
        <w:rPr>
          <w:b/>
          <w:bCs/>
        </w:rPr>
        <w:t>One Member</w:t>
      </w:r>
      <w:r w:rsidR="009C26E4">
        <w:t xml:space="preserve"> come</w:t>
      </w:r>
      <w:r>
        <w:t>s</w:t>
      </w:r>
      <w:r w:rsidR="009C26E4">
        <w:t xml:space="preserve"> forth</w:t>
      </w:r>
    </w:p>
    <w:p w:rsidR="00281954" w:rsidRDefault="00281954">
      <w:pPr>
        <w:ind w:left="1080"/>
      </w:pPr>
    </w:p>
    <w:p w:rsidR="00281954" w:rsidRDefault="009C26E4">
      <w:pPr>
        <w:ind w:left="1080"/>
      </w:pPr>
      <w:r>
        <w:t>“Goddess, God, spirits and ancestors with great love we offer our gifts to you.  Please now tell us how they were received.”</w:t>
      </w:r>
    </w:p>
    <w:p w:rsidR="00281954" w:rsidRDefault="00281954">
      <w:pPr>
        <w:ind w:left="1080"/>
      </w:pPr>
    </w:p>
    <w:p w:rsidR="00281954" w:rsidRDefault="009C26E4">
      <w:pPr>
        <w:numPr>
          <w:ilvl w:val="1"/>
          <w:numId w:val="1"/>
        </w:numPr>
      </w:pPr>
      <w:r>
        <w:t>A</w:t>
      </w:r>
      <w:r w:rsidR="00985E89">
        <w:t>n</w:t>
      </w:r>
      <w:r>
        <w:t xml:space="preserve"> </w:t>
      </w:r>
      <w:proofErr w:type="spellStart"/>
      <w:r>
        <w:t>Ogham</w:t>
      </w:r>
      <w:proofErr w:type="spellEnd"/>
      <w:r>
        <w:t xml:space="preserve"> is drawn and its meaning read.  It is placed against the Blessing Cup</w:t>
      </w:r>
    </w:p>
    <w:p w:rsidR="00281954" w:rsidRDefault="00281954">
      <w:pPr>
        <w:ind w:left="720"/>
      </w:pPr>
    </w:p>
    <w:p w:rsidR="00281954" w:rsidRDefault="00281954">
      <w:pPr>
        <w:ind w:left="720"/>
      </w:pPr>
    </w:p>
    <w:p w:rsidR="00281954" w:rsidRDefault="009C26E4">
      <w:pPr>
        <w:numPr>
          <w:ilvl w:val="0"/>
          <w:numId w:val="1"/>
        </w:numPr>
      </w:pPr>
      <w:r>
        <w:t>Asking for the Blessing</w:t>
      </w:r>
    </w:p>
    <w:p w:rsidR="00281954" w:rsidRDefault="004B1322">
      <w:pPr>
        <w:numPr>
          <w:ilvl w:val="1"/>
          <w:numId w:val="1"/>
        </w:numPr>
      </w:pPr>
      <w:r>
        <w:rPr>
          <w:b/>
          <w:bCs/>
        </w:rPr>
        <w:t>Another</w:t>
      </w:r>
      <w:r w:rsidR="009C26E4">
        <w:t xml:space="preserve"> comes forth</w:t>
      </w:r>
    </w:p>
    <w:p w:rsidR="00281954" w:rsidRDefault="00281954">
      <w:pPr>
        <w:ind w:left="1080"/>
      </w:pPr>
    </w:p>
    <w:p w:rsidR="00281954" w:rsidRDefault="009C26E4">
      <w:pPr>
        <w:ind w:left="1080"/>
      </w:pPr>
      <w:r>
        <w:t>“Your acceptance honours us, and we now ask what may come in return”</w:t>
      </w:r>
    </w:p>
    <w:p w:rsidR="00281954" w:rsidRDefault="00281954">
      <w:pPr>
        <w:ind w:left="1080"/>
      </w:pPr>
    </w:p>
    <w:p w:rsidR="00281954" w:rsidRDefault="009C26E4">
      <w:pPr>
        <w:numPr>
          <w:ilvl w:val="1"/>
          <w:numId w:val="1"/>
        </w:numPr>
      </w:pPr>
      <w:r>
        <w:t>A</w:t>
      </w:r>
      <w:r w:rsidR="00985E89">
        <w:t>n</w:t>
      </w:r>
      <w:r>
        <w:t xml:space="preserve"> </w:t>
      </w:r>
      <w:proofErr w:type="spellStart"/>
      <w:r>
        <w:t>Ogham</w:t>
      </w:r>
      <w:proofErr w:type="spellEnd"/>
      <w:r>
        <w:t xml:space="preserve"> is drawn and its meaning read.  It is placed against the Blessing Cup</w:t>
      </w:r>
    </w:p>
    <w:p w:rsidR="00281954" w:rsidRDefault="00281954">
      <w:pPr>
        <w:ind w:left="720"/>
      </w:pPr>
    </w:p>
    <w:p w:rsidR="00281954" w:rsidRDefault="009C26E4">
      <w:pPr>
        <w:numPr>
          <w:ilvl w:val="0"/>
          <w:numId w:val="1"/>
        </w:numPr>
      </w:pPr>
      <w:r>
        <w:t>Hallowing the Blessing</w:t>
      </w:r>
    </w:p>
    <w:p w:rsidR="00281954" w:rsidRDefault="009C26E4">
      <w:pPr>
        <w:numPr>
          <w:ilvl w:val="1"/>
          <w:numId w:val="1"/>
        </w:numPr>
      </w:pPr>
      <w:r>
        <w:rPr>
          <w:b/>
          <w:bCs/>
        </w:rPr>
        <w:t>Both</w:t>
      </w:r>
      <w:r w:rsidR="00985E89">
        <w:t xml:space="preserve"> come forth and hold</w:t>
      </w:r>
      <w:r>
        <w:t xml:space="preserve"> the blessing cup aloft</w:t>
      </w:r>
    </w:p>
    <w:p w:rsidR="00281954" w:rsidRDefault="004B1322">
      <w:pPr>
        <w:ind w:left="1080"/>
      </w:pPr>
      <w:r>
        <w:rPr>
          <w:b/>
          <w:bCs/>
        </w:rPr>
        <w:t>First druid</w:t>
      </w:r>
      <w:r w:rsidR="009C26E4">
        <w:t xml:space="preserve">… “Our cup is full of the blessings given to </w:t>
      </w:r>
      <w:proofErr w:type="gramStart"/>
      <w:r w:rsidR="009C26E4">
        <w:t>us,</w:t>
      </w:r>
      <w:proofErr w:type="gramEnd"/>
      <w:r w:rsidR="009C26E4">
        <w:t xml:space="preserve"> let it touch the mind, heart, and spirit in each of us.  (Sips)</w:t>
      </w:r>
    </w:p>
    <w:p w:rsidR="00281954" w:rsidRDefault="00281954">
      <w:pPr>
        <w:ind w:left="1080"/>
      </w:pPr>
    </w:p>
    <w:p w:rsidR="00281954" w:rsidRDefault="004B1322">
      <w:pPr>
        <w:ind w:left="1080"/>
      </w:pPr>
      <w:r>
        <w:rPr>
          <w:b/>
          <w:bCs/>
        </w:rPr>
        <w:t>Second druid</w:t>
      </w:r>
      <w:r w:rsidR="009C26E4">
        <w:t>….. May we the cherished children grow through its bounty.”</w:t>
      </w:r>
    </w:p>
    <w:p w:rsidR="00281954" w:rsidRDefault="00281954">
      <w:pPr>
        <w:ind w:left="720"/>
      </w:pPr>
    </w:p>
    <w:p w:rsidR="00281954" w:rsidRDefault="009C26E4" w:rsidP="004B1322">
      <w:pPr>
        <w:numPr>
          <w:ilvl w:val="1"/>
          <w:numId w:val="1"/>
        </w:numPr>
      </w:pPr>
      <w:r>
        <w:t>Cup should be passed from druid to druid - Each takes the cup, and sips</w:t>
      </w:r>
    </w:p>
    <w:p w:rsidR="00281954" w:rsidRDefault="00281954">
      <w:pPr>
        <w:ind w:left="1080"/>
      </w:pPr>
    </w:p>
    <w:p w:rsidR="00281954" w:rsidRDefault="009C26E4">
      <w:pPr>
        <w:numPr>
          <w:ilvl w:val="0"/>
          <w:numId w:val="1"/>
        </w:numPr>
      </w:pPr>
      <w:r>
        <w:t>Affirmation of the blessing</w:t>
      </w:r>
    </w:p>
    <w:p w:rsidR="00281954" w:rsidRDefault="009C26E4">
      <w:pPr>
        <w:numPr>
          <w:ilvl w:val="1"/>
          <w:numId w:val="1"/>
        </w:numPr>
      </w:pPr>
      <w:r>
        <w:t xml:space="preserve">Once all have sipped then </w:t>
      </w:r>
      <w:r w:rsidR="004B1322">
        <w:t xml:space="preserve">a collective grove affirmation </w:t>
      </w:r>
    </w:p>
    <w:p w:rsidR="00281954" w:rsidRDefault="00281954">
      <w:pPr>
        <w:ind w:left="720"/>
      </w:pPr>
    </w:p>
    <w:p w:rsidR="00281954" w:rsidRDefault="004B1322" w:rsidP="004B1322">
      <w:pPr>
        <w:ind w:left="1080"/>
      </w:pPr>
      <w:r>
        <w:t>Lead Druid</w:t>
      </w:r>
      <w:r w:rsidR="009C26E4">
        <w:t>…..We are ever thankful for the gifts we have received.  Let them carry us forward in our rite and in our lives.”</w:t>
      </w:r>
    </w:p>
    <w:p w:rsidR="00281954" w:rsidRDefault="009C26E4">
      <w:pPr>
        <w:ind w:left="1080"/>
      </w:pPr>
      <w:r>
        <w:tab/>
      </w:r>
    </w:p>
    <w:p w:rsidR="00281954" w:rsidRDefault="009C26E4">
      <w:pPr>
        <w:ind w:left="1080"/>
      </w:pPr>
      <w:r>
        <w:t>RESPONSE: So say we all</w:t>
      </w:r>
    </w:p>
    <w:p w:rsidR="00281954" w:rsidRDefault="00281954">
      <w:pPr>
        <w:ind w:left="720"/>
      </w:pPr>
    </w:p>
    <w:p w:rsidR="00281954" w:rsidRDefault="009C26E4">
      <w:pPr>
        <w:numPr>
          <w:ilvl w:val="0"/>
          <w:numId w:val="1"/>
        </w:numPr>
      </w:pPr>
      <w:r>
        <w:t>Workings</w:t>
      </w:r>
    </w:p>
    <w:p w:rsidR="00281954" w:rsidRDefault="004B1322">
      <w:pPr>
        <w:numPr>
          <w:ilvl w:val="1"/>
          <w:numId w:val="1"/>
        </w:numPr>
      </w:pPr>
      <w:r>
        <w:rPr>
          <w:b/>
          <w:bCs/>
        </w:rPr>
        <w:t>Smudge</w:t>
      </w:r>
      <w:r w:rsidR="009C26E4">
        <w:t xml:space="preserve"> –</w:t>
      </w:r>
    </w:p>
    <w:p w:rsidR="00281954" w:rsidRDefault="00281954">
      <w:pPr>
        <w:ind w:left="720"/>
      </w:pPr>
    </w:p>
    <w:p w:rsidR="00281954" w:rsidRDefault="004B1322">
      <w:pPr>
        <w:ind w:left="720"/>
        <w:rPr>
          <w:rStyle w:val="null"/>
        </w:rPr>
      </w:pPr>
      <w:r>
        <w:rPr>
          <w:rStyle w:val="null"/>
        </w:rPr>
        <w:t xml:space="preserve">Have one member start in the upper levels of the home, and starting in the most northern room work sunward around each level with the smudge stick.  Member should either recant a prayer of blessing, or focus on the powers of </w:t>
      </w:r>
      <w:proofErr w:type="spellStart"/>
      <w:r>
        <w:rPr>
          <w:rStyle w:val="null"/>
        </w:rPr>
        <w:t>Brigid</w:t>
      </w:r>
      <w:proofErr w:type="spellEnd"/>
      <w:r>
        <w:rPr>
          <w:rStyle w:val="null"/>
        </w:rPr>
        <w:t xml:space="preserve"> coming into each room.</w:t>
      </w:r>
    </w:p>
    <w:p w:rsidR="00281954" w:rsidRDefault="00281954">
      <w:pPr>
        <w:ind w:left="720"/>
      </w:pPr>
    </w:p>
    <w:p w:rsidR="004B1322" w:rsidRDefault="004B1322">
      <w:pPr>
        <w:ind w:left="720"/>
      </w:pPr>
    </w:p>
    <w:p w:rsidR="004B1322" w:rsidRDefault="004B1322">
      <w:pPr>
        <w:ind w:left="720"/>
      </w:pPr>
    </w:p>
    <w:p w:rsidR="00281954" w:rsidRDefault="004B1322">
      <w:pPr>
        <w:numPr>
          <w:ilvl w:val="1"/>
          <w:numId w:val="1"/>
        </w:numPr>
      </w:pPr>
      <w:r>
        <w:rPr>
          <w:b/>
          <w:bCs/>
        </w:rPr>
        <w:t>Water</w:t>
      </w:r>
    </w:p>
    <w:p w:rsidR="00281954" w:rsidRDefault="00281954">
      <w:pPr>
        <w:ind w:left="720"/>
      </w:pPr>
    </w:p>
    <w:p w:rsidR="00281954" w:rsidRDefault="004B1322">
      <w:pPr>
        <w:ind w:left="720"/>
      </w:pPr>
      <w:r>
        <w:t xml:space="preserve">Another member should start after the first and walk through the home in the same manner aspersing the rooms with salted water.  Again a prayer or focus on </w:t>
      </w:r>
      <w:proofErr w:type="spellStart"/>
      <w:r>
        <w:t>Brigid’s</w:t>
      </w:r>
      <w:proofErr w:type="spellEnd"/>
      <w:r>
        <w:t xml:space="preserve"> power should be utilized.</w:t>
      </w:r>
    </w:p>
    <w:p w:rsidR="004B1322" w:rsidRDefault="004B1322">
      <w:pPr>
        <w:ind w:left="720"/>
      </w:pPr>
    </w:p>
    <w:p w:rsidR="004B1322" w:rsidRDefault="004B1322" w:rsidP="004B1322">
      <w:pPr>
        <w:pStyle w:val="ListParagraph"/>
        <w:numPr>
          <w:ilvl w:val="1"/>
          <w:numId w:val="1"/>
        </w:numPr>
      </w:pPr>
      <w:r>
        <w:t>Crystals</w:t>
      </w:r>
    </w:p>
    <w:p w:rsidR="004B1322" w:rsidRDefault="004B1322" w:rsidP="004B1322">
      <w:pPr>
        <w:pStyle w:val="ListParagraph"/>
      </w:pPr>
    </w:p>
    <w:p w:rsidR="004B1322" w:rsidRDefault="004B1322" w:rsidP="004B1322">
      <w:pPr>
        <w:pStyle w:val="ListParagraph"/>
      </w:pPr>
      <w:r>
        <w:t>Take crystals on the altar and smudge them with the sage and water.  Once done let the owners of the home gather them in their hands and focus on the dreams and best wishes they have for the home.  When they are ready, they may go to the top level and begin placing one crystal in each of the rooms</w:t>
      </w:r>
      <w:r w:rsidR="001833D5">
        <w:t xml:space="preserve">.  If there are two people one can place the crystal and another ping a bell or chime to </w:t>
      </w:r>
      <w:proofErr w:type="gramStart"/>
      <w:r w:rsidR="001833D5">
        <w:t>resonate</w:t>
      </w:r>
      <w:proofErr w:type="gramEnd"/>
      <w:r w:rsidR="001833D5">
        <w:t xml:space="preserve"> the crystal.</w:t>
      </w:r>
    </w:p>
    <w:p w:rsidR="001833D5" w:rsidRDefault="001833D5" w:rsidP="004B1322">
      <w:pPr>
        <w:pStyle w:val="ListParagraph"/>
      </w:pPr>
    </w:p>
    <w:p w:rsidR="00281954" w:rsidRDefault="001833D5" w:rsidP="001833D5">
      <w:pPr>
        <w:pStyle w:val="ListParagraph"/>
        <w:numPr>
          <w:ilvl w:val="1"/>
          <w:numId w:val="1"/>
        </w:numPr>
      </w:pPr>
      <w:r>
        <w:t>Now with the four crystals that are left, go outside.  Again starting with the most northern corner, bury one of the crystals at each of the property limits.</w:t>
      </w:r>
    </w:p>
    <w:p w:rsidR="001833D5" w:rsidRDefault="001833D5" w:rsidP="001833D5">
      <w:pPr>
        <w:pStyle w:val="ListParagraph"/>
        <w:ind w:left="1080"/>
      </w:pPr>
    </w:p>
    <w:p w:rsidR="001833D5" w:rsidRDefault="001833D5" w:rsidP="001833D5">
      <w:pPr>
        <w:pStyle w:val="ListParagraph"/>
        <w:ind w:left="1080"/>
      </w:pPr>
    </w:p>
    <w:p w:rsidR="00281954" w:rsidRDefault="00281954">
      <w:pPr>
        <w:ind w:left="720"/>
      </w:pPr>
    </w:p>
    <w:p w:rsidR="00281954" w:rsidRDefault="009C26E4">
      <w:pPr>
        <w:numPr>
          <w:ilvl w:val="0"/>
          <w:numId w:val="1"/>
        </w:numPr>
      </w:pPr>
      <w:r>
        <w:t>Thanking Beings</w:t>
      </w:r>
    </w:p>
    <w:p w:rsidR="00281954" w:rsidRDefault="009C26E4">
      <w:pPr>
        <w:numPr>
          <w:ilvl w:val="1"/>
          <w:numId w:val="1"/>
        </w:numPr>
      </w:pPr>
      <w:r>
        <w:t xml:space="preserve">Deities of the ritual </w:t>
      </w:r>
    </w:p>
    <w:p w:rsidR="00281954" w:rsidRDefault="00281954">
      <w:pPr>
        <w:ind w:left="720"/>
      </w:pPr>
    </w:p>
    <w:p w:rsidR="00281954" w:rsidRDefault="009C26E4">
      <w:pPr>
        <w:ind w:left="1080"/>
      </w:pPr>
      <w:r>
        <w:t>___________________ we thank you for your presence in our rite and on our journey… You are ever welcome in our lives.</w:t>
      </w:r>
    </w:p>
    <w:p w:rsidR="00281954" w:rsidRDefault="009C26E4">
      <w:pPr>
        <w:ind w:left="1080"/>
      </w:pPr>
      <w:r>
        <w:tab/>
        <w:t>RESPONSE: So say we all</w:t>
      </w:r>
    </w:p>
    <w:p w:rsidR="00281954" w:rsidRDefault="00281954">
      <w:pPr>
        <w:ind w:left="1080"/>
      </w:pPr>
    </w:p>
    <w:p w:rsidR="00281954" w:rsidRDefault="00281954">
      <w:pPr>
        <w:ind w:left="1080"/>
      </w:pPr>
    </w:p>
    <w:p w:rsidR="00281954" w:rsidRDefault="00E466B9">
      <w:pPr>
        <w:numPr>
          <w:ilvl w:val="1"/>
          <w:numId w:val="1"/>
        </w:numPr>
      </w:pPr>
      <w:r>
        <w:t>Gods and G</w:t>
      </w:r>
      <w:r w:rsidR="001833D5">
        <w:t>oddesses</w:t>
      </w:r>
    </w:p>
    <w:p w:rsidR="00281954" w:rsidRDefault="00281954">
      <w:pPr>
        <w:ind w:left="720"/>
      </w:pPr>
    </w:p>
    <w:p w:rsidR="00281954" w:rsidRDefault="009C26E4">
      <w:pPr>
        <w:ind w:left="1080"/>
      </w:pPr>
      <w:r>
        <w:t>Gods and Goddesses, your strength is our strength… we thank you for your presence in our rite and on our journey.  You are ever welcome in our lives.</w:t>
      </w:r>
    </w:p>
    <w:p w:rsidR="00281954" w:rsidRDefault="009C26E4">
      <w:pPr>
        <w:ind w:left="1080"/>
      </w:pPr>
      <w:r>
        <w:tab/>
        <w:t>RESPONSE: So say we all</w:t>
      </w:r>
    </w:p>
    <w:p w:rsidR="00281954" w:rsidRDefault="00281954">
      <w:pPr>
        <w:ind w:left="1080"/>
      </w:pPr>
    </w:p>
    <w:p w:rsidR="00281954" w:rsidRDefault="001833D5">
      <w:pPr>
        <w:numPr>
          <w:ilvl w:val="1"/>
          <w:numId w:val="1"/>
        </w:numPr>
      </w:pPr>
      <w:r>
        <w:t xml:space="preserve">Nature spirits </w:t>
      </w:r>
    </w:p>
    <w:p w:rsidR="00281954" w:rsidRDefault="00281954">
      <w:pPr>
        <w:pStyle w:val="NormalWeb"/>
        <w:spacing w:before="0" w:beforeAutospacing="0" w:after="0" w:afterAutospacing="0"/>
      </w:pPr>
    </w:p>
    <w:p w:rsidR="00281954" w:rsidRDefault="009C26E4">
      <w:pPr>
        <w:ind w:left="1080"/>
      </w:pPr>
      <w:r>
        <w:t>Spirits of place, friends of fur and feather, you who dwell in the untamed lands.. we thank you for your presence in our rite and on our journey.  You are ever welcome in our lives.</w:t>
      </w:r>
    </w:p>
    <w:p w:rsidR="00281954" w:rsidRDefault="009C26E4">
      <w:pPr>
        <w:ind w:left="1080"/>
      </w:pPr>
      <w:r>
        <w:tab/>
        <w:t>RESPONSE: So say we all</w:t>
      </w:r>
    </w:p>
    <w:p w:rsidR="00281954" w:rsidRDefault="00281954">
      <w:pPr>
        <w:ind w:left="1080"/>
      </w:pPr>
    </w:p>
    <w:p w:rsidR="00281954" w:rsidRDefault="001833D5">
      <w:pPr>
        <w:numPr>
          <w:ilvl w:val="1"/>
          <w:numId w:val="1"/>
        </w:numPr>
      </w:pPr>
      <w:r>
        <w:t>Ancestors</w:t>
      </w:r>
    </w:p>
    <w:p w:rsidR="00281954" w:rsidRDefault="00281954">
      <w:pPr>
        <w:ind w:left="720"/>
      </w:pPr>
    </w:p>
    <w:p w:rsidR="00281954" w:rsidRDefault="009C26E4">
      <w:pPr>
        <w:ind w:left="1080"/>
      </w:pPr>
      <w:r>
        <w:t>Ancestors you who inspire and move us forward… we thank you for your presence in our rite and on our journey.  You are ever welcome in our lives.</w:t>
      </w:r>
    </w:p>
    <w:p w:rsidR="00281954" w:rsidRDefault="009C26E4">
      <w:pPr>
        <w:ind w:left="1080"/>
      </w:pPr>
      <w:r>
        <w:tab/>
        <w:t>RESPONSE: So say we all</w:t>
      </w:r>
    </w:p>
    <w:p w:rsidR="00281954" w:rsidRDefault="009C26E4">
      <w:pPr>
        <w:ind w:left="720"/>
      </w:pPr>
      <w:r>
        <w:lastRenderedPageBreak/>
        <w:t xml:space="preserve"> </w:t>
      </w:r>
    </w:p>
    <w:p w:rsidR="00281954" w:rsidRDefault="001833D5">
      <w:pPr>
        <w:numPr>
          <w:ilvl w:val="0"/>
          <w:numId w:val="1"/>
        </w:numPr>
      </w:pPr>
      <w:r>
        <w:t xml:space="preserve">Close the Gates </w:t>
      </w:r>
    </w:p>
    <w:p w:rsidR="00281954" w:rsidRDefault="009C26E4">
      <w:pPr>
        <w:numPr>
          <w:ilvl w:val="1"/>
          <w:numId w:val="1"/>
        </w:numPr>
      </w:pPr>
      <w:r>
        <w:t>Bearers in positions once again. Begin with arms wide.</w:t>
      </w:r>
    </w:p>
    <w:p w:rsidR="00281954" w:rsidRDefault="00281954">
      <w:pPr>
        <w:ind w:left="1080"/>
      </w:pPr>
    </w:p>
    <w:p w:rsidR="00281954" w:rsidRDefault="009C26E4">
      <w:pPr>
        <w:ind w:left="1080"/>
      </w:pPr>
      <w:r>
        <w:t xml:space="preserve">“Mighty </w:t>
      </w:r>
      <w:hyperlink r:id="rId6" w:tooltip="Cernunnos" w:history="1">
        <w:r>
          <w:rPr>
            <w:rStyle w:val="Hyperlink"/>
            <w:color w:val="auto"/>
            <w:u w:val="none"/>
          </w:rPr>
          <w:t>Cernunnos</w:t>
        </w:r>
      </w:hyperlink>
      <w:r>
        <w:t>… All that we have done is by your aide. We offer you our thanks.  Now we ask you to let the doors swing closed once more.</w:t>
      </w:r>
    </w:p>
    <w:p w:rsidR="00281954" w:rsidRDefault="009C26E4">
      <w:pPr>
        <w:ind w:left="1080"/>
      </w:pPr>
      <w:r>
        <w:tab/>
        <w:t>LET THE GATES BE CLOSED.</w:t>
      </w:r>
    </w:p>
    <w:p w:rsidR="00281954" w:rsidRDefault="00281954">
      <w:pPr>
        <w:ind w:left="1080"/>
      </w:pPr>
    </w:p>
    <w:p w:rsidR="00281954" w:rsidRDefault="009C26E4">
      <w:pPr>
        <w:numPr>
          <w:ilvl w:val="1"/>
          <w:numId w:val="1"/>
        </w:numPr>
      </w:pPr>
      <w:r>
        <w:t>Guardians will bring hands together in a clap, and allow them to fall to their sides.</w:t>
      </w:r>
    </w:p>
    <w:p w:rsidR="00281954" w:rsidRDefault="00281954">
      <w:pPr>
        <w:ind w:left="720"/>
      </w:pPr>
    </w:p>
    <w:p w:rsidR="00281954" w:rsidRDefault="00281954">
      <w:pPr>
        <w:ind w:left="720"/>
      </w:pPr>
    </w:p>
    <w:p w:rsidR="00281954" w:rsidRDefault="009C26E4">
      <w:pPr>
        <w:numPr>
          <w:ilvl w:val="0"/>
          <w:numId w:val="1"/>
        </w:numPr>
      </w:pPr>
      <w:r>
        <w:t>Thank the earth mother / sky father</w:t>
      </w:r>
    </w:p>
    <w:p w:rsidR="00281954" w:rsidRDefault="001833D5">
      <w:pPr>
        <w:numPr>
          <w:ilvl w:val="1"/>
          <w:numId w:val="1"/>
        </w:numPr>
      </w:pPr>
      <w:r>
        <w:t xml:space="preserve">Earth Mother </w:t>
      </w:r>
    </w:p>
    <w:p w:rsidR="00281954" w:rsidRDefault="009C26E4">
      <w:pPr>
        <w:ind w:left="1080"/>
      </w:pPr>
      <w:r>
        <w:t>“Earth Mother… you granted us this life, and we walk in your fertile bounty.  May we always remember to honour your gifts each day.</w:t>
      </w:r>
    </w:p>
    <w:p w:rsidR="00281954" w:rsidRDefault="009C26E4">
      <w:pPr>
        <w:ind w:left="1080"/>
      </w:pPr>
      <w:r>
        <w:tab/>
        <w:t>RESPONSE: So say we all</w:t>
      </w:r>
    </w:p>
    <w:p w:rsidR="00281954" w:rsidRDefault="00281954">
      <w:pPr>
        <w:ind w:left="1080"/>
      </w:pPr>
    </w:p>
    <w:p w:rsidR="00281954" w:rsidRDefault="001833D5">
      <w:pPr>
        <w:numPr>
          <w:ilvl w:val="1"/>
          <w:numId w:val="1"/>
        </w:numPr>
      </w:pPr>
      <w:r>
        <w:t xml:space="preserve">Sky Father </w:t>
      </w:r>
    </w:p>
    <w:p w:rsidR="00281954" w:rsidRDefault="00281954">
      <w:pPr>
        <w:ind w:left="1080"/>
      </w:pPr>
    </w:p>
    <w:p w:rsidR="00281954" w:rsidRDefault="009C26E4">
      <w:pPr>
        <w:ind w:left="1080"/>
      </w:pPr>
      <w:r>
        <w:t>“Sky father… you sustain our lives and we grow from your inspiration.  May we always remember and honour your gifts each day.</w:t>
      </w:r>
    </w:p>
    <w:p w:rsidR="00281954" w:rsidRDefault="009C26E4">
      <w:pPr>
        <w:ind w:left="1080"/>
      </w:pPr>
      <w:r>
        <w:tab/>
        <w:t>RESPONSE: So say we all</w:t>
      </w:r>
    </w:p>
    <w:p w:rsidR="00281954" w:rsidRDefault="00281954"/>
    <w:p w:rsidR="00281954" w:rsidRDefault="009C26E4">
      <w:pPr>
        <w:numPr>
          <w:ilvl w:val="0"/>
          <w:numId w:val="1"/>
        </w:numPr>
      </w:pPr>
      <w:r>
        <w:t>Close the ritual</w:t>
      </w:r>
    </w:p>
    <w:p w:rsidR="00281954" w:rsidRDefault="009C26E4">
      <w:pPr>
        <w:numPr>
          <w:ilvl w:val="1"/>
          <w:numId w:val="1"/>
        </w:numPr>
      </w:pPr>
      <w:r>
        <w:t>Lead Druid will ring the bell three times</w:t>
      </w:r>
    </w:p>
    <w:p w:rsidR="00281954" w:rsidRDefault="00281954">
      <w:pPr>
        <w:ind w:left="1080"/>
      </w:pPr>
    </w:p>
    <w:p w:rsidR="00281954" w:rsidRDefault="009C26E4">
      <w:pPr>
        <w:ind w:left="1080"/>
      </w:pPr>
      <w:r>
        <w:t xml:space="preserve">“Our rite is ended.  </w:t>
      </w:r>
    </w:p>
    <w:p w:rsidR="00281954" w:rsidRDefault="00281954">
      <w:pPr>
        <w:ind w:left="1080"/>
      </w:pPr>
    </w:p>
    <w:p w:rsidR="00281954" w:rsidRDefault="009C26E4">
      <w:pPr>
        <w:ind w:left="1080"/>
      </w:pPr>
      <w:r>
        <w:t>We thank you all”</w:t>
      </w:r>
    </w:p>
    <w:p w:rsidR="001833D5" w:rsidRDefault="001833D5">
      <w:pPr>
        <w:ind w:left="1080"/>
      </w:pPr>
    </w:p>
    <w:p w:rsidR="001833D5" w:rsidRDefault="001833D5" w:rsidP="001833D5"/>
    <w:p w:rsidR="001833D5" w:rsidRDefault="001833D5" w:rsidP="001833D5">
      <w:r>
        <w:t>Special note:</w:t>
      </w:r>
    </w:p>
    <w:p w:rsidR="001833D5" w:rsidRDefault="001833D5" w:rsidP="001833D5"/>
    <w:p w:rsidR="001833D5" w:rsidRDefault="001833D5" w:rsidP="001833D5">
      <w:r>
        <w:t>Done forget your attic, and if you have children involve them.  If you make a special point of getting into closets and under beds, then there will never be monsters to bother them in the middle of the night.</w:t>
      </w:r>
    </w:p>
    <w:p w:rsidR="001833D5" w:rsidRDefault="001833D5" w:rsidP="001833D5"/>
    <w:p w:rsidR="001833D5" w:rsidRDefault="001833D5" w:rsidP="001833D5">
      <w:r>
        <w:t>Blessings</w:t>
      </w:r>
    </w:p>
    <w:p w:rsidR="001833D5" w:rsidRDefault="001833D5" w:rsidP="001833D5"/>
    <w:sectPr w:rsidR="001833D5" w:rsidSect="00281954">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ackadder ITC">
    <w:panose1 w:val="04020505051007020D02"/>
    <w:charset w:val="00"/>
    <w:family w:val="decorativ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C71197"/>
    <w:multiLevelType w:val="hybridMultilevel"/>
    <w:tmpl w:val="EBEA3230"/>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61427B5C"/>
    <w:multiLevelType w:val="hybridMultilevel"/>
    <w:tmpl w:val="9F7848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9C26E4"/>
    <w:rsid w:val="00136BFD"/>
    <w:rsid w:val="001833D5"/>
    <w:rsid w:val="00241924"/>
    <w:rsid w:val="00281954"/>
    <w:rsid w:val="003C1CF4"/>
    <w:rsid w:val="004B1322"/>
    <w:rsid w:val="00664EB2"/>
    <w:rsid w:val="008F35D7"/>
    <w:rsid w:val="009479A7"/>
    <w:rsid w:val="00985E89"/>
    <w:rsid w:val="009C26E4"/>
    <w:rsid w:val="00A2686A"/>
    <w:rsid w:val="00B27BF1"/>
    <w:rsid w:val="00BC02AB"/>
    <w:rsid w:val="00D61499"/>
    <w:rsid w:val="00E466B9"/>
    <w:rsid w:val="00FA5CC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954"/>
    <w:rPr>
      <w:sz w:val="24"/>
      <w:szCs w:val="24"/>
      <w:lang w:eastAsia="en-US"/>
    </w:rPr>
  </w:style>
  <w:style w:type="paragraph" w:styleId="Heading2">
    <w:name w:val="heading 2"/>
    <w:basedOn w:val="Normal"/>
    <w:next w:val="Normal"/>
    <w:qFormat/>
    <w:rsid w:val="00281954"/>
    <w:pPr>
      <w:keepNext/>
      <w:jc w:val="center"/>
      <w:outlineLvl w:val="1"/>
    </w:pPr>
    <w:rPr>
      <w:rFonts w:ascii="Blackadder ITC" w:hAnsi="Blackadder ITC"/>
      <w:sz w:val="28"/>
    </w:rPr>
  </w:style>
  <w:style w:type="paragraph" w:styleId="Heading3">
    <w:name w:val="heading 3"/>
    <w:basedOn w:val="Normal"/>
    <w:next w:val="Normal"/>
    <w:qFormat/>
    <w:rsid w:val="00281954"/>
    <w:pPr>
      <w:keepNext/>
      <w:jc w:val="right"/>
      <w:outlineLvl w:val="2"/>
    </w:pPr>
    <w:rPr>
      <w:rFonts w:ascii="Blackadder ITC" w:hAnsi="Blackadder ITC"/>
      <w:sz w:val="28"/>
    </w:rPr>
  </w:style>
  <w:style w:type="paragraph" w:styleId="Heading4">
    <w:name w:val="heading 4"/>
    <w:basedOn w:val="Normal"/>
    <w:next w:val="Normal"/>
    <w:qFormat/>
    <w:rsid w:val="00281954"/>
    <w:pPr>
      <w:keepNext/>
      <w:jc w:val="center"/>
      <w:outlineLvl w:val="3"/>
    </w:pPr>
    <w:rPr>
      <w:rFonts w:ascii="Blackadder ITC" w:hAnsi="Blackadder ITC"/>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81954"/>
    <w:rPr>
      <w:sz w:val="16"/>
    </w:rPr>
  </w:style>
  <w:style w:type="character" w:styleId="Hyperlink">
    <w:name w:val="Hyperlink"/>
    <w:basedOn w:val="DefaultParagraphFont"/>
    <w:semiHidden/>
    <w:rsid w:val="00281954"/>
    <w:rPr>
      <w:color w:val="0000FF"/>
      <w:u w:val="single"/>
    </w:rPr>
  </w:style>
  <w:style w:type="paragraph" w:styleId="NormalWeb">
    <w:name w:val="Normal (Web)"/>
    <w:basedOn w:val="Normal"/>
    <w:semiHidden/>
    <w:rsid w:val="00281954"/>
    <w:pPr>
      <w:spacing w:before="100" w:beforeAutospacing="1" w:after="100" w:afterAutospacing="1"/>
    </w:pPr>
  </w:style>
  <w:style w:type="paragraph" w:styleId="BodyTextIndent">
    <w:name w:val="Body Text Indent"/>
    <w:basedOn w:val="Normal"/>
    <w:semiHidden/>
    <w:rsid w:val="00281954"/>
    <w:pPr>
      <w:ind w:firstLine="720"/>
    </w:pPr>
  </w:style>
  <w:style w:type="character" w:styleId="FollowedHyperlink">
    <w:name w:val="FollowedHyperlink"/>
    <w:basedOn w:val="DefaultParagraphFont"/>
    <w:semiHidden/>
    <w:rsid w:val="00281954"/>
    <w:rPr>
      <w:color w:val="800080"/>
      <w:u w:val="single"/>
    </w:rPr>
  </w:style>
  <w:style w:type="character" w:customStyle="1" w:styleId="null">
    <w:name w:val="null"/>
    <w:basedOn w:val="DefaultParagraphFont"/>
    <w:rsid w:val="00281954"/>
  </w:style>
  <w:style w:type="paragraph" w:styleId="ListParagraph">
    <w:name w:val="List Paragraph"/>
    <w:basedOn w:val="Normal"/>
    <w:uiPriority w:val="34"/>
    <w:qFormat/>
    <w:rsid w:val="004B132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Cernunnos" TargetMode="External"/><Relationship Id="rId5" Type="http://schemas.openxmlformats.org/officeDocument/2006/relationships/hyperlink" Target="http://en.wikipedia.org/wiki/Cernunno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7</Pages>
  <Words>1372</Words>
  <Characters>7826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GNSD Ritual</vt:lpstr>
    </vt:vector>
  </TitlesOfParts>
  <Company>Hewlett-Packard Company</Company>
  <LinksUpToDate>false</LinksUpToDate>
  <CharactersWithSpaces>9180</CharactersWithSpaces>
  <SharedDoc>false</SharedDoc>
  <HLinks>
    <vt:vector size="12" baseType="variant">
      <vt:variant>
        <vt:i4>6684735</vt:i4>
      </vt:variant>
      <vt:variant>
        <vt:i4>3</vt:i4>
      </vt:variant>
      <vt:variant>
        <vt:i4>0</vt:i4>
      </vt:variant>
      <vt:variant>
        <vt:i4>5</vt:i4>
      </vt:variant>
      <vt:variant>
        <vt:lpwstr>http://en.wikipedia.org/wiki/Cernunnos</vt:lpwstr>
      </vt:variant>
      <vt:variant>
        <vt:lpwstr/>
      </vt:variant>
      <vt:variant>
        <vt:i4>6684735</vt:i4>
      </vt:variant>
      <vt:variant>
        <vt:i4>0</vt:i4>
      </vt:variant>
      <vt:variant>
        <vt:i4>0</vt:i4>
      </vt:variant>
      <vt:variant>
        <vt:i4>5</vt:i4>
      </vt:variant>
      <vt:variant>
        <vt:lpwstr>http://en.wikipedia.org/wiki/Cernunnos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GNSD Ritual</dc:title>
  <dc:creator>m</dc:creator>
  <cp:lastModifiedBy>Karen-PC</cp:lastModifiedBy>
  <cp:revision>11</cp:revision>
  <cp:lastPrinted>2014-02-15T11:49:00Z</cp:lastPrinted>
  <dcterms:created xsi:type="dcterms:W3CDTF">2015-04-07T21:14:00Z</dcterms:created>
  <dcterms:modified xsi:type="dcterms:W3CDTF">2015-04-09T14:42:00Z</dcterms:modified>
</cp:coreProperties>
</file>