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5" w:rsidRDefault="00DE28EA" w:rsidP="00A55EC2">
      <w:pPr>
        <w:tabs>
          <w:tab w:val="left" w:pos="0"/>
        </w:tabs>
        <w:ind w:left="450" w:right="-450" w:hanging="450"/>
        <w:rPr>
          <w:rFonts w:ascii="Lucida Calligraphy" w:hAnsi="Lucida Calligraphy"/>
          <w:color w:val="9900CC"/>
          <w:sz w:val="52"/>
          <w:szCs w:val="52"/>
        </w:rPr>
      </w:pPr>
      <w:r w:rsidRPr="00DE28EA">
        <w:rPr>
          <w:noProof/>
          <w:color w:val="9900CC"/>
          <w:sz w:val="52"/>
          <w:szCs w:val="52"/>
        </w:rPr>
        <w:drawing>
          <wp:inline distT="0" distB="0" distL="0" distR="0" wp14:anchorId="5AE9DBCF" wp14:editId="58A277B4">
            <wp:extent cx="1638300" cy="870886"/>
            <wp:effectExtent l="0" t="0" r="0" b="5715"/>
            <wp:docPr id="5" name="Picture 5" descr="C:\Users\Pat Owens\AppData\Local\Microsoft\Windows\Temporary Internet Files\Content.IE5\38PU0RDM\MP9004117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 Owens\AppData\Local\Microsoft\Windows\Temporary Internet Files\Content.IE5\38PU0RDM\MP90041176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7" cy="8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color w:val="9900CC"/>
          <w:sz w:val="48"/>
          <w:szCs w:val="48"/>
        </w:rPr>
        <w:t xml:space="preserve">  </w:t>
      </w:r>
      <w:r w:rsidRPr="00DE28EA">
        <w:rPr>
          <w:rFonts w:ascii="Lucida Calligraphy" w:hAnsi="Lucida Calligraphy"/>
          <w:color w:val="9900CC"/>
          <w:sz w:val="48"/>
          <w:szCs w:val="48"/>
        </w:rPr>
        <w:t>Faith Steps, A</w:t>
      </w:r>
      <w:r w:rsidRPr="00DE28EA">
        <w:rPr>
          <w:rFonts w:ascii="Lucida Calligraphy" w:hAnsi="Lucida Calligraphy"/>
          <w:color w:val="5F497A" w:themeColor="accent4" w:themeShade="BF"/>
          <w:sz w:val="48"/>
          <w:szCs w:val="48"/>
        </w:rPr>
        <w:tab/>
      </w:r>
      <w:r w:rsidRPr="00DE28EA">
        <w:rPr>
          <w:rFonts w:ascii="Lucida Calligraphy" w:hAnsi="Lucida Calligraphy"/>
          <w:color w:val="5F497A" w:themeColor="accent4" w:themeShade="BF"/>
          <w:sz w:val="48"/>
          <w:szCs w:val="48"/>
        </w:rPr>
        <w:tab/>
      </w:r>
      <w:r w:rsidRPr="00DE28EA">
        <w:rPr>
          <w:rFonts w:ascii="Lucida Calligraphy" w:hAnsi="Lucida Calligraphy"/>
          <w:color w:val="5F497A" w:themeColor="accent4" w:themeShade="BF"/>
          <w:sz w:val="48"/>
          <w:szCs w:val="48"/>
        </w:rPr>
        <w:tab/>
      </w:r>
      <w:r w:rsidRPr="00DE28EA">
        <w:rPr>
          <w:rFonts w:ascii="Lucida Calligraphy" w:hAnsi="Lucida Calligraphy"/>
          <w:color w:val="5F497A" w:themeColor="accent4" w:themeShade="BF"/>
          <w:sz w:val="48"/>
          <w:szCs w:val="48"/>
        </w:rPr>
        <w:tab/>
      </w:r>
      <w:bookmarkStart w:id="0" w:name="_GoBack"/>
      <w:bookmarkEnd w:id="0"/>
      <w:r w:rsidRPr="00DE28EA">
        <w:rPr>
          <w:rFonts w:ascii="Lucida Calligraphy" w:hAnsi="Lucida Calligraphy"/>
          <w:color w:val="5F497A" w:themeColor="accent4" w:themeShade="BF"/>
          <w:sz w:val="48"/>
          <w:szCs w:val="48"/>
        </w:rPr>
        <w:tab/>
      </w:r>
      <w:r w:rsidRPr="00DE28EA">
        <w:rPr>
          <w:rFonts w:ascii="Lucida Calligraphy" w:hAnsi="Lucida Calligraphy"/>
          <w:color w:val="9900CC"/>
          <w:sz w:val="48"/>
          <w:szCs w:val="48"/>
        </w:rPr>
        <w:t>Ministry of Pat Owens</w:t>
      </w:r>
      <w:r>
        <w:rPr>
          <w:rFonts w:ascii="Lucida Calligraphy" w:hAnsi="Lucida Calligraphy"/>
          <w:color w:val="9900CC"/>
          <w:sz w:val="48"/>
          <w:szCs w:val="48"/>
        </w:rPr>
        <w:t xml:space="preserve"> presents</w:t>
      </w:r>
      <w:r>
        <w:rPr>
          <w:rFonts w:ascii="Lucida Calligraphy" w:hAnsi="Lucida Calligraphy"/>
          <w:color w:val="9900CC"/>
          <w:sz w:val="48"/>
          <w:szCs w:val="48"/>
        </w:rPr>
        <w:tab/>
      </w:r>
      <w:r>
        <w:rPr>
          <w:rFonts w:ascii="Lucida Calligraphy" w:hAnsi="Lucida Calligraphy"/>
          <w:color w:val="9900CC"/>
          <w:sz w:val="48"/>
          <w:szCs w:val="48"/>
        </w:rPr>
        <w:tab/>
      </w:r>
      <w:r w:rsidRPr="00DE28EA">
        <w:rPr>
          <w:rFonts w:ascii="Lucida Calligraphy" w:hAnsi="Lucida Calligraphy"/>
          <w:color w:val="9900CC"/>
          <w:sz w:val="52"/>
          <w:szCs w:val="52"/>
        </w:rPr>
        <w:t xml:space="preserve"> </w:t>
      </w:r>
      <w:r w:rsidR="00A55EC2">
        <w:rPr>
          <w:rFonts w:ascii="Lucida Calligraphy" w:hAnsi="Lucida Calligraphy"/>
          <w:color w:val="9900CC"/>
          <w:sz w:val="52"/>
          <w:szCs w:val="52"/>
        </w:rPr>
        <w:tab/>
      </w:r>
      <w:r w:rsidR="00A55EC2">
        <w:rPr>
          <w:rFonts w:ascii="Lucida Calligraphy" w:hAnsi="Lucida Calligraphy"/>
          <w:color w:val="9900CC"/>
          <w:sz w:val="52"/>
          <w:szCs w:val="52"/>
        </w:rPr>
        <w:tab/>
      </w:r>
      <w:r w:rsidRPr="00515EB5">
        <w:rPr>
          <w:rFonts w:ascii="Lucida Calligraphy" w:hAnsi="Lucida Calligraphy"/>
          <w:color w:val="9900CC"/>
          <w:sz w:val="48"/>
          <w:szCs w:val="48"/>
        </w:rPr>
        <w:t>“A Women’s View”</w:t>
      </w:r>
      <w:r w:rsidRPr="00515EB5">
        <w:rPr>
          <w:rFonts w:ascii="Lucida Calligraphy" w:hAnsi="Lucida Calligraphy"/>
          <w:color w:val="9900CC"/>
          <w:sz w:val="48"/>
          <w:szCs w:val="48"/>
        </w:rPr>
        <w:tab/>
      </w:r>
      <w:r w:rsidR="00515EB5">
        <w:rPr>
          <w:rFonts w:ascii="Lucida Calligraphy" w:hAnsi="Lucida Calligraphy"/>
          <w:color w:val="9900CC"/>
          <w:sz w:val="48"/>
          <w:szCs w:val="48"/>
        </w:rPr>
        <w:tab/>
        <w:t xml:space="preserve">  </w:t>
      </w:r>
      <w:r w:rsidR="00A55EC2">
        <w:rPr>
          <w:rFonts w:ascii="Lucida Calligraphy" w:hAnsi="Lucida Calligraphy"/>
          <w:color w:val="9900CC"/>
          <w:sz w:val="48"/>
          <w:szCs w:val="48"/>
        </w:rPr>
        <w:tab/>
      </w:r>
      <w:r w:rsidR="00A55EC2">
        <w:rPr>
          <w:rFonts w:ascii="Lucida Calligraphy" w:hAnsi="Lucida Calligraphy"/>
          <w:color w:val="9900CC"/>
          <w:sz w:val="48"/>
          <w:szCs w:val="48"/>
        </w:rPr>
        <w:tab/>
      </w:r>
      <w:r w:rsidR="00A55EC2">
        <w:rPr>
          <w:rFonts w:ascii="Lucida Calligraphy" w:hAnsi="Lucida Calligraphy"/>
          <w:color w:val="9900CC"/>
          <w:sz w:val="48"/>
          <w:szCs w:val="48"/>
        </w:rPr>
        <w:tab/>
      </w:r>
      <w:r w:rsidR="00A55EC2">
        <w:rPr>
          <w:rFonts w:ascii="Lucida Calligraphy" w:hAnsi="Lucida Calligraphy"/>
          <w:color w:val="9900CC"/>
          <w:sz w:val="48"/>
          <w:szCs w:val="48"/>
        </w:rPr>
        <w:tab/>
        <w:t xml:space="preserve">  </w:t>
      </w:r>
      <w:r w:rsidRPr="00515EB5">
        <w:rPr>
          <w:rFonts w:ascii="Lucida Calligraphy" w:hAnsi="Lucida Calligraphy"/>
          <w:color w:val="9900CC"/>
          <w:sz w:val="48"/>
          <w:szCs w:val="48"/>
        </w:rPr>
        <w:t>An Evening at Easter</w:t>
      </w:r>
    </w:p>
    <w:p w:rsidR="00DE28EA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40"/>
          <w:szCs w:val="40"/>
        </w:rPr>
      </w:pPr>
      <w:r w:rsidRPr="00515EB5">
        <w:rPr>
          <w:rFonts w:ascii="Lucida Bright" w:hAnsi="Lucida Bright"/>
          <w:color w:val="9900CC"/>
          <w:sz w:val="40"/>
          <w:szCs w:val="40"/>
        </w:rPr>
        <w:t>Maundy Thursday, March 28</w:t>
      </w:r>
      <w:r w:rsidRPr="00515EB5">
        <w:rPr>
          <w:rFonts w:ascii="Lucida Bright" w:hAnsi="Lucida Bright"/>
          <w:color w:val="9900CC"/>
          <w:sz w:val="40"/>
          <w:szCs w:val="40"/>
          <w:vertAlign w:val="superscript"/>
        </w:rPr>
        <w:t>th</w:t>
      </w:r>
      <w:r w:rsidRPr="00515EB5">
        <w:rPr>
          <w:rFonts w:ascii="Lucida Bright" w:hAnsi="Lucida Bright"/>
          <w:color w:val="9900CC"/>
          <w:sz w:val="40"/>
          <w:szCs w:val="40"/>
        </w:rPr>
        <w:t xml:space="preserve"> 6:30-8:30 pm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40"/>
          <w:szCs w:val="40"/>
        </w:rPr>
      </w:pPr>
      <w:r w:rsidRPr="00515EB5">
        <w:rPr>
          <w:rFonts w:ascii="Lucida Bright" w:hAnsi="Lucida Bright"/>
          <w:color w:val="9900CC"/>
          <w:sz w:val="40"/>
          <w:szCs w:val="40"/>
        </w:rPr>
        <w:t>Great Bridge Baptist Church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Dinner: Springtime Cold Plate ~ Chicken Salad Croissant, Pasta Salad, Fresh Fruit, Beverage, and Luscious Dessert</w:t>
      </w:r>
    </w:p>
    <w:p w:rsid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Dinner &amp; Comedy will be followed by Worship and Candlelight communion in the Worship Center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>
        <w:rPr>
          <w:rFonts w:ascii="Lucida Bright" w:hAnsi="Lucida Bright"/>
          <w:color w:val="9900CC"/>
          <w:sz w:val="32"/>
          <w:szCs w:val="32"/>
        </w:rPr>
        <w:t>Cancer Survivors will be honored at dinner. Two Relay for Life Teams will be recognized and supported.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>
        <w:rPr>
          <w:rFonts w:ascii="Lucida Bright" w:hAnsi="Lucida Bright"/>
          <w:color w:val="9900CC"/>
          <w:sz w:val="32"/>
          <w:szCs w:val="32"/>
        </w:rPr>
        <w:t>Cost: $15 p</w:t>
      </w:r>
      <w:r w:rsidRPr="00515EB5">
        <w:rPr>
          <w:rFonts w:ascii="Lucida Bright" w:hAnsi="Lucida Bright"/>
          <w:color w:val="9900CC"/>
          <w:sz w:val="32"/>
          <w:szCs w:val="32"/>
        </w:rPr>
        <w:t>er Person or $110 Table of 8</w:t>
      </w:r>
      <w:r>
        <w:rPr>
          <w:rFonts w:ascii="Lucida Bright" w:hAnsi="Lucida Bright"/>
          <w:color w:val="9900CC"/>
          <w:sz w:val="32"/>
          <w:szCs w:val="32"/>
        </w:rPr>
        <w:t>,</w:t>
      </w:r>
      <w:r w:rsidRPr="00515EB5">
        <w:rPr>
          <w:rFonts w:ascii="Lucida Bright" w:hAnsi="Lucida Bright"/>
          <w:color w:val="9900CC"/>
          <w:sz w:val="32"/>
          <w:szCs w:val="32"/>
        </w:rPr>
        <w:t xml:space="preserve"> One Check</w:t>
      </w:r>
      <w:r>
        <w:rPr>
          <w:rFonts w:ascii="Lucida Bright" w:hAnsi="Lucida Bright"/>
          <w:color w:val="9900CC"/>
          <w:sz w:val="32"/>
          <w:szCs w:val="32"/>
        </w:rPr>
        <w:t xml:space="preserve"> for Table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Reservation Deadline:  Monday, March 25</w:t>
      </w:r>
      <w:r w:rsidRPr="00515EB5">
        <w:rPr>
          <w:rFonts w:ascii="Lucida Bright" w:hAnsi="Lucida Bright"/>
          <w:color w:val="9900CC"/>
          <w:sz w:val="32"/>
          <w:szCs w:val="32"/>
          <w:vertAlign w:val="superscript"/>
        </w:rPr>
        <w:t>th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Make Check Payable to:  Faith Steps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Mail to:  Pat Owens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>
        <w:rPr>
          <w:rFonts w:ascii="Lucida Bright" w:hAnsi="Lucida Bright"/>
          <w:color w:val="9900CC"/>
          <w:sz w:val="32"/>
          <w:szCs w:val="32"/>
        </w:rPr>
        <w:t xml:space="preserve">708 Tapestry Park Loop </w:t>
      </w:r>
      <w:r w:rsidRPr="00515EB5">
        <w:rPr>
          <w:rFonts w:ascii="Lucida Bright" w:hAnsi="Lucida Bright"/>
          <w:color w:val="9900CC"/>
          <w:sz w:val="32"/>
          <w:szCs w:val="32"/>
        </w:rPr>
        <w:t>Apt. 517</w:t>
      </w:r>
    </w:p>
    <w:p w:rsid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 w:rsidRPr="00515EB5">
        <w:rPr>
          <w:rFonts w:ascii="Lucida Bright" w:hAnsi="Lucida Bright"/>
          <w:color w:val="9900CC"/>
          <w:sz w:val="32"/>
          <w:szCs w:val="32"/>
        </w:rPr>
        <w:t>Chesapeake,</w:t>
      </w:r>
      <w:r>
        <w:rPr>
          <w:rFonts w:ascii="Lucida Bright" w:hAnsi="Lucida Bright"/>
          <w:color w:val="9900CC"/>
          <w:sz w:val="32"/>
          <w:szCs w:val="32"/>
        </w:rPr>
        <w:t xml:space="preserve"> </w:t>
      </w:r>
      <w:r w:rsidRPr="00515EB5">
        <w:rPr>
          <w:rFonts w:ascii="Lucida Bright" w:hAnsi="Lucida Bright"/>
          <w:color w:val="9900CC"/>
          <w:sz w:val="32"/>
          <w:szCs w:val="32"/>
        </w:rPr>
        <w:t>VA  23320</w:t>
      </w:r>
    </w:p>
    <w:p w:rsid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>
        <w:rPr>
          <w:rFonts w:ascii="Lucida Bright" w:hAnsi="Lucida Bright"/>
          <w:color w:val="9900CC"/>
          <w:sz w:val="32"/>
          <w:szCs w:val="32"/>
        </w:rPr>
        <w:t>Reservations Also Available on Sunday at the ministry desk or daily at the church office.  See Butch Crafton</w:t>
      </w:r>
    </w:p>
    <w:p w:rsidR="00515EB5" w:rsidRPr="00515EB5" w:rsidRDefault="00515EB5" w:rsidP="00515EB5">
      <w:pPr>
        <w:tabs>
          <w:tab w:val="left" w:pos="0"/>
        </w:tabs>
        <w:ind w:left="450" w:right="-450" w:hanging="450"/>
        <w:jc w:val="center"/>
        <w:rPr>
          <w:rFonts w:ascii="Lucida Bright" w:hAnsi="Lucida Bright"/>
          <w:color w:val="9900CC"/>
          <w:sz w:val="32"/>
          <w:szCs w:val="32"/>
        </w:rPr>
      </w:pPr>
      <w:r>
        <w:rPr>
          <w:rFonts w:ascii="Lucida Bright" w:hAnsi="Lucida Bright"/>
          <w:color w:val="9900CC"/>
          <w:sz w:val="32"/>
          <w:szCs w:val="32"/>
        </w:rPr>
        <w:t>Information Available at 729-0118 or 547-3901</w:t>
      </w:r>
    </w:p>
    <w:p w:rsidR="00053D3D" w:rsidRPr="00DE28EA" w:rsidRDefault="00DE28EA" w:rsidP="00DE28EA">
      <w:pPr>
        <w:ind w:left="720"/>
        <w:rPr>
          <w:rFonts w:ascii="Lucida Calligraphy" w:hAnsi="Lucida Calligraphy"/>
          <w:color w:val="9900CC"/>
          <w:sz w:val="52"/>
          <w:szCs w:val="52"/>
        </w:rPr>
      </w:pPr>
      <w:r w:rsidRPr="00DE28EA">
        <w:rPr>
          <w:rFonts w:ascii="Lucida Calligraphy" w:hAnsi="Lucida Calligraphy"/>
          <w:sz w:val="52"/>
          <w:szCs w:val="52"/>
        </w:rPr>
        <w:lastRenderedPageBreak/>
        <w:t xml:space="preserve"> </w:t>
      </w:r>
    </w:p>
    <w:sectPr w:rsidR="00053D3D" w:rsidRPr="00DE28EA" w:rsidSect="00A55EC2">
      <w:pgSz w:w="12240" w:h="15840"/>
      <w:pgMar w:top="54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A"/>
    <w:rsid w:val="00053D3D"/>
    <w:rsid w:val="00515EB5"/>
    <w:rsid w:val="00A55EC2"/>
    <w:rsid w:val="00D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Owens</dc:creator>
  <cp:lastModifiedBy>Pat Owens</cp:lastModifiedBy>
  <cp:revision>1</cp:revision>
  <dcterms:created xsi:type="dcterms:W3CDTF">2013-03-06T00:56:00Z</dcterms:created>
  <dcterms:modified xsi:type="dcterms:W3CDTF">2013-03-06T01:19:00Z</dcterms:modified>
</cp:coreProperties>
</file>