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A7" w:rsidRPr="008D06A2" w:rsidRDefault="00E04802" w:rsidP="00C018FB">
      <w:pPr>
        <w:pStyle w:val="IntenseQuote"/>
        <w:ind w:left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-11430</wp:posOffset>
            </wp:positionH>
            <wp:positionV relativeFrom="paragraph">
              <wp:posOffset>532765</wp:posOffset>
            </wp:positionV>
            <wp:extent cx="1923415" cy="2418080"/>
            <wp:effectExtent l="19050" t="0" r="635" b="0"/>
            <wp:wrapSquare wrapText="bothSides"/>
            <wp:docPr id="8" name="Picture 8" descr="\\waserver\SharedDocs\7-Early Literacy Intervention Program\2-Curriculum\Enrichment\1-ELI Book Enrichment Guides\Enrichment Guides _ Formatted\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aserver\SharedDocs\7-Early Literacy Intervention Program\2-Curriculum\Enrichment\1-ELI Book Enrichment Guides\Enrichment Guides _ Formatted\Image_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-106045</wp:posOffset>
            </wp:positionV>
            <wp:extent cx="1533525" cy="476250"/>
            <wp:effectExtent l="19050" t="0" r="9525" b="0"/>
            <wp:wrapTight wrapText="bothSides">
              <wp:wrapPolygon edited="0">
                <wp:start x="-268" y="0"/>
                <wp:lineTo x="-268" y="20736"/>
                <wp:lineTo x="21734" y="20736"/>
                <wp:lineTo x="21734" y="0"/>
                <wp:lineTo x="-268" y="0"/>
              </wp:wrapPolygon>
            </wp:wrapTight>
            <wp:docPr id="5" name="Picture 5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285">
        <w:rPr>
          <w:rFonts w:ascii="Calibri" w:hAnsi="Calibri"/>
        </w:rPr>
        <w:t>Read Aloud Program</w:t>
      </w:r>
      <w:r w:rsidR="00B516A7" w:rsidRPr="008D06A2">
        <w:rPr>
          <w:rFonts w:ascii="Calibri" w:hAnsi="Calibri"/>
        </w:rPr>
        <w:t xml:space="preserve">: Book Enrichment Guide </w:t>
      </w:r>
    </w:p>
    <w:p w:rsidR="00B516A7" w:rsidRPr="008D06A2" w:rsidRDefault="00B516A7">
      <w:pPr>
        <w:rPr>
          <w:rFonts w:ascii="Calibri" w:hAnsi="Calibri"/>
        </w:rPr>
      </w:pPr>
    </w:p>
    <w:p w:rsidR="00B516A7" w:rsidRPr="008D06A2" w:rsidRDefault="00B516A7" w:rsidP="00C018FB">
      <w:pPr>
        <w:spacing w:line="360" w:lineRule="auto"/>
        <w:rPr>
          <w:rFonts w:ascii="Calibri" w:hAnsi="Calibri"/>
          <w:b/>
          <w:bCs/>
        </w:rPr>
      </w:pPr>
      <w:r w:rsidRPr="008D06A2">
        <w:rPr>
          <w:rFonts w:ascii="Calibri" w:hAnsi="Calibri"/>
          <w:b/>
          <w:bCs/>
        </w:rPr>
        <w:t>Title:</w:t>
      </w:r>
      <w:r w:rsidRPr="008D06A2">
        <w:rPr>
          <w:rFonts w:ascii="Calibri" w:hAnsi="Calibri"/>
        </w:rPr>
        <w:t xml:space="preserve"> </w:t>
      </w:r>
      <w:r w:rsidR="007D1016" w:rsidRPr="007D1016">
        <w:rPr>
          <w:rFonts w:ascii="Calibri" w:hAnsi="Calibri"/>
          <w:u w:val="single"/>
        </w:rPr>
        <w:t>The Wonderful Book</w:t>
      </w:r>
    </w:p>
    <w:p w:rsidR="00B516A7" w:rsidRDefault="00B516A7" w:rsidP="00C018FB">
      <w:pPr>
        <w:spacing w:line="360" w:lineRule="auto"/>
        <w:rPr>
          <w:rFonts w:ascii="Calibri" w:hAnsi="Calibri"/>
        </w:rPr>
      </w:pPr>
      <w:r w:rsidRPr="008D06A2">
        <w:rPr>
          <w:rFonts w:ascii="Calibri" w:hAnsi="Calibri"/>
          <w:b/>
          <w:bCs/>
        </w:rPr>
        <w:t>Author:</w:t>
      </w:r>
      <w:r w:rsidRPr="008D06A2">
        <w:rPr>
          <w:rFonts w:ascii="Calibri" w:hAnsi="Calibri"/>
        </w:rPr>
        <w:t xml:space="preserve"> </w:t>
      </w:r>
      <w:r w:rsidR="007D1016" w:rsidRPr="00386ECD">
        <w:rPr>
          <w:rFonts w:ascii="Calibri" w:hAnsi="Calibri"/>
        </w:rPr>
        <w:t>Leonid Gore</w:t>
      </w:r>
    </w:p>
    <w:p w:rsidR="004C4285" w:rsidRPr="008D06A2" w:rsidRDefault="004C4285" w:rsidP="00C018FB">
      <w:pPr>
        <w:spacing w:line="360" w:lineRule="auto"/>
        <w:rPr>
          <w:rFonts w:ascii="Calibri" w:hAnsi="Calibri"/>
          <w:b/>
          <w:bCs/>
        </w:rPr>
      </w:pPr>
      <w:r w:rsidRPr="004C4285">
        <w:rPr>
          <w:rFonts w:ascii="Calibri" w:hAnsi="Calibri"/>
          <w:b/>
        </w:rPr>
        <w:t>Age Range:</w:t>
      </w:r>
      <w:r>
        <w:rPr>
          <w:rFonts w:ascii="Calibri" w:hAnsi="Calibri"/>
        </w:rPr>
        <w:t xml:space="preserve"> 3-5 </w:t>
      </w:r>
    </w:p>
    <w:p w:rsidR="00B516A7" w:rsidRPr="008D06A2" w:rsidRDefault="004C4285" w:rsidP="00C018FB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Topics/</w:t>
      </w:r>
      <w:r w:rsidR="00B516A7" w:rsidRPr="008D06A2">
        <w:rPr>
          <w:rFonts w:ascii="Calibri" w:hAnsi="Calibri"/>
          <w:b/>
        </w:rPr>
        <w:t xml:space="preserve">Themes: </w:t>
      </w:r>
      <w:r w:rsidR="007D1016" w:rsidRPr="00386ECD">
        <w:rPr>
          <w:rFonts w:ascii="Calibri" w:hAnsi="Calibri"/>
        </w:rPr>
        <w:t>forest animals, books, reading</w:t>
      </w:r>
    </w:p>
    <w:p w:rsidR="00B516A7" w:rsidRDefault="00B516A7" w:rsidP="008D06A2">
      <w:pPr>
        <w:tabs>
          <w:tab w:val="decimal" w:pos="-1890"/>
        </w:tabs>
        <w:spacing w:line="360" w:lineRule="auto"/>
        <w:ind w:left="1440"/>
        <w:rPr>
          <w:rFonts w:ascii="Calibri" w:hAnsi="Calibri"/>
        </w:rPr>
      </w:pPr>
      <w:r w:rsidRPr="008D06A2">
        <w:rPr>
          <w:rFonts w:ascii="Calibri" w:hAnsi="Calibri"/>
          <w:b/>
        </w:rPr>
        <w:t>Vocabulary</w:t>
      </w:r>
      <w:r w:rsidR="00C018FB" w:rsidRPr="008D06A2">
        <w:rPr>
          <w:rFonts w:ascii="Calibri" w:hAnsi="Calibri"/>
        </w:rPr>
        <w:t xml:space="preserve">:  </w:t>
      </w:r>
      <w:r w:rsidR="00277106">
        <w:rPr>
          <w:rFonts w:ascii="Calibri" w:hAnsi="Calibri"/>
        </w:rPr>
        <w:t xml:space="preserve">curious, slither, scampered, strutted  </w:t>
      </w:r>
    </w:p>
    <w:p w:rsidR="00766C65" w:rsidRDefault="00766C65" w:rsidP="007D1016">
      <w:pPr>
        <w:spacing w:line="360" w:lineRule="auto"/>
        <w:rPr>
          <w:rFonts w:ascii="Calibri" w:hAnsi="Calibri"/>
        </w:rPr>
      </w:pPr>
      <w:r w:rsidRPr="008D06A2">
        <w:rPr>
          <w:rFonts w:ascii="Calibri" w:hAnsi="Calibri"/>
          <w:b/>
        </w:rPr>
        <w:t>See examples of this book read loud here:</w:t>
      </w:r>
      <w:r w:rsidR="00FE579E" w:rsidRPr="008D06A2">
        <w:rPr>
          <w:rFonts w:ascii="Calibri" w:hAnsi="Calibri"/>
        </w:rPr>
        <w:t xml:space="preserve"> </w:t>
      </w:r>
      <w:hyperlink r:id="rId10" w:history="1">
        <w:r w:rsidR="00C4030C" w:rsidRPr="004C4285">
          <w:rPr>
            <w:rStyle w:val="Hyperlink"/>
            <w:rFonts w:ascii="Calibri" w:hAnsi="Calibri"/>
          </w:rPr>
          <w:t>The Wonderful Book</w:t>
        </w:r>
      </w:hyperlink>
      <w:r w:rsidR="00C4030C">
        <w:rPr>
          <w:rFonts w:ascii="Calibri" w:hAnsi="Calibri"/>
        </w:rPr>
        <w:t xml:space="preserve"> </w:t>
      </w:r>
    </w:p>
    <w:p w:rsidR="004C4285" w:rsidRDefault="004C4285" w:rsidP="007D1016">
      <w:pPr>
        <w:spacing w:line="360" w:lineRule="auto"/>
        <w:rPr>
          <w:rFonts w:ascii="Calibri" w:hAnsi="Calibri"/>
        </w:rPr>
      </w:pPr>
    </w:p>
    <w:p w:rsidR="004C4285" w:rsidRPr="008D06A2" w:rsidRDefault="004C4285" w:rsidP="007D1016">
      <w:pPr>
        <w:spacing w:line="360" w:lineRule="auto"/>
        <w:rPr>
          <w:rFonts w:ascii="Calibri" w:hAnsi="Calibri"/>
        </w:rPr>
      </w:pPr>
    </w:p>
    <w:p w:rsidR="00B516A7" w:rsidRPr="008D06A2" w:rsidRDefault="00B516A7">
      <w:pPr>
        <w:ind w:left="1440" w:firstLine="720"/>
        <w:rPr>
          <w:rFonts w:ascii="Calibri" w:hAnsi="Calibri"/>
        </w:rPr>
      </w:pPr>
      <w:r w:rsidRPr="008D06A2">
        <w:rPr>
          <w:rFonts w:ascii="Calibri" w:hAnsi="Calibri"/>
        </w:rPr>
        <w:t xml:space="preserve"> </w:t>
      </w:r>
    </w:p>
    <w:p w:rsidR="007D1016" w:rsidRDefault="007D1016">
      <w:pPr>
        <w:rPr>
          <w:rFonts w:ascii="Calibri" w:hAnsi="Calibri"/>
          <w:b/>
          <w:bCs/>
          <w:smallCaps/>
          <w:u w:val="single"/>
        </w:rPr>
      </w:pPr>
      <w:bookmarkStart w:id="0" w:name="_GoBack"/>
      <w:bookmarkEnd w:id="0"/>
    </w:p>
    <w:p w:rsidR="00B516A7" w:rsidRPr="008D06A2" w:rsidRDefault="00B516A7">
      <w:pPr>
        <w:rPr>
          <w:rFonts w:ascii="Calibri" w:hAnsi="Calibri"/>
          <w:b/>
          <w:bCs/>
          <w:smallCaps/>
          <w:u w:val="single"/>
        </w:rPr>
      </w:pPr>
      <w:r w:rsidRPr="008D06A2">
        <w:rPr>
          <w:rFonts w:ascii="Calibri" w:hAnsi="Calibri"/>
          <w:b/>
          <w:bCs/>
          <w:smallCaps/>
          <w:u w:val="single"/>
        </w:rPr>
        <w:t xml:space="preserve">Enrichment Activities </w:t>
      </w:r>
    </w:p>
    <w:p w:rsidR="00C018FB" w:rsidRPr="008D06A2" w:rsidRDefault="00C018FB">
      <w:pPr>
        <w:rPr>
          <w:rFonts w:ascii="Calibri" w:hAnsi="Calibri"/>
          <w:b/>
          <w:bCs/>
          <w:u w:val="single"/>
        </w:rPr>
      </w:pPr>
    </w:p>
    <w:p w:rsidR="004C4285" w:rsidRPr="004C4285" w:rsidRDefault="004C4285">
      <w:pPr>
        <w:numPr>
          <w:ilvl w:val="0"/>
          <w:numId w:val="1"/>
        </w:numPr>
        <w:tabs>
          <w:tab w:val="num" w:pos="450"/>
        </w:tabs>
        <w:ind w:left="450" w:hanging="450"/>
        <w:rPr>
          <w:rFonts w:ascii="Calibri" w:hAnsi="Calibri"/>
          <w:b/>
          <w:bCs/>
          <w:smallCaps/>
        </w:rPr>
      </w:pPr>
      <w:r>
        <w:rPr>
          <w:rFonts w:ascii="Calibri" w:hAnsi="Calibri"/>
          <w:b/>
          <w:bCs/>
          <w:smallCaps/>
        </w:rPr>
        <w:t xml:space="preserve">components of Book </w:t>
      </w:r>
      <w:r w:rsidRPr="004C4285">
        <w:rPr>
          <w:rFonts w:ascii="Calibri" w:hAnsi="Calibri"/>
          <w:bCs/>
          <w:smallCaps/>
        </w:rPr>
        <w:t>(review each session)</w:t>
      </w:r>
    </w:p>
    <w:p w:rsidR="004C4285" w:rsidRPr="004C4285" w:rsidRDefault="004C4285" w:rsidP="004F3DEB">
      <w:pPr>
        <w:numPr>
          <w:ilvl w:val="1"/>
          <w:numId w:val="21"/>
        </w:numPr>
        <w:tabs>
          <w:tab w:val="num" w:pos="450"/>
        </w:tabs>
        <w:rPr>
          <w:rFonts w:ascii="Calibri" w:hAnsi="Calibri"/>
          <w:b/>
          <w:bCs/>
          <w:smallCaps/>
        </w:rPr>
      </w:pPr>
      <w:r>
        <w:rPr>
          <w:rFonts w:ascii="Calibri" w:eastAsia="Calibri" w:hAnsi="Calibri" w:cs="Calibri"/>
          <w:bCs/>
        </w:rPr>
        <w:t>Author, Illustrator (roles of each)</w:t>
      </w:r>
    </w:p>
    <w:p w:rsidR="004C4285" w:rsidRPr="004C4285" w:rsidRDefault="004C4285" w:rsidP="004F3DEB">
      <w:pPr>
        <w:numPr>
          <w:ilvl w:val="1"/>
          <w:numId w:val="21"/>
        </w:numPr>
        <w:tabs>
          <w:tab w:val="num" w:pos="450"/>
        </w:tabs>
        <w:rPr>
          <w:rFonts w:ascii="Calibri" w:hAnsi="Calibri"/>
          <w:b/>
          <w:bCs/>
          <w:smallCaps/>
        </w:rPr>
      </w:pPr>
      <w:r>
        <w:rPr>
          <w:rFonts w:ascii="Calibri" w:eastAsia="Calibri" w:hAnsi="Calibri" w:cs="Calibri"/>
          <w:bCs/>
        </w:rPr>
        <w:t>Title; front and back covers; spine</w:t>
      </w:r>
    </w:p>
    <w:p w:rsidR="004C4285" w:rsidRPr="004C4285" w:rsidRDefault="004C4285" w:rsidP="004C4285">
      <w:pPr>
        <w:tabs>
          <w:tab w:val="num" w:pos="450"/>
        </w:tabs>
        <w:rPr>
          <w:rFonts w:ascii="Calibri" w:hAnsi="Calibri"/>
          <w:b/>
          <w:bCs/>
          <w:smallCaps/>
        </w:rPr>
      </w:pPr>
    </w:p>
    <w:p w:rsidR="004C4285" w:rsidRDefault="004C4285" w:rsidP="004C4285">
      <w:pPr>
        <w:tabs>
          <w:tab w:val="num" w:pos="450"/>
        </w:tabs>
        <w:ind w:left="1080"/>
        <w:rPr>
          <w:rFonts w:ascii="Calibri" w:hAnsi="Calibri"/>
          <w:b/>
          <w:bCs/>
          <w:smallCaps/>
        </w:rPr>
      </w:pPr>
    </w:p>
    <w:p w:rsidR="004C4285" w:rsidRDefault="004C4285">
      <w:pPr>
        <w:numPr>
          <w:ilvl w:val="0"/>
          <w:numId w:val="1"/>
        </w:numPr>
        <w:tabs>
          <w:tab w:val="num" w:pos="450"/>
        </w:tabs>
        <w:ind w:left="450" w:hanging="450"/>
        <w:rPr>
          <w:rFonts w:ascii="Calibri" w:hAnsi="Calibri"/>
          <w:b/>
          <w:bCs/>
          <w:smallCaps/>
        </w:rPr>
      </w:pPr>
      <w:r>
        <w:rPr>
          <w:rFonts w:ascii="Calibri" w:hAnsi="Calibri"/>
          <w:b/>
          <w:bCs/>
          <w:smallCaps/>
        </w:rPr>
        <w:t xml:space="preserve">Introduction </w:t>
      </w:r>
      <w:r w:rsidRPr="004F3DEB">
        <w:rPr>
          <w:rFonts w:ascii="Calibri" w:hAnsi="Calibri"/>
          <w:bCs/>
          <w:smallCaps/>
        </w:rPr>
        <w:t>(prep Questions)</w:t>
      </w:r>
    </w:p>
    <w:p w:rsidR="004C4285" w:rsidRDefault="004C4285" w:rsidP="004C4285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What do you see on the cover?</w:t>
      </w:r>
    </w:p>
    <w:p w:rsidR="004C4285" w:rsidRDefault="004C4285" w:rsidP="004C4285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Why do you think the bear has a book on his head?</w:t>
      </w:r>
    </w:p>
    <w:p w:rsidR="004C4285" w:rsidRPr="004C4285" w:rsidRDefault="004C4285" w:rsidP="004C4285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 w:rsidRPr="004C4285">
        <w:rPr>
          <w:rFonts w:ascii="Calibri" w:eastAsia="Calibri" w:hAnsi="Calibri" w:cs="Calibri"/>
          <w:bCs/>
        </w:rPr>
        <w:t xml:space="preserve">What do we know about books? What do we do with them? </w:t>
      </w:r>
    </w:p>
    <w:p w:rsidR="004C4285" w:rsidRDefault="004C4285" w:rsidP="004C4285">
      <w:pPr>
        <w:tabs>
          <w:tab w:val="num" w:pos="450"/>
        </w:tabs>
        <w:ind w:left="450"/>
        <w:rPr>
          <w:rFonts w:ascii="Calibri" w:hAnsi="Calibri"/>
          <w:b/>
          <w:bCs/>
          <w:smallCaps/>
        </w:rPr>
      </w:pPr>
    </w:p>
    <w:p w:rsidR="00B516A7" w:rsidRDefault="00C018FB">
      <w:pPr>
        <w:numPr>
          <w:ilvl w:val="0"/>
          <w:numId w:val="1"/>
        </w:numPr>
        <w:tabs>
          <w:tab w:val="num" w:pos="450"/>
        </w:tabs>
        <w:ind w:left="450" w:hanging="450"/>
        <w:rPr>
          <w:rFonts w:ascii="Calibri" w:hAnsi="Calibri"/>
          <w:b/>
          <w:bCs/>
          <w:smallCaps/>
        </w:rPr>
      </w:pPr>
      <w:r w:rsidRPr="008D06A2">
        <w:rPr>
          <w:rFonts w:ascii="Calibri" w:hAnsi="Calibri"/>
          <w:b/>
          <w:bCs/>
          <w:smallCaps/>
        </w:rPr>
        <w:t>Story</w:t>
      </w:r>
      <w:r w:rsidR="00F337BB">
        <w:rPr>
          <w:rFonts w:ascii="Calibri" w:hAnsi="Calibri"/>
          <w:b/>
          <w:bCs/>
          <w:smallCaps/>
        </w:rPr>
        <w:t xml:space="preserve"> </w:t>
      </w:r>
      <w:r w:rsidRPr="008D06A2">
        <w:rPr>
          <w:rFonts w:ascii="Calibri" w:hAnsi="Calibri"/>
          <w:b/>
          <w:bCs/>
          <w:smallCaps/>
        </w:rPr>
        <w:t>time</w:t>
      </w:r>
    </w:p>
    <w:p w:rsidR="004F3DEB" w:rsidRPr="008D06A2" w:rsidRDefault="004F3DEB" w:rsidP="004F3DEB">
      <w:pPr>
        <w:tabs>
          <w:tab w:val="num" w:pos="450"/>
        </w:tabs>
        <w:ind w:left="450"/>
        <w:rPr>
          <w:rFonts w:ascii="Calibri" w:hAnsi="Calibri"/>
          <w:b/>
          <w:bCs/>
          <w:smallCaps/>
        </w:rPr>
      </w:pPr>
    </w:p>
    <w:p w:rsidR="00B516A7" w:rsidRPr="008D06A2" w:rsidRDefault="00B516A7">
      <w:pPr>
        <w:numPr>
          <w:ilvl w:val="1"/>
          <w:numId w:val="1"/>
        </w:numPr>
        <w:tabs>
          <w:tab w:val="num" w:pos="1080"/>
        </w:tabs>
        <w:ind w:hanging="360"/>
        <w:rPr>
          <w:rFonts w:ascii="Calibri" w:hAnsi="Calibri"/>
          <w:b/>
          <w:bCs/>
        </w:rPr>
      </w:pPr>
      <w:r w:rsidRPr="008D06A2">
        <w:rPr>
          <w:rFonts w:ascii="Calibri" w:hAnsi="Calibri"/>
          <w:b/>
          <w:bCs/>
        </w:rPr>
        <w:t xml:space="preserve">Discussion Questions </w:t>
      </w:r>
    </w:p>
    <w:p w:rsidR="007D1016" w:rsidRPr="007D1016" w:rsidRDefault="007D1016" w:rsidP="007D1016">
      <w:pPr>
        <w:numPr>
          <w:ilvl w:val="0"/>
          <w:numId w:val="15"/>
        </w:numPr>
        <w:rPr>
          <w:rFonts w:ascii="Calibri" w:hAnsi="Calibri"/>
        </w:rPr>
      </w:pPr>
      <w:r w:rsidRPr="007D1016">
        <w:rPr>
          <w:rFonts w:ascii="Calibri" w:hAnsi="Calibri"/>
        </w:rPr>
        <w:t>Would you like to read a book to your animal friends?  If so, what kind of story?</w:t>
      </w:r>
    </w:p>
    <w:p w:rsidR="00725B16" w:rsidRDefault="00725B16" w:rsidP="007D1016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What do you think the bear should have done with the book instead of put it on his head?</w:t>
      </w:r>
    </w:p>
    <w:p w:rsidR="003A66D1" w:rsidRPr="00725B16" w:rsidRDefault="007D1016" w:rsidP="00725B16">
      <w:pPr>
        <w:numPr>
          <w:ilvl w:val="0"/>
          <w:numId w:val="15"/>
        </w:numPr>
        <w:rPr>
          <w:rFonts w:ascii="Calibri" w:hAnsi="Calibri"/>
        </w:rPr>
      </w:pPr>
      <w:r w:rsidRPr="007D1016">
        <w:rPr>
          <w:rFonts w:ascii="Calibri" w:hAnsi="Calibri"/>
        </w:rPr>
        <w:t>If your pet found a book, what would it do</w:t>
      </w:r>
      <w:r w:rsidR="00277106">
        <w:rPr>
          <w:rFonts w:ascii="Calibri" w:hAnsi="Calibri"/>
        </w:rPr>
        <w:t xml:space="preserve"> with it</w:t>
      </w:r>
      <w:r w:rsidRPr="007D1016">
        <w:rPr>
          <w:rFonts w:ascii="Calibri" w:hAnsi="Calibri"/>
        </w:rPr>
        <w:t xml:space="preserve">? </w:t>
      </w:r>
    </w:p>
    <w:p w:rsidR="00277106" w:rsidRDefault="00277106" w:rsidP="007D1016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Can you remember all the things the different animals did with the book? (</w:t>
      </w:r>
      <w:proofErr w:type="gramStart"/>
      <w:r>
        <w:rPr>
          <w:rFonts w:ascii="Calibri" w:hAnsi="Calibri"/>
        </w:rPr>
        <w:t>made</w:t>
      </w:r>
      <w:proofErr w:type="gramEnd"/>
      <w:r>
        <w:rPr>
          <w:rFonts w:ascii="Calibri" w:hAnsi="Calibri"/>
        </w:rPr>
        <w:t xml:space="preserve"> it a, bed, hat, </w:t>
      </w:r>
      <w:proofErr w:type="spellStart"/>
      <w:r>
        <w:rPr>
          <w:rFonts w:ascii="Calibri" w:hAnsi="Calibri"/>
        </w:rPr>
        <w:t>table,etc</w:t>
      </w:r>
      <w:proofErr w:type="spellEnd"/>
      <w:r>
        <w:rPr>
          <w:rFonts w:ascii="Calibri" w:hAnsi="Calibri"/>
        </w:rPr>
        <w:t>.)</w:t>
      </w:r>
    </w:p>
    <w:p w:rsidR="007D1016" w:rsidRPr="007D1016" w:rsidRDefault="007D1016" w:rsidP="007D1016">
      <w:pPr>
        <w:numPr>
          <w:ilvl w:val="0"/>
          <w:numId w:val="15"/>
        </w:numPr>
        <w:rPr>
          <w:rFonts w:ascii="Calibri" w:hAnsi="Calibri"/>
        </w:rPr>
      </w:pPr>
      <w:r w:rsidRPr="007D1016">
        <w:rPr>
          <w:rFonts w:ascii="Calibri" w:hAnsi="Calibri"/>
        </w:rPr>
        <w:t xml:space="preserve">What are your favorite </w:t>
      </w:r>
      <w:r w:rsidR="00725B16">
        <w:rPr>
          <w:rFonts w:ascii="Calibri" w:hAnsi="Calibri"/>
        </w:rPr>
        <w:t>books</w:t>
      </w:r>
      <w:r w:rsidRPr="007D1016">
        <w:rPr>
          <w:rFonts w:ascii="Calibri" w:hAnsi="Calibri"/>
        </w:rPr>
        <w:t>? Do you read any to your family?</w:t>
      </w:r>
    </w:p>
    <w:p w:rsidR="00B516A7" w:rsidRPr="008D06A2" w:rsidRDefault="00B516A7">
      <w:pPr>
        <w:ind w:left="1080"/>
        <w:rPr>
          <w:rFonts w:ascii="Calibri" w:hAnsi="Calibri"/>
          <w:b/>
          <w:bCs/>
        </w:rPr>
      </w:pPr>
    </w:p>
    <w:p w:rsidR="00C018FB" w:rsidRDefault="00C018FB" w:rsidP="00C018FB">
      <w:pPr>
        <w:numPr>
          <w:ilvl w:val="1"/>
          <w:numId w:val="1"/>
        </w:numPr>
        <w:tabs>
          <w:tab w:val="num" w:pos="1080"/>
        </w:tabs>
        <w:ind w:hanging="360"/>
        <w:rPr>
          <w:rFonts w:ascii="Calibri" w:hAnsi="Calibri"/>
          <w:b/>
          <w:bCs/>
        </w:rPr>
      </w:pPr>
      <w:r w:rsidRPr="008D06A2">
        <w:rPr>
          <w:rFonts w:ascii="Calibri" w:hAnsi="Calibri"/>
          <w:b/>
          <w:bCs/>
        </w:rPr>
        <w:t xml:space="preserve">Other </w:t>
      </w:r>
    </w:p>
    <w:p w:rsidR="00725B16" w:rsidRPr="004C4285" w:rsidRDefault="00725B16" w:rsidP="004C4285">
      <w:pPr>
        <w:pStyle w:val="ListParagraph"/>
        <w:numPr>
          <w:ilvl w:val="0"/>
          <w:numId w:val="20"/>
        </w:numPr>
        <w:rPr>
          <w:rFonts w:ascii="Calibri" w:hAnsi="Calibri"/>
          <w:bCs/>
        </w:rPr>
      </w:pPr>
      <w:r w:rsidRPr="004C4285">
        <w:rPr>
          <w:rFonts w:ascii="Calibri" w:hAnsi="Calibri"/>
          <w:bCs/>
        </w:rPr>
        <w:t>Discuss the proper way to handle and care for books</w:t>
      </w:r>
    </w:p>
    <w:p w:rsidR="00725B16" w:rsidRPr="00DF6A69" w:rsidRDefault="00725B16" w:rsidP="00725B16">
      <w:pPr>
        <w:numPr>
          <w:ilvl w:val="1"/>
          <w:numId w:val="17"/>
        </w:numPr>
        <w:rPr>
          <w:rFonts w:ascii="Calibri" w:hAnsi="Calibri"/>
          <w:bCs/>
        </w:rPr>
      </w:pPr>
      <w:r w:rsidRPr="00DF6A69">
        <w:rPr>
          <w:rFonts w:ascii="Calibri" w:hAnsi="Calibri"/>
          <w:bCs/>
        </w:rPr>
        <w:t>This story could be told using puppets and a prop book that is covered in red paper.</w:t>
      </w:r>
    </w:p>
    <w:p w:rsidR="00725B16" w:rsidRPr="00725B16" w:rsidRDefault="00725B16" w:rsidP="00725B16">
      <w:pPr>
        <w:numPr>
          <w:ilvl w:val="1"/>
          <w:numId w:val="17"/>
        </w:numPr>
        <w:rPr>
          <w:rFonts w:ascii="Calibri" w:hAnsi="Calibri"/>
          <w:bCs/>
        </w:rPr>
      </w:pPr>
      <w:r w:rsidRPr="00DF6A69">
        <w:rPr>
          <w:rFonts w:ascii="Calibri" w:hAnsi="Calibri"/>
          <w:bCs/>
        </w:rPr>
        <w:t>Children can participate by making appropriate animal sounds.</w:t>
      </w:r>
    </w:p>
    <w:p w:rsidR="00C018FB" w:rsidRPr="008D06A2" w:rsidRDefault="00C018FB" w:rsidP="00C018FB">
      <w:pPr>
        <w:tabs>
          <w:tab w:val="num" w:pos="1080"/>
        </w:tabs>
        <w:rPr>
          <w:rFonts w:ascii="Calibri" w:hAnsi="Calibri"/>
        </w:rPr>
      </w:pPr>
    </w:p>
    <w:p w:rsidR="00DF6A69" w:rsidRDefault="00B516A7">
      <w:pPr>
        <w:numPr>
          <w:ilvl w:val="1"/>
          <w:numId w:val="1"/>
        </w:numPr>
        <w:tabs>
          <w:tab w:val="num" w:pos="1080"/>
        </w:tabs>
        <w:ind w:hanging="360"/>
        <w:rPr>
          <w:rFonts w:ascii="Calibri" w:hAnsi="Calibri"/>
          <w:b/>
          <w:bCs/>
        </w:rPr>
      </w:pPr>
      <w:r w:rsidRPr="008D06A2">
        <w:rPr>
          <w:rFonts w:ascii="Calibri" w:hAnsi="Calibri"/>
          <w:b/>
          <w:bCs/>
        </w:rPr>
        <w:t xml:space="preserve">Related Songs, Rhymes &amp; Finger plays </w:t>
      </w:r>
      <w:hyperlink r:id="rId11" w:history="1">
        <w:r w:rsidR="00B66594" w:rsidRPr="00B66594">
          <w:rPr>
            <w:rStyle w:val="Hyperlink"/>
            <w:rFonts w:ascii="Calibri" w:hAnsi="Calibri"/>
            <w:bCs/>
          </w:rPr>
          <w:t>(source)</w:t>
        </w:r>
      </w:hyperlink>
      <w:r w:rsidR="00B66594">
        <w:rPr>
          <w:rFonts w:ascii="Calibri" w:hAnsi="Calibri"/>
          <w:b/>
          <w:bCs/>
        </w:rPr>
        <w:t xml:space="preserve"> </w:t>
      </w:r>
    </w:p>
    <w:p w:rsidR="00DF6A69" w:rsidRDefault="00DF6A69" w:rsidP="00DF6A69">
      <w:pPr>
        <w:pStyle w:val="ListParagraph"/>
        <w:rPr>
          <w:rFonts w:ascii="Calibri" w:hAnsi="Calibri"/>
          <w:b/>
          <w:bCs/>
        </w:rPr>
      </w:pP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BE45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Rhyme: 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BE450t00"/>
          <w:b/>
          <w:color w:val="auto"/>
        </w:rPr>
      </w:pPr>
      <w:r w:rsidRPr="00B66594">
        <w:rPr>
          <w:rFonts w:ascii="Calibri" w:hAnsi="Calibri" w:cs="TTFFFFF900C0ABE450t00"/>
          <w:b/>
          <w:color w:val="auto"/>
        </w:rPr>
        <w:t>“Books” by Susan Dailey</w:t>
      </w:r>
      <w:r>
        <w:rPr>
          <w:rFonts w:ascii="Calibri" w:hAnsi="Calibri" w:cs="TTFFFFF900C0ABE450t00"/>
          <w:b/>
          <w:color w:val="auto"/>
        </w:rPr>
        <w:t xml:space="preserve"> 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Big books, little books </w:t>
      </w:r>
      <w:r w:rsidRPr="00B66594">
        <w:rPr>
          <w:rFonts w:ascii="Calibri" w:hAnsi="Calibri" w:cs="TTFFFFF900C0AC08C0t00"/>
          <w:color w:val="auto"/>
        </w:rPr>
        <w:t>(hold hands out wide, bring together)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Short books, tall </w:t>
      </w:r>
      <w:r w:rsidRPr="00B66594">
        <w:rPr>
          <w:rFonts w:ascii="Calibri" w:hAnsi="Calibri" w:cs="TTFFFFF900C0AC08C0t00"/>
          <w:color w:val="auto"/>
        </w:rPr>
        <w:t>(hold one hand above other, spread apart)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Thin books, fat books </w:t>
      </w:r>
      <w:r w:rsidRPr="00B66594">
        <w:rPr>
          <w:rFonts w:ascii="Calibri" w:hAnsi="Calibri" w:cs="TTFFFFF900C0AC08C0t00"/>
          <w:color w:val="auto"/>
        </w:rPr>
        <w:t>(hold thumb and pointer close together, spread apart)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I love them all!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place</w:t>
      </w:r>
      <w:proofErr w:type="gramEnd"/>
      <w:r w:rsidRPr="00B66594">
        <w:rPr>
          <w:rFonts w:ascii="Calibri" w:hAnsi="Calibri" w:cs="TTFFFFF900C0AC08C0t00"/>
          <w:color w:val="auto"/>
        </w:rPr>
        <w:t xml:space="preserve"> hand over heart)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lastRenderedPageBreak/>
        <w:t xml:space="preserve">This is my book; it will open wide, </w:t>
      </w:r>
      <w:r w:rsidRPr="00B66594">
        <w:rPr>
          <w:rFonts w:ascii="Calibri" w:hAnsi="Calibri" w:cs="TTFFFFF900C0AC08C0t00"/>
          <w:color w:val="auto"/>
        </w:rPr>
        <w:t>(palms together, open outwards)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To show the pictures that are inside.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point</w:t>
      </w:r>
      <w:proofErr w:type="gramEnd"/>
      <w:r w:rsidRPr="00B66594">
        <w:rPr>
          <w:rFonts w:ascii="Calibri" w:hAnsi="Calibri" w:cs="TTFFFFF900C0AC08C0t00"/>
          <w:color w:val="auto"/>
        </w:rPr>
        <w:t xml:space="preserve"> to one palm)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I read about a ball, so big and round.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make</w:t>
      </w:r>
      <w:proofErr w:type="gramEnd"/>
      <w:r w:rsidRPr="00B66594">
        <w:rPr>
          <w:rFonts w:ascii="Calibri" w:hAnsi="Calibri" w:cs="TTFFFFF900C0AC08C0t00"/>
          <w:color w:val="auto"/>
        </w:rPr>
        <w:t xml:space="preserve"> ball shape with hand)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It gets tossed in the air and rolled on the ground.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toss</w:t>
      </w:r>
      <w:proofErr w:type="gramEnd"/>
      <w:r w:rsidRPr="00B66594">
        <w:rPr>
          <w:rFonts w:ascii="Calibri" w:hAnsi="Calibri" w:cs="TTFFFFF900C0AC08C0t00"/>
          <w:color w:val="auto"/>
        </w:rPr>
        <w:t xml:space="preserve"> imaginary ball in air, roll arms)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I read about an umbrella to keep me dry, </w:t>
      </w:r>
      <w:r w:rsidRPr="00B66594">
        <w:rPr>
          <w:rFonts w:ascii="Calibri" w:hAnsi="Calibri" w:cs="TTFFFFF900C0AC08C0t00"/>
          <w:color w:val="auto"/>
        </w:rPr>
        <w:t>(put hands together above head)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When the raindrops fall from the cloudy sky.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flutter</w:t>
      </w:r>
      <w:proofErr w:type="gramEnd"/>
      <w:r w:rsidRPr="00B66594">
        <w:rPr>
          <w:rFonts w:ascii="Calibri" w:hAnsi="Calibri" w:cs="TTFFFFF900C0AC08C0t00"/>
          <w:color w:val="auto"/>
        </w:rPr>
        <w:t xml:space="preserve"> fingers downwards)</w:t>
      </w:r>
    </w:p>
    <w:p w:rsidR="00B66594" w:rsidRPr="00B66594" w:rsidRDefault="00B66594" w:rsidP="00B66594">
      <w:pPr>
        <w:autoSpaceDE w:val="0"/>
        <w:autoSpaceDN w:val="0"/>
        <w:adjustRightInd w:val="0"/>
        <w:ind w:left="1080"/>
        <w:rPr>
          <w:rFonts w:ascii="Calibri" w:hAnsi="Calibri" w:cs="TTFFFFF900C0AC08C0t00"/>
          <w:color w:val="auto"/>
        </w:rPr>
      </w:pPr>
      <w:r w:rsidRPr="00B66594">
        <w:rPr>
          <w:rFonts w:ascii="Calibri" w:hAnsi="Calibri" w:cs="TTFFFFF900C0ABE450t00"/>
          <w:color w:val="auto"/>
        </w:rPr>
        <w:t xml:space="preserve">I read about a kitty with a loud, loud purr.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say</w:t>
      </w:r>
      <w:proofErr w:type="gramEnd"/>
      <w:r w:rsidRPr="00B66594">
        <w:rPr>
          <w:rFonts w:ascii="Calibri" w:hAnsi="Calibri" w:cs="TTFFFFF900C0AC08C0t00"/>
          <w:color w:val="auto"/>
        </w:rPr>
        <w:t xml:space="preserve"> “meow”)</w:t>
      </w:r>
    </w:p>
    <w:p w:rsidR="00B66594" w:rsidRPr="00B66594" w:rsidRDefault="00B66594" w:rsidP="00B66594">
      <w:pPr>
        <w:pStyle w:val="ListParagraph"/>
        <w:ind w:left="1080"/>
        <w:rPr>
          <w:rFonts w:ascii="Calibri" w:hAnsi="Calibri"/>
          <w:b/>
          <w:bCs/>
        </w:rPr>
      </w:pPr>
      <w:r w:rsidRPr="00B66594">
        <w:rPr>
          <w:rFonts w:ascii="Calibri" w:hAnsi="Calibri" w:cs="TTFFFFF900C0ABE450t00"/>
          <w:color w:val="auto"/>
        </w:rPr>
        <w:t xml:space="preserve">I’d love to stroke her soft, warm fur. </w:t>
      </w:r>
      <w:r w:rsidRPr="00B66594">
        <w:rPr>
          <w:rFonts w:ascii="Calibri" w:hAnsi="Calibri" w:cs="TTFFFFF900C0AC08C0t00"/>
          <w:color w:val="auto"/>
        </w:rPr>
        <w:t>(</w:t>
      </w:r>
      <w:proofErr w:type="gramStart"/>
      <w:r w:rsidRPr="00B66594">
        <w:rPr>
          <w:rFonts w:ascii="Calibri" w:hAnsi="Calibri" w:cs="TTFFFFF900C0AC08C0t00"/>
          <w:color w:val="auto"/>
        </w:rPr>
        <w:t>make</w:t>
      </w:r>
      <w:proofErr w:type="gramEnd"/>
      <w:r w:rsidRPr="00B66594">
        <w:rPr>
          <w:rFonts w:ascii="Calibri" w:hAnsi="Calibri" w:cs="TTFFFFF900C0AC08C0t00"/>
          <w:color w:val="auto"/>
        </w:rPr>
        <w:t xml:space="preserve"> stroking motion)</w:t>
      </w:r>
    </w:p>
    <w:p w:rsidR="00B66594" w:rsidRDefault="00B66594" w:rsidP="00DF6A69">
      <w:pPr>
        <w:pStyle w:val="ListParagraph"/>
        <w:rPr>
          <w:rFonts w:ascii="Calibri" w:hAnsi="Calibri"/>
          <w:b/>
          <w:bCs/>
        </w:rPr>
      </w:pP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Songs: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  <w:b/>
          <w:bCs/>
        </w:rPr>
      </w:pPr>
      <w:r w:rsidRPr="00386ECD">
        <w:rPr>
          <w:rFonts w:ascii="Calibri" w:eastAsia="Arial" w:hAnsi="Calibri" w:cs="Arial"/>
          <w:b/>
          <w:bCs/>
        </w:rPr>
        <w:t>“The More We Read Together”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The more we read together (together, together)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The more we read together, the happier we’ll be!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 xml:space="preserve">We read your books and my books, and my books and your books, </w:t>
      </w:r>
      <w:proofErr w:type="gramStart"/>
      <w:r w:rsidRPr="00386ECD">
        <w:rPr>
          <w:rFonts w:ascii="Calibri" w:eastAsia="Arial" w:hAnsi="Calibri" w:cs="Arial"/>
        </w:rPr>
        <w:t>The</w:t>
      </w:r>
      <w:proofErr w:type="gramEnd"/>
      <w:r w:rsidRPr="00386ECD">
        <w:rPr>
          <w:rFonts w:ascii="Calibri" w:eastAsia="Arial" w:hAnsi="Calibri" w:cs="Arial"/>
        </w:rPr>
        <w:t xml:space="preserve"> more we read together, the happier we’ll be!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  <w:b/>
          <w:bCs/>
        </w:rPr>
      </w:pPr>
      <w:r w:rsidRPr="00386ECD">
        <w:rPr>
          <w:rFonts w:ascii="Calibri" w:eastAsia="Arial" w:hAnsi="Calibri" w:cs="Arial"/>
          <w:b/>
          <w:bCs/>
        </w:rPr>
        <w:t xml:space="preserve">“Read a Book!” </w:t>
      </w:r>
      <w:r w:rsidRPr="00386ECD">
        <w:rPr>
          <w:rFonts w:ascii="Calibri" w:eastAsia="Arial" w:hAnsi="Calibri" w:cs="Arial"/>
        </w:rPr>
        <w:t>(</w:t>
      </w:r>
      <w:proofErr w:type="gramStart"/>
      <w:r w:rsidRPr="00386ECD">
        <w:rPr>
          <w:rFonts w:ascii="Calibri" w:eastAsia="Arial" w:hAnsi="Calibri" w:cs="Arial"/>
        </w:rPr>
        <w:t>to</w:t>
      </w:r>
      <w:proofErr w:type="gramEnd"/>
      <w:r w:rsidRPr="00386ECD">
        <w:rPr>
          <w:rFonts w:ascii="Calibri" w:eastAsia="Arial" w:hAnsi="Calibri" w:cs="Arial"/>
        </w:rPr>
        <w:t xml:space="preserve"> the tune of “If You’re Happy and You Know It”)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 want to know an answer,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 want to know an answer,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you’re wondering where the moon goes, if you’re wondering how the grass grows, If you want to know an answer,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you’d like to learn to draw,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you’d like to learn to draw,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 xml:space="preserve">If you’d like to draw a dog, or a frog upon a log, </w:t>
      </w:r>
      <w:proofErr w:type="gramStart"/>
      <w:r w:rsidRPr="00386ECD">
        <w:rPr>
          <w:rFonts w:ascii="Calibri" w:eastAsia="Arial" w:hAnsi="Calibri" w:cs="Arial"/>
        </w:rPr>
        <w:t>If</w:t>
      </w:r>
      <w:proofErr w:type="gramEnd"/>
      <w:r w:rsidRPr="00386ECD">
        <w:rPr>
          <w:rFonts w:ascii="Calibri" w:eastAsia="Arial" w:hAnsi="Calibri" w:cs="Arial"/>
        </w:rPr>
        <w:t xml:space="preserve"> you’d like to learn to draw,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you’d like to learn to cook,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>If you’d like to learn to cook, read a book!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 xml:space="preserve">If you’d like to make some candy, or a pizza that is dandy, </w:t>
      </w:r>
      <w:proofErr w:type="gramStart"/>
      <w:r w:rsidRPr="00386ECD">
        <w:rPr>
          <w:rFonts w:ascii="Calibri" w:eastAsia="Arial" w:hAnsi="Calibri" w:cs="Arial"/>
        </w:rPr>
        <w:t>If</w:t>
      </w:r>
      <w:proofErr w:type="gramEnd"/>
      <w:r w:rsidRPr="00386ECD">
        <w:rPr>
          <w:rFonts w:ascii="Calibri" w:eastAsia="Arial" w:hAnsi="Calibri" w:cs="Arial"/>
        </w:rPr>
        <w:t xml:space="preserve"> you’d like to learn to cook, read a book! </w:t>
      </w:r>
    </w:p>
    <w:p w:rsidR="00DF6A69" w:rsidRPr="00386ECD" w:rsidRDefault="00DF6A69" w:rsidP="00DF6A69">
      <w:pPr>
        <w:ind w:left="1080"/>
        <w:rPr>
          <w:rFonts w:ascii="Calibri" w:eastAsia="Arial" w:hAnsi="Calibri" w:cs="Arial"/>
        </w:rPr>
      </w:pPr>
      <w:r w:rsidRPr="00386ECD">
        <w:rPr>
          <w:rFonts w:ascii="Calibri" w:eastAsia="Arial" w:hAnsi="Calibri" w:cs="Arial"/>
        </w:rPr>
        <w:tab/>
      </w:r>
      <w:r w:rsidRPr="00386ECD">
        <w:rPr>
          <w:rFonts w:ascii="Calibri" w:eastAsia="Arial" w:hAnsi="Calibri" w:cs="Arial"/>
        </w:rPr>
        <w:tab/>
      </w:r>
    </w:p>
    <w:p w:rsidR="00E13EF1" w:rsidRDefault="00E04802" w:rsidP="00725B16">
      <w:pPr>
        <w:tabs>
          <w:tab w:val="num" w:pos="1080"/>
        </w:tabs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40640</wp:posOffset>
            </wp:positionV>
            <wp:extent cx="1642745" cy="3658870"/>
            <wp:effectExtent l="19050" t="0" r="0" b="0"/>
            <wp:wrapSquare wrapText="bothSides"/>
            <wp:docPr id="11" name="Picture 11" descr="Book Worm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ok Worm Bookmark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27180" t="3960" r="2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6A7" w:rsidRPr="008D06A2">
        <w:rPr>
          <w:rFonts w:ascii="Calibri" w:hAnsi="Calibri"/>
          <w:b/>
          <w:bCs/>
        </w:rPr>
        <w:t xml:space="preserve"> </w:t>
      </w:r>
    </w:p>
    <w:p w:rsidR="00B516A7" w:rsidRPr="004F3DEB" w:rsidRDefault="004C4285" w:rsidP="00C83B52">
      <w:pPr>
        <w:pStyle w:val="ListParagraph"/>
        <w:numPr>
          <w:ilvl w:val="0"/>
          <w:numId w:val="1"/>
        </w:numPr>
        <w:tabs>
          <w:tab w:val="num" w:pos="1080"/>
        </w:tabs>
        <w:rPr>
          <w:rFonts w:ascii="Calibri" w:hAnsi="Calibri"/>
          <w:b/>
          <w:bCs/>
          <w:smallCaps/>
        </w:rPr>
      </w:pPr>
      <w:r w:rsidRPr="004F3DEB">
        <w:rPr>
          <w:rFonts w:ascii="Calibri" w:hAnsi="Calibri"/>
          <w:b/>
          <w:bCs/>
          <w:smallCaps/>
        </w:rPr>
        <w:t>supplementary</w:t>
      </w:r>
      <w:r w:rsidR="00C018FB" w:rsidRPr="004F3DEB">
        <w:rPr>
          <w:rFonts w:ascii="Calibri" w:hAnsi="Calibri"/>
          <w:b/>
          <w:bCs/>
          <w:smallCaps/>
        </w:rPr>
        <w:t xml:space="preserve"> Activities </w:t>
      </w:r>
      <w:r w:rsidR="00DF6A69" w:rsidRPr="004F3DEB">
        <w:rPr>
          <w:rFonts w:ascii="Calibri" w:hAnsi="Calibri"/>
          <w:b/>
          <w:bCs/>
          <w:smallCaps/>
        </w:rPr>
        <w:br/>
      </w:r>
    </w:p>
    <w:p w:rsidR="00725B16" w:rsidRPr="00725B16" w:rsidRDefault="00725B16" w:rsidP="00725B16">
      <w:pPr>
        <w:rPr>
          <w:rFonts w:ascii="Calibri" w:hAnsi="Calibri"/>
          <w:b/>
          <w:bCs/>
        </w:rPr>
      </w:pPr>
      <w:r w:rsidRPr="00725B16">
        <w:rPr>
          <w:rFonts w:ascii="Calibri" w:hAnsi="Calibri"/>
          <w:b/>
          <w:bCs/>
        </w:rPr>
        <w:t xml:space="preserve">Treating Books </w:t>
      </w:r>
      <w:proofErr w:type="gramStart"/>
      <w:r w:rsidRPr="00725B16">
        <w:rPr>
          <w:rFonts w:ascii="Calibri" w:hAnsi="Calibri"/>
          <w:b/>
          <w:bCs/>
        </w:rPr>
        <w:t>Like</w:t>
      </w:r>
      <w:proofErr w:type="gramEnd"/>
      <w:r w:rsidRPr="00725B16">
        <w:rPr>
          <w:rFonts w:ascii="Calibri" w:hAnsi="Calibri"/>
          <w:b/>
          <w:bCs/>
        </w:rPr>
        <w:t xml:space="preserve"> Treasures! </w:t>
      </w:r>
    </w:p>
    <w:p w:rsidR="00725B16" w:rsidRDefault="00B66594" w:rsidP="00725B16">
      <w:r>
        <w:rPr>
          <w:rFonts w:ascii="Calibri" w:hAnsi="Calibri"/>
        </w:rPr>
        <w:t>Use the story to talk about appropriate ways to handle and treat books with care. Using the cards in the template section, s</w:t>
      </w:r>
      <w:r w:rsidR="00725B16" w:rsidRPr="00725B16">
        <w:rPr>
          <w:rFonts w:ascii="Calibri" w:hAnsi="Calibri"/>
        </w:rPr>
        <w:t>ort the cards into “Things we do with books” and “Things we DON”T do with books”.</w:t>
      </w:r>
      <w:r w:rsidR="00725B16" w:rsidRPr="00725B16">
        <w:t xml:space="preserve"> </w:t>
      </w:r>
    </w:p>
    <w:p w:rsidR="00B66594" w:rsidRDefault="00B66594" w:rsidP="00725B16"/>
    <w:p w:rsidR="00B66594" w:rsidRDefault="00B66594" w:rsidP="00725B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Book Worm </w:t>
      </w:r>
      <w:r w:rsidRPr="00B66594">
        <w:rPr>
          <w:rFonts w:ascii="Calibri" w:hAnsi="Calibri"/>
          <w:b/>
        </w:rPr>
        <w:t>Bookmark</w:t>
      </w:r>
      <w:r>
        <w:rPr>
          <w:rFonts w:ascii="Calibri" w:hAnsi="Calibri"/>
          <w:b/>
        </w:rPr>
        <w:t xml:space="preserve"> </w:t>
      </w:r>
      <w:hyperlink r:id="rId14" w:history="1">
        <w:r w:rsidRPr="00B66594">
          <w:rPr>
            <w:rStyle w:val="Hyperlink"/>
            <w:rFonts w:ascii="Calibri" w:hAnsi="Calibri"/>
          </w:rPr>
          <w:t>(source)</w:t>
        </w:r>
      </w:hyperlink>
      <w:r>
        <w:rPr>
          <w:rFonts w:ascii="Calibri" w:hAnsi="Calibri"/>
          <w:b/>
        </w:rPr>
        <w:t xml:space="preserve"> </w:t>
      </w:r>
    </w:p>
    <w:p w:rsidR="00B66594" w:rsidRPr="00B66594" w:rsidRDefault="00B66594" w:rsidP="00725B16">
      <w:pPr>
        <w:rPr>
          <w:rFonts w:ascii="Calibri" w:hAnsi="Calibri"/>
        </w:rPr>
      </w:pPr>
      <w:r>
        <w:rPr>
          <w:rFonts w:ascii="Calibri" w:hAnsi="Calibri"/>
        </w:rPr>
        <w:t xml:space="preserve">Cut out green circles for body. Glue in overlapped pattern. </w:t>
      </w:r>
      <w:r w:rsidR="004B6ACD">
        <w:rPr>
          <w:rFonts w:ascii="Calibri" w:hAnsi="Calibri"/>
        </w:rPr>
        <w:t xml:space="preserve">Draw eyes and glasses on top circle and “let’s read” down the body of the bookworm. </w:t>
      </w:r>
    </w:p>
    <w:p w:rsidR="00DF6A69" w:rsidRPr="008D06A2" w:rsidRDefault="00DF6A69" w:rsidP="00DF6A69">
      <w:pPr>
        <w:tabs>
          <w:tab w:val="num" w:pos="450"/>
        </w:tabs>
        <w:ind w:left="450"/>
        <w:rPr>
          <w:rFonts w:ascii="Calibri" w:hAnsi="Calibri"/>
          <w:b/>
          <w:bCs/>
          <w:smallCaps/>
        </w:rPr>
      </w:pPr>
    </w:p>
    <w:p w:rsidR="0046484F" w:rsidRDefault="0046484F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Default="00E13EF1" w:rsidP="0046484F">
      <w:pPr>
        <w:tabs>
          <w:tab w:val="num" w:pos="1170"/>
        </w:tabs>
        <w:ind w:left="1170"/>
        <w:rPr>
          <w:rFonts w:ascii="Calibri" w:hAnsi="Calibri"/>
          <w:b/>
          <w:bCs/>
          <w:smallCaps/>
        </w:rPr>
      </w:pPr>
    </w:p>
    <w:p w:rsidR="00E13EF1" w:rsidRPr="008D06A2" w:rsidRDefault="00E13EF1" w:rsidP="0046484F">
      <w:pPr>
        <w:tabs>
          <w:tab w:val="num" w:pos="1170"/>
        </w:tabs>
        <w:ind w:left="1170"/>
        <w:rPr>
          <w:rFonts w:ascii="Calibri" w:hAnsi="Calibri"/>
        </w:rPr>
      </w:pPr>
    </w:p>
    <w:p w:rsidR="009C28F8" w:rsidRPr="00E13EF1" w:rsidRDefault="00E13EF1" w:rsidP="009B7611">
      <w:pPr>
        <w:numPr>
          <w:ilvl w:val="0"/>
          <w:numId w:val="1"/>
        </w:numPr>
        <w:tabs>
          <w:tab w:val="num" w:pos="-1530"/>
        </w:tabs>
        <w:ind w:left="450" w:hanging="450"/>
        <w:rPr>
          <w:rFonts w:ascii="Calibri" w:hAnsi="Calibri"/>
          <w:b/>
          <w:smallCaps/>
        </w:rPr>
      </w:pPr>
      <w:r w:rsidRPr="00E13EF1">
        <w:rPr>
          <w:rFonts w:ascii="Calibri" w:hAnsi="Calibri"/>
          <w:b/>
          <w:smallCaps/>
        </w:rPr>
        <w:lastRenderedPageBreak/>
        <w:t>T</w:t>
      </w:r>
      <w:r w:rsidR="0046484F" w:rsidRPr="00E13EF1">
        <w:rPr>
          <w:rFonts w:ascii="Calibri" w:hAnsi="Calibri"/>
          <w:b/>
          <w:smallCaps/>
        </w:rPr>
        <w:t xml:space="preserve">emplates </w:t>
      </w:r>
      <w:r w:rsidR="00E04802">
        <w:rPr>
          <w:rFonts w:ascii="Calibri" w:hAnsi="Calibri"/>
          <w:b/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48525" cy="9677400"/>
            <wp:effectExtent l="19050" t="0" r="9525" b="0"/>
            <wp:wrapTight wrapText="bothSides">
              <wp:wrapPolygon edited="0">
                <wp:start x="-57" y="0"/>
                <wp:lineTo x="-57" y="21557"/>
                <wp:lineTo x="21628" y="21557"/>
                <wp:lineTo x="21628" y="0"/>
                <wp:lineTo x="-5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28F8" w:rsidRPr="00E13EF1">
      <w:footerReference w:type="default" r:id="rId16"/>
      <w:pgSz w:w="12240" w:h="15840"/>
      <w:pgMar w:top="288" w:right="288" w:bottom="288" w:left="2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8E" w:rsidRDefault="002A498E">
      <w:r>
        <w:separator/>
      </w:r>
    </w:p>
  </w:endnote>
  <w:endnote w:type="continuationSeparator" w:id="0">
    <w:p w:rsidR="002A498E" w:rsidRDefault="002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FFF900C0ABE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AC08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94" w:rsidRPr="00725B16" w:rsidRDefault="00B66594">
    <w:pPr>
      <w:pStyle w:val="Footer"/>
      <w:jc w:val="right"/>
      <w:rPr>
        <w:sz w:val="16"/>
        <w:szCs w:val="16"/>
      </w:rPr>
    </w:pPr>
    <w:r w:rsidRPr="00725B16">
      <w:rPr>
        <w:sz w:val="16"/>
        <w:szCs w:val="16"/>
      </w:rPr>
      <w:t xml:space="preserve">Page | </w:t>
    </w:r>
    <w:r w:rsidRPr="00725B16">
      <w:rPr>
        <w:sz w:val="16"/>
        <w:szCs w:val="16"/>
      </w:rPr>
      <w:fldChar w:fldCharType="begin"/>
    </w:r>
    <w:r w:rsidRPr="00725B16">
      <w:rPr>
        <w:sz w:val="16"/>
        <w:szCs w:val="16"/>
      </w:rPr>
      <w:instrText xml:space="preserve"> PAGE   \* MERGEFORMAT </w:instrText>
    </w:r>
    <w:r w:rsidRPr="00725B16">
      <w:rPr>
        <w:sz w:val="16"/>
        <w:szCs w:val="16"/>
      </w:rPr>
      <w:fldChar w:fldCharType="separate"/>
    </w:r>
    <w:r w:rsidR="00C2379E">
      <w:rPr>
        <w:noProof/>
        <w:sz w:val="16"/>
        <w:szCs w:val="16"/>
      </w:rPr>
      <w:t>2</w:t>
    </w:r>
    <w:r w:rsidRPr="00725B16">
      <w:rPr>
        <w:sz w:val="16"/>
        <w:szCs w:val="16"/>
      </w:rPr>
      <w:fldChar w:fldCharType="end"/>
    </w:r>
    <w:r w:rsidRPr="00725B16">
      <w:rPr>
        <w:sz w:val="16"/>
        <w:szCs w:val="16"/>
      </w:rPr>
      <w:t xml:space="preserve"> </w:t>
    </w:r>
  </w:p>
  <w:p w:rsidR="00B66594" w:rsidRDefault="00B665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8E" w:rsidRDefault="002A498E">
      <w:r>
        <w:separator/>
      </w:r>
    </w:p>
  </w:footnote>
  <w:footnote w:type="continuationSeparator" w:id="0">
    <w:p w:rsidR="002A498E" w:rsidRDefault="002A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DEC22A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00000003"/>
    <w:lvl w:ilvl="0" w:tplc="00DC4B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7E201B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87A7A0C">
      <w:start w:val="1"/>
      <w:numFmt w:val="bullet"/>
      <w:lvlText w:val="●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DD2E8D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67C81E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9CCEC9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2849F0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E46E5A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D2C394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1F564F"/>
    <w:multiLevelType w:val="multilevel"/>
    <w:tmpl w:val="A0CC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C4E86"/>
    <w:multiLevelType w:val="multilevel"/>
    <w:tmpl w:val="EDEC22A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7FF70FE"/>
    <w:multiLevelType w:val="hybridMultilevel"/>
    <w:tmpl w:val="50E02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D4974"/>
    <w:multiLevelType w:val="hybridMultilevel"/>
    <w:tmpl w:val="38CAFEA0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1A2B1F2A"/>
    <w:multiLevelType w:val="hybridMultilevel"/>
    <w:tmpl w:val="1F6E0458"/>
    <w:lvl w:ilvl="0" w:tplc="6596A356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754DA1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02C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FA4B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4CCF93E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4E09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340E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7CAE90C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270764B3"/>
    <w:multiLevelType w:val="hybridMultilevel"/>
    <w:tmpl w:val="CC987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8725D"/>
    <w:multiLevelType w:val="hybridMultilevel"/>
    <w:tmpl w:val="30F6A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F07EA"/>
    <w:multiLevelType w:val="hybridMultilevel"/>
    <w:tmpl w:val="8C2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82C47"/>
    <w:multiLevelType w:val="multilevel"/>
    <w:tmpl w:val="346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56561"/>
    <w:multiLevelType w:val="multilevel"/>
    <w:tmpl w:val="029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036A0"/>
    <w:multiLevelType w:val="multilevel"/>
    <w:tmpl w:val="B47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C5C56"/>
    <w:multiLevelType w:val="hybridMultilevel"/>
    <w:tmpl w:val="16C4C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44E78"/>
    <w:multiLevelType w:val="hybridMultilevel"/>
    <w:tmpl w:val="C2000080"/>
    <w:lvl w:ilvl="0" w:tplc="099ADA28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C44312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B26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60F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1240E7E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EC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7887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A04C1FE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 w15:restartNumberingAfterBreak="0">
    <w:nsid w:val="44733A05"/>
    <w:multiLevelType w:val="hybridMultilevel"/>
    <w:tmpl w:val="39865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945AF8"/>
    <w:multiLevelType w:val="multilevel"/>
    <w:tmpl w:val="346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D3BC6"/>
    <w:multiLevelType w:val="hybridMultilevel"/>
    <w:tmpl w:val="BD9A62F6"/>
    <w:lvl w:ilvl="0" w:tplc="9E20B03A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6048FA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36C5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6FA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0D205BA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46C8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E045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12C708A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 w15:restartNumberingAfterBreak="0">
    <w:nsid w:val="65EF4D8C"/>
    <w:multiLevelType w:val="hybridMultilevel"/>
    <w:tmpl w:val="7E5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5336"/>
    <w:multiLevelType w:val="hybridMultilevel"/>
    <w:tmpl w:val="F634DD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14AFE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31458"/>
    <w:multiLevelType w:val="hybridMultilevel"/>
    <w:tmpl w:val="3FDC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5BB"/>
    <w:multiLevelType w:val="hybridMultilevel"/>
    <w:tmpl w:val="2064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12"/>
  </w:num>
  <w:num w:numId="6">
    <w:abstractNumId w:val="2"/>
  </w:num>
  <w:num w:numId="7">
    <w:abstractNumId w:val="16"/>
  </w:num>
  <w:num w:numId="8">
    <w:abstractNumId w:val="10"/>
  </w:num>
  <w:num w:numId="9">
    <w:abstractNumId w:val="11"/>
  </w:num>
  <w:num w:numId="10">
    <w:abstractNumId w:val="14"/>
  </w:num>
  <w:num w:numId="11">
    <w:abstractNumId w:val="20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13"/>
  </w:num>
  <w:num w:numId="20">
    <w:abstractNumId w:val="7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49C7"/>
    <w:rsid w:val="000A047E"/>
    <w:rsid w:val="0016202E"/>
    <w:rsid w:val="00277106"/>
    <w:rsid w:val="002A498E"/>
    <w:rsid w:val="003A66D1"/>
    <w:rsid w:val="0046484F"/>
    <w:rsid w:val="004B6ACD"/>
    <w:rsid w:val="004C4285"/>
    <w:rsid w:val="004F3DEB"/>
    <w:rsid w:val="0057170D"/>
    <w:rsid w:val="00690D23"/>
    <w:rsid w:val="00725B16"/>
    <w:rsid w:val="00766C65"/>
    <w:rsid w:val="007D1016"/>
    <w:rsid w:val="00870BCF"/>
    <w:rsid w:val="008D06A2"/>
    <w:rsid w:val="009364B0"/>
    <w:rsid w:val="009A4F82"/>
    <w:rsid w:val="009C28F8"/>
    <w:rsid w:val="00A77B3E"/>
    <w:rsid w:val="00A9792E"/>
    <w:rsid w:val="00B157CE"/>
    <w:rsid w:val="00B516A7"/>
    <w:rsid w:val="00B66594"/>
    <w:rsid w:val="00BB1BF6"/>
    <w:rsid w:val="00BE37DE"/>
    <w:rsid w:val="00C018FB"/>
    <w:rsid w:val="00C2379E"/>
    <w:rsid w:val="00C4030C"/>
    <w:rsid w:val="00C83B52"/>
    <w:rsid w:val="00DF6A69"/>
    <w:rsid w:val="00E04802"/>
    <w:rsid w:val="00E13EF1"/>
    <w:rsid w:val="00EA2EA9"/>
    <w:rsid w:val="00EC26AE"/>
    <w:rsid w:val="00F337BB"/>
    <w:rsid w:val="00F554EF"/>
    <w:rsid w:val="00F57174"/>
    <w:rsid w:val="00FA67D4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1BFB8-A850-4297-8963-D62916C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018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8FB"/>
    <w:rPr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rsid w:val="0046484F"/>
    <w:rPr>
      <w:color w:val="0000FF"/>
      <w:u w:val="single"/>
    </w:rPr>
  </w:style>
  <w:style w:type="character" w:styleId="FollowedHyperlink">
    <w:name w:val="FollowedHyperlink"/>
    <w:basedOn w:val="DefaultParagraphFont"/>
    <w:rsid w:val="0046484F"/>
    <w:rPr>
      <w:color w:val="800080"/>
      <w:u w:val="single"/>
    </w:rPr>
  </w:style>
  <w:style w:type="paragraph" w:styleId="Header">
    <w:name w:val="header"/>
    <w:basedOn w:val="Normal"/>
    <w:link w:val="HeaderChar"/>
    <w:rsid w:val="00FA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7D4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FA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D4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E579E"/>
    <w:pPr>
      <w:ind w:left="720"/>
    </w:p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waserver\SharedDocs\7-Early%20Literacy%20Intervention%20Program\2-Curriculum\Enrichment\1-ELI%20Book%20Enrichment%20Guides\Enrichment%20Guides%20_%20Formatted\Image_1" TargetMode="External"/><Relationship Id="rId13" Type="http://schemas.openxmlformats.org/officeDocument/2006/relationships/image" Target="http://0.tqn.com/d/familycrafts/1/5/2/K/2/bookworm-st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lib.org/awards/buildingblock/2012/Wonderful%20Book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://www.youtube.com/watch?v=mwHBk49doy8&amp;list=PLB4A3308372A2B9F7&amp;index=53&amp;feature=plpp_vid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amilycrafts.about.com/od/bookmarks/ss/bookwormb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30" baseType="variant">
      <vt:variant>
        <vt:i4>5898313</vt:i4>
      </vt:variant>
      <vt:variant>
        <vt:i4>6</vt:i4>
      </vt:variant>
      <vt:variant>
        <vt:i4>0</vt:i4>
      </vt:variant>
      <vt:variant>
        <vt:i4>5</vt:i4>
      </vt:variant>
      <vt:variant>
        <vt:lpwstr>http://familycrafts.about.com/od/bookmarks/ss/bookwormbm.htm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http://molib.org/awards/buildingblock/2012/Wonderful Book.pdf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http://www.youtube.com/watch?v=mwHBk49doy8&amp;list=PLB4A3308372A2B9F7&amp;index=53&amp;feature=plpp_video</vt:lpwstr>
      </vt:variant>
      <vt:variant>
        <vt:lpwstr/>
      </vt:variant>
      <vt:variant>
        <vt:i4>1900587</vt:i4>
      </vt:variant>
      <vt:variant>
        <vt:i4>-1</vt:i4>
      </vt:variant>
      <vt:variant>
        <vt:i4>1032</vt:i4>
      </vt:variant>
      <vt:variant>
        <vt:i4>1</vt:i4>
      </vt:variant>
      <vt:variant>
        <vt:lpwstr>\\waserver\SharedDocs\7-Early Literacy Intervention Program\2-Curriculum\Enrichment\1-ELI Book Enrichment Guides\Enrichment Guides _ Formatted\Image_1</vt:lpwstr>
      </vt:variant>
      <vt:variant>
        <vt:lpwstr/>
      </vt:variant>
      <vt:variant>
        <vt:i4>3342433</vt:i4>
      </vt:variant>
      <vt:variant>
        <vt:i4>-1</vt:i4>
      </vt:variant>
      <vt:variant>
        <vt:i4>1035</vt:i4>
      </vt:variant>
      <vt:variant>
        <vt:i4>1</vt:i4>
      </vt:variant>
      <vt:variant>
        <vt:lpwstr>http://0.tqn.com/d/familycrafts/1/5/2/K/2/bookworm-st1.jpg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cp:lastModifiedBy>V chaleune</cp:lastModifiedBy>
  <cp:revision>3</cp:revision>
  <cp:lastPrinted>2013-10-02T18:10:00Z</cp:lastPrinted>
  <dcterms:created xsi:type="dcterms:W3CDTF">2015-09-01T17:20:00Z</dcterms:created>
  <dcterms:modified xsi:type="dcterms:W3CDTF">2015-09-02T19:36:00Z</dcterms:modified>
</cp:coreProperties>
</file>