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8AD1D" w14:textId="4714BE70" w:rsidR="00A228F6" w:rsidRDefault="00F91B33">
      <w:r>
        <w:t xml:space="preserve">Applications for the 2025-2026 school year are no longer being accepted. The new member application for the 2026-2027 school year will go live August 1, 2026. </w:t>
      </w:r>
    </w:p>
    <w:sectPr w:rsidR="00A228F6" w:rsidSect="00A22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B33"/>
    <w:rsid w:val="004C6A1D"/>
    <w:rsid w:val="006857FA"/>
    <w:rsid w:val="00A228F6"/>
    <w:rsid w:val="00D83E3F"/>
    <w:rsid w:val="00F9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BB413"/>
  <w15:chartTrackingRefBased/>
  <w15:docId w15:val="{D4F72362-0B52-41B7-B01A-7B27B03E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8F6"/>
  </w:style>
  <w:style w:type="paragraph" w:styleId="Heading1">
    <w:name w:val="heading 1"/>
    <w:basedOn w:val="Normal"/>
    <w:next w:val="Normal"/>
    <w:link w:val="Heading1Char"/>
    <w:uiPriority w:val="9"/>
    <w:qFormat/>
    <w:rsid w:val="00F91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1B3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1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1B3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1B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1B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1B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1B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B3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B3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1B3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1B33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1B33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1B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1B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1B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1B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1B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1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1B33"/>
    <w:pPr>
      <w:numPr>
        <w:ilvl w:val="1"/>
      </w:numPr>
      <w:spacing w:after="160"/>
      <w:ind w:left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1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1B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1B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1B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1B3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1B3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1B3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1B3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Moore</dc:creator>
  <cp:keywords/>
  <dc:description/>
  <cp:lastModifiedBy>Elizabeth Moore</cp:lastModifiedBy>
  <cp:revision>1</cp:revision>
  <dcterms:created xsi:type="dcterms:W3CDTF">2025-09-18T12:16:00Z</dcterms:created>
  <dcterms:modified xsi:type="dcterms:W3CDTF">2025-09-18T12:17:00Z</dcterms:modified>
</cp:coreProperties>
</file>