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9A" w:rsidRDefault="003148E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53960D" wp14:editId="28B03702">
                <wp:simplePos x="0" y="0"/>
                <wp:positionH relativeFrom="column">
                  <wp:posOffset>38100</wp:posOffset>
                </wp:positionH>
                <wp:positionV relativeFrom="paragraph">
                  <wp:posOffset>6858000</wp:posOffset>
                </wp:positionV>
                <wp:extent cx="6810375" cy="762000"/>
                <wp:effectExtent l="0" t="0" r="9525" b="0"/>
                <wp:wrapTight wrapText="bothSides">
                  <wp:wrapPolygon edited="0">
                    <wp:start x="0" y="0"/>
                    <wp:lineTo x="0" y="21060"/>
                    <wp:lineTo x="21570" y="21060"/>
                    <wp:lineTo x="2157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49" w:rsidRDefault="00E72625" w:rsidP="00315F17">
                            <w:pPr>
                              <w:jc w:val="center"/>
                            </w:pPr>
                            <w:r>
                              <w:t>The workshop is</w:t>
                            </w:r>
                            <w:r w:rsidR="00315F17">
                              <w:t>:</w:t>
                            </w:r>
                            <w:r w:rsidR="00417127">
                              <w:t xml:space="preserve">  </w:t>
                            </w:r>
                            <w:r w:rsidR="00EA0FE1">
                              <w:t xml:space="preserve">FREE to all </w:t>
                            </w:r>
                            <w:r w:rsidR="00330F80">
                              <w:t xml:space="preserve">current </w:t>
                            </w:r>
                            <w:r w:rsidR="00C913B8">
                              <w:t>LACBA members</w:t>
                            </w:r>
                            <w:r w:rsidR="00330F80">
                              <w:t xml:space="preserve">. </w:t>
                            </w:r>
                            <w:r w:rsidR="00C913B8">
                              <w:t xml:space="preserve"> </w:t>
                            </w:r>
                            <w:r w:rsidR="00640ABD">
                              <w:t>You can renew your membership ($20/yearly) at check in.</w:t>
                            </w:r>
                            <w:r w:rsidR="00417127">
                              <w:br/>
                            </w:r>
                            <w:r w:rsidR="00417127" w:rsidRPr="00670635">
                              <w:rPr>
                                <w:b/>
                              </w:rPr>
                              <w:t>Again, this is by EVITE only and</w:t>
                            </w:r>
                            <w:r w:rsidR="00417127" w:rsidRPr="006706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YOU MUST RSVP to the EVITE by Monday, August 20</w:t>
                            </w:r>
                            <w:r w:rsidR="00417127" w:rsidRPr="00670635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17127" w:rsidRPr="0067063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17127" w:rsidRPr="00670635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417127" w:rsidRPr="000A03F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417127" w:rsidRPr="00803749">
                              <w:t xml:space="preserve">f you did not receive your EVITE, check your spam box. If it’s not there, contact </w:t>
                            </w:r>
                            <w:r w:rsidR="00417127" w:rsidRPr="00A26623">
                              <w:t>lacba.membership@gmail.com</w:t>
                            </w:r>
                            <w:r w:rsidR="000B2F3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40pt;width:536.25pt;height:6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" stroked="f">
                <v:textbox>
                  <w:txbxContent>
                    <w:p w:rsidR="00803749" w:rsidRDefault="00E72625" w:rsidP="00315F17">
                      <w:pPr>
                        <w:jc w:val="center"/>
                      </w:pPr>
                      <w:r>
                        <w:t>The workshop is</w:t>
                      </w:r>
                      <w:r w:rsidR="00315F17">
                        <w:t>:</w:t>
                      </w:r>
                      <w:r w:rsidR="00417127">
                        <w:t xml:space="preserve">  </w:t>
                      </w:r>
                      <w:r w:rsidR="00EA0FE1">
                        <w:t xml:space="preserve">FREE to all </w:t>
                      </w:r>
                      <w:r w:rsidR="00330F80">
                        <w:t xml:space="preserve">current </w:t>
                      </w:r>
                      <w:r w:rsidR="00C913B8">
                        <w:t>LACBA members</w:t>
                      </w:r>
                      <w:r w:rsidR="00330F80">
                        <w:t xml:space="preserve">. </w:t>
                      </w:r>
                      <w:r w:rsidR="00C913B8">
                        <w:t xml:space="preserve"> </w:t>
                      </w:r>
                      <w:r w:rsidR="00640ABD">
                        <w:t>You can renew your membership ($20/yearly) at check in.</w:t>
                      </w:r>
                      <w:r w:rsidR="00417127">
                        <w:br/>
                      </w:r>
                      <w:r w:rsidR="00417127" w:rsidRPr="00670635">
                        <w:rPr>
                          <w:b/>
                        </w:rPr>
                        <w:t>Again, this is by EVITE only and</w:t>
                      </w:r>
                      <w:r w:rsidR="00417127" w:rsidRPr="00670635">
                        <w:rPr>
                          <w:b/>
                          <w:sz w:val="24"/>
                          <w:szCs w:val="24"/>
                        </w:rPr>
                        <w:t xml:space="preserve"> YOU MUST RSVP to the EVITE by Monday, August 20</w:t>
                      </w:r>
                      <w:r w:rsidR="00417127" w:rsidRPr="00670635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17127" w:rsidRPr="00670635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417127" w:rsidRPr="00670635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417127" w:rsidRPr="000A03FD">
                        <w:rPr>
                          <w:sz w:val="24"/>
                          <w:szCs w:val="24"/>
                        </w:rPr>
                        <w:t>I</w:t>
                      </w:r>
                      <w:r w:rsidR="00417127" w:rsidRPr="00803749">
                        <w:t xml:space="preserve">f you did not receive your EVITE, check your spam box. If it’s not there, contact </w:t>
                      </w:r>
                      <w:r w:rsidR="00417127" w:rsidRPr="00A26623">
                        <w:t>lacba.membership@gmail.com</w:t>
                      </w:r>
                      <w:r w:rsidR="000B2F31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88CEF2" wp14:editId="4177F9AC">
                <wp:simplePos x="0" y="0"/>
                <wp:positionH relativeFrom="column">
                  <wp:posOffset>57150</wp:posOffset>
                </wp:positionH>
                <wp:positionV relativeFrom="paragraph">
                  <wp:posOffset>6212205</wp:posOffset>
                </wp:positionV>
                <wp:extent cx="6753225" cy="5334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570" y="20829"/>
                    <wp:lineTo x="2157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81E" w:rsidRDefault="0052281E">
                            <w:r w:rsidRPr="00670635">
                              <w:rPr>
                                <w:b/>
                              </w:rPr>
                              <w:t xml:space="preserve">MAKE SURE you </w:t>
                            </w:r>
                            <w:r w:rsidR="00814730" w:rsidRPr="00670635">
                              <w:rPr>
                                <w:b/>
                              </w:rPr>
                              <w:t xml:space="preserve">bring your protective clothing (BEE SUIT), </w:t>
                            </w:r>
                            <w:r w:rsidR="00814730">
                              <w:t>basic beekeeping tools, a notebook and pen.</w:t>
                            </w:r>
                            <w:r w:rsidR="00C03783">
                              <w:t xml:space="preserve"> </w:t>
                            </w:r>
                            <w:r w:rsidR="00814730">
                              <w:t xml:space="preserve"> It may be HOT so BRING WATER to stay hydrated.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489.15pt;width:531.7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" stroked="f">
                <v:textbox>
                  <w:txbxContent>
                    <w:p w:rsidR="0052281E" w:rsidRDefault="0052281E">
                      <w:r w:rsidRPr="00670635">
                        <w:rPr>
                          <w:b/>
                        </w:rPr>
                        <w:t xml:space="preserve">MAKE SURE you </w:t>
                      </w:r>
                      <w:r w:rsidR="00814730" w:rsidRPr="00670635">
                        <w:rPr>
                          <w:b/>
                        </w:rPr>
                        <w:t xml:space="preserve">bring your protective clothing (BEE SUIT), </w:t>
                      </w:r>
                      <w:r w:rsidR="00814730">
                        <w:t>basic beekeeping tools, a notebook and pen.</w:t>
                      </w:r>
                      <w:r w:rsidR="00C03783">
                        <w:t xml:space="preserve"> </w:t>
                      </w:r>
                      <w:r w:rsidR="00814730">
                        <w:t xml:space="preserve"> It may be HOT so BRING WATER to stay hydrated.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21A92" wp14:editId="75B219C5">
                <wp:simplePos x="0" y="0"/>
                <wp:positionH relativeFrom="column">
                  <wp:posOffset>57150</wp:posOffset>
                </wp:positionH>
                <wp:positionV relativeFrom="paragraph">
                  <wp:posOffset>4467860</wp:posOffset>
                </wp:positionV>
                <wp:extent cx="6724650" cy="1403985"/>
                <wp:effectExtent l="0" t="0" r="0" b="7620"/>
                <wp:wrapTight wrapText="bothSides">
                  <wp:wrapPolygon edited="0">
                    <wp:start x="0" y="0"/>
                    <wp:lineTo x="0" y="21459"/>
                    <wp:lineTo x="21539" y="21459"/>
                    <wp:lineTo x="2153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27" w:rsidRDefault="00D046B4">
                            <w:r w:rsidRPr="00417127">
                              <w:rPr>
                                <w:b/>
                                <w:sz w:val="24"/>
                                <w:szCs w:val="24"/>
                              </w:rPr>
                              <w:t>Randy Oliver</w:t>
                            </w:r>
                            <w:r w:rsidRPr="004171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623">
                              <w:rPr>
                                <w:sz w:val="24"/>
                                <w:szCs w:val="24"/>
                              </w:rPr>
                              <w:t xml:space="preserve">is a </w:t>
                            </w:r>
                            <w:r w:rsidR="009B152C">
                              <w:t>world renowned speaker</w:t>
                            </w:r>
                            <w:r w:rsidR="000A03FD">
                              <w:t>,</w:t>
                            </w:r>
                            <w:r w:rsidR="009B152C">
                              <w:t xml:space="preserve"> educator, bee biologist, leading researcher, commercial beekeeper, and </w:t>
                            </w:r>
                            <w:r>
                              <w:t xml:space="preserve">regular contributor to </w:t>
                            </w:r>
                            <w:r w:rsidR="009B152C">
                              <w:t>the American Beekeeping Journal.</w:t>
                            </w:r>
                            <w:r w:rsidR="00A26623">
                              <w:t xml:space="preserve">  He is o</w:t>
                            </w:r>
                            <w:r w:rsidR="00C03783">
                              <w:t>ne of the premier beekeeping speakers in the U.S. and</w:t>
                            </w:r>
                            <w:r w:rsidR="009B152C">
                              <w:t xml:space="preserve"> the</w:t>
                            </w:r>
                            <w:r>
                              <w:t xml:space="preserve"> owner/author of</w:t>
                            </w:r>
                            <w:r w:rsidR="00417127">
                              <w:t xml:space="preserve"> </w:t>
                            </w:r>
                            <w:r w:rsidR="00417127" w:rsidRPr="00A26623">
                              <w:t>http://</w:t>
                            </w:r>
                            <w:proofErr w:type="gramStart"/>
                            <w:r w:rsidR="00417127" w:rsidRPr="00A26623">
                              <w:t>scientificbeekeeping.com</w:t>
                            </w:r>
                            <w:r w:rsidR="00417127">
                              <w:t xml:space="preserve"> </w:t>
                            </w:r>
                            <w:r w:rsidR="00C03783">
                              <w:t>.</w:t>
                            </w:r>
                            <w:proofErr w:type="gramEnd"/>
                          </w:p>
                          <w:p w:rsidR="00D046B4" w:rsidRDefault="00A26623">
                            <w:r>
                              <w:t>Randy</w:t>
                            </w:r>
                            <w:r w:rsidR="009B152C">
                              <w:t xml:space="preserve"> will be sharing his experience</w:t>
                            </w:r>
                            <w:r w:rsidR="000B2F31">
                              <w:t xml:space="preserve"> and provide</w:t>
                            </w:r>
                            <w:r w:rsidR="009B152C">
                              <w:t xml:space="preserve"> </w:t>
                            </w:r>
                            <w:r w:rsidR="00670635" w:rsidRPr="000B2F31">
                              <w:rPr>
                                <w:b/>
                              </w:rPr>
                              <w:t>evidence based</w:t>
                            </w:r>
                            <w:r w:rsidR="00670635">
                              <w:t xml:space="preserve"> and </w:t>
                            </w:r>
                            <w:r w:rsidR="00670635" w:rsidRPr="000B2F31">
                              <w:rPr>
                                <w:b/>
                              </w:rPr>
                              <w:t>scientifically</w:t>
                            </w:r>
                            <w:r w:rsidR="000B2F31" w:rsidRPr="000B2F31">
                              <w:rPr>
                                <w:b/>
                              </w:rPr>
                              <w:t>-</w:t>
                            </w:r>
                            <w:r w:rsidR="00670635" w:rsidRPr="000B2F31">
                              <w:rPr>
                                <w:b/>
                              </w:rPr>
                              <w:t>verified explanations</w:t>
                            </w:r>
                            <w:r w:rsidR="00670635">
                              <w:t xml:space="preserve"> of the biological processes occurring in the </w:t>
                            </w:r>
                            <w:r w:rsidR="000B2F31">
                              <w:t>h</w:t>
                            </w:r>
                            <w:r w:rsidR="00670635">
                              <w:t>ive</w:t>
                            </w:r>
                            <w:r w:rsidR="000B2F31">
                              <w:t>, as well as the effects of various management options.  After attending his workshop</w:t>
                            </w:r>
                            <w:r>
                              <w:t>,</w:t>
                            </w:r>
                            <w:r w:rsidR="000B2F31">
                              <w:t xml:space="preserve"> beekeepers will be better informed when making practical management decisions about their hives.</w:t>
                            </w:r>
                            <w:r w:rsidR="009B152C">
                              <w:t xml:space="preserve"> </w:t>
                            </w:r>
                            <w:r w:rsidR="00803749">
                              <w:br/>
                            </w:r>
                            <w:r w:rsidR="000C4AD6">
                              <w:t>This is a rare chance to</w:t>
                            </w:r>
                            <w:r w:rsidR="00803749">
                              <w:t xml:space="preserve"> learn from</w:t>
                            </w:r>
                            <w:r w:rsidR="00803749" w:rsidRPr="00803749">
                              <w:t xml:space="preserve"> </w:t>
                            </w:r>
                            <w:r w:rsidR="00803749">
                              <w:t>one of the most respected researchers in beekeeping</w:t>
                            </w:r>
                            <w:r w:rsidR="00670635">
                              <w:t>,</w:t>
                            </w:r>
                            <w:r w:rsidR="00803749">
                              <w:t xml:space="preserve"> and ask questions.</w:t>
                            </w:r>
                            <w:r w:rsidR="000C4AD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351.8pt;width:529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BcIwIAACMEAAAOAAAAZHJzL2Uyb0RvYy54bWysU81u2zAMvg/YOwi6L3a8JE2MOEWXLsOA&#10;7gdo9wCyLMfCJFGTlNjZ05eS0yz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" stroked="f">
                <v:textbox style="mso-fit-shape-to-text:t">
                  <w:txbxContent>
                    <w:p w:rsidR="00417127" w:rsidRDefault="00D046B4">
                      <w:r w:rsidRPr="00417127">
                        <w:rPr>
                          <w:b/>
                          <w:sz w:val="24"/>
                          <w:szCs w:val="24"/>
                        </w:rPr>
                        <w:t>Randy Oliver</w:t>
                      </w:r>
                      <w:r w:rsidRPr="004171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6623">
                        <w:rPr>
                          <w:sz w:val="24"/>
                          <w:szCs w:val="24"/>
                        </w:rPr>
                        <w:t xml:space="preserve">is a </w:t>
                      </w:r>
                      <w:r w:rsidR="009B152C">
                        <w:t>world renowned speaker</w:t>
                      </w:r>
                      <w:r w:rsidR="000A03FD">
                        <w:t>,</w:t>
                      </w:r>
                      <w:r w:rsidR="009B152C">
                        <w:t xml:space="preserve"> educator, bee biologist, leading researcher, commercial beekeeper, and </w:t>
                      </w:r>
                      <w:r>
                        <w:t xml:space="preserve">regular contributor to </w:t>
                      </w:r>
                      <w:r w:rsidR="009B152C">
                        <w:t>the American Beekeeping Journal.</w:t>
                      </w:r>
                      <w:r w:rsidR="00A26623">
                        <w:t xml:space="preserve">  He is o</w:t>
                      </w:r>
                      <w:r w:rsidR="00C03783">
                        <w:t>ne of the premier beekeeping speakers in the U.S. and</w:t>
                      </w:r>
                      <w:r w:rsidR="009B152C">
                        <w:t xml:space="preserve"> the</w:t>
                      </w:r>
                      <w:r>
                        <w:t xml:space="preserve"> owner/author of</w:t>
                      </w:r>
                      <w:r w:rsidR="00417127">
                        <w:t xml:space="preserve"> </w:t>
                      </w:r>
                      <w:r w:rsidR="00417127" w:rsidRPr="00A26623">
                        <w:t>http://</w:t>
                      </w:r>
                      <w:proofErr w:type="gramStart"/>
                      <w:r w:rsidR="00417127" w:rsidRPr="00A26623">
                        <w:t>scientificbeekeeping.com</w:t>
                      </w:r>
                      <w:r w:rsidR="00417127">
                        <w:t xml:space="preserve"> </w:t>
                      </w:r>
                      <w:r w:rsidR="00C03783">
                        <w:t>.</w:t>
                      </w:r>
                      <w:proofErr w:type="gramEnd"/>
                    </w:p>
                    <w:p w:rsidR="00D046B4" w:rsidRDefault="00A26623">
                      <w:r>
                        <w:t>Randy</w:t>
                      </w:r>
                      <w:r w:rsidR="009B152C">
                        <w:t xml:space="preserve"> will be sharing his experience</w:t>
                      </w:r>
                      <w:r w:rsidR="000B2F31">
                        <w:t xml:space="preserve"> and provide</w:t>
                      </w:r>
                      <w:r w:rsidR="009B152C">
                        <w:t xml:space="preserve"> </w:t>
                      </w:r>
                      <w:r w:rsidR="00670635" w:rsidRPr="000B2F31">
                        <w:rPr>
                          <w:b/>
                        </w:rPr>
                        <w:t>evidence based</w:t>
                      </w:r>
                      <w:r w:rsidR="00670635">
                        <w:t xml:space="preserve"> and </w:t>
                      </w:r>
                      <w:r w:rsidR="00670635" w:rsidRPr="000B2F31">
                        <w:rPr>
                          <w:b/>
                        </w:rPr>
                        <w:t>scientifically</w:t>
                      </w:r>
                      <w:r w:rsidR="000B2F31" w:rsidRPr="000B2F31">
                        <w:rPr>
                          <w:b/>
                        </w:rPr>
                        <w:t>-</w:t>
                      </w:r>
                      <w:r w:rsidR="00670635" w:rsidRPr="000B2F31">
                        <w:rPr>
                          <w:b/>
                        </w:rPr>
                        <w:t>verified explanations</w:t>
                      </w:r>
                      <w:r w:rsidR="00670635">
                        <w:t xml:space="preserve"> of the biological processes occurring in the </w:t>
                      </w:r>
                      <w:r w:rsidR="000B2F31">
                        <w:t>h</w:t>
                      </w:r>
                      <w:r w:rsidR="00670635">
                        <w:t>ive</w:t>
                      </w:r>
                      <w:r w:rsidR="000B2F31">
                        <w:t>, as well as the effects of various management options.  After attending his workshop</w:t>
                      </w:r>
                      <w:r>
                        <w:t>,</w:t>
                      </w:r>
                      <w:r w:rsidR="000B2F31">
                        <w:t xml:space="preserve"> beekeepers will be better informed when making practical management decisions about their hives.</w:t>
                      </w:r>
                      <w:r w:rsidR="009B152C">
                        <w:t xml:space="preserve"> </w:t>
                      </w:r>
                      <w:r w:rsidR="00803749">
                        <w:br/>
                      </w:r>
                      <w:r w:rsidR="000C4AD6">
                        <w:t>This is a rare chance to</w:t>
                      </w:r>
                      <w:r w:rsidR="00803749">
                        <w:t xml:space="preserve"> learn from</w:t>
                      </w:r>
                      <w:r w:rsidR="00803749" w:rsidRPr="00803749">
                        <w:t xml:space="preserve"> </w:t>
                      </w:r>
                      <w:r w:rsidR="00803749">
                        <w:t>one of the most respected researchers in beekeeping</w:t>
                      </w:r>
                      <w:r w:rsidR="00670635">
                        <w:t>,</w:t>
                      </w:r>
                      <w:r w:rsidR="00803749">
                        <w:t xml:space="preserve"> and ask questions.</w:t>
                      </w:r>
                      <w:r w:rsidR="000C4AD6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938663" wp14:editId="52976C7D">
                <wp:simplePos x="0" y="0"/>
                <wp:positionH relativeFrom="column">
                  <wp:posOffset>3390900</wp:posOffset>
                </wp:positionH>
                <wp:positionV relativeFrom="paragraph">
                  <wp:posOffset>2537460</wp:posOffset>
                </wp:positionV>
                <wp:extent cx="3333750" cy="1403985"/>
                <wp:effectExtent l="0" t="0" r="19050" b="13970"/>
                <wp:wrapTight wrapText="bothSides">
                  <wp:wrapPolygon edited="0">
                    <wp:start x="0" y="0"/>
                    <wp:lineTo x="0" y="21540"/>
                    <wp:lineTo x="21600" y="2154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FE1" w:rsidRDefault="00213EC6" w:rsidP="00330F80">
                            <w:pPr>
                              <w:jc w:val="center"/>
                            </w:pPr>
                            <w:r w:rsidRPr="003148E7">
                              <w:rPr>
                                <w:b/>
                                <w:sz w:val="24"/>
                                <w:szCs w:val="24"/>
                              </w:rPr>
                              <w:t>SUNDAY – AUGUST 26</w:t>
                            </w:r>
                            <w:r w:rsidR="003148E7" w:rsidRPr="003148E7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330F80">
                              <w:rPr>
                                <w:b/>
                              </w:rPr>
                              <w:t xml:space="preserve"> </w:t>
                            </w:r>
                            <w:r w:rsidR="00EA0FE1" w:rsidRPr="00330F80">
                              <w:rPr>
                                <w:b/>
                              </w:rPr>
                              <w:t xml:space="preserve"> </w:t>
                            </w:r>
                            <w:r w:rsidR="00F85498">
                              <w:rPr>
                                <w:b/>
                              </w:rPr>
                              <w:br/>
                            </w:r>
                            <w:r w:rsidR="00EA0FE1" w:rsidRPr="00330F80">
                              <w:rPr>
                                <w:b/>
                              </w:rPr>
                              <w:t>10:00AM</w:t>
                            </w:r>
                            <w:r w:rsidR="00F85498">
                              <w:rPr>
                                <w:b/>
                              </w:rPr>
                              <w:t>-2:00PM</w:t>
                            </w:r>
                            <w:r w:rsidR="00EA0FE1">
                              <w:br/>
                            </w:r>
                            <w:r w:rsidR="00F85498">
                              <w:t xml:space="preserve">at </w:t>
                            </w:r>
                            <w:r w:rsidR="00EA0FE1" w:rsidRPr="00803749">
                              <w:rPr>
                                <w:b/>
                              </w:rPr>
                              <w:t>The Valley Hive</w:t>
                            </w:r>
                            <w:r w:rsidR="00EA0FE1">
                              <w:br/>
                              <w:t>10538 Topanga Canyon Blvd.</w:t>
                            </w:r>
                            <w:r w:rsidR="00EA0FE1">
                              <w:br/>
                              <w:t>Chatsworth, CA 91311</w:t>
                            </w:r>
                            <w:r w:rsidR="00330F80">
                              <w:t xml:space="preserve"> </w:t>
                            </w:r>
                            <w:r w:rsidR="00EA0FE1">
                              <w:t>(818) 280-6500</w:t>
                            </w:r>
                            <w:r w:rsidR="00EA0FE1">
                              <w:br/>
                            </w:r>
                            <w:r w:rsidR="00C913B8">
                              <w:t>Please park on Topanga Canyon Blvd.</w:t>
                            </w:r>
                            <w:r w:rsidR="00C913B8">
                              <w:br/>
                            </w:r>
                            <w:r w:rsidR="00EA0FE1">
                              <w:t xml:space="preserve">Check in at 9:30AM </w:t>
                            </w:r>
                            <w:r w:rsidR="00803749">
                              <w:t xml:space="preserve"> </w:t>
                            </w:r>
                            <w:r w:rsidR="00EA0FE1">
                              <w:t>Workshop  at 10:00AM</w:t>
                            </w:r>
                            <w:r w:rsidR="00C913B8">
                              <w:t>.</w:t>
                            </w:r>
                            <w:r w:rsidR="00D83EC1">
                              <w:t xml:space="preserve"> </w:t>
                            </w:r>
                            <w:r w:rsidR="00D64FB5">
                              <w:br/>
                            </w:r>
                            <w:r w:rsidR="00EA0FE1">
                              <w:t>Includes:</w:t>
                            </w:r>
                            <w:r w:rsidR="00803749">
                              <w:t xml:space="preserve"> </w:t>
                            </w:r>
                            <w:r w:rsidR="00EA0FE1">
                              <w:t xml:space="preserve"> Light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67pt;margin-top:199.8pt;width:262.5pt;height:110.5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">
                <v:textbox style="mso-fit-shape-to-text:t">
                  <w:txbxContent>
                    <w:p w:rsidR="00EA0FE1" w:rsidRDefault="00213EC6" w:rsidP="00330F80">
                      <w:pPr>
                        <w:jc w:val="center"/>
                      </w:pPr>
                      <w:r w:rsidRPr="003148E7">
                        <w:rPr>
                          <w:b/>
                          <w:sz w:val="24"/>
                          <w:szCs w:val="24"/>
                        </w:rPr>
                        <w:t>SUNDAY – AUGUST 26</w:t>
                      </w:r>
                      <w:r w:rsidR="003148E7" w:rsidRPr="003148E7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330F80">
                        <w:rPr>
                          <w:b/>
                        </w:rPr>
                        <w:t xml:space="preserve"> </w:t>
                      </w:r>
                      <w:r w:rsidR="00EA0FE1" w:rsidRPr="00330F80">
                        <w:rPr>
                          <w:b/>
                        </w:rPr>
                        <w:t xml:space="preserve"> </w:t>
                      </w:r>
                      <w:r w:rsidR="00F85498">
                        <w:rPr>
                          <w:b/>
                        </w:rPr>
                        <w:br/>
                      </w:r>
                      <w:r w:rsidR="00EA0FE1" w:rsidRPr="00330F80">
                        <w:rPr>
                          <w:b/>
                        </w:rPr>
                        <w:t>10:00AM</w:t>
                      </w:r>
                      <w:r w:rsidR="00F85498">
                        <w:rPr>
                          <w:b/>
                        </w:rPr>
                        <w:t>-2:00PM</w:t>
                      </w:r>
                      <w:r w:rsidR="00EA0FE1">
                        <w:br/>
                      </w:r>
                      <w:r w:rsidR="00F85498">
                        <w:t xml:space="preserve">at </w:t>
                      </w:r>
                      <w:r w:rsidR="00EA0FE1" w:rsidRPr="00803749">
                        <w:rPr>
                          <w:b/>
                        </w:rPr>
                        <w:t>The Valley Hive</w:t>
                      </w:r>
                      <w:r w:rsidR="00EA0FE1">
                        <w:br/>
                        <w:t>10538 Topanga Canyon Blvd.</w:t>
                      </w:r>
                      <w:r w:rsidR="00EA0FE1">
                        <w:br/>
                        <w:t>Chatsworth, CA 91311</w:t>
                      </w:r>
                      <w:r w:rsidR="00330F80">
                        <w:t xml:space="preserve"> </w:t>
                      </w:r>
                      <w:r w:rsidR="00EA0FE1">
                        <w:t>(818) 280-6500</w:t>
                      </w:r>
                      <w:r w:rsidR="00EA0FE1">
                        <w:br/>
                      </w:r>
                      <w:r w:rsidR="00C913B8">
                        <w:t>Please park on Topanga Canyon Blvd.</w:t>
                      </w:r>
                      <w:r w:rsidR="00C913B8">
                        <w:br/>
                      </w:r>
                      <w:r w:rsidR="00EA0FE1">
                        <w:t xml:space="preserve">Check in at 9:30AM </w:t>
                      </w:r>
                      <w:r w:rsidR="00803749">
                        <w:t xml:space="preserve"> </w:t>
                      </w:r>
                      <w:r w:rsidR="00EA0FE1">
                        <w:t>Workshop  at 10:00AM</w:t>
                      </w:r>
                      <w:r w:rsidR="00C913B8">
                        <w:t>.</w:t>
                      </w:r>
                      <w:r w:rsidR="00D83EC1">
                        <w:t xml:space="preserve"> </w:t>
                      </w:r>
                      <w:r w:rsidR="00D64FB5">
                        <w:br/>
                      </w:r>
                      <w:r w:rsidR="00EA0FE1">
                        <w:t>Includes:</w:t>
                      </w:r>
                      <w:r w:rsidR="00803749">
                        <w:t xml:space="preserve"> </w:t>
                      </w:r>
                      <w:r w:rsidR="00EA0FE1">
                        <w:t xml:space="preserve"> Light Lunch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29E02A" wp14:editId="5F895C2F">
                <wp:simplePos x="0" y="0"/>
                <wp:positionH relativeFrom="column">
                  <wp:posOffset>57150</wp:posOffset>
                </wp:positionH>
                <wp:positionV relativeFrom="paragraph">
                  <wp:posOffset>2537460</wp:posOffset>
                </wp:positionV>
                <wp:extent cx="3133725" cy="1796415"/>
                <wp:effectExtent l="0" t="0" r="28575" b="13335"/>
                <wp:wrapTight wrapText="bothSides">
                  <wp:wrapPolygon edited="0">
                    <wp:start x="0" y="0"/>
                    <wp:lineTo x="0" y="21531"/>
                    <wp:lineTo x="21666" y="21531"/>
                    <wp:lineTo x="2166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B48" w:rsidRDefault="00213EC6" w:rsidP="00330F80">
                            <w:pPr>
                              <w:jc w:val="center"/>
                            </w:pPr>
                            <w:r w:rsidRPr="003148E7">
                              <w:rPr>
                                <w:b/>
                                <w:sz w:val="24"/>
                                <w:szCs w:val="24"/>
                              </w:rPr>
                              <w:t>SATURDAY – AUGUST 25</w:t>
                            </w:r>
                            <w:r w:rsidR="003148E7" w:rsidRPr="003148E7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Pr="00803749">
                              <w:rPr>
                                <w:b/>
                              </w:rPr>
                              <w:t xml:space="preserve"> </w:t>
                            </w:r>
                            <w:r w:rsidR="00F85498" w:rsidRPr="00803749">
                              <w:rPr>
                                <w:b/>
                              </w:rPr>
                              <w:br/>
                            </w:r>
                            <w:r w:rsidRPr="00330F80">
                              <w:rPr>
                                <w:b/>
                              </w:rPr>
                              <w:t>9:00AM</w:t>
                            </w:r>
                            <w:r w:rsidR="00F85498">
                              <w:rPr>
                                <w:b/>
                              </w:rPr>
                              <w:t>-3:00PM</w:t>
                            </w:r>
                            <w:r>
                              <w:br/>
                              <w:t xml:space="preserve">at </w:t>
                            </w:r>
                            <w:r w:rsidRPr="00803749">
                              <w:rPr>
                                <w:b/>
                              </w:rPr>
                              <w:t>Cal Poly Pomona Apiary</w:t>
                            </w:r>
                            <w:r w:rsidR="00330F80">
                              <w:br/>
                              <w:t>Pomona, CA 91768</w:t>
                            </w:r>
                            <w:r w:rsidR="00670635">
                              <w:br/>
                              <w:t xml:space="preserve">Check in at </w:t>
                            </w:r>
                            <w:proofErr w:type="gramStart"/>
                            <w:r w:rsidR="00670635">
                              <w:t>8AM  Workshop</w:t>
                            </w:r>
                            <w:proofErr w:type="gramEnd"/>
                            <w:r w:rsidR="00670635">
                              <w:t xml:space="preserve">  at 9:00AM.</w:t>
                            </w:r>
                          </w:p>
                          <w:p w:rsidR="00213EC6" w:rsidRDefault="00CE4B48" w:rsidP="00330F80">
                            <w:pPr>
                              <w:jc w:val="center"/>
                            </w:pPr>
                            <w:r>
                              <w:t>Includes:  BBQ Lunch</w:t>
                            </w:r>
                            <w:r w:rsidR="00213EC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pt;margin-top:199.8pt;width:246.75pt;height:1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">
                <v:textbox>
                  <w:txbxContent>
                    <w:p w:rsidR="00CE4B48" w:rsidRDefault="00213EC6" w:rsidP="00330F80">
                      <w:pPr>
                        <w:jc w:val="center"/>
                      </w:pPr>
                      <w:r w:rsidRPr="003148E7">
                        <w:rPr>
                          <w:b/>
                          <w:sz w:val="24"/>
                          <w:szCs w:val="24"/>
                        </w:rPr>
                        <w:t>SATURDAY – AUGUST 25</w:t>
                      </w:r>
                      <w:r w:rsidR="003148E7" w:rsidRPr="003148E7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Pr="00803749">
                        <w:rPr>
                          <w:b/>
                        </w:rPr>
                        <w:t xml:space="preserve"> </w:t>
                      </w:r>
                      <w:r w:rsidR="00F85498" w:rsidRPr="00803749">
                        <w:rPr>
                          <w:b/>
                        </w:rPr>
                        <w:br/>
                      </w:r>
                      <w:r w:rsidRPr="00330F80">
                        <w:rPr>
                          <w:b/>
                        </w:rPr>
                        <w:t>9:00AM</w:t>
                      </w:r>
                      <w:r w:rsidR="00F85498">
                        <w:rPr>
                          <w:b/>
                        </w:rPr>
                        <w:t>-3:00PM</w:t>
                      </w:r>
                      <w:r>
                        <w:br/>
                        <w:t xml:space="preserve">at </w:t>
                      </w:r>
                      <w:r w:rsidRPr="00803749">
                        <w:rPr>
                          <w:b/>
                        </w:rPr>
                        <w:t>Cal Poly Pomona Apiary</w:t>
                      </w:r>
                      <w:r w:rsidR="00330F80">
                        <w:br/>
                        <w:t>Pomona, CA 91768</w:t>
                      </w:r>
                      <w:r w:rsidR="00670635">
                        <w:br/>
                        <w:t xml:space="preserve">Check in at </w:t>
                      </w:r>
                      <w:proofErr w:type="gramStart"/>
                      <w:r w:rsidR="00670635">
                        <w:t>8AM  Workshop</w:t>
                      </w:r>
                      <w:proofErr w:type="gramEnd"/>
                      <w:r w:rsidR="00670635">
                        <w:t xml:space="preserve">  at 9:00AM.</w:t>
                      </w:r>
                    </w:p>
                    <w:p w:rsidR="00213EC6" w:rsidRDefault="00CE4B48" w:rsidP="00330F80">
                      <w:pPr>
                        <w:jc w:val="center"/>
                      </w:pPr>
                      <w:r>
                        <w:t>Includes:  BBQ Lunch</w:t>
                      </w:r>
                      <w:r w:rsidR="00213EC6"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3A2685E" wp14:editId="788AAA33">
            <wp:simplePos x="0" y="0"/>
            <wp:positionH relativeFrom="column">
              <wp:posOffset>85725</wp:posOffset>
            </wp:positionH>
            <wp:positionV relativeFrom="paragraph">
              <wp:posOffset>28575</wp:posOffset>
            </wp:positionV>
            <wp:extent cx="2400300" cy="2333625"/>
            <wp:effectExtent l="19050" t="19050" r="19050" b="28575"/>
            <wp:wrapTight wrapText="bothSides">
              <wp:wrapPolygon edited="0">
                <wp:start x="-171" y="-176"/>
                <wp:lineTo x="-171" y="21688"/>
                <wp:lineTo x="21600" y="21688"/>
                <wp:lineTo x="21600" y="-176"/>
                <wp:lineTo x="-171" y="-1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y Oli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33362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F5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B04E60" wp14:editId="58BBAFC9">
                <wp:simplePos x="0" y="0"/>
                <wp:positionH relativeFrom="column">
                  <wp:posOffset>76200</wp:posOffset>
                </wp:positionH>
                <wp:positionV relativeFrom="paragraph">
                  <wp:posOffset>7658100</wp:posOffset>
                </wp:positionV>
                <wp:extent cx="6753225" cy="1371600"/>
                <wp:effectExtent l="0" t="0" r="9525" b="0"/>
                <wp:wrapTight wrapText="bothSides">
                  <wp:wrapPolygon edited="0">
                    <wp:start x="0" y="0"/>
                    <wp:lineTo x="0" y="21300"/>
                    <wp:lineTo x="21570" y="21300"/>
                    <wp:lineTo x="2157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F80" w:rsidRPr="00A26623" w:rsidRDefault="00640ABD" w:rsidP="00A266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26623">
                              <w:rPr>
                                <w:i/>
                              </w:rPr>
                              <w:t>Thank you to The Valley Hive and Cal Poly Pomona for providing the venues.</w:t>
                            </w:r>
                            <w:r w:rsidR="00C03783" w:rsidRPr="00A26623">
                              <w:rPr>
                                <w:i/>
                              </w:rPr>
                              <w:t xml:space="preserve">  Also</w:t>
                            </w:r>
                            <w:r w:rsidR="00D82D00">
                              <w:rPr>
                                <w:i/>
                              </w:rPr>
                              <w:t>,</w:t>
                            </w:r>
                            <w:r w:rsidR="00C03783" w:rsidRPr="00A26623">
                              <w:rPr>
                                <w:i/>
                              </w:rPr>
                              <w:t xml:space="preserve"> to</w:t>
                            </w:r>
                            <w:r w:rsidRPr="00A26623">
                              <w:rPr>
                                <w:i/>
                              </w:rPr>
                              <w:t xml:space="preserve"> all LACBA member</w:t>
                            </w:r>
                            <w:r w:rsidR="00417127" w:rsidRPr="00A26623">
                              <w:rPr>
                                <w:i/>
                              </w:rPr>
                              <w:t>s</w:t>
                            </w:r>
                            <w:r w:rsidRPr="00A26623">
                              <w:rPr>
                                <w:i/>
                              </w:rPr>
                              <w:t xml:space="preserve"> for your countless</w:t>
                            </w:r>
                            <w:r w:rsidR="00417127" w:rsidRPr="00A26623">
                              <w:rPr>
                                <w:i/>
                              </w:rPr>
                              <w:t xml:space="preserve"> volunteer</w:t>
                            </w:r>
                            <w:r w:rsidRPr="00A26623">
                              <w:rPr>
                                <w:i/>
                              </w:rPr>
                              <w:t xml:space="preserve"> hours throughout the year that provide the fundin</w:t>
                            </w:r>
                            <w:r w:rsidR="00D82D00">
                              <w:rPr>
                                <w:i/>
                              </w:rPr>
                              <w:t>g to make our events possible – Thank You!</w:t>
                            </w:r>
                          </w:p>
                          <w:p w:rsidR="0052281E" w:rsidRDefault="00417127" w:rsidP="0052281E">
                            <w:pPr>
                              <w:jc w:val="center"/>
                            </w:pPr>
                            <w:r w:rsidRPr="00A26623">
                              <w:rPr>
                                <w:i/>
                              </w:rPr>
                              <w:t>These Randy Oliver</w:t>
                            </w:r>
                            <w:r w:rsidR="00E0216A" w:rsidRPr="00A26623">
                              <w:rPr>
                                <w:i/>
                              </w:rPr>
                              <w:t xml:space="preserve"> workshops</w:t>
                            </w:r>
                            <w:r w:rsidRPr="00A26623">
                              <w:rPr>
                                <w:i/>
                              </w:rPr>
                              <w:t xml:space="preserve"> are sponsored by</w:t>
                            </w:r>
                            <w:r w:rsidR="006151EE">
                              <w:rPr>
                                <w:i/>
                              </w:rPr>
                              <w:t>:</w:t>
                            </w:r>
                            <w:r w:rsidRPr="00A26623">
                              <w:rPr>
                                <w:i/>
                              </w:rPr>
                              <w:t xml:space="preserve"> </w:t>
                            </w:r>
                            <w:r w:rsidR="006151EE">
                              <w:rPr>
                                <w:i/>
                              </w:rPr>
                              <w:br/>
                            </w:r>
                            <w:r w:rsidR="0052281E">
                              <w:t>Los Angeles County Beekeepers Association</w:t>
                            </w:r>
                            <w:r w:rsidR="0052281E">
                              <w:br/>
                              <w:t xml:space="preserve">PO Box 8051, La </w:t>
                            </w:r>
                            <w:proofErr w:type="spellStart"/>
                            <w:r w:rsidR="0052281E">
                              <w:t>Crescenta</w:t>
                            </w:r>
                            <w:proofErr w:type="spellEnd"/>
                            <w:r w:rsidR="0052281E">
                              <w:t xml:space="preserve">, CA </w:t>
                            </w:r>
                            <w:r w:rsidR="00C84A1C">
                              <w:t xml:space="preserve"> </w:t>
                            </w:r>
                            <w:r w:rsidR="0052281E">
                              <w:t>91224</w:t>
                            </w:r>
                            <w:r w:rsidR="0052281E">
                              <w:br/>
                              <w:t>www</w:t>
                            </w:r>
                            <w:proofErr w:type="gramStart"/>
                            <w:r w:rsidR="0052281E">
                              <w:t>:losangelescountybeekeepers.com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pt;margin-top:603pt;width:531.7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8KIgIAACM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" stroked="f">
                <v:textbox>
                  <w:txbxContent>
                    <w:p w:rsidR="00330F80" w:rsidRPr="00A26623" w:rsidRDefault="00640ABD" w:rsidP="00A26623">
                      <w:pPr>
                        <w:jc w:val="center"/>
                        <w:rPr>
                          <w:i/>
                        </w:rPr>
                      </w:pPr>
                      <w:r w:rsidRPr="00A26623">
                        <w:rPr>
                          <w:i/>
                        </w:rPr>
                        <w:t>Thank you to The Valley Hive and Cal Poly Pomona for providing the venues.</w:t>
                      </w:r>
                      <w:r w:rsidR="00C03783" w:rsidRPr="00A26623">
                        <w:rPr>
                          <w:i/>
                        </w:rPr>
                        <w:t xml:space="preserve">  Also</w:t>
                      </w:r>
                      <w:r w:rsidR="00D82D00">
                        <w:rPr>
                          <w:i/>
                        </w:rPr>
                        <w:t>,</w:t>
                      </w:r>
                      <w:r w:rsidR="00C03783" w:rsidRPr="00A26623">
                        <w:rPr>
                          <w:i/>
                        </w:rPr>
                        <w:t xml:space="preserve"> to</w:t>
                      </w:r>
                      <w:r w:rsidRPr="00A26623">
                        <w:rPr>
                          <w:i/>
                        </w:rPr>
                        <w:t xml:space="preserve"> all LACBA member</w:t>
                      </w:r>
                      <w:r w:rsidR="00417127" w:rsidRPr="00A26623">
                        <w:rPr>
                          <w:i/>
                        </w:rPr>
                        <w:t>s</w:t>
                      </w:r>
                      <w:r w:rsidRPr="00A26623">
                        <w:rPr>
                          <w:i/>
                        </w:rPr>
                        <w:t xml:space="preserve"> for your countless</w:t>
                      </w:r>
                      <w:r w:rsidR="00417127" w:rsidRPr="00A26623">
                        <w:rPr>
                          <w:i/>
                        </w:rPr>
                        <w:t xml:space="preserve"> volunteer</w:t>
                      </w:r>
                      <w:r w:rsidRPr="00A26623">
                        <w:rPr>
                          <w:i/>
                        </w:rPr>
                        <w:t xml:space="preserve"> hours throughout the year that provide the fundin</w:t>
                      </w:r>
                      <w:r w:rsidR="00D82D00">
                        <w:rPr>
                          <w:i/>
                        </w:rPr>
                        <w:t>g to make our events possible – Thank You!</w:t>
                      </w:r>
                    </w:p>
                    <w:p w:rsidR="0052281E" w:rsidRDefault="00417127" w:rsidP="0052281E">
                      <w:pPr>
                        <w:jc w:val="center"/>
                      </w:pPr>
                      <w:r w:rsidRPr="00A26623">
                        <w:rPr>
                          <w:i/>
                        </w:rPr>
                        <w:t>These Randy Oliver</w:t>
                      </w:r>
                      <w:r w:rsidR="00E0216A" w:rsidRPr="00A26623">
                        <w:rPr>
                          <w:i/>
                        </w:rPr>
                        <w:t xml:space="preserve"> workshops</w:t>
                      </w:r>
                      <w:r w:rsidRPr="00A26623">
                        <w:rPr>
                          <w:i/>
                        </w:rPr>
                        <w:t xml:space="preserve"> are sponsored by</w:t>
                      </w:r>
                      <w:r w:rsidR="006151EE">
                        <w:rPr>
                          <w:i/>
                        </w:rPr>
                        <w:t>:</w:t>
                      </w:r>
                      <w:r w:rsidRPr="00A26623">
                        <w:rPr>
                          <w:i/>
                        </w:rPr>
                        <w:t xml:space="preserve"> </w:t>
                      </w:r>
                      <w:r w:rsidR="006151EE">
                        <w:rPr>
                          <w:i/>
                        </w:rPr>
                        <w:br/>
                      </w:r>
                      <w:r w:rsidR="0052281E">
                        <w:t>Los Angeles County Beekeepers Association</w:t>
                      </w:r>
                      <w:r w:rsidR="0052281E">
                        <w:br/>
                        <w:t xml:space="preserve">PO Box 8051, La </w:t>
                      </w:r>
                      <w:proofErr w:type="spellStart"/>
                      <w:r w:rsidR="0052281E">
                        <w:t>Crescenta</w:t>
                      </w:r>
                      <w:proofErr w:type="spellEnd"/>
                      <w:r w:rsidR="0052281E">
                        <w:t xml:space="preserve">, CA </w:t>
                      </w:r>
                      <w:r w:rsidR="00C84A1C">
                        <w:t xml:space="preserve"> </w:t>
                      </w:r>
                      <w:r w:rsidR="0052281E">
                        <w:t>91224</w:t>
                      </w:r>
                      <w:r w:rsidR="0052281E">
                        <w:br/>
                        <w:t>www</w:t>
                      </w:r>
                      <w:proofErr w:type="gramStart"/>
                      <w:r w:rsidR="0052281E">
                        <w:t>:losangelescountybeekeepers.com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9B20C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2BAA84E" wp14:editId="3DD792ED">
                <wp:simplePos x="0" y="0"/>
                <wp:positionH relativeFrom="column">
                  <wp:posOffset>2752725</wp:posOffset>
                </wp:positionH>
                <wp:positionV relativeFrom="paragraph">
                  <wp:posOffset>28575</wp:posOffset>
                </wp:positionV>
                <wp:extent cx="3971925" cy="2219325"/>
                <wp:effectExtent l="0" t="0" r="9525" b="9525"/>
                <wp:wrapTight wrapText="bothSides">
                  <wp:wrapPolygon edited="0">
                    <wp:start x="0" y="0"/>
                    <wp:lineTo x="0" y="21507"/>
                    <wp:lineTo x="21548" y="21507"/>
                    <wp:lineTo x="2154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635" w:rsidRDefault="00C05747" w:rsidP="000A03FD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03FD">
                              <w:rPr>
                                <w:sz w:val="28"/>
                                <w:szCs w:val="28"/>
                              </w:rPr>
                              <w:t xml:space="preserve">Los Angeles County Beekeepers Association </w:t>
                            </w:r>
                            <w:r w:rsidR="000A03FD" w:rsidRPr="000A03FD">
                              <w:rPr>
                                <w:sz w:val="24"/>
                                <w:szCs w:val="24"/>
                              </w:rPr>
                              <w:t>Presents</w:t>
                            </w:r>
                          </w:p>
                          <w:p w:rsidR="00C05747" w:rsidRPr="000A03FD" w:rsidRDefault="000A03FD" w:rsidP="000A03F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A03FD">
                              <w:rPr>
                                <w:b/>
                                <w:sz w:val="32"/>
                                <w:szCs w:val="32"/>
                              </w:rPr>
                              <w:t>Randy Oliver – Scientific Beekeeping</w:t>
                            </w:r>
                            <w:r w:rsidR="009B20C6" w:rsidRPr="000A03F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0A03FD">
                              <w:rPr>
                                <w:b/>
                                <w:sz w:val="32"/>
                                <w:szCs w:val="32"/>
                              </w:rPr>
                              <w:t>DATA over DOGMA</w:t>
                            </w:r>
                          </w:p>
                          <w:p w:rsidR="000A03FD" w:rsidRPr="00670635" w:rsidRDefault="000A03FD" w:rsidP="000A03F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One day workshop with </w:t>
                            </w:r>
                            <w:r w:rsidRPr="000A03F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two separate locations</w:t>
                            </w:r>
                            <w:r w:rsidRPr="008356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C05747" w:rsidRPr="00670635">
                              <w:rPr>
                                <w:b/>
                                <w:sz w:val="28"/>
                                <w:szCs w:val="28"/>
                              </w:rPr>
                              <w:t>Saturday, August</w:t>
                            </w:r>
                            <w:r w:rsidR="003148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148E7" w:rsidRPr="0067063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148E7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148E7" w:rsidRPr="0067063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05747" w:rsidRPr="006706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EC1" w:rsidRPr="006706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51EE">
                              <w:rPr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6706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05747" w:rsidRPr="00670635">
                              <w:rPr>
                                <w:b/>
                                <w:sz w:val="28"/>
                                <w:szCs w:val="28"/>
                              </w:rPr>
                              <w:t>Sunday, August 26</w:t>
                            </w:r>
                            <w:r w:rsidR="00C05747" w:rsidRPr="0067063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70635" w:rsidRDefault="00670635" w:rsidP="000A03FD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5747" w:rsidRPr="00835628" w:rsidRDefault="000A03FD" w:rsidP="00670635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03FD">
                              <w:rPr>
                                <w:sz w:val="24"/>
                                <w:szCs w:val="24"/>
                              </w:rPr>
                              <w:t>LACBA Members</w:t>
                            </w:r>
                            <w:r w:rsidR="00D64FB5" w:rsidRPr="000A03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03FD">
                              <w:rPr>
                                <w:sz w:val="24"/>
                                <w:szCs w:val="24"/>
                              </w:rPr>
                              <w:t xml:space="preserve">EVITE INVITATION ONLY. </w:t>
                            </w:r>
                            <w:r w:rsidR="0067063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0A03FD">
                              <w:rPr>
                                <w:sz w:val="24"/>
                                <w:szCs w:val="24"/>
                              </w:rPr>
                              <w:t>YOU MUST RSVP to the EVITE by Monday, August 20</w:t>
                            </w:r>
                            <w:r w:rsidRPr="000A03F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A03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75pt;margin-top:2.25pt;width:312.75pt;height:17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s2JAIAACU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" stroked="f">
                <v:textbox>
                  <w:txbxContent>
                    <w:p w:rsidR="00670635" w:rsidRDefault="00C05747" w:rsidP="000A03FD">
                      <w:pPr>
                        <w:spacing w:after="1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03FD">
                        <w:rPr>
                          <w:sz w:val="28"/>
                          <w:szCs w:val="28"/>
                        </w:rPr>
                        <w:t xml:space="preserve">Los Angeles County Beekeepers Association </w:t>
                      </w:r>
                      <w:r w:rsidR="000A03FD" w:rsidRPr="000A03FD">
                        <w:rPr>
                          <w:sz w:val="24"/>
                          <w:szCs w:val="24"/>
                        </w:rPr>
                        <w:t>Presents</w:t>
                      </w:r>
                    </w:p>
                    <w:p w:rsidR="00C05747" w:rsidRPr="000A03FD" w:rsidRDefault="000A03FD" w:rsidP="000A03FD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A03FD">
                        <w:rPr>
                          <w:b/>
                          <w:sz w:val="32"/>
                          <w:szCs w:val="32"/>
                        </w:rPr>
                        <w:t>Randy Oliver – Scientific Beekeeping</w:t>
                      </w:r>
                      <w:r w:rsidR="009B20C6" w:rsidRPr="000A03FD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0A03FD">
                        <w:rPr>
                          <w:b/>
                          <w:sz w:val="32"/>
                          <w:szCs w:val="32"/>
                        </w:rPr>
                        <w:t>DATA over DOGMA</w:t>
                      </w:r>
                    </w:p>
                    <w:p w:rsidR="000A03FD" w:rsidRPr="00670635" w:rsidRDefault="000A03FD" w:rsidP="000A03F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sz w:val="32"/>
                          <w:szCs w:val="32"/>
                          <w:vertAlign w:val="superscript"/>
                        </w:rPr>
                        <w:t xml:space="preserve">One day workshop with </w:t>
                      </w:r>
                      <w:r w:rsidRPr="000A03FD">
                        <w:rPr>
                          <w:sz w:val="32"/>
                          <w:szCs w:val="32"/>
                          <w:vertAlign w:val="superscript"/>
                        </w:rPr>
                        <w:t>two separate locations</w:t>
                      </w:r>
                      <w:r w:rsidRPr="0083562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C05747" w:rsidRPr="00670635">
                        <w:rPr>
                          <w:b/>
                          <w:sz w:val="28"/>
                          <w:szCs w:val="28"/>
                        </w:rPr>
                        <w:t>Saturday, August</w:t>
                      </w:r>
                      <w:r w:rsidR="003148E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148E7" w:rsidRPr="0067063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148E7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3148E7" w:rsidRPr="0067063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05747" w:rsidRPr="006706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3EC1" w:rsidRPr="0067063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51EE">
                        <w:rPr>
                          <w:b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67063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05747" w:rsidRPr="00670635">
                        <w:rPr>
                          <w:b/>
                          <w:sz w:val="28"/>
                          <w:szCs w:val="28"/>
                        </w:rPr>
                        <w:t>Sunday, August 26</w:t>
                      </w:r>
                      <w:r w:rsidR="00C05747" w:rsidRPr="0067063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70635" w:rsidRDefault="00670635" w:rsidP="000A03FD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05747" w:rsidRPr="00835628" w:rsidRDefault="000A03FD" w:rsidP="00670635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03FD">
                        <w:rPr>
                          <w:sz w:val="24"/>
                          <w:szCs w:val="24"/>
                        </w:rPr>
                        <w:t>LACBA Members</w:t>
                      </w:r>
                      <w:r w:rsidR="00D64FB5" w:rsidRPr="000A03F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03FD">
                        <w:rPr>
                          <w:sz w:val="24"/>
                          <w:szCs w:val="24"/>
                        </w:rPr>
                        <w:t xml:space="preserve">EVITE INVITATION ONLY. </w:t>
                      </w:r>
                      <w:r w:rsidR="00670635">
                        <w:rPr>
                          <w:sz w:val="24"/>
                          <w:szCs w:val="24"/>
                        </w:rPr>
                        <w:br/>
                      </w:r>
                      <w:r w:rsidRPr="000A03FD">
                        <w:rPr>
                          <w:sz w:val="24"/>
                          <w:szCs w:val="24"/>
                        </w:rPr>
                        <w:t>YOU MUST RSVP to the EVITE by Monday, August 20</w:t>
                      </w:r>
                      <w:r w:rsidRPr="000A03FD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A03F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F649A" w:rsidSect="00B06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47"/>
    <w:rsid w:val="0008570D"/>
    <w:rsid w:val="000A03FD"/>
    <w:rsid w:val="000B2F31"/>
    <w:rsid w:val="000C4AD6"/>
    <w:rsid w:val="000D5C03"/>
    <w:rsid w:val="00213EC6"/>
    <w:rsid w:val="003148E7"/>
    <w:rsid w:val="00315F17"/>
    <w:rsid w:val="00330F80"/>
    <w:rsid w:val="0036003F"/>
    <w:rsid w:val="003E4F54"/>
    <w:rsid w:val="00417127"/>
    <w:rsid w:val="0052281E"/>
    <w:rsid w:val="006151EE"/>
    <w:rsid w:val="00640ABD"/>
    <w:rsid w:val="00670635"/>
    <w:rsid w:val="00734E14"/>
    <w:rsid w:val="00767948"/>
    <w:rsid w:val="007D457C"/>
    <w:rsid w:val="00803749"/>
    <w:rsid w:val="00814730"/>
    <w:rsid w:val="00835628"/>
    <w:rsid w:val="00921F31"/>
    <w:rsid w:val="009B152C"/>
    <w:rsid w:val="009B20C6"/>
    <w:rsid w:val="009E783D"/>
    <w:rsid w:val="00A26623"/>
    <w:rsid w:val="00A463A3"/>
    <w:rsid w:val="00B06F61"/>
    <w:rsid w:val="00C03783"/>
    <w:rsid w:val="00C05747"/>
    <w:rsid w:val="00C84A1C"/>
    <w:rsid w:val="00C913B8"/>
    <w:rsid w:val="00CE4B48"/>
    <w:rsid w:val="00D046B4"/>
    <w:rsid w:val="00D425E3"/>
    <w:rsid w:val="00D64FB5"/>
    <w:rsid w:val="00D746E4"/>
    <w:rsid w:val="00D82D00"/>
    <w:rsid w:val="00D83EC1"/>
    <w:rsid w:val="00E0216A"/>
    <w:rsid w:val="00E72625"/>
    <w:rsid w:val="00EA0FE1"/>
    <w:rsid w:val="00F8549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2018-08-06T22:17:00Z</cp:lastPrinted>
  <dcterms:created xsi:type="dcterms:W3CDTF">2018-08-06T22:19:00Z</dcterms:created>
  <dcterms:modified xsi:type="dcterms:W3CDTF">2018-08-06T22:19:00Z</dcterms:modified>
</cp:coreProperties>
</file>