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Override PartName="/word/fontTable.xml" ContentType="application/vnd.openxmlformats-officedocument.wordprocessingml.fontTable+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numbering.xml" ContentType="application/vnd.openxmlformats-officedocument.wordprocessingml.numbering+xml"/>
  <Default Extension="jpeg" ContentType="image/jpeg"/>
  <Override PartName="/word/footer2.xml" ContentType="application/vnd.openxmlformats-officedocument.wordprocessingml.footer+xml"/>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7528AA" w:rsidRDefault="007528AA">
      <w:pPr>
        <w:tabs>
          <w:tab w:val="left" w:pos="0"/>
        </w:tabs>
        <w:rPr>
          <w:rFonts w:ascii="Times New Roman" w:hAnsi="Times New Roman"/>
          <w:sz w:val="72"/>
        </w:rPr>
      </w:pPr>
    </w:p>
    <w:p w:rsidR="00CA7AFB" w:rsidRDefault="00CA7AFB">
      <w:pPr>
        <w:tabs>
          <w:tab w:val="left" w:pos="0"/>
        </w:tabs>
        <w:rPr>
          <w:rFonts w:ascii="Times New Roman" w:hAnsi="Times New Roman"/>
          <w:sz w:val="72"/>
        </w:rPr>
      </w:pPr>
    </w:p>
    <w:p w:rsidR="0064639C" w:rsidRPr="00D75731" w:rsidRDefault="0064639C">
      <w:pPr>
        <w:tabs>
          <w:tab w:val="left" w:pos="0"/>
        </w:tabs>
        <w:rPr>
          <w:rFonts w:ascii="Times New Roman" w:hAnsi="Times New Roman"/>
          <w:sz w:val="72"/>
        </w:rPr>
      </w:pPr>
      <w:r w:rsidRPr="00D75731">
        <w:rPr>
          <w:rFonts w:ascii="Times New Roman" w:hAnsi="Times New Roman"/>
          <w:sz w:val="72"/>
        </w:rPr>
        <w:t>Foundations Program</w:t>
      </w:r>
    </w:p>
    <w:p w:rsidR="0064639C" w:rsidRPr="00D75731" w:rsidRDefault="0064639C">
      <w:pPr>
        <w:rPr>
          <w:rFonts w:ascii="Times New Roman" w:hAnsi="Times New Roman"/>
        </w:rPr>
      </w:pPr>
      <w:r w:rsidRPr="00D75731">
        <w:rPr>
          <w:rFonts w:ascii="Times New Roman" w:hAnsi="Times New Roman"/>
          <w:sz w:val="72"/>
        </w:rPr>
        <w:t>INSTRUCTOR’S MANUAL</w:t>
      </w:r>
    </w:p>
    <w:p w:rsidR="0064639C" w:rsidRPr="00D75731" w:rsidRDefault="0064639C">
      <w:pPr>
        <w:rPr>
          <w:rFonts w:ascii="Times New Roman" w:hAnsi="Times New Roman"/>
        </w:rPr>
      </w:pPr>
    </w:p>
    <w:p w:rsidR="0064639C" w:rsidRPr="00CA7AFB" w:rsidRDefault="0064639C">
      <w:pPr>
        <w:pStyle w:val="Heading1"/>
        <w:jc w:val="left"/>
        <w:rPr>
          <w:rFonts w:ascii="Times New Roman" w:hAnsi="Times New Roman"/>
          <w:sz w:val="40"/>
        </w:rPr>
      </w:pPr>
      <w:r w:rsidRPr="00CA7AFB">
        <w:rPr>
          <w:rFonts w:ascii="Times New Roman" w:hAnsi="Times New Roman"/>
          <w:sz w:val="40"/>
        </w:rPr>
        <w:t xml:space="preserve">Florida State University Department of Art </w:t>
      </w:r>
      <w:r w:rsidR="00CA7AFB" w:rsidRPr="00CA7AFB">
        <w:rPr>
          <w:rFonts w:ascii="Times New Roman" w:hAnsi="Times New Roman"/>
          <w:sz w:val="40"/>
        </w:rPr>
        <w:t>&amp; Design</w:t>
      </w:r>
    </w:p>
    <w:p w:rsidR="00CA7AFB" w:rsidRDefault="00CA7AFB">
      <w:pPr>
        <w:rPr>
          <w:rFonts w:ascii="Times New Roman" w:hAnsi="Times New Roman"/>
          <w:sz w:val="40"/>
        </w:rPr>
      </w:pPr>
    </w:p>
    <w:p w:rsidR="0064639C" w:rsidRPr="00CA7AFB" w:rsidRDefault="0064639C">
      <w:pPr>
        <w:rPr>
          <w:rFonts w:ascii="Times New Roman" w:hAnsi="Times New Roman"/>
          <w:sz w:val="28"/>
        </w:rPr>
      </w:pPr>
      <w:r w:rsidRPr="00CA7AFB">
        <w:rPr>
          <w:rFonts w:ascii="Times New Roman" w:hAnsi="Times New Roman"/>
          <w:sz w:val="28"/>
        </w:rPr>
        <w:t xml:space="preserve">Developed by Mary Stewart, with input from colleagues from </w:t>
      </w:r>
      <w:r w:rsidR="00D338A1">
        <w:rPr>
          <w:rFonts w:ascii="Times New Roman" w:hAnsi="Times New Roman"/>
          <w:sz w:val="28"/>
        </w:rPr>
        <w:t xml:space="preserve">FSU and nationally </w:t>
      </w:r>
    </w:p>
    <w:p w:rsidR="0064639C" w:rsidRPr="00CA7AFB" w:rsidRDefault="0064639C">
      <w:pPr>
        <w:pStyle w:val="Footer"/>
        <w:tabs>
          <w:tab w:val="clear" w:pos="4320"/>
          <w:tab w:val="clear" w:pos="8640"/>
        </w:tabs>
        <w:rPr>
          <w:rFonts w:ascii="Times New Roman" w:hAnsi="Times New Roman"/>
          <w:sz w:val="40"/>
        </w:rPr>
      </w:pPr>
    </w:p>
    <w:p w:rsidR="0064639C" w:rsidRPr="00CA7AFB" w:rsidRDefault="0064639C">
      <w:pPr>
        <w:rPr>
          <w:rFonts w:ascii="Times New Roman" w:hAnsi="Times New Roman"/>
          <w:sz w:val="40"/>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p>
    <w:p w:rsidR="0064639C" w:rsidRPr="00D75731" w:rsidRDefault="0064639C">
      <w:pPr>
        <w:rPr>
          <w:rFonts w:ascii="Times New Roman" w:hAnsi="Times New Roman"/>
        </w:rPr>
      </w:pPr>
      <w:r w:rsidRPr="00D75731">
        <w:rPr>
          <w:rFonts w:ascii="Times New Roman" w:hAnsi="Times New Roman"/>
        </w:rPr>
        <w:tab/>
      </w:r>
      <w:r w:rsidRPr="00D75731">
        <w:rPr>
          <w:rFonts w:ascii="Times New Roman" w:hAnsi="Times New Roman"/>
        </w:rPr>
        <w:tab/>
      </w:r>
      <w:r w:rsidRPr="00D75731">
        <w:rPr>
          <w:rFonts w:ascii="Times New Roman" w:hAnsi="Times New Roman"/>
        </w:rPr>
        <w:tab/>
      </w:r>
      <w:r w:rsidRPr="00D75731">
        <w:rPr>
          <w:rFonts w:ascii="Times New Roman" w:hAnsi="Times New Roman"/>
        </w:rPr>
        <w:tab/>
      </w:r>
      <w:r w:rsidRPr="00D75731">
        <w:rPr>
          <w:rFonts w:ascii="Times New Roman" w:hAnsi="Times New Roman"/>
        </w:rPr>
        <w:tab/>
      </w:r>
      <w:r w:rsidRPr="00D75731">
        <w:rPr>
          <w:rFonts w:ascii="Times New Roman" w:hAnsi="Times New Roman"/>
        </w:rPr>
        <w:tab/>
      </w:r>
      <w:r w:rsidRPr="00D75731">
        <w:rPr>
          <w:rFonts w:ascii="Times New Roman" w:hAnsi="Times New Roman"/>
        </w:rPr>
        <w:tab/>
      </w:r>
      <w:r w:rsidRPr="00D75731">
        <w:rPr>
          <w:rFonts w:ascii="Times New Roman" w:hAnsi="Times New Roman"/>
        </w:rPr>
        <w:tab/>
      </w:r>
      <w:r w:rsidRPr="00D75731">
        <w:rPr>
          <w:rFonts w:ascii="Times New Roman" w:hAnsi="Times New Roman"/>
        </w:rPr>
        <w:tab/>
      </w:r>
    </w:p>
    <w:p w:rsidR="0064639C" w:rsidRPr="00D75731" w:rsidRDefault="0064639C">
      <w:pPr>
        <w:ind w:left="5760" w:firstLine="720"/>
        <w:rPr>
          <w:rFonts w:ascii="Times New Roman" w:hAnsi="Times New Roman"/>
          <w:sz w:val="40"/>
        </w:rPr>
      </w:pPr>
    </w:p>
    <w:p w:rsidR="0064639C" w:rsidRPr="00D75731" w:rsidRDefault="0064639C">
      <w:pPr>
        <w:ind w:left="5760" w:firstLine="720"/>
        <w:rPr>
          <w:rFonts w:ascii="Times New Roman" w:hAnsi="Times New Roman"/>
          <w:sz w:val="40"/>
        </w:rPr>
      </w:pPr>
    </w:p>
    <w:p w:rsidR="000354E3" w:rsidRDefault="000354E3" w:rsidP="000354E3">
      <w:pPr>
        <w:ind w:left="3600"/>
        <w:rPr>
          <w:rFonts w:ascii="Times New Roman" w:hAnsi="Times New Roman"/>
          <w:sz w:val="40"/>
        </w:rPr>
      </w:pPr>
    </w:p>
    <w:p w:rsidR="0064639C" w:rsidRPr="004F20EF" w:rsidRDefault="0064639C" w:rsidP="000354E3">
      <w:pPr>
        <w:ind w:left="3600"/>
        <w:rPr>
          <w:rFonts w:ascii="Times New Roman" w:hAnsi="Times New Roman"/>
          <w:sz w:val="40"/>
        </w:rPr>
      </w:pPr>
      <w:r w:rsidRPr="004F20EF">
        <w:rPr>
          <w:rFonts w:ascii="Times New Roman" w:hAnsi="Times New Roman"/>
          <w:sz w:val="40"/>
        </w:rPr>
        <w:t>SECOND EDITION: 20</w:t>
      </w:r>
      <w:r w:rsidR="00CA7AFB">
        <w:rPr>
          <w:rFonts w:ascii="Times New Roman" w:hAnsi="Times New Roman"/>
          <w:sz w:val="40"/>
        </w:rPr>
        <w:t>10-2012</w:t>
      </w:r>
    </w:p>
    <w:p w:rsidR="00316B6B" w:rsidRPr="00D338A1" w:rsidRDefault="00316B6B" w:rsidP="00316B6B">
      <w:pPr>
        <w:pStyle w:val="Heading4"/>
        <w:widowControl w:val="0"/>
        <w:pBdr>
          <w:bottom w:val="single" w:sz="12" w:space="1" w:color="auto"/>
        </w:pBdr>
        <w:rPr>
          <w:rFonts w:ascii="Times New Roman" w:hAnsi="Times New Roman"/>
          <w:b w:val="0"/>
        </w:rPr>
      </w:pPr>
      <w:r w:rsidRPr="00D338A1">
        <w:rPr>
          <w:rFonts w:ascii="Times New Roman" w:hAnsi="Times New Roman"/>
        </w:rPr>
        <w:t xml:space="preserve">TABLE OF CONTENTS </w:t>
      </w:r>
    </w:p>
    <w:p w:rsidR="00316B6B" w:rsidRPr="00D75731" w:rsidRDefault="00316B6B" w:rsidP="00316B6B">
      <w:pPr>
        <w:widowControl w:val="0"/>
        <w:rPr>
          <w:rFonts w:ascii="Times New Roman" w:hAnsi="Times New Roman"/>
          <w:b/>
          <w:sz w:val="22"/>
        </w:rPr>
      </w:pPr>
      <w:r w:rsidRPr="00D75731">
        <w:rPr>
          <w:rFonts w:ascii="Times New Roman" w:hAnsi="Times New Roman"/>
          <w:b/>
          <w:sz w:val="22"/>
        </w:rPr>
        <w:t>INTRODUCTION</w:t>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t>3</w:t>
      </w:r>
    </w:p>
    <w:p w:rsidR="00316B6B" w:rsidRPr="00D338A1" w:rsidRDefault="00316B6B" w:rsidP="00316B6B">
      <w:pPr>
        <w:pStyle w:val="ListParagraph"/>
        <w:widowControl w:val="0"/>
        <w:numPr>
          <w:ilvl w:val="0"/>
          <w:numId w:val="146"/>
        </w:numPr>
        <w:rPr>
          <w:rFonts w:ascii="Times New Roman" w:hAnsi="Times New Roman"/>
          <w:sz w:val="22"/>
        </w:rPr>
      </w:pPr>
      <w:r w:rsidRPr="00D338A1">
        <w:rPr>
          <w:rFonts w:ascii="Times New Roman" w:hAnsi="Times New Roman"/>
          <w:sz w:val="22"/>
        </w:rPr>
        <w:t>The FSU Foundations Program: Mission, Vision and Objectives</w:t>
      </w:r>
      <w:r w:rsidRPr="00D338A1">
        <w:rPr>
          <w:rFonts w:ascii="Times New Roman" w:hAnsi="Times New Roman"/>
          <w:sz w:val="22"/>
        </w:rPr>
        <w:tab/>
      </w:r>
      <w:r w:rsidRPr="00D338A1">
        <w:rPr>
          <w:rFonts w:ascii="Times New Roman" w:hAnsi="Times New Roman"/>
          <w:sz w:val="22"/>
        </w:rPr>
        <w:tab/>
      </w:r>
      <w:r w:rsidRPr="00D338A1">
        <w:rPr>
          <w:rFonts w:ascii="Times New Roman" w:hAnsi="Times New Roman"/>
          <w:sz w:val="22"/>
        </w:rPr>
        <w:tab/>
      </w:r>
      <w:r w:rsidRPr="00D338A1">
        <w:rPr>
          <w:rFonts w:ascii="Times New Roman" w:hAnsi="Times New Roman"/>
          <w:sz w:val="22"/>
        </w:rPr>
        <w:tab/>
        <w:t xml:space="preserve"> </w:t>
      </w:r>
    </w:p>
    <w:p w:rsidR="00316B6B" w:rsidRPr="00D338A1" w:rsidRDefault="00316B6B" w:rsidP="00316B6B">
      <w:pPr>
        <w:pStyle w:val="ListParagraph"/>
        <w:widowControl w:val="0"/>
        <w:numPr>
          <w:ilvl w:val="0"/>
          <w:numId w:val="146"/>
        </w:numPr>
        <w:rPr>
          <w:rFonts w:ascii="Times New Roman" w:hAnsi="Times New Roman"/>
          <w:sz w:val="22"/>
        </w:rPr>
      </w:pPr>
      <w:r w:rsidRPr="00D338A1">
        <w:rPr>
          <w:rFonts w:ascii="Times New Roman" w:hAnsi="Times New Roman"/>
          <w:sz w:val="22"/>
        </w:rPr>
        <w:t>Higher Education basics</w:t>
      </w:r>
      <w:r w:rsidRPr="00D338A1">
        <w:rPr>
          <w:rFonts w:ascii="Times New Roman" w:hAnsi="Times New Roman"/>
          <w:sz w:val="22"/>
        </w:rPr>
        <w:tab/>
      </w:r>
      <w:r w:rsidRPr="00D338A1">
        <w:rPr>
          <w:rFonts w:ascii="Times New Roman" w:hAnsi="Times New Roman"/>
          <w:sz w:val="22"/>
        </w:rPr>
        <w:tab/>
      </w:r>
      <w:r w:rsidRPr="00D338A1">
        <w:rPr>
          <w:rFonts w:ascii="Times New Roman" w:hAnsi="Times New Roman"/>
          <w:sz w:val="22"/>
        </w:rPr>
        <w:tab/>
      </w:r>
      <w:r w:rsidRPr="00D338A1">
        <w:rPr>
          <w:rFonts w:ascii="Times New Roman" w:hAnsi="Times New Roman"/>
          <w:sz w:val="22"/>
        </w:rPr>
        <w:tab/>
      </w:r>
      <w:r w:rsidRPr="00D338A1">
        <w:rPr>
          <w:rFonts w:ascii="Times New Roman" w:hAnsi="Times New Roman"/>
          <w:sz w:val="22"/>
        </w:rPr>
        <w:tab/>
      </w:r>
      <w:r w:rsidRPr="00D338A1">
        <w:rPr>
          <w:rFonts w:ascii="Times New Roman" w:hAnsi="Times New Roman"/>
          <w:sz w:val="22"/>
        </w:rPr>
        <w:tab/>
      </w:r>
      <w:r w:rsidRPr="00D338A1">
        <w:rPr>
          <w:rFonts w:ascii="Times New Roman" w:hAnsi="Times New Roman"/>
          <w:sz w:val="22"/>
        </w:rPr>
        <w:tab/>
      </w:r>
      <w:r w:rsidRPr="00D338A1">
        <w:rPr>
          <w:rFonts w:ascii="Times New Roman" w:hAnsi="Times New Roman"/>
          <w:sz w:val="22"/>
        </w:rPr>
        <w:tab/>
        <w:t xml:space="preserve"> </w:t>
      </w:r>
    </w:p>
    <w:p w:rsidR="00316B6B" w:rsidRPr="00D338A1" w:rsidRDefault="00316B6B" w:rsidP="00316B6B">
      <w:pPr>
        <w:pStyle w:val="ListParagraph"/>
        <w:widowControl w:val="0"/>
        <w:numPr>
          <w:ilvl w:val="0"/>
          <w:numId w:val="146"/>
        </w:numPr>
        <w:rPr>
          <w:rFonts w:ascii="Times New Roman" w:hAnsi="Times New Roman"/>
          <w:sz w:val="22"/>
        </w:rPr>
      </w:pPr>
      <w:r w:rsidRPr="00D338A1">
        <w:rPr>
          <w:rFonts w:ascii="Times New Roman" w:hAnsi="Times New Roman"/>
          <w:sz w:val="22"/>
        </w:rPr>
        <w:t>Woodshop Safety</w:t>
      </w:r>
    </w:p>
    <w:p w:rsidR="00316B6B" w:rsidRPr="00D338A1" w:rsidRDefault="00316B6B" w:rsidP="00316B6B">
      <w:pPr>
        <w:pStyle w:val="ListParagraph"/>
        <w:widowControl w:val="0"/>
        <w:numPr>
          <w:ilvl w:val="0"/>
          <w:numId w:val="146"/>
        </w:numPr>
        <w:rPr>
          <w:rFonts w:ascii="Times New Roman" w:hAnsi="Times New Roman"/>
          <w:sz w:val="22"/>
        </w:rPr>
      </w:pPr>
      <w:r w:rsidRPr="00D338A1">
        <w:rPr>
          <w:rFonts w:ascii="Times New Roman" w:hAnsi="Times New Roman"/>
          <w:sz w:val="22"/>
        </w:rPr>
        <w:t>University Policies on Incompletes and Attendance</w:t>
      </w:r>
    </w:p>
    <w:p w:rsidR="00316B6B" w:rsidRPr="00455735" w:rsidRDefault="00316B6B" w:rsidP="00316B6B">
      <w:pPr>
        <w:pStyle w:val="ListParagraph"/>
        <w:numPr>
          <w:ilvl w:val="0"/>
          <w:numId w:val="146"/>
        </w:numPr>
        <w:tabs>
          <w:tab w:val="left" w:pos="360"/>
        </w:tabs>
        <w:rPr>
          <w:rFonts w:ascii="Times New Roman" w:hAnsi="Times New Roman"/>
          <w:sz w:val="22"/>
        </w:rPr>
      </w:pPr>
      <w:r w:rsidRPr="00D338A1">
        <w:rPr>
          <w:rFonts w:ascii="Times New Roman" w:hAnsi="Times New Roman"/>
          <w:sz w:val="22"/>
        </w:rPr>
        <w:t>Standard Vocabulary</w:t>
      </w:r>
      <w:r w:rsidRPr="00455735">
        <w:rPr>
          <w:rFonts w:ascii="Times New Roman" w:hAnsi="Times New Roman"/>
          <w:sz w:val="22"/>
        </w:rPr>
        <w:tab/>
      </w:r>
      <w:r w:rsidRPr="00455735">
        <w:rPr>
          <w:rFonts w:ascii="Times New Roman" w:hAnsi="Times New Roman"/>
          <w:sz w:val="22"/>
        </w:rPr>
        <w:tab/>
      </w:r>
      <w:r w:rsidRPr="00455735">
        <w:rPr>
          <w:rFonts w:ascii="Times New Roman" w:hAnsi="Times New Roman"/>
          <w:sz w:val="22"/>
        </w:rPr>
        <w:tab/>
      </w:r>
      <w:r w:rsidRPr="00455735">
        <w:rPr>
          <w:rFonts w:ascii="Times New Roman" w:hAnsi="Times New Roman"/>
          <w:sz w:val="22"/>
        </w:rPr>
        <w:tab/>
      </w:r>
      <w:r w:rsidRPr="00455735">
        <w:rPr>
          <w:rFonts w:ascii="Times New Roman" w:hAnsi="Times New Roman"/>
          <w:sz w:val="22"/>
        </w:rPr>
        <w:tab/>
      </w:r>
      <w:r w:rsidRPr="00455735">
        <w:rPr>
          <w:rFonts w:ascii="Times New Roman" w:hAnsi="Times New Roman"/>
          <w:sz w:val="22"/>
        </w:rPr>
        <w:tab/>
      </w:r>
    </w:p>
    <w:p w:rsidR="00316B6B" w:rsidRPr="0081215F" w:rsidRDefault="00316B6B" w:rsidP="00316B6B">
      <w:pPr>
        <w:widowControl w:val="0"/>
        <w:rPr>
          <w:rFonts w:ascii="Times New Roman" w:hAnsi="Times New Roman"/>
          <w:b/>
          <w:sz w:val="22"/>
          <w:u w:val="single"/>
        </w:rPr>
      </w:pPr>
      <w:r w:rsidRPr="0081215F">
        <w:rPr>
          <w:rFonts w:ascii="Times New Roman" w:hAnsi="Times New Roman"/>
          <w:b/>
          <w:sz w:val="22"/>
          <w:u w:val="single"/>
        </w:rPr>
        <w:t>Chapter 1: ART 1000: Success Strategies in Art and Design</w:t>
      </w:r>
      <w:r w:rsidRPr="005D364B">
        <w:rPr>
          <w:rFonts w:ascii="Times New Roman" w:hAnsi="Times New Roman"/>
          <w:b/>
          <w:sz w:val="22"/>
        </w:rPr>
        <w:tab/>
      </w:r>
      <w:r w:rsidRPr="005D364B">
        <w:rPr>
          <w:rFonts w:ascii="Times New Roman" w:hAnsi="Times New Roman"/>
          <w:b/>
          <w:sz w:val="22"/>
        </w:rPr>
        <w:tab/>
      </w:r>
      <w:r w:rsidRPr="005D364B">
        <w:rPr>
          <w:rFonts w:ascii="Times New Roman" w:hAnsi="Times New Roman"/>
          <w:b/>
          <w:sz w:val="22"/>
        </w:rPr>
        <w:tab/>
      </w:r>
      <w:r>
        <w:rPr>
          <w:rFonts w:ascii="Times New Roman" w:hAnsi="Times New Roman"/>
          <w:b/>
          <w:sz w:val="22"/>
        </w:rPr>
        <w:tab/>
        <w:t>21</w:t>
      </w:r>
    </w:p>
    <w:p w:rsidR="00316B6B" w:rsidRPr="009B0A22"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9B0A22">
        <w:rPr>
          <w:rFonts w:ascii="Times New Roman" w:hAnsi="Times New Roman"/>
          <w:sz w:val="22"/>
        </w:rPr>
        <w:t>Notes to the beginning teacher</w:t>
      </w:r>
      <w:r w:rsidRPr="009B0A22">
        <w:rPr>
          <w:rFonts w:ascii="Times New Roman" w:hAnsi="Times New Roman"/>
          <w:b/>
          <w:sz w:val="22"/>
        </w:rPr>
        <w:t xml:space="preserve"> </w:t>
      </w:r>
      <w:r w:rsidRPr="009B0A22">
        <w:rPr>
          <w:rFonts w:ascii="Times New Roman" w:hAnsi="Times New Roman"/>
          <w:b/>
          <w:sz w:val="22"/>
        </w:rPr>
        <w:tab/>
      </w:r>
      <w:r w:rsidRPr="009B0A22">
        <w:rPr>
          <w:rFonts w:ascii="Times New Roman" w:hAnsi="Times New Roman"/>
          <w:b/>
          <w:sz w:val="22"/>
        </w:rPr>
        <w:tab/>
      </w:r>
      <w:r w:rsidRPr="009B0A22">
        <w:rPr>
          <w:rFonts w:ascii="Times New Roman" w:hAnsi="Times New Roman"/>
          <w:b/>
          <w:sz w:val="22"/>
        </w:rPr>
        <w:tab/>
      </w:r>
      <w:r w:rsidRPr="009B0A22">
        <w:rPr>
          <w:rFonts w:ascii="Times New Roman" w:hAnsi="Times New Roman"/>
          <w:b/>
          <w:sz w:val="22"/>
        </w:rPr>
        <w:tab/>
      </w:r>
      <w:r w:rsidRPr="009B0A22">
        <w:rPr>
          <w:rFonts w:ascii="Times New Roman" w:hAnsi="Times New Roman"/>
          <w:b/>
          <w:sz w:val="22"/>
        </w:rPr>
        <w:tab/>
      </w:r>
      <w:r w:rsidRPr="009B0A22">
        <w:rPr>
          <w:rFonts w:ascii="Times New Roman" w:hAnsi="Times New Roman"/>
          <w:b/>
          <w:sz w:val="22"/>
        </w:rPr>
        <w:tab/>
      </w:r>
      <w:r w:rsidRPr="009B0A22">
        <w:rPr>
          <w:rFonts w:ascii="Times New Roman" w:hAnsi="Times New Roman"/>
          <w:b/>
          <w:sz w:val="22"/>
        </w:rPr>
        <w:tab/>
      </w:r>
      <w:r w:rsidRPr="009B0A22">
        <w:rPr>
          <w:rFonts w:ascii="Times New Roman" w:hAnsi="Times New Roman"/>
          <w:sz w:val="22"/>
        </w:rPr>
        <w:t xml:space="preserve"> </w:t>
      </w:r>
    </w:p>
    <w:p w:rsidR="00316B6B" w:rsidRPr="009B0A22"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9B0A22">
        <w:rPr>
          <w:rFonts w:ascii="Times New Roman" w:hAnsi="Times New Roman"/>
          <w:sz w:val="22"/>
        </w:rPr>
        <w:t>Sample syllabus</w:t>
      </w:r>
    </w:p>
    <w:p w:rsidR="00316B6B"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9B0A22">
        <w:rPr>
          <w:rFonts w:ascii="Times New Roman" w:hAnsi="Times New Roman"/>
          <w:sz w:val="22"/>
        </w:rPr>
        <w:t>Assignment details</w:t>
      </w:r>
    </w:p>
    <w:p w:rsidR="00316B6B" w:rsidRPr="00D75731"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Pr>
          <w:rFonts w:ascii="Times New Roman" w:hAnsi="Times New Roman"/>
          <w:sz w:val="22"/>
        </w:rPr>
        <w:t>Success Strategies Career Guide</w:t>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b/>
          <w:sz w:val="22"/>
        </w:rPr>
        <w:tab/>
      </w:r>
      <w:r>
        <w:rPr>
          <w:rFonts w:ascii="Times New Roman" w:hAnsi="Times New Roman"/>
          <w:b/>
          <w:sz w:val="22"/>
        </w:rPr>
        <w:tab/>
        <w:t xml:space="preserve">             27</w:t>
      </w:r>
    </w:p>
    <w:p w:rsidR="00316B6B" w:rsidRPr="00D75731" w:rsidRDefault="00316B6B" w:rsidP="00316B6B">
      <w:pPr>
        <w:tabs>
          <w:tab w:val="left" w:pos="360"/>
        </w:tabs>
        <w:rPr>
          <w:rFonts w:ascii="Times New Roman" w:hAnsi="Times New Roman"/>
          <w:b/>
          <w:sz w:val="22"/>
        </w:rPr>
      </w:pPr>
      <w:r>
        <w:rPr>
          <w:rFonts w:ascii="Times New Roman" w:hAnsi="Times New Roman"/>
          <w:b/>
          <w:sz w:val="22"/>
          <w:u w:val="single"/>
        </w:rPr>
        <w:t>Chapter 2</w:t>
      </w:r>
      <w:r w:rsidRPr="00D75731">
        <w:rPr>
          <w:rFonts w:ascii="Times New Roman" w:hAnsi="Times New Roman"/>
          <w:b/>
          <w:sz w:val="22"/>
          <w:u w:val="single"/>
        </w:rPr>
        <w:t>: ART 1300: Drawing Foundations</w:t>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Pr>
          <w:rFonts w:ascii="Times New Roman" w:hAnsi="Times New Roman"/>
          <w:b/>
          <w:sz w:val="22"/>
        </w:rPr>
        <w:t>32</w:t>
      </w:r>
    </w:p>
    <w:p w:rsidR="00316B6B" w:rsidRPr="00D75731"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D75731">
        <w:rPr>
          <w:rFonts w:ascii="Times New Roman" w:hAnsi="Times New Roman"/>
          <w:sz w:val="22"/>
        </w:rPr>
        <w:t>Notes to the beginning teacher</w:t>
      </w:r>
      <w:r w:rsidRPr="00D75731">
        <w:rPr>
          <w:rFonts w:ascii="Times New Roman" w:hAnsi="Times New Roman"/>
          <w:b/>
          <w:sz w:val="22"/>
        </w:rPr>
        <w:t xml:space="preserve"> </w:t>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sz w:val="22"/>
        </w:rPr>
        <w:t xml:space="preserve"> </w:t>
      </w:r>
    </w:p>
    <w:p w:rsidR="00316B6B"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Pr>
          <w:rFonts w:ascii="Times New Roman" w:hAnsi="Times New Roman"/>
          <w:sz w:val="22"/>
        </w:rPr>
        <w:t>Sample syllabus</w:t>
      </w:r>
    </w:p>
    <w:p w:rsidR="00316B6B" w:rsidRPr="0081215F"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81215F">
        <w:rPr>
          <w:rFonts w:ascii="Times New Roman" w:hAnsi="Times New Roman"/>
          <w:sz w:val="22"/>
        </w:rPr>
        <w:t>Assignment details</w:t>
      </w:r>
      <w:r w:rsidRPr="0081215F">
        <w:rPr>
          <w:rFonts w:ascii="Times New Roman" w:hAnsi="Times New Roman"/>
          <w:b/>
          <w:sz w:val="22"/>
          <w:u w:val="single"/>
        </w:rPr>
        <w:t xml:space="preserve"> </w:t>
      </w:r>
    </w:p>
    <w:p w:rsidR="00316B6B" w:rsidRPr="00D75731" w:rsidRDefault="00316B6B" w:rsidP="00316B6B">
      <w:pPr>
        <w:widowControl w:val="0"/>
        <w:rPr>
          <w:rFonts w:ascii="Times New Roman" w:hAnsi="Times New Roman"/>
          <w:b/>
          <w:sz w:val="22"/>
          <w:u w:val="single"/>
        </w:rPr>
      </w:pPr>
      <w:r>
        <w:rPr>
          <w:rFonts w:ascii="Times New Roman" w:hAnsi="Times New Roman"/>
          <w:b/>
          <w:sz w:val="22"/>
          <w:u w:val="single"/>
        </w:rPr>
        <w:t>Chapter 3</w:t>
      </w:r>
      <w:r w:rsidRPr="00D75731">
        <w:rPr>
          <w:rFonts w:ascii="Times New Roman" w:hAnsi="Times New Roman"/>
          <w:b/>
          <w:sz w:val="22"/>
          <w:u w:val="single"/>
        </w:rPr>
        <w:t>: ART 1203: Three Dimensional Foundations</w:t>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Pr>
          <w:rFonts w:ascii="Times New Roman" w:hAnsi="Times New Roman"/>
          <w:b/>
          <w:sz w:val="22"/>
        </w:rPr>
        <w:t>47</w:t>
      </w:r>
    </w:p>
    <w:p w:rsidR="00316B6B" w:rsidRPr="00D75731" w:rsidRDefault="00316B6B" w:rsidP="00316B6B">
      <w:pPr>
        <w:widowControl w:val="0"/>
        <w:numPr>
          <w:ilvl w:val="0"/>
          <w:numId w:val="15"/>
        </w:numPr>
        <w:tabs>
          <w:tab w:val="clear" w:pos="2880"/>
          <w:tab w:val="num" w:pos="1080"/>
        </w:tabs>
        <w:ind w:left="1440" w:hanging="720"/>
        <w:rPr>
          <w:rFonts w:ascii="Times New Roman" w:hAnsi="Times New Roman"/>
          <w:sz w:val="22"/>
        </w:rPr>
      </w:pPr>
      <w:r w:rsidRPr="00D75731">
        <w:rPr>
          <w:rFonts w:ascii="Times New Roman" w:hAnsi="Times New Roman"/>
          <w:sz w:val="22"/>
        </w:rPr>
        <w:t>Notes to the beginning teacher</w:t>
      </w:r>
    </w:p>
    <w:p w:rsidR="00316B6B" w:rsidRPr="00D75731" w:rsidRDefault="00316B6B" w:rsidP="00316B6B">
      <w:pPr>
        <w:widowControl w:val="0"/>
        <w:numPr>
          <w:ilvl w:val="0"/>
          <w:numId w:val="15"/>
        </w:numPr>
        <w:tabs>
          <w:tab w:val="clear" w:pos="2880"/>
          <w:tab w:val="num" w:pos="1080"/>
        </w:tabs>
        <w:ind w:left="1440" w:hanging="720"/>
        <w:rPr>
          <w:rFonts w:ascii="Times New Roman" w:hAnsi="Times New Roman"/>
          <w:sz w:val="22"/>
        </w:rPr>
      </w:pPr>
      <w:r w:rsidRPr="00D75731">
        <w:rPr>
          <w:rFonts w:ascii="Times New Roman" w:hAnsi="Times New Roman"/>
          <w:sz w:val="22"/>
        </w:rPr>
        <w:t>Sample syllabus</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316B6B"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D75731">
        <w:rPr>
          <w:rFonts w:ascii="Times New Roman" w:hAnsi="Times New Roman"/>
          <w:sz w:val="22"/>
        </w:rPr>
        <w:t>Assignment details</w:t>
      </w:r>
    </w:p>
    <w:p w:rsidR="00316B6B" w:rsidRPr="000E79C6" w:rsidRDefault="00316B6B" w:rsidP="00316B6B">
      <w:pPr>
        <w:widowControl w:val="0"/>
        <w:numPr>
          <w:ilvl w:val="0"/>
          <w:numId w:val="14"/>
        </w:numPr>
        <w:tabs>
          <w:tab w:val="clear" w:pos="2880"/>
          <w:tab w:val="num" w:pos="1080"/>
          <w:tab w:val="num" w:pos="4320"/>
        </w:tabs>
        <w:ind w:left="1440" w:hanging="720"/>
        <w:rPr>
          <w:rFonts w:ascii="Times New Roman" w:hAnsi="Times New Roman"/>
          <w:b/>
          <w:sz w:val="22"/>
        </w:rPr>
      </w:pPr>
      <w:r w:rsidRPr="00D338A1">
        <w:rPr>
          <w:rFonts w:ascii="Times New Roman" w:hAnsi="Times New Roman"/>
          <w:sz w:val="22"/>
        </w:rPr>
        <w:t>Materials and Methods</w:t>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b/>
          <w:sz w:val="22"/>
        </w:rPr>
        <w:t>75</w:t>
      </w:r>
    </w:p>
    <w:p w:rsidR="00316B6B" w:rsidRPr="00D75731" w:rsidRDefault="00316B6B" w:rsidP="00316B6B">
      <w:pPr>
        <w:widowControl w:val="0"/>
        <w:rPr>
          <w:rFonts w:ascii="Times New Roman" w:hAnsi="Times New Roman"/>
          <w:b/>
          <w:sz w:val="22"/>
        </w:rPr>
      </w:pPr>
      <w:r>
        <w:rPr>
          <w:rFonts w:ascii="Times New Roman" w:hAnsi="Times New Roman"/>
          <w:b/>
          <w:sz w:val="22"/>
          <w:u w:val="single"/>
        </w:rPr>
        <w:t>Chapter 4: ART 1201</w:t>
      </w:r>
      <w:r w:rsidRPr="00D75731">
        <w:rPr>
          <w:rFonts w:ascii="Times New Roman" w:hAnsi="Times New Roman"/>
          <w:b/>
          <w:sz w:val="22"/>
          <w:u w:val="single"/>
        </w:rPr>
        <w:t>: Two Dimensional Foundations</w:t>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Pr>
          <w:rFonts w:ascii="Times New Roman" w:hAnsi="Times New Roman"/>
          <w:b/>
          <w:sz w:val="22"/>
        </w:rPr>
        <w:tab/>
        <w:t>76</w:t>
      </w:r>
    </w:p>
    <w:p w:rsidR="00316B6B" w:rsidRPr="00D75731" w:rsidRDefault="00316B6B" w:rsidP="00316B6B">
      <w:pPr>
        <w:widowControl w:val="0"/>
        <w:numPr>
          <w:ilvl w:val="0"/>
          <w:numId w:val="15"/>
        </w:numPr>
        <w:tabs>
          <w:tab w:val="clear" w:pos="2880"/>
          <w:tab w:val="num" w:pos="1080"/>
        </w:tabs>
        <w:ind w:left="1440" w:hanging="720"/>
        <w:rPr>
          <w:rFonts w:ascii="Times New Roman" w:hAnsi="Times New Roman"/>
          <w:sz w:val="22"/>
        </w:rPr>
      </w:pPr>
      <w:r w:rsidRPr="00D75731">
        <w:rPr>
          <w:rFonts w:ascii="Times New Roman" w:hAnsi="Times New Roman"/>
          <w:sz w:val="22"/>
        </w:rPr>
        <w:t>Notes to the beginning teacher</w:t>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sz w:val="22"/>
        </w:rPr>
        <w:t xml:space="preserve"> </w:t>
      </w:r>
    </w:p>
    <w:p w:rsidR="00316B6B" w:rsidRPr="00D75731"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D75731">
        <w:rPr>
          <w:rFonts w:ascii="Times New Roman" w:hAnsi="Times New Roman"/>
          <w:sz w:val="22"/>
        </w:rPr>
        <w:t>Sample syllabus</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316B6B" w:rsidRPr="00D75731" w:rsidRDefault="00316B6B" w:rsidP="00316B6B">
      <w:pPr>
        <w:widowControl w:val="0"/>
        <w:numPr>
          <w:ilvl w:val="1"/>
          <w:numId w:val="15"/>
        </w:numPr>
        <w:tabs>
          <w:tab w:val="clear" w:pos="360"/>
          <w:tab w:val="num" w:pos="1080"/>
        </w:tabs>
        <w:ind w:left="1080"/>
        <w:jc w:val="both"/>
        <w:rPr>
          <w:rFonts w:ascii="Times New Roman" w:hAnsi="Times New Roman"/>
          <w:b/>
          <w:sz w:val="22"/>
          <w:u w:val="single"/>
        </w:rPr>
      </w:pPr>
      <w:r w:rsidRPr="00D75731">
        <w:rPr>
          <w:rFonts w:ascii="Times New Roman" w:hAnsi="Times New Roman"/>
          <w:sz w:val="22"/>
        </w:rPr>
        <w:t>Assignment details</w:t>
      </w:r>
    </w:p>
    <w:p w:rsidR="00316B6B" w:rsidRPr="00954061" w:rsidRDefault="00316B6B" w:rsidP="00316B6B">
      <w:pPr>
        <w:widowControl w:val="0"/>
        <w:numPr>
          <w:ilvl w:val="1"/>
          <w:numId w:val="15"/>
        </w:numPr>
        <w:tabs>
          <w:tab w:val="clear" w:pos="360"/>
          <w:tab w:val="num" w:pos="1080"/>
        </w:tabs>
        <w:ind w:left="1080"/>
        <w:jc w:val="both"/>
        <w:rPr>
          <w:rFonts w:ascii="Times New Roman" w:hAnsi="Times New Roman"/>
          <w:b/>
          <w:sz w:val="22"/>
          <w:u w:val="single"/>
        </w:rPr>
      </w:pPr>
      <w:r w:rsidRPr="000741E7">
        <w:rPr>
          <w:rFonts w:ascii="Times New Roman" w:hAnsi="Times New Roman"/>
          <w:sz w:val="22"/>
        </w:rPr>
        <w:t>Quizzes on Readings</w:t>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sidRPr="00954061">
        <w:rPr>
          <w:rFonts w:ascii="Times New Roman" w:hAnsi="Times New Roman"/>
          <w:b/>
          <w:sz w:val="22"/>
        </w:rPr>
        <w:t>104</w:t>
      </w:r>
    </w:p>
    <w:p w:rsidR="00316B6B" w:rsidRPr="0081215F" w:rsidRDefault="00316B6B" w:rsidP="00316B6B">
      <w:pPr>
        <w:widowControl w:val="0"/>
        <w:tabs>
          <w:tab w:val="num" w:pos="4320"/>
        </w:tabs>
        <w:rPr>
          <w:rFonts w:ascii="Times New Roman" w:hAnsi="Times New Roman"/>
          <w:sz w:val="22"/>
        </w:rPr>
      </w:pPr>
      <w:r w:rsidRPr="0081215F">
        <w:rPr>
          <w:rFonts w:ascii="Times New Roman" w:hAnsi="Times New Roman"/>
          <w:b/>
          <w:sz w:val="22"/>
          <w:u w:val="single"/>
        </w:rPr>
        <w:t>Chapter 5: ART 1602: Digital Imaging Foundations</w:t>
      </w:r>
      <w:r w:rsidRPr="00ED66EF">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t>115</w:t>
      </w:r>
    </w:p>
    <w:p w:rsidR="00316B6B" w:rsidRPr="0081215F" w:rsidRDefault="00316B6B" w:rsidP="00316B6B">
      <w:pPr>
        <w:widowControl w:val="0"/>
        <w:numPr>
          <w:ilvl w:val="0"/>
          <w:numId w:val="15"/>
        </w:numPr>
        <w:tabs>
          <w:tab w:val="clear" w:pos="2880"/>
          <w:tab w:val="num" w:pos="1080"/>
        </w:tabs>
        <w:ind w:left="1440" w:hanging="720"/>
        <w:rPr>
          <w:rFonts w:ascii="Times New Roman" w:hAnsi="Times New Roman"/>
          <w:sz w:val="22"/>
        </w:rPr>
      </w:pPr>
      <w:r w:rsidRPr="0081215F">
        <w:rPr>
          <w:rFonts w:ascii="Times New Roman" w:hAnsi="Times New Roman"/>
          <w:sz w:val="22"/>
        </w:rPr>
        <w:t>Notes to the beginning teacher</w:t>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p>
    <w:p w:rsidR="00316B6B" w:rsidRPr="0081215F" w:rsidRDefault="00316B6B" w:rsidP="00316B6B">
      <w:pPr>
        <w:widowControl w:val="0"/>
        <w:numPr>
          <w:ilvl w:val="0"/>
          <w:numId w:val="15"/>
        </w:numPr>
        <w:tabs>
          <w:tab w:val="clear" w:pos="2880"/>
          <w:tab w:val="num" w:pos="1080"/>
        </w:tabs>
        <w:ind w:left="1440" w:hanging="720"/>
        <w:rPr>
          <w:rFonts w:ascii="Times New Roman" w:hAnsi="Times New Roman"/>
          <w:sz w:val="22"/>
        </w:rPr>
      </w:pPr>
      <w:r w:rsidRPr="0081215F">
        <w:rPr>
          <w:rFonts w:ascii="Times New Roman" w:hAnsi="Times New Roman"/>
          <w:sz w:val="22"/>
        </w:rPr>
        <w:t>Sample syllabus</w:t>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p>
    <w:p w:rsidR="00316B6B" w:rsidRPr="0081215F"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81215F">
        <w:rPr>
          <w:rFonts w:ascii="Times New Roman" w:hAnsi="Times New Roman"/>
          <w:sz w:val="22"/>
        </w:rPr>
        <w:t>Assignment details</w:t>
      </w:r>
    </w:p>
    <w:p w:rsidR="00316B6B" w:rsidRPr="0081215F" w:rsidRDefault="00316B6B" w:rsidP="00316B6B">
      <w:pPr>
        <w:widowControl w:val="0"/>
        <w:rPr>
          <w:rFonts w:ascii="Times New Roman" w:hAnsi="Times New Roman"/>
          <w:sz w:val="22"/>
        </w:rPr>
      </w:pPr>
      <w:r>
        <w:rPr>
          <w:rFonts w:ascii="Times New Roman" w:hAnsi="Times New Roman"/>
          <w:b/>
          <w:sz w:val="22"/>
          <w:u w:val="single"/>
        </w:rPr>
        <w:t>Chapter 6</w:t>
      </w:r>
      <w:r w:rsidRPr="0081215F">
        <w:rPr>
          <w:rFonts w:ascii="Times New Roman" w:hAnsi="Times New Roman"/>
          <w:b/>
          <w:sz w:val="22"/>
          <w:u w:val="single"/>
        </w:rPr>
        <w:t>: ART 2205: Color Theory Foundations</w:t>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t>148</w:t>
      </w:r>
    </w:p>
    <w:p w:rsidR="00316B6B" w:rsidRPr="0081215F" w:rsidRDefault="00316B6B" w:rsidP="00316B6B">
      <w:pPr>
        <w:widowControl w:val="0"/>
        <w:numPr>
          <w:ilvl w:val="0"/>
          <w:numId w:val="15"/>
        </w:numPr>
        <w:tabs>
          <w:tab w:val="clear" w:pos="2880"/>
          <w:tab w:val="num" w:pos="1080"/>
        </w:tabs>
        <w:ind w:left="1440" w:hanging="720"/>
        <w:rPr>
          <w:rFonts w:ascii="Times New Roman" w:hAnsi="Times New Roman"/>
          <w:b/>
          <w:sz w:val="22"/>
          <w:u w:val="single"/>
        </w:rPr>
      </w:pPr>
      <w:r w:rsidRPr="0081215F">
        <w:rPr>
          <w:rFonts w:ascii="Times New Roman" w:hAnsi="Times New Roman"/>
          <w:sz w:val="22"/>
        </w:rPr>
        <w:t>Notes to the beginning teacher</w:t>
      </w:r>
    </w:p>
    <w:p w:rsidR="00316B6B" w:rsidRPr="00ED66EF" w:rsidRDefault="00316B6B" w:rsidP="00316B6B">
      <w:pPr>
        <w:widowControl w:val="0"/>
        <w:numPr>
          <w:ilvl w:val="1"/>
          <w:numId w:val="15"/>
        </w:numPr>
        <w:tabs>
          <w:tab w:val="clear" w:pos="360"/>
          <w:tab w:val="num" w:pos="1080"/>
        </w:tabs>
        <w:ind w:left="1080"/>
        <w:jc w:val="both"/>
        <w:rPr>
          <w:rFonts w:ascii="Times New Roman" w:hAnsi="Times New Roman"/>
          <w:b/>
          <w:sz w:val="22"/>
          <w:u w:val="single"/>
        </w:rPr>
      </w:pPr>
      <w:r w:rsidRPr="0081215F">
        <w:rPr>
          <w:rFonts w:ascii="Times New Roman" w:hAnsi="Times New Roman"/>
          <w:sz w:val="22"/>
        </w:rPr>
        <w:t>Sample syllabus</w:t>
      </w:r>
      <w:r>
        <w:rPr>
          <w:rFonts w:ascii="Times New Roman" w:hAnsi="Times New Roman"/>
          <w:sz w:val="22"/>
        </w:rPr>
        <w:t xml:space="preserve">, with </w:t>
      </w:r>
      <w:r w:rsidRPr="00EB73E3">
        <w:rPr>
          <w:rFonts w:ascii="Times New Roman" w:hAnsi="Times New Roman"/>
          <w:sz w:val="22"/>
        </w:rPr>
        <w:t>Assignment details</w:t>
      </w:r>
    </w:p>
    <w:p w:rsidR="00316B6B" w:rsidRPr="00ED66EF" w:rsidRDefault="00316B6B" w:rsidP="00316B6B">
      <w:pPr>
        <w:widowControl w:val="0"/>
        <w:numPr>
          <w:ilvl w:val="1"/>
          <w:numId w:val="15"/>
        </w:numPr>
        <w:tabs>
          <w:tab w:val="clear" w:pos="360"/>
          <w:tab w:val="num" w:pos="1080"/>
        </w:tabs>
        <w:ind w:left="1080"/>
        <w:jc w:val="both"/>
        <w:rPr>
          <w:rFonts w:ascii="Times New Roman" w:hAnsi="Times New Roman"/>
          <w:b/>
          <w:sz w:val="22"/>
          <w:u w:val="single"/>
        </w:rPr>
      </w:pPr>
      <w:r w:rsidRPr="00ED66EF">
        <w:rPr>
          <w:rFonts w:ascii="Times New Roman" w:hAnsi="Times New Roman"/>
          <w:sz w:val="22"/>
        </w:rPr>
        <w:t>Sample syllabus, with Assignment deta</w:t>
      </w:r>
      <w:r>
        <w:rPr>
          <w:rFonts w:ascii="Times New Roman" w:hAnsi="Times New Roman"/>
          <w:sz w:val="22"/>
        </w:rPr>
        <w:t>ils for Drawing in Color course</w:t>
      </w:r>
      <w:r>
        <w:rPr>
          <w:rFonts w:ascii="Times New Roman" w:hAnsi="Times New Roman"/>
          <w:sz w:val="22"/>
        </w:rPr>
        <w:tab/>
      </w:r>
      <w:r w:rsidRPr="00ED66EF">
        <w:rPr>
          <w:rFonts w:ascii="Times New Roman" w:hAnsi="Times New Roman"/>
          <w:b/>
          <w:sz w:val="22"/>
        </w:rPr>
        <w:t>15</w:t>
      </w:r>
      <w:r>
        <w:rPr>
          <w:rFonts w:ascii="Times New Roman" w:hAnsi="Times New Roman"/>
          <w:b/>
          <w:sz w:val="22"/>
        </w:rPr>
        <w:t>2</w:t>
      </w:r>
    </w:p>
    <w:p w:rsidR="00316B6B" w:rsidRPr="00ED66EF" w:rsidRDefault="00316B6B" w:rsidP="00316B6B">
      <w:pPr>
        <w:widowControl w:val="0"/>
        <w:jc w:val="both"/>
        <w:rPr>
          <w:rFonts w:ascii="Times New Roman" w:hAnsi="Times New Roman"/>
          <w:b/>
          <w:sz w:val="22"/>
        </w:rPr>
      </w:pPr>
      <w:r>
        <w:rPr>
          <w:rFonts w:ascii="Times New Roman" w:hAnsi="Times New Roman"/>
          <w:b/>
          <w:sz w:val="22"/>
          <w:u w:val="single"/>
        </w:rPr>
        <w:t>Chapter 7</w:t>
      </w:r>
      <w:r w:rsidRPr="00ED66EF">
        <w:rPr>
          <w:rFonts w:ascii="Times New Roman" w:hAnsi="Times New Roman"/>
          <w:b/>
          <w:sz w:val="22"/>
          <w:u w:val="single"/>
        </w:rPr>
        <w:t>: ART 2</w:t>
      </w:r>
      <w:r>
        <w:rPr>
          <w:rFonts w:ascii="Times New Roman" w:hAnsi="Times New Roman"/>
          <w:b/>
          <w:sz w:val="22"/>
          <w:u w:val="single"/>
        </w:rPr>
        <w:t>206?</w:t>
      </w:r>
      <w:r w:rsidRPr="00ED66EF">
        <w:rPr>
          <w:rFonts w:ascii="Times New Roman" w:hAnsi="Times New Roman"/>
          <w:b/>
          <w:sz w:val="22"/>
          <w:u w:val="single"/>
        </w:rPr>
        <w:t>: Digital Color Theory Foundations</w:t>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t>158</w:t>
      </w:r>
    </w:p>
    <w:p w:rsidR="00316B6B" w:rsidRPr="0081215F" w:rsidRDefault="00316B6B" w:rsidP="00316B6B">
      <w:pPr>
        <w:widowControl w:val="0"/>
        <w:numPr>
          <w:ilvl w:val="0"/>
          <w:numId w:val="15"/>
        </w:numPr>
        <w:tabs>
          <w:tab w:val="clear" w:pos="2880"/>
          <w:tab w:val="num" w:pos="1080"/>
        </w:tabs>
        <w:ind w:left="1440" w:hanging="720"/>
        <w:rPr>
          <w:rFonts w:ascii="Times New Roman" w:hAnsi="Times New Roman"/>
          <w:b/>
          <w:sz w:val="22"/>
          <w:u w:val="single"/>
        </w:rPr>
      </w:pPr>
      <w:r w:rsidRPr="0081215F">
        <w:rPr>
          <w:rFonts w:ascii="Times New Roman" w:hAnsi="Times New Roman"/>
          <w:sz w:val="22"/>
        </w:rPr>
        <w:t>Notes to the beginning teacher</w:t>
      </w:r>
    </w:p>
    <w:p w:rsidR="00316B6B" w:rsidRPr="00E922EC" w:rsidRDefault="00316B6B" w:rsidP="00316B6B">
      <w:pPr>
        <w:widowControl w:val="0"/>
        <w:numPr>
          <w:ilvl w:val="1"/>
          <w:numId w:val="15"/>
        </w:numPr>
        <w:tabs>
          <w:tab w:val="clear" w:pos="360"/>
          <w:tab w:val="num" w:pos="1080"/>
        </w:tabs>
        <w:ind w:left="1080"/>
        <w:jc w:val="both"/>
        <w:rPr>
          <w:rFonts w:ascii="Times New Roman" w:hAnsi="Times New Roman"/>
          <w:b/>
          <w:sz w:val="22"/>
          <w:u w:val="single"/>
        </w:rPr>
      </w:pPr>
      <w:r w:rsidRPr="0081215F">
        <w:rPr>
          <w:rFonts w:ascii="Times New Roman" w:hAnsi="Times New Roman"/>
          <w:sz w:val="22"/>
        </w:rPr>
        <w:t>Sample syllabus</w:t>
      </w:r>
      <w:r>
        <w:rPr>
          <w:rFonts w:ascii="Times New Roman" w:hAnsi="Times New Roman"/>
          <w:sz w:val="22"/>
        </w:rPr>
        <w:t xml:space="preserve">, with </w:t>
      </w:r>
      <w:r w:rsidRPr="00EB73E3">
        <w:rPr>
          <w:rFonts w:ascii="Times New Roman" w:hAnsi="Times New Roman"/>
          <w:sz w:val="22"/>
        </w:rPr>
        <w:t>Assignment details</w:t>
      </w:r>
    </w:p>
    <w:p w:rsidR="00316B6B" w:rsidRPr="0081215F" w:rsidRDefault="00316B6B" w:rsidP="00316B6B">
      <w:pPr>
        <w:widowControl w:val="0"/>
        <w:tabs>
          <w:tab w:val="num" w:pos="4320"/>
        </w:tabs>
        <w:rPr>
          <w:rFonts w:ascii="Times New Roman" w:hAnsi="Times New Roman"/>
          <w:sz w:val="22"/>
        </w:rPr>
      </w:pPr>
      <w:r>
        <w:rPr>
          <w:rFonts w:ascii="Times New Roman" w:hAnsi="Times New Roman"/>
          <w:b/>
          <w:sz w:val="22"/>
          <w:u w:val="single"/>
        </w:rPr>
        <w:t>Chapter 8</w:t>
      </w:r>
      <w:r w:rsidRPr="0081215F">
        <w:rPr>
          <w:rFonts w:ascii="Times New Roman" w:hAnsi="Times New Roman"/>
          <w:b/>
          <w:sz w:val="22"/>
          <w:u w:val="single"/>
        </w:rPr>
        <w:t xml:space="preserve">: ART </w:t>
      </w:r>
      <w:r>
        <w:rPr>
          <w:rFonts w:ascii="Times New Roman" w:hAnsi="Times New Roman"/>
          <w:b/>
          <w:sz w:val="22"/>
          <w:u w:val="single"/>
        </w:rPr>
        <w:t>2330</w:t>
      </w:r>
      <w:r w:rsidRPr="0081215F">
        <w:rPr>
          <w:rFonts w:ascii="Times New Roman" w:hAnsi="Times New Roman"/>
          <w:b/>
          <w:sz w:val="22"/>
          <w:u w:val="single"/>
        </w:rPr>
        <w:t xml:space="preserve">: </w:t>
      </w:r>
      <w:r>
        <w:rPr>
          <w:rFonts w:ascii="Times New Roman" w:hAnsi="Times New Roman"/>
          <w:b/>
          <w:sz w:val="22"/>
          <w:u w:val="single"/>
        </w:rPr>
        <w:t>Figure Drawing</w:t>
      </w:r>
      <w:r w:rsidRPr="0081215F">
        <w:rPr>
          <w:rFonts w:ascii="Times New Roman" w:hAnsi="Times New Roman"/>
          <w:b/>
          <w:sz w:val="22"/>
          <w:u w:val="single"/>
        </w:rPr>
        <w:t xml:space="preserve"> Foundations</w:t>
      </w:r>
      <w:r w:rsidRPr="00ED66EF">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t>164</w:t>
      </w:r>
    </w:p>
    <w:p w:rsidR="00316B6B" w:rsidRPr="0081215F" w:rsidRDefault="00316B6B" w:rsidP="00316B6B">
      <w:pPr>
        <w:widowControl w:val="0"/>
        <w:numPr>
          <w:ilvl w:val="0"/>
          <w:numId w:val="15"/>
        </w:numPr>
        <w:tabs>
          <w:tab w:val="clear" w:pos="2880"/>
          <w:tab w:val="num" w:pos="1080"/>
        </w:tabs>
        <w:ind w:left="1440" w:hanging="720"/>
        <w:rPr>
          <w:rFonts w:ascii="Times New Roman" w:hAnsi="Times New Roman"/>
          <w:sz w:val="22"/>
        </w:rPr>
      </w:pPr>
      <w:r w:rsidRPr="0081215F">
        <w:rPr>
          <w:rFonts w:ascii="Times New Roman" w:hAnsi="Times New Roman"/>
          <w:sz w:val="22"/>
        </w:rPr>
        <w:t>Notes to the beginning teacher</w:t>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p>
    <w:p w:rsidR="00316B6B" w:rsidRPr="0081215F" w:rsidRDefault="00316B6B" w:rsidP="00316B6B">
      <w:pPr>
        <w:widowControl w:val="0"/>
        <w:numPr>
          <w:ilvl w:val="0"/>
          <w:numId w:val="15"/>
        </w:numPr>
        <w:tabs>
          <w:tab w:val="clear" w:pos="2880"/>
          <w:tab w:val="num" w:pos="1080"/>
        </w:tabs>
        <w:ind w:left="1440" w:hanging="720"/>
        <w:rPr>
          <w:rFonts w:ascii="Times New Roman" w:hAnsi="Times New Roman"/>
          <w:sz w:val="22"/>
        </w:rPr>
      </w:pPr>
      <w:r w:rsidRPr="0081215F">
        <w:rPr>
          <w:rFonts w:ascii="Times New Roman" w:hAnsi="Times New Roman"/>
          <w:sz w:val="22"/>
        </w:rPr>
        <w:t>Sample syllabus</w:t>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r w:rsidRPr="0081215F">
        <w:rPr>
          <w:rFonts w:ascii="Times New Roman" w:hAnsi="Times New Roman"/>
          <w:sz w:val="22"/>
        </w:rPr>
        <w:tab/>
      </w:r>
    </w:p>
    <w:p w:rsidR="00316B6B" w:rsidRPr="0081215F"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81215F">
        <w:rPr>
          <w:rFonts w:ascii="Times New Roman" w:hAnsi="Times New Roman"/>
          <w:sz w:val="22"/>
        </w:rPr>
        <w:t>Assignment details</w:t>
      </w:r>
    </w:p>
    <w:p w:rsidR="00316B6B" w:rsidRPr="00E922EC" w:rsidRDefault="00316B6B" w:rsidP="00316B6B">
      <w:pPr>
        <w:widowControl w:val="0"/>
        <w:tabs>
          <w:tab w:val="num" w:pos="1080"/>
        </w:tabs>
        <w:rPr>
          <w:rFonts w:ascii="Times New Roman" w:hAnsi="Times New Roman"/>
          <w:b/>
          <w:sz w:val="22"/>
        </w:rPr>
      </w:pPr>
      <w:r>
        <w:rPr>
          <w:rFonts w:ascii="Times New Roman" w:hAnsi="Times New Roman"/>
          <w:b/>
          <w:sz w:val="22"/>
          <w:u w:val="single"/>
        </w:rPr>
        <w:t>Chapter 9</w:t>
      </w:r>
      <w:r w:rsidRPr="00EB73E3">
        <w:rPr>
          <w:rFonts w:ascii="Times New Roman" w:hAnsi="Times New Roman"/>
          <w:b/>
          <w:sz w:val="22"/>
          <w:u w:val="single"/>
        </w:rPr>
        <w:t>: ART 2003: Survey of Contemporary Art</w:t>
      </w:r>
      <w:r>
        <w:rPr>
          <w:rFonts w:ascii="Times New Roman" w:hAnsi="Times New Roman"/>
          <w:b/>
          <w:sz w:val="22"/>
        </w:rPr>
        <w:tab/>
        <w:t xml:space="preserve"> </w:t>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sidRPr="00E922EC">
        <w:rPr>
          <w:rFonts w:ascii="Times New Roman" w:hAnsi="Times New Roman"/>
          <w:b/>
          <w:sz w:val="22"/>
        </w:rPr>
        <w:t>170</w:t>
      </w:r>
    </w:p>
    <w:p w:rsidR="00316B6B" w:rsidRPr="00EB73E3" w:rsidRDefault="00316B6B" w:rsidP="00316B6B">
      <w:pPr>
        <w:widowControl w:val="0"/>
        <w:numPr>
          <w:ilvl w:val="0"/>
          <w:numId w:val="15"/>
        </w:numPr>
        <w:tabs>
          <w:tab w:val="clear" w:pos="2880"/>
          <w:tab w:val="num" w:pos="1080"/>
        </w:tabs>
        <w:ind w:left="1440" w:hanging="720"/>
        <w:rPr>
          <w:rFonts w:ascii="Times New Roman" w:hAnsi="Times New Roman"/>
          <w:sz w:val="22"/>
        </w:rPr>
      </w:pPr>
      <w:r w:rsidRPr="00EB73E3">
        <w:rPr>
          <w:rFonts w:ascii="Times New Roman" w:hAnsi="Times New Roman"/>
          <w:sz w:val="22"/>
        </w:rPr>
        <w:t>Notes to the beginning teacher</w:t>
      </w:r>
      <w:r w:rsidRPr="00EB73E3">
        <w:rPr>
          <w:rFonts w:ascii="Times New Roman" w:hAnsi="Times New Roman"/>
          <w:sz w:val="22"/>
        </w:rPr>
        <w:tab/>
      </w:r>
    </w:p>
    <w:p w:rsidR="00316B6B" w:rsidRPr="00EB73E3" w:rsidRDefault="00316B6B" w:rsidP="00316B6B">
      <w:pPr>
        <w:widowControl w:val="0"/>
        <w:numPr>
          <w:ilvl w:val="0"/>
          <w:numId w:val="15"/>
        </w:numPr>
        <w:tabs>
          <w:tab w:val="clear" w:pos="2880"/>
          <w:tab w:val="num" w:pos="1080"/>
        </w:tabs>
        <w:ind w:left="1440" w:hanging="720"/>
        <w:rPr>
          <w:rFonts w:ascii="Times New Roman" w:hAnsi="Times New Roman"/>
          <w:sz w:val="22"/>
        </w:rPr>
      </w:pPr>
      <w:r w:rsidRPr="00EB73E3">
        <w:rPr>
          <w:rFonts w:ascii="Times New Roman" w:hAnsi="Times New Roman"/>
          <w:sz w:val="22"/>
        </w:rPr>
        <w:t>Sample syllabus</w:t>
      </w:r>
    </w:p>
    <w:p w:rsidR="00316B6B" w:rsidRPr="00E922EC" w:rsidRDefault="00316B6B" w:rsidP="00316B6B">
      <w:pPr>
        <w:widowControl w:val="0"/>
        <w:numPr>
          <w:ilvl w:val="0"/>
          <w:numId w:val="15"/>
        </w:numPr>
        <w:tabs>
          <w:tab w:val="clear" w:pos="2880"/>
          <w:tab w:val="num" w:pos="1080"/>
        </w:tabs>
        <w:ind w:left="1440" w:hanging="720"/>
        <w:rPr>
          <w:rFonts w:ascii="Times New Roman" w:hAnsi="Times New Roman"/>
          <w:sz w:val="22"/>
        </w:rPr>
      </w:pPr>
      <w:r w:rsidRPr="00EB73E3">
        <w:rPr>
          <w:rFonts w:ascii="Times New Roman" w:hAnsi="Times New Roman"/>
          <w:sz w:val="22"/>
        </w:rPr>
        <w:t>Powerpoint</w:t>
      </w:r>
      <w:r>
        <w:rPr>
          <w:rFonts w:ascii="Times New Roman" w:hAnsi="Times New Roman"/>
          <w:sz w:val="22"/>
        </w:rPr>
        <w:t xml:space="preserve"> list and Sample lectures, </w:t>
      </w:r>
      <w:r w:rsidRPr="00E922EC">
        <w:rPr>
          <w:rFonts w:ascii="Times New Roman" w:hAnsi="Times New Roman"/>
          <w:sz w:val="22"/>
        </w:rPr>
        <w:t>Assignment details</w:t>
      </w:r>
    </w:p>
    <w:p w:rsidR="00316B6B" w:rsidRPr="00EB73E3" w:rsidRDefault="00316B6B" w:rsidP="00316B6B">
      <w:pPr>
        <w:rPr>
          <w:rFonts w:ascii="Times New Roman" w:hAnsi="Times New Roman"/>
          <w:sz w:val="22"/>
        </w:rPr>
      </w:pPr>
      <w:r>
        <w:rPr>
          <w:rFonts w:ascii="Times New Roman" w:hAnsi="Times New Roman"/>
          <w:b/>
          <w:sz w:val="22"/>
          <w:u w:val="single"/>
        </w:rPr>
        <w:t>Chapter 10</w:t>
      </w:r>
      <w:r w:rsidRPr="00EB73E3">
        <w:rPr>
          <w:rFonts w:ascii="Times New Roman" w:hAnsi="Times New Roman"/>
          <w:b/>
          <w:sz w:val="22"/>
          <w:u w:val="single"/>
        </w:rPr>
        <w:t xml:space="preserve">: </w:t>
      </w:r>
      <w:r>
        <w:rPr>
          <w:rFonts w:ascii="Times New Roman" w:hAnsi="Times New Roman"/>
          <w:b/>
          <w:sz w:val="22"/>
          <w:u w:val="single"/>
        </w:rPr>
        <w:t>ART 2XXX: Creative Inquiry</w:t>
      </w:r>
      <w:r w:rsidRPr="00EB73E3">
        <w:rPr>
          <w:rFonts w:ascii="Times New Roman" w:hAnsi="Times New Roman"/>
          <w:b/>
          <w:sz w:val="22"/>
        </w:rPr>
        <w:tab/>
      </w:r>
      <w:r w:rsidRPr="00EB73E3">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r>
      <w:r>
        <w:rPr>
          <w:rFonts w:ascii="Times New Roman" w:hAnsi="Times New Roman"/>
          <w:b/>
          <w:sz w:val="22"/>
        </w:rPr>
        <w:tab/>
        <w:t>174</w:t>
      </w:r>
    </w:p>
    <w:p w:rsidR="00316B6B" w:rsidRPr="0081215F"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81215F">
        <w:rPr>
          <w:rFonts w:ascii="Times New Roman" w:hAnsi="Times New Roman"/>
          <w:sz w:val="22"/>
        </w:rPr>
        <w:t>Notes to the beginning teacher</w:t>
      </w:r>
      <w:r w:rsidRPr="0081215F">
        <w:rPr>
          <w:rFonts w:ascii="Times New Roman" w:hAnsi="Times New Roman"/>
          <w:b/>
          <w:sz w:val="22"/>
        </w:rPr>
        <w:tab/>
      </w:r>
      <w:r w:rsidRPr="0081215F">
        <w:rPr>
          <w:rFonts w:ascii="Times New Roman" w:hAnsi="Times New Roman"/>
          <w:b/>
          <w:sz w:val="22"/>
        </w:rPr>
        <w:tab/>
      </w:r>
      <w:r w:rsidRPr="0081215F">
        <w:rPr>
          <w:rFonts w:ascii="Times New Roman" w:hAnsi="Times New Roman"/>
          <w:b/>
          <w:sz w:val="22"/>
        </w:rPr>
        <w:tab/>
      </w:r>
      <w:r w:rsidRPr="0081215F">
        <w:rPr>
          <w:rFonts w:ascii="Times New Roman" w:hAnsi="Times New Roman"/>
          <w:b/>
          <w:sz w:val="22"/>
        </w:rPr>
        <w:tab/>
      </w:r>
      <w:r w:rsidRPr="0081215F">
        <w:rPr>
          <w:rFonts w:ascii="Times New Roman" w:hAnsi="Times New Roman"/>
          <w:b/>
          <w:sz w:val="22"/>
        </w:rPr>
        <w:tab/>
      </w:r>
      <w:r w:rsidRPr="0081215F">
        <w:rPr>
          <w:rFonts w:ascii="Times New Roman" w:hAnsi="Times New Roman"/>
          <w:b/>
          <w:sz w:val="22"/>
        </w:rPr>
        <w:tab/>
      </w:r>
      <w:r w:rsidRPr="0081215F">
        <w:rPr>
          <w:rFonts w:ascii="Times New Roman" w:hAnsi="Times New Roman"/>
          <w:b/>
          <w:sz w:val="22"/>
        </w:rPr>
        <w:tab/>
      </w:r>
    </w:p>
    <w:p w:rsidR="00316B6B" w:rsidRPr="0081215F"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81215F">
        <w:rPr>
          <w:rFonts w:ascii="Times New Roman" w:hAnsi="Times New Roman"/>
          <w:sz w:val="22"/>
        </w:rPr>
        <w:t>Sample syllabus</w:t>
      </w:r>
    </w:p>
    <w:p w:rsidR="00316B6B" w:rsidRDefault="00316B6B" w:rsidP="00316B6B">
      <w:pPr>
        <w:widowControl w:val="0"/>
        <w:numPr>
          <w:ilvl w:val="0"/>
          <w:numId w:val="14"/>
        </w:numPr>
        <w:tabs>
          <w:tab w:val="clear" w:pos="2880"/>
          <w:tab w:val="num" w:pos="1080"/>
          <w:tab w:val="num" w:pos="4320"/>
        </w:tabs>
        <w:ind w:left="1440" w:hanging="720"/>
        <w:rPr>
          <w:rFonts w:ascii="Times New Roman" w:hAnsi="Times New Roman"/>
          <w:sz w:val="22"/>
        </w:rPr>
      </w:pPr>
      <w:r w:rsidRPr="0081215F">
        <w:rPr>
          <w:rFonts w:ascii="Times New Roman" w:hAnsi="Times New Roman"/>
          <w:sz w:val="22"/>
        </w:rPr>
        <w:t>Assignment details</w:t>
      </w:r>
    </w:p>
    <w:p w:rsidR="00316B6B" w:rsidRDefault="00316B6B" w:rsidP="00316B6B">
      <w:pPr>
        <w:outlineLvl w:val="0"/>
        <w:rPr>
          <w:rFonts w:ascii="Times New Roman" w:hAnsi="Times New Roman"/>
          <w:b/>
          <w:sz w:val="22"/>
        </w:rPr>
      </w:pPr>
      <w:r>
        <w:rPr>
          <w:rFonts w:ascii="Times New Roman" w:hAnsi="Times New Roman"/>
          <w:b/>
          <w:sz w:val="22"/>
          <w:u w:val="single"/>
        </w:rPr>
        <w:t xml:space="preserve">Foundation Bibliography and </w:t>
      </w:r>
      <w:r w:rsidRPr="00D75731">
        <w:rPr>
          <w:rFonts w:ascii="Times New Roman" w:hAnsi="Times New Roman"/>
          <w:b/>
          <w:sz w:val="22"/>
          <w:u w:val="single"/>
        </w:rPr>
        <w:t>PowerPoints</w:t>
      </w:r>
      <w:r w:rsidRPr="00E85F09">
        <w:rPr>
          <w:rFonts w:ascii="Times New Roman" w:hAnsi="Times New Roman"/>
          <w:b/>
          <w:sz w:val="22"/>
        </w:rPr>
        <w:t xml:space="preserve">   </w:t>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b/>
          <w:sz w:val="22"/>
        </w:rPr>
        <w:t>184</w:t>
      </w:r>
    </w:p>
    <w:p w:rsidR="00316B6B" w:rsidRPr="00954061" w:rsidRDefault="00316B6B" w:rsidP="00316B6B">
      <w:pPr>
        <w:outlineLvl w:val="0"/>
        <w:rPr>
          <w:rFonts w:ascii="Times New Roman" w:hAnsi="Times New Roman"/>
          <w:b/>
          <w:sz w:val="22"/>
        </w:rPr>
      </w:pPr>
      <w:r>
        <w:rPr>
          <w:rFonts w:ascii="Times New Roman" w:hAnsi="Times New Roman"/>
          <w:b/>
          <w:sz w:val="22"/>
        </w:rPr>
        <w:t>A FINAL WORD by Anthony Fontana, Bowling Green State University</w:t>
      </w:r>
      <w:r>
        <w:rPr>
          <w:rFonts w:ascii="Times New Roman" w:hAnsi="Times New Roman"/>
          <w:b/>
          <w:sz w:val="22"/>
        </w:rPr>
        <w:tab/>
      </w:r>
      <w:r>
        <w:rPr>
          <w:rFonts w:ascii="Times New Roman" w:hAnsi="Times New Roman"/>
          <w:b/>
          <w:sz w:val="22"/>
        </w:rPr>
        <w:tab/>
        <w:t>191</w:t>
      </w:r>
    </w:p>
    <w:p w:rsidR="0064639C" w:rsidRPr="00567769" w:rsidRDefault="0064639C" w:rsidP="0064639C">
      <w:pPr>
        <w:pStyle w:val="Heading4"/>
        <w:widowControl w:val="0"/>
        <w:pBdr>
          <w:bottom w:val="single" w:sz="12" w:space="1" w:color="auto"/>
        </w:pBdr>
        <w:rPr>
          <w:rFonts w:ascii="Times New Roman" w:hAnsi="Times New Roman"/>
          <w:sz w:val="26"/>
        </w:rPr>
      </w:pPr>
      <w:r w:rsidRPr="00567769">
        <w:rPr>
          <w:rFonts w:ascii="Times New Roman" w:hAnsi="Times New Roman"/>
        </w:rPr>
        <w:t xml:space="preserve">THE FSU FOUNDATIONS PROGRAM: AN INTRODUCTION </w:t>
      </w:r>
    </w:p>
    <w:p w:rsidR="0064639C" w:rsidRPr="00D75731" w:rsidRDefault="0064639C">
      <w:pPr>
        <w:rPr>
          <w:rFonts w:ascii="Times New Roman" w:hAnsi="Times New Roman"/>
          <w:b/>
          <w:sz w:val="26"/>
        </w:rPr>
      </w:pPr>
    </w:p>
    <w:p w:rsidR="0064639C" w:rsidRPr="00D75731" w:rsidRDefault="0064639C">
      <w:pPr>
        <w:rPr>
          <w:rFonts w:ascii="Times New Roman" w:hAnsi="Times New Roman"/>
          <w:b/>
        </w:rPr>
      </w:pPr>
      <w:r w:rsidRPr="00D75731">
        <w:rPr>
          <w:rFonts w:ascii="Times New Roman" w:hAnsi="Times New Roman"/>
          <w:b/>
        </w:rPr>
        <w:t>MISSION:</w:t>
      </w:r>
    </w:p>
    <w:p w:rsidR="0064639C" w:rsidRPr="00D75731" w:rsidRDefault="0064639C">
      <w:pPr>
        <w:pStyle w:val="BodyText"/>
        <w:jc w:val="left"/>
        <w:rPr>
          <w:rFonts w:ascii="Times New Roman" w:hAnsi="Times New Roman"/>
          <w:b/>
          <w:caps/>
          <w:sz w:val="24"/>
        </w:rPr>
      </w:pPr>
      <w:r w:rsidRPr="00D75731">
        <w:rPr>
          <w:rFonts w:ascii="Times New Roman" w:hAnsi="Times New Roman"/>
          <w:sz w:val="24"/>
        </w:rPr>
        <w:tab/>
        <w:t xml:space="preserve">The Florida State University Foundations Program provides beginning art and design students with the fundamental skills, knowledge, and experiences essential to their further development as visual </w:t>
      </w:r>
      <w:r w:rsidR="00C54495">
        <w:rPr>
          <w:rFonts w:ascii="Times New Roman" w:hAnsi="Times New Roman"/>
          <w:sz w:val="24"/>
        </w:rPr>
        <w:t xml:space="preserve">arts professionals. To maximize learning, </w:t>
      </w:r>
      <w:r w:rsidR="00CA7AFB">
        <w:rPr>
          <w:rFonts w:ascii="Times New Roman" w:hAnsi="Times New Roman"/>
          <w:sz w:val="24"/>
        </w:rPr>
        <w:t xml:space="preserve">each course includes </w:t>
      </w:r>
      <w:r w:rsidR="00C54495">
        <w:rPr>
          <w:rFonts w:ascii="Times New Roman" w:hAnsi="Times New Roman"/>
          <w:sz w:val="24"/>
        </w:rPr>
        <w:t>c</w:t>
      </w:r>
      <w:r w:rsidRPr="00D75731">
        <w:rPr>
          <w:rFonts w:ascii="Times New Roman" w:hAnsi="Times New Roman"/>
          <w:sz w:val="24"/>
        </w:rPr>
        <w:t>hallenging</w:t>
      </w:r>
      <w:r w:rsidR="00CA7AFB">
        <w:rPr>
          <w:rFonts w:ascii="Times New Roman" w:hAnsi="Times New Roman"/>
          <w:sz w:val="24"/>
        </w:rPr>
        <w:t xml:space="preserve"> and purposeful</w:t>
      </w:r>
      <w:r w:rsidRPr="00D75731">
        <w:rPr>
          <w:rFonts w:ascii="Times New Roman" w:hAnsi="Times New Roman"/>
          <w:sz w:val="24"/>
        </w:rPr>
        <w:t xml:space="preserve"> assignments, high expectations, and a </w:t>
      </w:r>
      <w:r w:rsidR="00CA7AFB">
        <w:rPr>
          <w:rFonts w:ascii="Times New Roman" w:hAnsi="Times New Roman"/>
          <w:sz w:val="24"/>
        </w:rPr>
        <w:t xml:space="preserve">strong </w:t>
      </w:r>
      <w:r w:rsidRPr="00D75731">
        <w:rPr>
          <w:rFonts w:ascii="Times New Roman" w:hAnsi="Times New Roman"/>
          <w:sz w:val="24"/>
        </w:rPr>
        <w:t>sense of adventure</w:t>
      </w:r>
      <w:r w:rsidR="00CA7AFB">
        <w:rPr>
          <w:rFonts w:ascii="Times New Roman" w:hAnsi="Times New Roman"/>
          <w:sz w:val="24"/>
        </w:rPr>
        <w:t>.</w:t>
      </w:r>
      <w:r w:rsidR="00C54495">
        <w:rPr>
          <w:rFonts w:ascii="Times New Roman" w:hAnsi="Times New Roman"/>
          <w:sz w:val="24"/>
        </w:rPr>
        <w:t xml:space="preserve"> </w:t>
      </w:r>
    </w:p>
    <w:p w:rsidR="0064639C" w:rsidRPr="00D75731" w:rsidRDefault="0064639C">
      <w:pPr>
        <w:rPr>
          <w:rFonts w:ascii="Times New Roman" w:hAnsi="Times New Roman"/>
          <w:b/>
          <w:caps/>
        </w:rPr>
      </w:pPr>
    </w:p>
    <w:p w:rsidR="0064639C" w:rsidRPr="00D75731" w:rsidRDefault="0064639C">
      <w:pPr>
        <w:rPr>
          <w:rFonts w:ascii="Times New Roman" w:hAnsi="Times New Roman"/>
          <w:b/>
        </w:rPr>
      </w:pPr>
      <w:r w:rsidRPr="00D75731">
        <w:rPr>
          <w:rFonts w:ascii="Times New Roman" w:hAnsi="Times New Roman"/>
          <w:b/>
          <w:caps/>
        </w:rPr>
        <w:t>Philosophy</w:t>
      </w:r>
      <w:r w:rsidRPr="00D75731">
        <w:rPr>
          <w:rFonts w:ascii="Times New Roman" w:hAnsi="Times New Roman"/>
          <w:b/>
        </w:rPr>
        <w:t>:</w:t>
      </w:r>
    </w:p>
    <w:p w:rsidR="0064639C" w:rsidRPr="00D75731" w:rsidRDefault="0064639C">
      <w:pPr>
        <w:rPr>
          <w:rFonts w:ascii="Times New Roman" w:hAnsi="Times New Roman"/>
          <w:b/>
          <w:caps/>
        </w:rPr>
      </w:pPr>
      <w:r w:rsidRPr="00D75731">
        <w:rPr>
          <w:rFonts w:ascii="Times New Roman" w:hAnsi="Times New Roman"/>
        </w:rPr>
        <w:t xml:space="preserve">      In the Foundations Program, students will be encouraged to expand their technical skills, develop their critical judgment, explore interdisciplinary connections, refine their personal goals, and increase their understanding of contemporary art and design. Inventive concepts fuel devel</w:t>
      </w:r>
      <w:r w:rsidR="00CA7AFB">
        <w:rPr>
          <w:rFonts w:ascii="Times New Roman" w:hAnsi="Times New Roman"/>
        </w:rPr>
        <w:t>-</w:t>
      </w:r>
      <w:r w:rsidRPr="00D75731">
        <w:rPr>
          <w:rFonts w:ascii="Times New Roman" w:hAnsi="Times New Roman"/>
        </w:rPr>
        <w:t>opment of compelling composition</w:t>
      </w:r>
      <w:r>
        <w:rPr>
          <w:rFonts w:ascii="Times New Roman" w:hAnsi="Times New Roman"/>
        </w:rPr>
        <w:t>s</w:t>
      </w:r>
      <w:r w:rsidRPr="00D75731">
        <w:rPr>
          <w:rFonts w:ascii="Times New Roman" w:hAnsi="Times New Roman"/>
        </w:rPr>
        <w:t xml:space="preserve"> and constructions. </w:t>
      </w:r>
      <w:r>
        <w:rPr>
          <w:rFonts w:ascii="Times New Roman" w:hAnsi="Times New Roman"/>
        </w:rPr>
        <w:t>Our</w:t>
      </w:r>
      <w:r w:rsidRPr="00D75731">
        <w:rPr>
          <w:rFonts w:ascii="Times New Roman" w:hAnsi="Times New Roman"/>
        </w:rPr>
        <w:t xml:space="preserve"> curriculum </w:t>
      </w:r>
      <w:r w:rsidR="00CA7AFB">
        <w:rPr>
          <w:rFonts w:ascii="Times New Roman" w:hAnsi="Times New Roman"/>
        </w:rPr>
        <w:t>is designed to</w:t>
      </w:r>
      <w:r w:rsidRPr="00D75731">
        <w:rPr>
          <w:rFonts w:ascii="Times New Roman" w:hAnsi="Times New Roman"/>
        </w:rPr>
        <w:t xml:space="preserve"> provide </w:t>
      </w:r>
      <w:r>
        <w:rPr>
          <w:rFonts w:ascii="Times New Roman" w:hAnsi="Times New Roman"/>
        </w:rPr>
        <w:t>a solid basis</w:t>
      </w:r>
      <w:r w:rsidRPr="00D75731">
        <w:rPr>
          <w:rFonts w:ascii="Times New Roman" w:hAnsi="Times New Roman"/>
        </w:rPr>
        <w:t xml:space="preserve"> on which BA and BFA programs in the School of Art </w:t>
      </w:r>
      <w:r w:rsidR="00CA7AFB">
        <w:rPr>
          <w:rFonts w:ascii="Times New Roman" w:hAnsi="Times New Roman"/>
        </w:rPr>
        <w:t>&amp;</w:t>
      </w:r>
      <w:r w:rsidRPr="00D75731">
        <w:rPr>
          <w:rFonts w:ascii="Times New Roman" w:hAnsi="Times New Roman"/>
        </w:rPr>
        <w:t xml:space="preserve"> Design can be built.</w:t>
      </w:r>
    </w:p>
    <w:p w:rsidR="0064639C" w:rsidRPr="00D75731" w:rsidRDefault="0064639C">
      <w:pPr>
        <w:rPr>
          <w:rFonts w:ascii="Times New Roman" w:hAnsi="Times New Roman"/>
          <w:b/>
          <w:caps/>
        </w:rPr>
      </w:pPr>
    </w:p>
    <w:p w:rsidR="0064639C" w:rsidRPr="00D75731" w:rsidRDefault="0064639C">
      <w:pPr>
        <w:rPr>
          <w:rFonts w:ascii="Times New Roman" w:hAnsi="Times New Roman"/>
          <w:b/>
        </w:rPr>
      </w:pPr>
      <w:r w:rsidRPr="00D75731">
        <w:rPr>
          <w:rFonts w:ascii="Times New Roman" w:hAnsi="Times New Roman"/>
          <w:b/>
          <w:caps/>
        </w:rPr>
        <w:t>OUTCOMES</w:t>
      </w:r>
      <w:r w:rsidRPr="00D75731">
        <w:rPr>
          <w:rFonts w:ascii="Times New Roman" w:hAnsi="Times New Roman"/>
          <w:b/>
        </w:rPr>
        <w:t>:</w:t>
      </w:r>
    </w:p>
    <w:p w:rsidR="0064639C" w:rsidRPr="00D75731" w:rsidRDefault="0064639C">
      <w:pPr>
        <w:rPr>
          <w:rFonts w:ascii="Times New Roman" w:hAnsi="Times New Roman"/>
        </w:rPr>
      </w:pPr>
      <w:r w:rsidRPr="00D75731">
        <w:rPr>
          <w:rFonts w:ascii="Times New Roman" w:hAnsi="Times New Roman"/>
        </w:rPr>
        <w:t xml:space="preserve">Upon successful completion of the Art and Design Foundations Program, students will </w:t>
      </w:r>
      <w:r w:rsidR="00FB1BC8">
        <w:rPr>
          <w:rFonts w:ascii="Times New Roman" w:hAnsi="Times New Roman"/>
        </w:rPr>
        <w:t>gain:</w:t>
      </w:r>
    </w:p>
    <w:p w:rsidR="0064639C" w:rsidRPr="00D75731" w:rsidRDefault="0064639C">
      <w:pPr>
        <w:numPr>
          <w:ilvl w:val="0"/>
          <w:numId w:val="16"/>
        </w:numPr>
        <w:rPr>
          <w:rFonts w:ascii="Times New Roman" w:hAnsi="Times New Roman"/>
        </w:rPr>
      </w:pPr>
      <w:r w:rsidRPr="00D75731">
        <w:rPr>
          <w:rFonts w:ascii="Times New Roman" w:hAnsi="Times New Roman"/>
        </w:rPr>
        <w:t>An ability to develop and solve visual problems using a variety of ideation strategies;</w:t>
      </w:r>
    </w:p>
    <w:p w:rsidR="0064639C" w:rsidRPr="00D75731" w:rsidRDefault="0064639C" w:rsidP="0064639C">
      <w:pPr>
        <w:ind w:left="720"/>
        <w:rPr>
          <w:rFonts w:ascii="Times New Roman" w:hAnsi="Times New Roman"/>
        </w:rPr>
      </w:pPr>
    </w:p>
    <w:p w:rsidR="0064639C" w:rsidRPr="00D75731" w:rsidRDefault="0064639C" w:rsidP="0064639C">
      <w:pPr>
        <w:numPr>
          <w:ilvl w:val="0"/>
          <w:numId w:val="16"/>
        </w:numPr>
        <w:rPr>
          <w:rFonts w:ascii="Times New Roman" w:hAnsi="Times New Roman"/>
        </w:rPr>
      </w:pPr>
      <w:r w:rsidRPr="00D75731">
        <w:rPr>
          <w:rFonts w:ascii="Times New Roman" w:hAnsi="Times New Roman"/>
        </w:rPr>
        <w:t>Understanding of the basic elements and principles of design</w:t>
      </w:r>
      <w:r w:rsidR="00C54495">
        <w:rPr>
          <w:rFonts w:ascii="Times New Roman" w:hAnsi="Times New Roman"/>
        </w:rPr>
        <w:t xml:space="preserve"> and </w:t>
      </w:r>
      <w:r w:rsidR="00CA7AFB">
        <w:rPr>
          <w:rFonts w:ascii="Times New Roman" w:hAnsi="Times New Roman"/>
        </w:rPr>
        <w:t xml:space="preserve">the </w:t>
      </w:r>
      <w:r w:rsidR="00C54495">
        <w:rPr>
          <w:rFonts w:ascii="Times New Roman" w:hAnsi="Times New Roman"/>
        </w:rPr>
        <w:t>ability to use them effectively</w:t>
      </w:r>
      <w:r w:rsidRPr="00D75731">
        <w:rPr>
          <w:rFonts w:ascii="Times New Roman" w:hAnsi="Times New Roman"/>
        </w:rPr>
        <w:t>;</w:t>
      </w:r>
    </w:p>
    <w:p w:rsidR="0064639C" w:rsidRPr="00D75731" w:rsidRDefault="0064639C" w:rsidP="0064639C">
      <w:pPr>
        <w:rPr>
          <w:rFonts w:ascii="Times New Roman" w:hAnsi="Times New Roman"/>
        </w:rPr>
      </w:pPr>
    </w:p>
    <w:p w:rsidR="0064639C" w:rsidRPr="00D75731" w:rsidRDefault="0064639C">
      <w:pPr>
        <w:numPr>
          <w:ilvl w:val="0"/>
          <w:numId w:val="16"/>
        </w:numPr>
        <w:rPr>
          <w:rFonts w:ascii="Times New Roman" w:hAnsi="Times New Roman"/>
        </w:rPr>
      </w:pPr>
      <w:r w:rsidRPr="00D75731">
        <w:rPr>
          <w:rFonts w:ascii="Times New Roman" w:hAnsi="Times New Roman"/>
        </w:rPr>
        <w:t>Means o</w:t>
      </w:r>
      <w:r w:rsidR="00CA7AFB">
        <w:rPr>
          <w:rFonts w:ascii="Times New Roman" w:hAnsi="Times New Roman"/>
        </w:rPr>
        <w:t xml:space="preserve">f translating ideas into images, </w:t>
      </w:r>
      <w:r w:rsidRPr="00D75731">
        <w:rPr>
          <w:rFonts w:ascii="Times New Roman" w:hAnsi="Times New Roman"/>
        </w:rPr>
        <w:t>objects</w:t>
      </w:r>
      <w:r w:rsidR="00CA7AFB">
        <w:rPr>
          <w:rFonts w:ascii="Times New Roman" w:hAnsi="Times New Roman"/>
        </w:rPr>
        <w:t xml:space="preserve"> and experiences</w:t>
      </w:r>
      <w:r w:rsidRPr="00D75731">
        <w:rPr>
          <w:rFonts w:ascii="Times New Roman" w:hAnsi="Times New Roman"/>
        </w:rPr>
        <w:t xml:space="preserve"> using a wide range of art materials, methods, and processes;</w:t>
      </w:r>
    </w:p>
    <w:p w:rsidR="0064639C" w:rsidRPr="00D75731" w:rsidRDefault="0064639C">
      <w:pPr>
        <w:rPr>
          <w:rFonts w:ascii="Times New Roman" w:hAnsi="Times New Roman"/>
        </w:rPr>
      </w:pPr>
    </w:p>
    <w:p w:rsidR="0064639C" w:rsidRPr="00D75731" w:rsidRDefault="00CA7AFB">
      <w:pPr>
        <w:numPr>
          <w:ilvl w:val="0"/>
          <w:numId w:val="16"/>
        </w:numPr>
        <w:rPr>
          <w:rFonts w:ascii="Times New Roman" w:hAnsi="Times New Roman"/>
        </w:rPr>
      </w:pPr>
      <w:r>
        <w:rPr>
          <w:rFonts w:ascii="Times New Roman" w:hAnsi="Times New Roman"/>
        </w:rPr>
        <w:t>A capacity to think critically</w:t>
      </w:r>
      <w:r w:rsidR="0064639C" w:rsidRPr="00D75731">
        <w:rPr>
          <w:rFonts w:ascii="Times New Roman" w:hAnsi="Times New Roman"/>
        </w:rPr>
        <w:t xml:space="preserve"> and write and speak clearly about many forms of visual experience;</w:t>
      </w:r>
    </w:p>
    <w:p w:rsidR="0064639C" w:rsidRPr="00D75731" w:rsidRDefault="0064639C">
      <w:pPr>
        <w:rPr>
          <w:rFonts w:ascii="Times New Roman" w:hAnsi="Times New Roman"/>
        </w:rPr>
      </w:pPr>
    </w:p>
    <w:p w:rsidR="0064639C" w:rsidRPr="00D75731" w:rsidRDefault="0064639C">
      <w:pPr>
        <w:numPr>
          <w:ilvl w:val="0"/>
          <w:numId w:val="16"/>
        </w:numPr>
        <w:rPr>
          <w:rFonts w:ascii="Times New Roman" w:hAnsi="Times New Roman"/>
        </w:rPr>
      </w:pPr>
      <w:r w:rsidRPr="00D75731">
        <w:rPr>
          <w:rFonts w:ascii="Times New Roman" w:hAnsi="Times New Roman"/>
        </w:rPr>
        <w:t xml:space="preserve">Knowledge of contemporary visual </w:t>
      </w:r>
      <w:r w:rsidR="00CA7AFB">
        <w:rPr>
          <w:rFonts w:ascii="Times New Roman" w:hAnsi="Times New Roman"/>
        </w:rPr>
        <w:t>expression</w:t>
      </w:r>
      <w:r w:rsidRPr="00D75731">
        <w:rPr>
          <w:rFonts w:ascii="Times New Roman" w:hAnsi="Times New Roman"/>
        </w:rPr>
        <w:t xml:space="preserve"> in art, design, and</w:t>
      </w:r>
      <w:r w:rsidR="00CA7AFB">
        <w:rPr>
          <w:rFonts w:ascii="Times New Roman" w:hAnsi="Times New Roman"/>
        </w:rPr>
        <w:t xml:space="preserve"> the</w:t>
      </w:r>
      <w:r w:rsidRPr="00D75731">
        <w:rPr>
          <w:rFonts w:ascii="Times New Roman" w:hAnsi="Times New Roman"/>
        </w:rPr>
        <w:t xml:space="preserve"> kinetic arts;</w:t>
      </w:r>
    </w:p>
    <w:p w:rsidR="0064639C" w:rsidRPr="00D75731" w:rsidRDefault="0064639C">
      <w:pPr>
        <w:rPr>
          <w:rFonts w:ascii="Times New Roman" w:hAnsi="Times New Roman"/>
        </w:rPr>
      </w:pPr>
    </w:p>
    <w:p w:rsidR="00FB1BC8" w:rsidRDefault="0064639C">
      <w:pPr>
        <w:widowControl w:val="0"/>
        <w:numPr>
          <w:ilvl w:val="0"/>
          <w:numId w:val="16"/>
        </w:numPr>
        <w:rPr>
          <w:rFonts w:ascii="Times New Roman" w:hAnsi="Times New Roman"/>
        </w:rPr>
      </w:pPr>
      <w:r w:rsidRPr="00D75731">
        <w:rPr>
          <w:rFonts w:ascii="Times New Roman" w:hAnsi="Times New Roman"/>
        </w:rPr>
        <w:t>A work ethic that reflects integrity, teamwork, dedication to professional growth, social responsibility and the confidence to take risks.</w:t>
      </w:r>
    </w:p>
    <w:p w:rsidR="00FB1BC8" w:rsidRDefault="00FB1BC8" w:rsidP="00FB1BC8">
      <w:pPr>
        <w:widowControl w:val="0"/>
        <w:rPr>
          <w:rFonts w:ascii="Times New Roman" w:hAnsi="Times New Roman"/>
        </w:rPr>
      </w:pPr>
    </w:p>
    <w:p w:rsidR="0064639C" w:rsidRPr="00D75731" w:rsidRDefault="00FB1BC8" w:rsidP="00FB1BC8">
      <w:pPr>
        <w:widowControl w:val="0"/>
        <w:rPr>
          <w:rFonts w:ascii="Times New Roman" w:hAnsi="Times New Roman"/>
        </w:rPr>
      </w:pPr>
      <w:r>
        <w:rPr>
          <w:rFonts w:ascii="Times New Roman" w:hAnsi="Times New Roman"/>
        </w:rPr>
        <w:t>Foundations includes 4 required studios, 1 “bridge” course selected from a series of options, and 2 lecture courses.  All coursework should be completed by the end of the third semester.</w:t>
      </w:r>
    </w:p>
    <w:p w:rsidR="0064639C" w:rsidRPr="00D75731" w:rsidRDefault="0064639C">
      <w:pPr>
        <w:widowControl w:val="0"/>
        <w:rPr>
          <w:rFonts w:ascii="Times New Roman" w:hAnsi="Times New Roman"/>
          <w:b/>
        </w:rPr>
      </w:pPr>
    </w:p>
    <w:p w:rsidR="0064639C" w:rsidRPr="00D75731" w:rsidRDefault="0064639C">
      <w:pPr>
        <w:widowControl w:val="0"/>
        <w:rPr>
          <w:rFonts w:ascii="Times New Roman" w:hAnsi="Times New Roman"/>
          <w:b/>
          <w:sz w:val="22"/>
        </w:rPr>
      </w:pPr>
      <w:r w:rsidRPr="00D75731">
        <w:rPr>
          <w:rFonts w:ascii="Times New Roman" w:hAnsi="Times New Roman"/>
          <w:b/>
        </w:rPr>
        <w:t>SAMPLE ASSIGNMENTS AND SYLLABI</w:t>
      </w:r>
    </w:p>
    <w:p w:rsidR="0064639C" w:rsidRPr="00D75731" w:rsidRDefault="0064639C">
      <w:pPr>
        <w:pStyle w:val="Title"/>
        <w:outlineLvl w:val="0"/>
        <w:rPr>
          <w:rFonts w:ascii="Times New Roman" w:hAnsi="Times New Roman"/>
        </w:rPr>
      </w:pPr>
    </w:p>
    <w:p w:rsidR="0064639C" w:rsidRPr="00567769" w:rsidRDefault="0064639C">
      <w:pPr>
        <w:tabs>
          <w:tab w:val="left" w:pos="360"/>
        </w:tabs>
        <w:rPr>
          <w:rFonts w:ascii="Times New Roman" w:hAnsi="Times New Roman"/>
        </w:rPr>
      </w:pPr>
      <w:r w:rsidRPr="00567769">
        <w:rPr>
          <w:rFonts w:ascii="Times New Roman" w:hAnsi="Times New Roman"/>
        </w:rPr>
        <w:tab/>
        <w:t xml:space="preserve">Sample assignments and syllabi for each of our courses follow. </w:t>
      </w:r>
    </w:p>
    <w:p w:rsidR="0064639C" w:rsidRPr="00567769" w:rsidRDefault="0064639C">
      <w:pPr>
        <w:numPr>
          <w:ilvl w:val="0"/>
          <w:numId w:val="33"/>
        </w:numPr>
        <w:rPr>
          <w:rFonts w:ascii="Times New Roman" w:hAnsi="Times New Roman"/>
        </w:rPr>
      </w:pPr>
      <w:r w:rsidRPr="00567769">
        <w:rPr>
          <w:rFonts w:ascii="Times New Roman" w:hAnsi="Times New Roman"/>
          <w:u w:val="single"/>
        </w:rPr>
        <w:t>First-time teachers</w:t>
      </w:r>
      <w:r w:rsidRPr="00567769">
        <w:rPr>
          <w:rFonts w:ascii="Times New Roman" w:hAnsi="Times New Roman"/>
        </w:rPr>
        <w:t xml:space="preserve"> usually follow the recommended assignment sequences closely, making adjustments in timing and emphasis based on student response.</w:t>
      </w:r>
    </w:p>
    <w:p w:rsidR="0064639C" w:rsidRPr="00567769" w:rsidRDefault="0064639C" w:rsidP="0064639C">
      <w:pPr>
        <w:ind w:left="720"/>
        <w:rPr>
          <w:rFonts w:ascii="Times New Roman" w:hAnsi="Times New Roman"/>
        </w:rPr>
      </w:pPr>
    </w:p>
    <w:p w:rsidR="0064639C" w:rsidRPr="00567769" w:rsidRDefault="0064639C">
      <w:pPr>
        <w:numPr>
          <w:ilvl w:val="0"/>
          <w:numId w:val="33"/>
        </w:numPr>
        <w:rPr>
          <w:rFonts w:ascii="Times New Roman" w:hAnsi="Times New Roman"/>
        </w:rPr>
      </w:pPr>
      <w:r w:rsidRPr="00567769">
        <w:rPr>
          <w:rFonts w:ascii="Times New Roman" w:hAnsi="Times New Roman"/>
          <w:u w:val="single"/>
        </w:rPr>
        <w:t>Experienced teachers</w:t>
      </w:r>
      <w:r w:rsidRPr="00567769">
        <w:rPr>
          <w:rFonts w:ascii="Times New Roman" w:hAnsi="Times New Roman"/>
        </w:rPr>
        <w:t xml:space="preserve"> should provide a brief description of a personal</w:t>
      </w:r>
      <w:r w:rsidR="00C54495">
        <w:rPr>
          <w:rFonts w:ascii="Times New Roman" w:hAnsi="Times New Roman"/>
        </w:rPr>
        <w:t xml:space="preserve"> pedagogical</w:t>
      </w:r>
      <w:r w:rsidRPr="00567769">
        <w:rPr>
          <w:rFonts w:ascii="Times New Roman" w:hAnsi="Times New Roman"/>
        </w:rPr>
        <w:t xml:space="preserve"> plan for the semester. Any strategy is fine, as long as it fulfills the course objectives. </w:t>
      </w:r>
    </w:p>
    <w:p w:rsidR="0064639C" w:rsidRPr="00567769" w:rsidRDefault="0064639C" w:rsidP="0064639C">
      <w:pPr>
        <w:ind w:left="720"/>
        <w:rPr>
          <w:rFonts w:ascii="Times New Roman" w:hAnsi="Times New Roman"/>
        </w:rPr>
      </w:pPr>
    </w:p>
    <w:p w:rsidR="0064639C" w:rsidRPr="00C54495" w:rsidRDefault="0064639C" w:rsidP="00C54495">
      <w:pPr>
        <w:widowControl w:val="0"/>
        <w:rPr>
          <w:rFonts w:ascii="Times New Roman" w:hAnsi="Times New Roman"/>
        </w:rPr>
      </w:pPr>
      <w:r w:rsidRPr="00567769">
        <w:rPr>
          <w:rFonts w:ascii="Times New Roman" w:hAnsi="Times New Roman"/>
        </w:rPr>
        <w:t xml:space="preserve">Every group of students has its own dynamics. Be attentive to the needs of your class, and speed up, slow down or increase assignment complexity as needed. </w:t>
      </w:r>
    </w:p>
    <w:p w:rsidR="0064639C" w:rsidRDefault="0064639C" w:rsidP="0064639C">
      <w:pPr>
        <w:jc w:val="center"/>
        <w:rPr>
          <w:rFonts w:ascii="Times New Roman" w:hAnsi="Times New Roman"/>
          <w:b/>
          <w:sz w:val="28"/>
        </w:rPr>
      </w:pPr>
      <w:r w:rsidRPr="00567769">
        <w:rPr>
          <w:rFonts w:ascii="Times New Roman" w:hAnsi="Times New Roman"/>
          <w:b/>
          <w:sz w:val="28"/>
        </w:rPr>
        <w:t>FOUNDATIONS CURRICULUM</w:t>
      </w:r>
    </w:p>
    <w:p w:rsidR="0064639C" w:rsidRPr="00F44182" w:rsidRDefault="0064639C">
      <w:pPr>
        <w:rPr>
          <w:rFonts w:ascii="Times New Roman" w:hAnsi="Times New Roman"/>
          <w:b/>
          <w:sz w:val="22"/>
        </w:rPr>
      </w:pPr>
      <w:r w:rsidRPr="00F44182">
        <w:rPr>
          <w:rFonts w:ascii="Times New Roman" w:hAnsi="Times New Roman"/>
          <w:b/>
          <w:sz w:val="22"/>
        </w:rPr>
        <w:t>STUDIO COURSES</w:t>
      </w:r>
    </w:p>
    <w:p w:rsidR="0064639C" w:rsidRPr="00D75731" w:rsidRDefault="0064639C">
      <w:pPr>
        <w:rPr>
          <w:rFonts w:ascii="Times New Roman" w:hAnsi="Times New Roman"/>
          <w:sz w:val="22"/>
        </w:rPr>
      </w:pPr>
      <w:r w:rsidRPr="00D75731">
        <w:rPr>
          <w:rFonts w:ascii="Times New Roman" w:hAnsi="Times New Roman"/>
          <w:sz w:val="22"/>
        </w:rPr>
        <w:t>__________________________________________________________________</w:t>
      </w:r>
      <w:r>
        <w:rPr>
          <w:rFonts w:ascii="Times New Roman" w:hAnsi="Times New Roman"/>
          <w:sz w:val="22"/>
        </w:rPr>
        <w:t>__</w:t>
      </w:r>
      <w:r w:rsidRPr="00D75731">
        <w:rPr>
          <w:rFonts w:ascii="Times New Roman" w:hAnsi="Times New Roman"/>
          <w:sz w:val="22"/>
        </w:rPr>
        <w:t>_____</w:t>
      </w:r>
      <w:r>
        <w:rPr>
          <w:rFonts w:ascii="Times New Roman" w:hAnsi="Times New Roman"/>
          <w:sz w:val="22"/>
        </w:rPr>
        <w:t>_____</w:t>
      </w:r>
      <w:r w:rsidRPr="00D75731">
        <w:rPr>
          <w:rFonts w:ascii="Times New Roman" w:hAnsi="Times New Roman"/>
          <w:sz w:val="22"/>
        </w:rPr>
        <w:t>____</w:t>
      </w:r>
    </w:p>
    <w:p w:rsidR="0064639C" w:rsidRPr="00D75731" w:rsidRDefault="0064639C">
      <w:pPr>
        <w:rPr>
          <w:rFonts w:ascii="Times New Roman" w:hAnsi="Times New Roman"/>
          <w:sz w:val="22"/>
        </w:rPr>
      </w:pPr>
      <w:r w:rsidRPr="00D75731">
        <w:rPr>
          <w:rFonts w:ascii="Times New Roman" w:hAnsi="Times New Roman"/>
          <w:b/>
          <w:sz w:val="22"/>
        </w:rPr>
        <w:t>ART 1300: Drawing Foundations</w:t>
      </w:r>
      <w:r w:rsidRPr="00D75731">
        <w:rPr>
          <w:rFonts w:ascii="Times New Roman" w:hAnsi="Times New Roman"/>
          <w:sz w:val="22"/>
        </w:rPr>
        <w:t xml:space="preserve"> (3) Creative expression and communication using a variety of black and white mediums. </w:t>
      </w:r>
    </w:p>
    <w:p w:rsidR="0064639C" w:rsidRPr="004439E7" w:rsidRDefault="0064639C" w:rsidP="0064639C">
      <w:pPr>
        <w:ind w:firstLine="720"/>
        <w:rPr>
          <w:rFonts w:ascii="Times New Roman" w:hAnsi="Times New Roman"/>
          <w:i/>
          <w:sz w:val="22"/>
        </w:rPr>
      </w:pPr>
      <w:r w:rsidRPr="004439E7">
        <w:rPr>
          <w:rFonts w:ascii="Times New Roman" w:hAnsi="Times New Roman"/>
          <w:i/>
          <w:sz w:val="22"/>
        </w:rPr>
        <w:t xml:space="preserve">This </w:t>
      </w:r>
      <w:r w:rsidR="00C54495">
        <w:rPr>
          <w:rFonts w:ascii="Times New Roman" w:hAnsi="Times New Roman"/>
          <w:i/>
          <w:sz w:val="22"/>
        </w:rPr>
        <w:t xml:space="preserve">course combines </w:t>
      </w:r>
      <w:r w:rsidRPr="004439E7">
        <w:rPr>
          <w:rFonts w:ascii="Times New Roman" w:hAnsi="Times New Roman"/>
          <w:i/>
          <w:sz w:val="22"/>
        </w:rPr>
        <w:t>straightforward observational drawing with basic composition and conce</w:t>
      </w:r>
      <w:r w:rsidR="00C54495">
        <w:rPr>
          <w:rFonts w:ascii="Times New Roman" w:hAnsi="Times New Roman"/>
          <w:i/>
          <w:sz w:val="22"/>
        </w:rPr>
        <w:t>pt development via</w:t>
      </w:r>
      <w:r w:rsidRPr="004439E7">
        <w:rPr>
          <w:rFonts w:ascii="Times New Roman" w:hAnsi="Times New Roman"/>
          <w:i/>
          <w:sz w:val="22"/>
        </w:rPr>
        <w:t xml:space="preserve"> inventive homework assignments. Ideally, taken as a co-requisite with ART 1203.</w:t>
      </w:r>
    </w:p>
    <w:p w:rsidR="0064639C" w:rsidRPr="00D75731" w:rsidRDefault="0064639C" w:rsidP="0064639C">
      <w:pPr>
        <w:rPr>
          <w:rFonts w:ascii="Times New Roman" w:hAnsi="Times New Roman"/>
          <w:sz w:val="22"/>
        </w:rPr>
      </w:pPr>
      <w:r w:rsidRPr="00D75731">
        <w:rPr>
          <w:rFonts w:ascii="Times New Roman" w:hAnsi="Times New Roman"/>
          <w:sz w:val="22"/>
        </w:rPr>
        <w:t>____________________________________________________________________</w:t>
      </w:r>
      <w:r>
        <w:rPr>
          <w:rFonts w:ascii="Times New Roman" w:hAnsi="Times New Roman"/>
          <w:sz w:val="22"/>
        </w:rPr>
        <w:t>__</w:t>
      </w:r>
      <w:r w:rsidRPr="00D75731">
        <w:rPr>
          <w:rFonts w:ascii="Times New Roman" w:hAnsi="Times New Roman"/>
          <w:sz w:val="22"/>
        </w:rPr>
        <w:t>_______</w:t>
      </w:r>
      <w:r>
        <w:rPr>
          <w:rFonts w:ascii="Times New Roman" w:hAnsi="Times New Roman"/>
          <w:sz w:val="22"/>
        </w:rPr>
        <w:t>_____</w:t>
      </w:r>
      <w:r w:rsidRPr="00D75731">
        <w:rPr>
          <w:rFonts w:ascii="Times New Roman" w:hAnsi="Times New Roman"/>
          <w:sz w:val="22"/>
        </w:rPr>
        <w:t>_</w:t>
      </w:r>
    </w:p>
    <w:p w:rsidR="0064639C" w:rsidRPr="00D75731" w:rsidRDefault="0064639C">
      <w:pPr>
        <w:rPr>
          <w:rFonts w:ascii="Times New Roman" w:hAnsi="Times New Roman"/>
          <w:sz w:val="22"/>
        </w:rPr>
      </w:pPr>
      <w:r w:rsidRPr="00D75731">
        <w:rPr>
          <w:rFonts w:ascii="Times New Roman" w:hAnsi="Times New Roman"/>
          <w:b/>
          <w:sz w:val="22"/>
        </w:rPr>
        <w:t>ART 1203: Three-Dimensional Foundations</w:t>
      </w:r>
      <w:r w:rsidRPr="00D75731">
        <w:rPr>
          <w:rFonts w:ascii="Times New Roman" w:hAnsi="Times New Roman"/>
          <w:sz w:val="22"/>
        </w:rPr>
        <w:t xml:space="preserve"> (3). Experience in designing and constructing expressive three-dimensional forms using a variety of materials and methods.</w:t>
      </w:r>
    </w:p>
    <w:p w:rsidR="0064639C" w:rsidRPr="004439E7" w:rsidRDefault="0064639C" w:rsidP="0064639C">
      <w:pPr>
        <w:ind w:firstLine="720"/>
        <w:rPr>
          <w:rFonts w:ascii="Times New Roman" w:hAnsi="Times New Roman"/>
          <w:i/>
          <w:sz w:val="22"/>
        </w:rPr>
      </w:pPr>
      <w:r w:rsidRPr="004439E7">
        <w:rPr>
          <w:rFonts w:ascii="Times New Roman" w:hAnsi="Times New Roman"/>
          <w:i/>
          <w:sz w:val="22"/>
        </w:rPr>
        <w:t xml:space="preserve">This course offers a solid introduction to 3D composition and construction using a range of </w:t>
      </w:r>
      <w:r w:rsidR="00C54495">
        <w:rPr>
          <w:rFonts w:ascii="Times New Roman" w:hAnsi="Times New Roman"/>
          <w:i/>
          <w:sz w:val="22"/>
        </w:rPr>
        <w:t xml:space="preserve">basic </w:t>
      </w:r>
      <w:r w:rsidRPr="004439E7">
        <w:rPr>
          <w:rFonts w:ascii="Times New Roman" w:hAnsi="Times New Roman"/>
          <w:i/>
          <w:sz w:val="22"/>
        </w:rPr>
        <w:t xml:space="preserve">materials, including wood, wire and </w:t>
      </w:r>
      <w:r w:rsidR="00C54495">
        <w:rPr>
          <w:rFonts w:ascii="Times New Roman" w:hAnsi="Times New Roman"/>
          <w:i/>
          <w:sz w:val="22"/>
        </w:rPr>
        <w:t>paper</w:t>
      </w:r>
      <w:r w:rsidRPr="004439E7">
        <w:rPr>
          <w:rFonts w:ascii="Times New Roman" w:hAnsi="Times New Roman"/>
          <w:i/>
          <w:sz w:val="22"/>
        </w:rPr>
        <w:t xml:space="preserve"> board. Ideally, taken as a co-requisite with ART 1300.</w:t>
      </w:r>
    </w:p>
    <w:p w:rsidR="0064639C" w:rsidRPr="00D75731" w:rsidRDefault="0064639C" w:rsidP="0064639C">
      <w:pPr>
        <w:rPr>
          <w:rFonts w:ascii="Times New Roman" w:hAnsi="Times New Roman"/>
          <w:sz w:val="22"/>
        </w:rPr>
      </w:pPr>
      <w:r w:rsidRPr="00D75731">
        <w:rPr>
          <w:rFonts w:ascii="Times New Roman" w:hAnsi="Times New Roman"/>
          <w:sz w:val="22"/>
        </w:rPr>
        <w:t>_____________________________________________________________________</w:t>
      </w:r>
      <w:r>
        <w:rPr>
          <w:rFonts w:ascii="Times New Roman" w:hAnsi="Times New Roman"/>
          <w:sz w:val="22"/>
        </w:rPr>
        <w:t>__</w:t>
      </w:r>
      <w:r w:rsidRPr="00D75731">
        <w:rPr>
          <w:rFonts w:ascii="Times New Roman" w:hAnsi="Times New Roman"/>
          <w:sz w:val="22"/>
        </w:rPr>
        <w:t>_</w:t>
      </w:r>
      <w:r>
        <w:rPr>
          <w:rFonts w:ascii="Times New Roman" w:hAnsi="Times New Roman"/>
          <w:sz w:val="22"/>
        </w:rPr>
        <w:t>_____</w:t>
      </w:r>
      <w:r w:rsidRPr="00D75731">
        <w:rPr>
          <w:rFonts w:ascii="Times New Roman" w:hAnsi="Times New Roman"/>
          <w:sz w:val="22"/>
        </w:rPr>
        <w:t>______</w:t>
      </w:r>
    </w:p>
    <w:p w:rsidR="0064639C" w:rsidRPr="00D75731" w:rsidRDefault="0064639C" w:rsidP="0064639C">
      <w:pPr>
        <w:rPr>
          <w:rFonts w:ascii="Times New Roman" w:hAnsi="Times New Roman"/>
          <w:sz w:val="22"/>
        </w:rPr>
      </w:pPr>
      <w:r w:rsidRPr="00D75731">
        <w:rPr>
          <w:rFonts w:ascii="Times New Roman" w:hAnsi="Times New Roman"/>
          <w:b/>
          <w:sz w:val="22"/>
        </w:rPr>
        <w:t>ART 1201: Two-Dimensional Foundations</w:t>
      </w:r>
      <w:r w:rsidRPr="00D75731">
        <w:rPr>
          <w:rFonts w:ascii="Times New Roman" w:hAnsi="Times New Roman"/>
          <w:sz w:val="22"/>
        </w:rPr>
        <w:t xml:space="preserve"> (3). Experience in conceptualizing, creating, and critiquing two-dimensional compositions using the elements and principles of design.</w:t>
      </w:r>
    </w:p>
    <w:p w:rsidR="0064639C" w:rsidRPr="004439E7" w:rsidRDefault="0064639C" w:rsidP="0064639C">
      <w:pPr>
        <w:ind w:firstLine="720"/>
        <w:rPr>
          <w:rFonts w:ascii="Times New Roman" w:hAnsi="Times New Roman"/>
          <w:i/>
          <w:sz w:val="22"/>
        </w:rPr>
      </w:pPr>
      <w:r w:rsidRPr="004439E7">
        <w:rPr>
          <w:rFonts w:ascii="Times New Roman" w:hAnsi="Times New Roman"/>
          <w:i/>
          <w:sz w:val="22"/>
        </w:rPr>
        <w:t>Three aspects of visual thinking are emphasized in this course: concept development, composition, and critique. Ideally, taken as a co-requisite with ART 1602.</w:t>
      </w:r>
    </w:p>
    <w:p w:rsidR="0064639C" w:rsidRPr="00D75731" w:rsidRDefault="0064639C" w:rsidP="0064639C">
      <w:pPr>
        <w:rPr>
          <w:rFonts w:ascii="Times New Roman" w:hAnsi="Times New Roman"/>
          <w:sz w:val="22"/>
        </w:rPr>
      </w:pPr>
      <w:r w:rsidRPr="00D75731">
        <w:rPr>
          <w:rFonts w:ascii="Times New Roman" w:hAnsi="Times New Roman"/>
          <w:sz w:val="22"/>
        </w:rPr>
        <w:t>________________________________________________________________</w:t>
      </w:r>
      <w:r>
        <w:rPr>
          <w:rFonts w:ascii="Times New Roman" w:hAnsi="Times New Roman"/>
          <w:sz w:val="22"/>
        </w:rPr>
        <w:t>_</w:t>
      </w:r>
      <w:r w:rsidRPr="00D75731">
        <w:rPr>
          <w:rFonts w:ascii="Times New Roman" w:hAnsi="Times New Roman"/>
          <w:sz w:val="22"/>
        </w:rPr>
        <w:t>__________</w:t>
      </w:r>
      <w:r>
        <w:rPr>
          <w:rFonts w:ascii="Times New Roman" w:hAnsi="Times New Roman"/>
          <w:sz w:val="22"/>
        </w:rPr>
        <w:t>______</w:t>
      </w:r>
      <w:r w:rsidRPr="00D75731">
        <w:rPr>
          <w:rFonts w:ascii="Times New Roman" w:hAnsi="Times New Roman"/>
          <w:sz w:val="22"/>
        </w:rPr>
        <w:t>__</w:t>
      </w:r>
    </w:p>
    <w:p w:rsidR="0064639C" w:rsidRPr="00D75731" w:rsidRDefault="0064639C">
      <w:pPr>
        <w:rPr>
          <w:rFonts w:ascii="Times New Roman" w:hAnsi="Times New Roman"/>
          <w:sz w:val="22"/>
        </w:rPr>
      </w:pPr>
      <w:r w:rsidRPr="00D75731">
        <w:rPr>
          <w:rFonts w:ascii="Times New Roman" w:hAnsi="Times New Roman"/>
          <w:b/>
          <w:sz w:val="22"/>
        </w:rPr>
        <w:t>ART 1602: Digital Imaging Foundations</w:t>
      </w:r>
      <w:r w:rsidRPr="00D75731">
        <w:rPr>
          <w:rFonts w:ascii="Times New Roman" w:hAnsi="Times New Roman"/>
          <w:sz w:val="22"/>
        </w:rPr>
        <w:t xml:space="preserve"> (3). Introduction to digital processes and the basics of time-based art and design. (Fulfills computer competency requirement for art </w:t>
      </w:r>
      <w:r w:rsidR="00C54495">
        <w:rPr>
          <w:rFonts w:ascii="Times New Roman" w:hAnsi="Times New Roman"/>
          <w:sz w:val="22"/>
        </w:rPr>
        <w:t xml:space="preserve">and design </w:t>
      </w:r>
      <w:r w:rsidRPr="00D75731">
        <w:rPr>
          <w:rFonts w:ascii="Times New Roman" w:hAnsi="Times New Roman"/>
          <w:sz w:val="22"/>
        </w:rPr>
        <w:t>majors.)</w:t>
      </w:r>
    </w:p>
    <w:p w:rsidR="0064639C" w:rsidRPr="004439E7" w:rsidRDefault="0064639C" w:rsidP="0064639C">
      <w:pPr>
        <w:ind w:firstLine="720"/>
        <w:rPr>
          <w:rFonts w:ascii="Times New Roman" w:hAnsi="Times New Roman"/>
          <w:i/>
          <w:sz w:val="22"/>
        </w:rPr>
      </w:pPr>
      <w:r w:rsidRPr="004439E7">
        <w:rPr>
          <w:rFonts w:ascii="Times New Roman" w:hAnsi="Times New Roman"/>
          <w:i/>
          <w:sz w:val="22"/>
        </w:rPr>
        <w:t>This course is designed to provide students with the fundamental digital understanding required professional success in contemporary art and design. Ideally, taken as a co-requisite with ART 1201.</w:t>
      </w:r>
    </w:p>
    <w:p w:rsidR="0064639C" w:rsidRPr="00D75731" w:rsidRDefault="0064639C" w:rsidP="0064639C">
      <w:pPr>
        <w:rPr>
          <w:rFonts w:ascii="Times New Roman" w:hAnsi="Times New Roman"/>
          <w:sz w:val="22"/>
        </w:rPr>
      </w:pPr>
      <w:r w:rsidRPr="00D75731">
        <w:rPr>
          <w:rFonts w:ascii="Times New Roman" w:hAnsi="Times New Roman"/>
          <w:sz w:val="22"/>
        </w:rPr>
        <w:t>________________________________________________________________</w:t>
      </w:r>
      <w:r>
        <w:rPr>
          <w:rFonts w:ascii="Times New Roman" w:hAnsi="Times New Roman"/>
          <w:sz w:val="22"/>
        </w:rPr>
        <w:t>_______</w:t>
      </w:r>
      <w:r w:rsidRPr="00D75731">
        <w:rPr>
          <w:rFonts w:ascii="Times New Roman" w:hAnsi="Times New Roman"/>
          <w:sz w:val="22"/>
        </w:rPr>
        <w:t>____________</w:t>
      </w:r>
    </w:p>
    <w:p w:rsidR="00BA303B" w:rsidRDefault="00BA303B">
      <w:pPr>
        <w:rPr>
          <w:rFonts w:ascii="Times New Roman" w:hAnsi="Times New Roman"/>
          <w:b/>
          <w:sz w:val="22"/>
        </w:rPr>
      </w:pPr>
    </w:p>
    <w:p w:rsidR="0064639C" w:rsidRPr="00D75731" w:rsidRDefault="0064639C">
      <w:pPr>
        <w:rPr>
          <w:rFonts w:ascii="Times New Roman" w:hAnsi="Times New Roman"/>
          <w:sz w:val="22"/>
        </w:rPr>
      </w:pPr>
      <w:r>
        <w:rPr>
          <w:rFonts w:ascii="Times New Roman" w:hAnsi="Times New Roman"/>
          <w:b/>
          <w:sz w:val="22"/>
        </w:rPr>
        <w:t xml:space="preserve">OPTION 1: </w:t>
      </w:r>
      <w:r w:rsidRPr="00D75731">
        <w:rPr>
          <w:rFonts w:ascii="Times New Roman" w:hAnsi="Times New Roman"/>
          <w:b/>
          <w:sz w:val="22"/>
        </w:rPr>
        <w:t>ART 2330: Figure Drawing Foundations</w:t>
      </w:r>
      <w:r w:rsidRPr="00D75731">
        <w:rPr>
          <w:rFonts w:ascii="Times New Roman" w:hAnsi="Times New Roman"/>
          <w:sz w:val="22"/>
        </w:rPr>
        <w:t xml:space="preserve"> (3) Exploration of the anatomical and conceptual complexities of the human form.</w:t>
      </w:r>
    </w:p>
    <w:p w:rsidR="0064639C" w:rsidRPr="004439E7" w:rsidRDefault="00BA303B" w:rsidP="00BA303B">
      <w:pPr>
        <w:rPr>
          <w:rFonts w:ascii="Times New Roman" w:hAnsi="Times New Roman"/>
          <w:i/>
          <w:sz w:val="22"/>
        </w:rPr>
      </w:pPr>
      <w:r>
        <w:rPr>
          <w:rFonts w:ascii="Times New Roman" w:hAnsi="Times New Roman"/>
          <w:i/>
          <w:sz w:val="22"/>
        </w:rPr>
        <w:t xml:space="preserve">       </w:t>
      </w:r>
      <w:r w:rsidR="0064639C" w:rsidRPr="004439E7">
        <w:rPr>
          <w:rFonts w:ascii="Times New Roman" w:hAnsi="Times New Roman"/>
          <w:i/>
          <w:sz w:val="22"/>
        </w:rPr>
        <w:t>This course provides the drawing experience essential to further development of any form of figurative imagery, from animation to video.</w:t>
      </w:r>
    </w:p>
    <w:p w:rsidR="0064639C" w:rsidRPr="00D75731" w:rsidRDefault="0064639C" w:rsidP="0064639C">
      <w:pPr>
        <w:pStyle w:val="BodyText"/>
        <w:tabs>
          <w:tab w:val="left" w:pos="7920"/>
        </w:tabs>
        <w:jc w:val="left"/>
        <w:rPr>
          <w:rFonts w:ascii="Times New Roman" w:eastAsia="Apple LiSung Light" w:hAnsi="Times New Roman"/>
        </w:rPr>
      </w:pPr>
      <w:r>
        <w:rPr>
          <w:rFonts w:ascii="Times New Roman" w:hAnsi="Times New Roman"/>
          <w:b/>
        </w:rPr>
        <w:t xml:space="preserve">OPTION 2: </w:t>
      </w:r>
      <w:r w:rsidRPr="00D75731">
        <w:rPr>
          <w:rFonts w:ascii="Times New Roman" w:hAnsi="Times New Roman"/>
          <w:b/>
        </w:rPr>
        <w:t xml:space="preserve">ART </w:t>
      </w:r>
      <w:r>
        <w:rPr>
          <w:rFonts w:ascii="Times New Roman" w:hAnsi="Times New Roman"/>
          <w:b/>
        </w:rPr>
        <w:t xml:space="preserve">2205: </w:t>
      </w:r>
      <w:r w:rsidRPr="00D75731">
        <w:rPr>
          <w:rFonts w:ascii="Times New Roman" w:hAnsi="Times New Roman"/>
          <w:b/>
        </w:rPr>
        <w:t>Color Theory Foundations</w:t>
      </w:r>
      <w:r w:rsidRPr="00D75731">
        <w:rPr>
          <w:rFonts w:ascii="Times New Roman" w:hAnsi="Times New Roman"/>
        </w:rPr>
        <w:t xml:space="preserve"> (3). </w:t>
      </w:r>
      <w:r w:rsidRPr="00D75731">
        <w:rPr>
          <w:rFonts w:ascii="Times New Roman" w:eastAsia="Apple LiSung Light" w:hAnsi="Times New Roman"/>
        </w:rPr>
        <w:t xml:space="preserve"> Experiments in color perception combined with uses of color in visual communication and visual expression.</w:t>
      </w:r>
    </w:p>
    <w:p w:rsidR="00BA303B" w:rsidRPr="00D75731" w:rsidRDefault="0064639C" w:rsidP="00BA303B">
      <w:pPr>
        <w:pStyle w:val="BodyText"/>
        <w:tabs>
          <w:tab w:val="left" w:pos="7920"/>
        </w:tabs>
        <w:jc w:val="left"/>
        <w:rPr>
          <w:rFonts w:ascii="Times New Roman" w:eastAsia="Apple LiSung Light" w:hAnsi="Times New Roman"/>
        </w:rPr>
      </w:pPr>
      <w:r w:rsidRPr="00D75731">
        <w:rPr>
          <w:rFonts w:ascii="Times New Roman" w:hAnsi="Times New Roman"/>
        </w:rPr>
        <w:tab/>
      </w:r>
      <w:r w:rsidR="00DD5347">
        <w:rPr>
          <w:rFonts w:ascii="Times New Roman" w:hAnsi="Times New Roman"/>
          <w:i/>
        </w:rPr>
        <w:t>By focusing on color,</w:t>
      </w:r>
      <w:r w:rsidRPr="004439E7">
        <w:rPr>
          <w:rFonts w:ascii="Times New Roman" w:hAnsi="Times New Roman"/>
          <w:i/>
        </w:rPr>
        <w:t xml:space="preserve"> students </w:t>
      </w:r>
      <w:r w:rsidR="00DD5347">
        <w:rPr>
          <w:rFonts w:ascii="Times New Roman" w:hAnsi="Times New Roman"/>
          <w:i/>
        </w:rPr>
        <w:t>can gain</w:t>
      </w:r>
      <w:r w:rsidRPr="004439E7">
        <w:rPr>
          <w:rFonts w:ascii="Times New Roman" w:hAnsi="Times New Roman"/>
          <w:i/>
        </w:rPr>
        <w:t xml:space="preserve"> the in-depth understanding </w:t>
      </w:r>
      <w:r w:rsidR="00DD5347">
        <w:rPr>
          <w:rFonts w:ascii="Times New Roman" w:hAnsi="Times New Roman"/>
          <w:i/>
        </w:rPr>
        <w:t>they need</w:t>
      </w:r>
      <w:r w:rsidRPr="004439E7">
        <w:rPr>
          <w:rFonts w:ascii="Times New Roman" w:hAnsi="Times New Roman"/>
          <w:i/>
        </w:rPr>
        <w:t xml:space="preserve"> for effective and i</w:t>
      </w:r>
      <w:r w:rsidR="00DD5347">
        <w:rPr>
          <w:rFonts w:ascii="Times New Roman" w:hAnsi="Times New Roman"/>
          <w:i/>
        </w:rPr>
        <w:t>nformed use of this</w:t>
      </w:r>
      <w:r w:rsidRPr="004439E7">
        <w:rPr>
          <w:rFonts w:ascii="Times New Roman" w:hAnsi="Times New Roman"/>
          <w:i/>
        </w:rPr>
        <w:t xml:space="preserve"> elusive visual force.</w:t>
      </w:r>
      <w:r w:rsidR="00DD5347">
        <w:rPr>
          <w:rFonts w:ascii="Times New Roman" w:hAnsi="Times New Roman"/>
          <w:i/>
        </w:rPr>
        <w:t xml:space="preserve"> This course i</w:t>
      </w:r>
      <w:r w:rsidR="00CE6D2C">
        <w:rPr>
          <w:rFonts w:ascii="Times New Roman" w:hAnsi="Times New Roman"/>
          <w:i/>
        </w:rPr>
        <w:t xml:space="preserve">s offered </w:t>
      </w:r>
      <w:r w:rsidR="00DD5347">
        <w:rPr>
          <w:rFonts w:ascii="Times New Roman" w:hAnsi="Times New Roman"/>
          <w:i/>
        </w:rPr>
        <w:t>in an additive and a subtractive version.</w:t>
      </w:r>
      <w:r w:rsidR="00BA303B" w:rsidRPr="00BA303B">
        <w:rPr>
          <w:rFonts w:ascii="Times New Roman" w:hAnsi="Times New Roman"/>
          <w:b/>
        </w:rPr>
        <w:t xml:space="preserve"> </w:t>
      </w:r>
      <w:r w:rsidR="00BA303B">
        <w:rPr>
          <w:rFonts w:ascii="Times New Roman" w:hAnsi="Times New Roman"/>
          <w:b/>
        </w:rPr>
        <w:t xml:space="preserve">OPTION 3: </w:t>
      </w:r>
      <w:r w:rsidR="00BA303B" w:rsidRPr="00D75731">
        <w:rPr>
          <w:rFonts w:ascii="Times New Roman" w:hAnsi="Times New Roman"/>
          <w:b/>
        </w:rPr>
        <w:t xml:space="preserve">ART </w:t>
      </w:r>
      <w:r w:rsidR="006619ED">
        <w:rPr>
          <w:rFonts w:ascii="Times New Roman" w:hAnsi="Times New Roman"/>
          <w:b/>
        </w:rPr>
        <w:t>2206</w:t>
      </w:r>
      <w:r w:rsidR="00BA303B">
        <w:rPr>
          <w:rFonts w:ascii="Times New Roman" w:hAnsi="Times New Roman"/>
          <w:b/>
        </w:rPr>
        <w:t xml:space="preserve">: Digital </w:t>
      </w:r>
      <w:r w:rsidR="00BA303B" w:rsidRPr="00D75731">
        <w:rPr>
          <w:rFonts w:ascii="Times New Roman" w:hAnsi="Times New Roman"/>
          <w:b/>
        </w:rPr>
        <w:t>Color Theory Foundations</w:t>
      </w:r>
      <w:r w:rsidR="00BA303B" w:rsidRPr="00D75731">
        <w:rPr>
          <w:rFonts w:ascii="Times New Roman" w:hAnsi="Times New Roman"/>
        </w:rPr>
        <w:t xml:space="preserve"> (3). </w:t>
      </w:r>
      <w:r w:rsidR="00BA303B">
        <w:rPr>
          <w:rFonts w:ascii="Times New Roman" w:eastAsia="Apple LiSung Light" w:hAnsi="Times New Roman"/>
        </w:rPr>
        <w:t xml:space="preserve"> Digital e</w:t>
      </w:r>
      <w:r w:rsidR="00BA303B" w:rsidRPr="00D75731">
        <w:rPr>
          <w:rFonts w:ascii="Times New Roman" w:eastAsia="Apple LiSung Light" w:hAnsi="Times New Roman"/>
        </w:rPr>
        <w:t>xperiments in color perception combined with uses of color in visual communication and visual expression.</w:t>
      </w:r>
    </w:p>
    <w:p w:rsidR="00BA303B" w:rsidRPr="004439E7" w:rsidRDefault="00BA303B" w:rsidP="00BA303B">
      <w:pPr>
        <w:pStyle w:val="BodyText"/>
        <w:jc w:val="left"/>
        <w:rPr>
          <w:rFonts w:ascii="Times New Roman" w:hAnsi="Times New Roman"/>
          <w:i/>
        </w:rPr>
      </w:pPr>
      <w:r w:rsidRPr="00D75731">
        <w:rPr>
          <w:rFonts w:ascii="Times New Roman" w:hAnsi="Times New Roman"/>
        </w:rPr>
        <w:tab/>
      </w:r>
      <w:r>
        <w:rPr>
          <w:rFonts w:ascii="Times New Roman" w:hAnsi="Times New Roman"/>
          <w:i/>
        </w:rPr>
        <w:t>Emphasizing digital color rather than paint provides students with an expanded understanding.</w:t>
      </w:r>
    </w:p>
    <w:p w:rsidR="0064639C" w:rsidRPr="004439E7" w:rsidRDefault="0064639C" w:rsidP="0064639C">
      <w:pPr>
        <w:pStyle w:val="BodyText"/>
        <w:jc w:val="left"/>
        <w:rPr>
          <w:rFonts w:ascii="Times New Roman" w:hAnsi="Times New Roman"/>
          <w:i/>
        </w:rPr>
      </w:pPr>
    </w:p>
    <w:p w:rsidR="0064639C" w:rsidRPr="00D72F6E" w:rsidRDefault="0064639C" w:rsidP="0064639C">
      <w:pPr>
        <w:pStyle w:val="BodyText"/>
        <w:jc w:val="left"/>
        <w:rPr>
          <w:rFonts w:ascii="Times New Roman" w:hAnsi="Times New Roman"/>
          <w:b/>
        </w:rPr>
      </w:pPr>
    </w:p>
    <w:p w:rsidR="0064639C" w:rsidRPr="00D72F6E" w:rsidRDefault="0064639C" w:rsidP="0064639C">
      <w:pPr>
        <w:pStyle w:val="BodyText"/>
        <w:jc w:val="left"/>
        <w:rPr>
          <w:rFonts w:ascii="Times New Roman" w:hAnsi="Times New Roman"/>
          <w:b/>
        </w:rPr>
      </w:pPr>
      <w:r w:rsidRPr="00D72F6E">
        <w:rPr>
          <w:rFonts w:ascii="Times New Roman" w:hAnsi="Times New Roman"/>
          <w:b/>
        </w:rPr>
        <w:t>LECTURE COURSES:</w:t>
      </w:r>
    </w:p>
    <w:p w:rsidR="0064639C" w:rsidRPr="00D75731" w:rsidRDefault="0064639C" w:rsidP="0064639C">
      <w:pPr>
        <w:pStyle w:val="BodyText"/>
        <w:jc w:val="left"/>
        <w:rPr>
          <w:rFonts w:ascii="Times New Roman" w:hAnsi="Times New Roman"/>
        </w:rPr>
      </w:pPr>
      <w:r w:rsidRPr="00D75731">
        <w:rPr>
          <w:rFonts w:ascii="Times New Roman" w:hAnsi="Times New Roman"/>
        </w:rPr>
        <w:t>__________________________________________</w:t>
      </w:r>
      <w:r>
        <w:rPr>
          <w:rFonts w:ascii="Times New Roman" w:hAnsi="Times New Roman"/>
        </w:rPr>
        <w:t>_______</w:t>
      </w:r>
      <w:r w:rsidRPr="00D75731">
        <w:rPr>
          <w:rFonts w:ascii="Times New Roman" w:hAnsi="Times New Roman"/>
        </w:rPr>
        <w:t>_________________________________</w:t>
      </w:r>
    </w:p>
    <w:p w:rsidR="0064639C" w:rsidRPr="00D75731" w:rsidRDefault="0064639C" w:rsidP="0064639C">
      <w:pPr>
        <w:rPr>
          <w:rFonts w:ascii="Times New Roman" w:hAnsi="Times New Roman"/>
          <w:sz w:val="22"/>
        </w:rPr>
      </w:pPr>
      <w:r w:rsidRPr="00D75731">
        <w:rPr>
          <w:rFonts w:ascii="Times New Roman" w:hAnsi="Times New Roman"/>
          <w:b/>
          <w:sz w:val="22"/>
        </w:rPr>
        <w:t>ART 1000: Success Strategies in Art and Design</w:t>
      </w:r>
      <w:r w:rsidRPr="00D75731">
        <w:rPr>
          <w:rFonts w:ascii="Times New Roman" w:hAnsi="Times New Roman"/>
          <w:sz w:val="22"/>
        </w:rPr>
        <w:t xml:space="preserve"> (1). Orientation course designed to increase first-year student success, introduce departmental concentrations and explore career possibilities.</w:t>
      </w:r>
    </w:p>
    <w:p w:rsidR="0064639C" w:rsidRPr="004439E7" w:rsidRDefault="0064639C" w:rsidP="0064639C">
      <w:pPr>
        <w:pBdr>
          <w:bottom w:val="single" w:sz="12" w:space="7" w:color="auto"/>
        </w:pBdr>
        <w:ind w:firstLine="720"/>
        <w:rPr>
          <w:rFonts w:ascii="Times New Roman" w:hAnsi="Times New Roman"/>
          <w:i/>
          <w:sz w:val="22"/>
        </w:rPr>
      </w:pPr>
      <w:r w:rsidRPr="004439E7">
        <w:rPr>
          <w:rFonts w:ascii="Times New Roman" w:hAnsi="Times New Roman"/>
          <w:i/>
          <w:sz w:val="22"/>
        </w:rPr>
        <w:t>Success Strategies will help students navigate through an increasingly demanding program, introduce them to a wide range of FSU resources, help them prepare for the BFA review, and provide an overview of possible careers.</w:t>
      </w:r>
    </w:p>
    <w:p w:rsidR="0064639C" w:rsidRPr="00D75731" w:rsidRDefault="0064639C" w:rsidP="0064639C">
      <w:pPr>
        <w:pBdr>
          <w:bottom w:val="single" w:sz="12" w:space="7" w:color="auto"/>
        </w:pBdr>
        <w:rPr>
          <w:rFonts w:ascii="Times New Roman" w:hAnsi="Times New Roman"/>
          <w:sz w:val="22"/>
        </w:rPr>
      </w:pPr>
      <w:r w:rsidRPr="00D75731">
        <w:rPr>
          <w:rFonts w:ascii="Times New Roman" w:hAnsi="Times New Roman"/>
          <w:sz w:val="22"/>
        </w:rPr>
        <w:t>________________________________________________</w:t>
      </w:r>
      <w:r>
        <w:rPr>
          <w:rFonts w:ascii="Times New Roman" w:hAnsi="Times New Roman"/>
          <w:sz w:val="22"/>
        </w:rPr>
        <w:t>_______</w:t>
      </w:r>
      <w:r w:rsidRPr="00D75731">
        <w:rPr>
          <w:rFonts w:ascii="Times New Roman" w:hAnsi="Times New Roman"/>
          <w:sz w:val="22"/>
        </w:rPr>
        <w:t>____________________________</w:t>
      </w:r>
    </w:p>
    <w:p w:rsidR="0064639C" w:rsidRPr="00D75731" w:rsidRDefault="0064639C" w:rsidP="0064639C">
      <w:pPr>
        <w:pBdr>
          <w:bottom w:val="single" w:sz="12" w:space="7" w:color="auto"/>
        </w:pBdr>
        <w:rPr>
          <w:rFonts w:ascii="Times New Roman" w:hAnsi="Times New Roman"/>
          <w:sz w:val="22"/>
        </w:rPr>
      </w:pPr>
      <w:r w:rsidRPr="00D75731">
        <w:rPr>
          <w:rFonts w:ascii="Times New Roman" w:hAnsi="Times New Roman"/>
          <w:b/>
          <w:sz w:val="22"/>
        </w:rPr>
        <w:t xml:space="preserve">ART 2003: Survey of Studio Art Practices </w:t>
      </w:r>
      <w:r w:rsidRPr="00D75731">
        <w:rPr>
          <w:rFonts w:ascii="Times New Roman" w:hAnsi="Times New Roman"/>
          <w:sz w:val="22"/>
        </w:rPr>
        <w:t xml:space="preserve">(to become Survey of Contemporary Art.) (3) Lectures and visual presentations </w:t>
      </w:r>
      <w:r w:rsidR="00DD5347">
        <w:rPr>
          <w:rFonts w:ascii="Times New Roman" w:hAnsi="Times New Roman"/>
          <w:sz w:val="22"/>
        </w:rPr>
        <w:t>present</w:t>
      </w:r>
      <w:r w:rsidRPr="00D75731">
        <w:rPr>
          <w:rFonts w:ascii="Times New Roman" w:hAnsi="Times New Roman"/>
          <w:sz w:val="22"/>
        </w:rPr>
        <w:t xml:space="preserve"> the myriad forms and expressive content of contemporary visual culture.</w:t>
      </w:r>
    </w:p>
    <w:p w:rsidR="0064639C" w:rsidRPr="004439E7" w:rsidRDefault="0064639C" w:rsidP="0064639C">
      <w:pPr>
        <w:pBdr>
          <w:bottom w:val="single" w:sz="12" w:space="7" w:color="auto"/>
        </w:pBdr>
        <w:ind w:firstLine="720"/>
        <w:rPr>
          <w:rFonts w:ascii="Times New Roman" w:hAnsi="Times New Roman"/>
          <w:b/>
          <w:i/>
          <w:sz w:val="28"/>
        </w:rPr>
      </w:pPr>
      <w:r w:rsidRPr="004439E7">
        <w:rPr>
          <w:rFonts w:ascii="Times New Roman" w:hAnsi="Times New Roman"/>
          <w:i/>
          <w:sz w:val="22"/>
        </w:rPr>
        <w:t>This course provides a visual and conceptual barrage: a real eye- and mind-opener. A Gordon Rule course, it requires at least 3000 words in written work, including research papers and critical essays.</w:t>
      </w:r>
    </w:p>
    <w:p w:rsidR="0064639C" w:rsidRPr="00D75731" w:rsidRDefault="0064639C" w:rsidP="0064639C">
      <w:pPr>
        <w:pBdr>
          <w:bottom w:val="single" w:sz="12" w:space="7" w:color="auto"/>
        </w:pBdr>
        <w:ind w:firstLine="720"/>
        <w:jc w:val="center"/>
        <w:rPr>
          <w:rFonts w:ascii="Times New Roman" w:hAnsi="Times New Roman"/>
          <w:b/>
          <w:sz w:val="26"/>
        </w:rPr>
      </w:pPr>
      <w:r>
        <w:rPr>
          <w:rFonts w:ascii="Times New Roman" w:hAnsi="Times New Roman"/>
          <w:b/>
          <w:sz w:val="28"/>
        </w:rPr>
        <w:br w:type="page"/>
      </w:r>
      <w:r w:rsidRPr="00D75731">
        <w:rPr>
          <w:rFonts w:ascii="Times New Roman" w:hAnsi="Times New Roman"/>
          <w:b/>
          <w:sz w:val="28"/>
        </w:rPr>
        <w:t>HIGHER EDUCATION BASICS</w:t>
      </w:r>
    </w:p>
    <w:p w:rsidR="0064639C" w:rsidRPr="00D75731" w:rsidRDefault="0064639C">
      <w:pPr>
        <w:rPr>
          <w:rFonts w:ascii="Times New Roman" w:hAnsi="Times New Roman"/>
          <w:b/>
          <w:sz w:val="26"/>
        </w:rPr>
      </w:pPr>
      <w:r w:rsidRPr="00D75731">
        <w:rPr>
          <w:rFonts w:ascii="Times New Roman" w:hAnsi="Times New Roman"/>
          <w:b/>
          <w:sz w:val="26"/>
        </w:rPr>
        <w:t>Why Read This Manual?</w:t>
      </w:r>
    </w:p>
    <w:p w:rsidR="0064639C" w:rsidRPr="00D75731" w:rsidRDefault="0064639C">
      <w:pPr>
        <w:widowControl w:val="0"/>
        <w:ind w:firstLine="720"/>
        <w:rPr>
          <w:rFonts w:ascii="Times New Roman" w:hAnsi="Times New Roman"/>
          <w:sz w:val="22"/>
        </w:rPr>
      </w:pPr>
      <w:r w:rsidRPr="00D75731">
        <w:rPr>
          <w:rFonts w:ascii="Times New Roman" w:hAnsi="Times New Roman"/>
          <w:sz w:val="22"/>
        </w:rPr>
        <w:t xml:space="preserve">Freshmen have a </w:t>
      </w:r>
      <w:r w:rsidRPr="00D75731">
        <w:rPr>
          <w:rFonts w:ascii="Times New Roman" w:hAnsi="Times New Roman"/>
          <w:sz w:val="22"/>
          <w:u w:val="single"/>
        </w:rPr>
        <w:t>lot</w:t>
      </w:r>
      <w:r w:rsidRPr="00D75731">
        <w:rPr>
          <w:rFonts w:ascii="Times New Roman" w:hAnsi="Times New Roman"/>
          <w:sz w:val="22"/>
        </w:rPr>
        <w:t xml:space="preserve"> to learn—about art and design, about </w:t>
      </w:r>
      <w:r>
        <w:rPr>
          <w:rFonts w:ascii="Times New Roman" w:hAnsi="Times New Roman"/>
          <w:sz w:val="22"/>
        </w:rPr>
        <w:t>college life</w:t>
      </w:r>
      <w:r w:rsidRPr="00D75731">
        <w:rPr>
          <w:rFonts w:ascii="Times New Roman" w:hAnsi="Times New Roman"/>
          <w:sz w:val="22"/>
        </w:rPr>
        <w:t xml:space="preserve">, about visual arts professions, and about themselves. As the matrix on which all majors are built, Foundations must provide a broad base of essential knowledge. To create effective assignments, </w:t>
      </w:r>
      <w:r>
        <w:rPr>
          <w:rFonts w:ascii="Times New Roman" w:hAnsi="Times New Roman"/>
          <w:sz w:val="22"/>
        </w:rPr>
        <w:t>we</w:t>
      </w:r>
      <w:r w:rsidRPr="00D75731">
        <w:rPr>
          <w:rFonts w:ascii="Times New Roman" w:hAnsi="Times New Roman"/>
          <w:sz w:val="22"/>
        </w:rPr>
        <w:t xml:space="preserve"> must:</w:t>
      </w:r>
    </w:p>
    <w:p w:rsidR="0064639C" w:rsidRPr="00D75731" w:rsidRDefault="0064639C">
      <w:pPr>
        <w:widowControl w:val="0"/>
        <w:numPr>
          <w:ilvl w:val="0"/>
          <w:numId w:val="1"/>
        </w:numPr>
        <w:rPr>
          <w:rFonts w:ascii="Times New Roman" w:hAnsi="Times New Roman"/>
          <w:sz w:val="22"/>
        </w:rPr>
      </w:pPr>
      <w:r w:rsidRPr="00D75731">
        <w:rPr>
          <w:rFonts w:ascii="Times New Roman" w:hAnsi="Times New Roman"/>
          <w:sz w:val="22"/>
        </w:rPr>
        <w:t xml:space="preserve">deeply understand the </w:t>
      </w:r>
      <w:r w:rsidR="003B1968">
        <w:rPr>
          <w:rFonts w:ascii="Times New Roman" w:hAnsi="Times New Roman"/>
          <w:sz w:val="22"/>
        </w:rPr>
        <w:t>essentials of visual expression;</w:t>
      </w:r>
    </w:p>
    <w:p w:rsidR="0064639C" w:rsidRPr="00D75731" w:rsidRDefault="0064639C">
      <w:pPr>
        <w:widowControl w:val="0"/>
        <w:numPr>
          <w:ilvl w:val="0"/>
          <w:numId w:val="1"/>
        </w:numPr>
        <w:rPr>
          <w:rFonts w:ascii="Times New Roman" w:hAnsi="Times New Roman"/>
          <w:sz w:val="22"/>
        </w:rPr>
      </w:pPr>
      <w:r w:rsidRPr="00D75731">
        <w:rPr>
          <w:rFonts w:ascii="Times New Roman" w:hAnsi="Times New Roman"/>
          <w:sz w:val="22"/>
        </w:rPr>
        <w:t xml:space="preserve">invent projects that are </w:t>
      </w:r>
      <w:r>
        <w:rPr>
          <w:rFonts w:ascii="Times New Roman" w:hAnsi="Times New Roman"/>
          <w:sz w:val="22"/>
        </w:rPr>
        <w:t xml:space="preserve">both </w:t>
      </w:r>
      <w:r w:rsidRPr="00D75731">
        <w:rPr>
          <w:rFonts w:ascii="Times New Roman" w:hAnsi="Times New Roman"/>
          <w:sz w:val="22"/>
        </w:rPr>
        <w:t xml:space="preserve">compelling </w:t>
      </w:r>
      <w:r w:rsidRPr="00F44182">
        <w:rPr>
          <w:rFonts w:ascii="Times New Roman" w:hAnsi="Times New Roman"/>
          <w:sz w:val="22"/>
          <w:u w:val="single"/>
        </w:rPr>
        <w:t>and</w:t>
      </w:r>
      <w:r w:rsidR="003B1968">
        <w:rPr>
          <w:rFonts w:ascii="Times New Roman" w:hAnsi="Times New Roman"/>
          <w:sz w:val="22"/>
        </w:rPr>
        <w:t xml:space="preserve"> comprehensible to beginners;</w:t>
      </w:r>
    </w:p>
    <w:p w:rsidR="0064639C" w:rsidRPr="00D75731" w:rsidRDefault="0064639C">
      <w:pPr>
        <w:widowControl w:val="0"/>
        <w:numPr>
          <w:ilvl w:val="0"/>
          <w:numId w:val="1"/>
        </w:numPr>
        <w:rPr>
          <w:rFonts w:ascii="Times New Roman" w:hAnsi="Times New Roman"/>
          <w:sz w:val="22"/>
        </w:rPr>
      </w:pPr>
      <w:r>
        <w:rPr>
          <w:rFonts w:ascii="Times New Roman" w:hAnsi="Times New Roman"/>
          <w:sz w:val="22"/>
        </w:rPr>
        <w:t>communicate effectively</w:t>
      </w:r>
      <w:r w:rsidR="003B1968">
        <w:rPr>
          <w:rFonts w:ascii="Times New Roman" w:hAnsi="Times New Roman"/>
          <w:sz w:val="22"/>
        </w:rPr>
        <w:t xml:space="preserve"> and grade honestly;</w:t>
      </w:r>
    </w:p>
    <w:p w:rsidR="0064639C" w:rsidRPr="004D656C" w:rsidRDefault="0064639C" w:rsidP="0064639C">
      <w:pPr>
        <w:widowControl w:val="0"/>
        <w:numPr>
          <w:ilvl w:val="0"/>
          <w:numId w:val="1"/>
        </w:numPr>
        <w:rPr>
          <w:rFonts w:ascii="Times New Roman" w:hAnsi="Times New Roman"/>
          <w:sz w:val="22"/>
        </w:rPr>
      </w:pPr>
      <w:r w:rsidRPr="00D75731">
        <w:rPr>
          <w:rFonts w:ascii="Times New Roman" w:hAnsi="Times New Roman"/>
          <w:sz w:val="22"/>
        </w:rPr>
        <w:t>coach, cajole, and challenge first-time</w:t>
      </w:r>
      <w:r w:rsidR="00DD5347">
        <w:rPr>
          <w:rFonts w:ascii="Times New Roman" w:hAnsi="Times New Roman"/>
          <w:sz w:val="22"/>
        </w:rPr>
        <w:t xml:space="preserve"> and continuing</w:t>
      </w:r>
      <w:r w:rsidRPr="00D75731">
        <w:rPr>
          <w:rFonts w:ascii="Times New Roman" w:hAnsi="Times New Roman"/>
          <w:sz w:val="22"/>
        </w:rPr>
        <w:t xml:space="preserve"> college students.</w:t>
      </w:r>
    </w:p>
    <w:p w:rsidR="0064639C" w:rsidRPr="00D75731" w:rsidRDefault="0064639C">
      <w:pPr>
        <w:rPr>
          <w:rFonts w:ascii="Times New Roman" w:hAnsi="Times New Roman"/>
          <w:sz w:val="18"/>
        </w:rPr>
      </w:pPr>
    </w:p>
    <w:p w:rsidR="0064639C" w:rsidRPr="00D75731" w:rsidRDefault="0064639C">
      <w:pPr>
        <w:rPr>
          <w:rFonts w:ascii="Times New Roman" w:hAnsi="Times New Roman"/>
          <w:b/>
          <w:sz w:val="26"/>
        </w:rPr>
      </w:pPr>
      <w:r w:rsidRPr="00D75731">
        <w:rPr>
          <w:rFonts w:ascii="Times New Roman" w:hAnsi="Times New Roman"/>
          <w:b/>
          <w:sz w:val="26"/>
        </w:rPr>
        <w:t xml:space="preserve">Recommended Methods of Instruction </w:t>
      </w:r>
    </w:p>
    <w:p w:rsidR="0064639C" w:rsidRPr="00D75731" w:rsidRDefault="0064639C">
      <w:pPr>
        <w:numPr>
          <w:ilvl w:val="0"/>
          <w:numId w:val="13"/>
        </w:numPr>
        <w:rPr>
          <w:rFonts w:ascii="Times New Roman" w:hAnsi="Times New Roman"/>
          <w:sz w:val="22"/>
        </w:rPr>
      </w:pPr>
      <w:r w:rsidRPr="00D75731">
        <w:rPr>
          <w:rFonts w:ascii="Times New Roman" w:hAnsi="Times New Roman"/>
          <w:sz w:val="22"/>
        </w:rPr>
        <w:t xml:space="preserve">Break down complex concepts and processes into </w:t>
      </w:r>
      <w:r w:rsidR="001A72A6">
        <w:rPr>
          <w:rFonts w:ascii="Times New Roman" w:hAnsi="Times New Roman"/>
          <w:sz w:val="22"/>
        </w:rPr>
        <w:t xml:space="preserve">a series of </w:t>
      </w:r>
      <w:r w:rsidRPr="00D75731">
        <w:rPr>
          <w:rFonts w:ascii="Times New Roman" w:hAnsi="Times New Roman"/>
          <w:sz w:val="22"/>
        </w:rPr>
        <w:t>comprehensible bits.</w:t>
      </w:r>
    </w:p>
    <w:p w:rsidR="0064639C" w:rsidRPr="00D75731" w:rsidRDefault="0064639C">
      <w:pPr>
        <w:numPr>
          <w:ilvl w:val="0"/>
          <w:numId w:val="13"/>
        </w:numPr>
        <w:rPr>
          <w:rFonts w:ascii="Times New Roman" w:hAnsi="Times New Roman"/>
          <w:sz w:val="22"/>
        </w:rPr>
      </w:pPr>
      <w:r w:rsidRPr="00D75731">
        <w:rPr>
          <w:rFonts w:ascii="Times New Roman" w:hAnsi="Times New Roman"/>
          <w:sz w:val="22"/>
        </w:rPr>
        <w:t>Encourage students by continually cruising the c</w:t>
      </w:r>
      <w:r w:rsidR="001A72A6">
        <w:rPr>
          <w:rFonts w:ascii="Times New Roman" w:hAnsi="Times New Roman"/>
          <w:sz w:val="22"/>
        </w:rPr>
        <w:t>lassroom and talking one-to-</w:t>
      </w:r>
      <w:r w:rsidRPr="00D75731">
        <w:rPr>
          <w:rFonts w:ascii="Times New Roman" w:hAnsi="Times New Roman"/>
          <w:sz w:val="22"/>
        </w:rPr>
        <w:t>one.</w:t>
      </w:r>
    </w:p>
    <w:p w:rsidR="0064639C" w:rsidRPr="00D75731" w:rsidRDefault="0064639C">
      <w:pPr>
        <w:numPr>
          <w:ilvl w:val="0"/>
          <w:numId w:val="13"/>
        </w:numPr>
        <w:rPr>
          <w:rFonts w:ascii="Times New Roman" w:hAnsi="Times New Roman"/>
          <w:sz w:val="22"/>
        </w:rPr>
      </w:pPr>
      <w:r w:rsidRPr="00D75731">
        <w:rPr>
          <w:rFonts w:ascii="Times New Roman" w:hAnsi="Times New Roman"/>
          <w:sz w:val="22"/>
        </w:rPr>
        <w:t>Focus on s</w:t>
      </w:r>
      <w:r w:rsidR="00C324F8">
        <w:rPr>
          <w:rFonts w:ascii="Times New Roman" w:hAnsi="Times New Roman"/>
          <w:sz w:val="22"/>
        </w:rPr>
        <w:t>kill development during class. Then, e</w:t>
      </w:r>
      <w:r w:rsidRPr="00D75731">
        <w:rPr>
          <w:rFonts w:ascii="Times New Roman" w:hAnsi="Times New Roman"/>
          <w:sz w:val="22"/>
        </w:rPr>
        <w:t>xpand on class</w:t>
      </w:r>
      <w:r>
        <w:rPr>
          <w:rFonts w:ascii="Times New Roman" w:hAnsi="Times New Roman"/>
          <w:sz w:val="22"/>
        </w:rPr>
        <w:t xml:space="preserve"> </w:t>
      </w:r>
      <w:r w:rsidRPr="00D75731">
        <w:rPr>
          <w:rFonts w:ascii="Times New Roman" w:hAnsi="Times New Roman"/>
          <w:sz w:val="22"/>
        </w:rPr>
        <w:t>work by using inventive homework and sketchbook projects.</w:t>
      </w:r>
      <w:r>
        <w:rPr>
          <w:rFonts w:ascii="Times New Roman" w:hAnsi="Times New Roman"/>
          <w:sz w:val="22"/>
        </w:rPr>
        <w:t xml:space="preserve"> </w:t>
      </w:r>
      <w:r w:rsidR="00C324F8">
        <w:rPr>
          <w:rFonts w:ascii="Times New Roman" w:hAnsi="Times New Roman"/>
          <w:sz w:val="22"/>
        </w:rPr>
        <w:t>We expect students to</w:t>
      </w:r>
      <w:r>
        <w:rPr>
          <w:rFonts w:ascii="Times New Roman" w:hAnsi="Times New Roman"/>
          <w:sz w:val="22"/>
        </w:rPr>
        <w:t xml:space="preserve"> work 5 hours a week outside of class.</w:t>
      </w:r>
    </w:p>
    <w:p w:rsidR="0064639C" w:rsidRPr="00D75731" w:rsidRDefault="0064639C">
      <w:pPr>
        <w:numPr>
          <w:ilvl w:val="0"/>
          <w:numId w:val="13"/>
        </w:numPr>
        <w:rPr>
          <w:rFonts w:ascii="Times New Roman" w:hAnsi="Times New Roman"/>
          <w:sz w:val="22"/>
        </w:rPr>
      </w:pPr>
      <w:r w:rsidRPr="00D75731">
        <w:rPr>
          <w:rFonts w:ascii="Times New Roman" w:hAnsi="Times New Roman"/>
          <w:sz w:val="22"/>
        </w:rPr>
        <w:t>Present inspiring examples of professional and student works.</w:t>
      </w:r>
      <w:r>
        <w:rPr>
          <w:rFonts w:ascii="Times New Roman" w:hAnsi="Times New Roman"/>
          <w:sz w:val="22"/>
        </w:rPr>
        <w:t xml:space="preserve"> These examples are the key to comprehension to many beginners. Show </w:t>
      </w:r>
      <w:r w:rsidRPr="00C324F8">
        <w:rPr>
          <w:rFonts w:ascii="Times New Roman" w:hAnsi="Times New Roman"/>
          <w:sz w:val="22"/>
          <w:u w:val="single"/>
        </w:rPr>
        <w:t>lots</w:t>
      </w:r>
      <w:r>
        <w:rPr>
          <w:rFonts w:ascii="Times New Roman" w:hAnsi="Times New Roman"/>
          <w:sz w:val="22"/>
        </w:rPr>
        <w:t xml:space="preserve"> of options, so that students see a range of solutions.</w:t>
      </w:r>
    </w:p>
    <w:p w:rsidR="0064639C" w:rsidRDefault="00C324F8">
      <w:pPr>
        <w:numPr>
          <w:ilvl w:val="0"/>
          <w:numId w:val="13"/>
        </w:numPr>
        <w:rPr>
          <w:rFonts w:ascii="Times New Roman" w:hAnsi="Times New Roman"/>
          <w:sz w:val="22"/>
        </w:rPr>
      </w:pPr>
      <w:r>
        <w:rPr>
          <w:rFonts w:ascii="Times New Roman" w:hAnsi="Times New Roman"/>
          <w:sz w:val="22"/>
        </w:rPr>
        <w:t>Increase student</w:t>
      </w:r>
      <w:r w:rsidR="0064639C" w:rsidRPr="00D75731">
        <w:rPr>
          <w:rFonts w:ascii="Times New Roman" w:hAnsi="Times New Roman"/>
          <w:sz w:val="22"/>
        </w:rPr>
        <w:t xml:space="preserve"> ownership of their own learning progress through engaging critiques.</w:t>
      </w:r>
      <w:r w:rsidR="0064639C">
        <w:rPr>
          <w:rFonts w:ascii="Times New Roman" w:hAnsi="Times New Roman"/>
          <w:sz w:val="22"/>
        </w:rPr>
        <w:t xml:space="preserve"> </w:t>
      </w:r>
    </w:p>
    <w:p w:rsidR="0064639C" w:rsidRPr="00D75731" w:rsidRDefault="0064639C">
      <w:pPr>
        <w:numPr>
          <w:ilvl w:val="0"/>
          <w:numId w:val="13"/>
        </w:numPr>
        <w:rPr>
          <w:rFonts w:ascii="Times New Roman" w:hAnsi="Times New Roman"/>
          <w:sz w:val="22"/>
        </w:rPr>
      </w:pPr>
      <w:r>
        <w:rPr>
          <w:rFonts w:ascii="Times New Roman" w:hAnsi="Times New Roman"/>
          <w:sz w:val="22"/>
        </w:rPr>
        <w:t>Use monolog</w:t>
      </w:r>
      <w:r w:rsidR="00C324F8">
        <w:rPr>
          <w:rFonts w:ascii="Times New Roman" w:hAnsi="Times New Roman"/>
          <w:sz w:val="22"/>
        </w:rPr>
        <w:t>ue</w:t>
      </w:r>
      <w:r>
        <w:rPr>
          <w:rFonts w:ascii="Times New Roman" w:hAnsi="Times New Roman"/>
          <w:sz w:val="22"/>
        </w:rPr>
        <w:t xml:space="preserve">s sparingly. Contemporary students learn best </w:t>
      </w:r>
      <w:r w:rsidR="00C324F8">
        <w:rPr>
          <w:rFonts w:ascii="Times New Roman" w:hAnsi="Times New Roman"/>
          <w:sz w:val="22"/>
        </w:rPr>
        <w:t>when they are highly engaged</w:t>
      </w:r>
      <w:r>
        <w:rPr>
          <w:rFonts w:ascii="Times New Roman" w:hAnsi="Times New Roman"/>
          <w:sz w:val="22"/>
        </w:rPr>
        <w:t>.</w:t>
      </w:r>
    </w:p>
    <w:p w:rsidR="0064639C" w:rsidRPr="00D75731" w:rsidRDefault="0064639C">
      <w:pPr>
        <w:numPr>
          <w:ilvl w:val="0"/>
          <w:numId w:val="13"/>
        </w:numPr>
        <w:rPr>
          <w:rFonts w:ascii="Times New Roman" w:hAnsi="Times New Roman"/>
          <w:sz w:val="22"/>
        </w:rPr>
      </w:pPr>
      <w:r w:rsidRPr="00D75731">
        <w:rPr>
          <w:rFonts w:ascii="Times New Roman" w:hAnsi="Times New Roman"/>
          <w:sz w:val="22"/>
        </w:rPr>
        <w:t xml:space="preserve">Encourage students to become members of the art community by attending </w:t>
      </w:r>
      <w:r>
        <w:rPr>
          <w:rFonts w:ascii="Times New Roman" w:hAnsi="Times New Roman"/>
          <w:sz w:val="22"/>
        </w:rPr>
        <w:t xml:space="preserve">openings and </w:t>
      </w:r>
      <w:r w:rsidRPr="00D75731">
        <w:rPr>
          <w:rFonts w:ascii="Times New Roman" w:hAnsi="Times New Roman"/>
          <w:sz w:val="22"/>
        </w:rPr>
        <w:t>lectures</w:t>
      </w:r>
      <w:r>
        <w:rPr>
          <w:rFonts w:ascii="Times New Roman" w:hAnsi="Times New Roman"/>
          <w:sz w:val="22"/>
        </w:rPr>
        <w:t>.</w:t>
      </w:r>
    </w:p>
    <w:p w:rsidR="0064639C" w:rsidRPr="00D75731" w:rsidRDefault="0064639C">
      <w:pPr>
        <w:numPr>
          <w:ilvl w:val="0"/>
          <w:numId w:val="13"/>
        </w:numPr>
        <w:rPr>
          <w:rFonts w:ascii="Times New Roman" w:hAnsi="Times New Roman"/>
          <w:sz w:val="22"/>
        </w:rPr>
      </w:pPr>
      <w:r w:rsidRPr="00D75731">
        <w:rPr>
          <w:rFonts w:ascii="Times New Roman" w:hAnsi="Times New Roman"/>
          <w:sz w:val="22"/>
        </w:rPr>
        <w:t>When appropriate, share your experiences as an artist. Show your work. Model how art history, the liberal arts, science, etc. can be integrated into the experience of art making.</w:t>
      </w:r>
    </w:p>
    <w:p w:rsidR="0064639C" w:rsidRPr="00D75731" w:rsidRDefault="0064639C">
      <w:pPr>
        <w:rPr>
          <w:rFonts w:ascii="Times New Roman" w:hAnsi="Times New Roman"/>
          <w:b/>
        </w:rPr>
      </w:pPr>
      <w:r w:rsidRPr="00D75731">
        <w:rPr>
          <w:rFonts w:ascii="Times New Roman" w:hAnsi="Times New Roman"/>
          <w:b/>
          <w:sz w:val="26"/>
        </w:rPr>
        <w:t>Making the course compelling</w:t>
      </w:r>
    </w:p>
    <w:p w:rsidR="0064639C" w:rsidRPr="00D75731" w:rsidRDefault="0064639C">
      <w:pPr>
        <w:numPr>
          <w:ilvl w:val="0"/>
          <w:numId w:val="7"/>
        </w:numPr>
        <w:rPr>
          <w:rFonts w:ascii="Times New Roman" w:hAnsi="Times New Roman"/>
          <w:sz w:val="22"/>
        </w:rPr>
      </w:pPr>
      <w:r w:rsidRPr="00D75731">
        <w:rPr>
          <w:rFonts w:ascii="Times New Roman" w:hAnsi="Times New Roman"/>
          <w:sz w:val="22"/>
        </w:rPr>
        <w:t xml:space="preserve">Establish that you are knowledgeable, capable and committed. Arrive early and bring </w:t>
      </w:r>
      <w:r>
        <w:rPr>
          <w:rFonts w:ascii="Times New Roman" w:hAnsi="Times New Roman"/>
          <w:sz w:val="22"/>
        </w:rPr>
        <w:t xml:space="preserve">lots of </w:t>
      </w:r>
      <w:r w:rsidRPr="00D75731">
        <w:rPr>
          <w:rFonts w:ascii="Times New Roman" w:hAnsi="Times New Roman"/>
          <w:sz w:val="22"/>
        </w:rPr>
        <w:t>visual examples</w:t>
      </w:r>
      <w:r>
        <w:rPr>
          <w:rFonts w:ascii="Times New Roman" w:hAnsi="Times New Roman"/>
          <w:sz w:val="22"/>
        </w:rPr>
        <w:t>, especially during the first month</w:t>
      </w:r>
      <w:r w:rsidRPr="00D75731">
        <w:rPr>
          <w:rFonts w:ascii="Times New Roman" w:hAnsi="Times New Roman"/>
          <w:sz w:val="22"/>
        </w:rPr>
        <w:t xml:space="preserve">. </w:t>
      </w:r>
      <w:r>
        <w:rPr>
          <w:rFonts w:ascii="Times New Roman" w:hAnsi="Times New Roman"/>
          <w:sz w:val="22"/>
        </w:rPr>
        <w:t xml:space="preserve">If you get off to a great start, the rest of the term will go </w:t>
      </w:r>
      <w:r w:rsidRPr="00350998">
        <w:rPr>
          <w:rFonts w:ascii="Times New Roman" w:hAnsi="Times New Roman"/>
          <w:sz w:val="22"/>
          <w:u w:val="single"/>
        </w:rPr>
        <w:t>much</w:t>
      </w:r>
      <w:r>
        <w:rPr>
          <w:rFonts w:ascii="Times New Roman" w:hAnsi="Times New Roman"/>
          <w:sz w:val="22"/>
        </w:rPr>
        <w:t xml:space="preserve"> more smoothly. </w:t>
      </w:r>
      <w:r w:rsidRPr="00D75731">
        <w:rPr>
          <w:rFonts w:ascii="Times New Roman" w:hAnsi="Times New Roman"/>
          <w:sz w:val="22"/>
        </w:rPr>
        <w:t>Wheneve</w:t>
      </w:r>
      <w:r>
        <w:rPr>
          <w:rFonts w:ascii="Times New Roman" w:hAnsi="Times New Roman"/>
          <w:sz w:val="22"/>
        </w:rPr>
        <w:t xml:space="preserve">r possible, do a new assignment </w:t>
      </w:r>
      <w:r w:rsidRPr="00D75731">
        <w:rPr>
          <w:rFonts w:ascii="Times New Roman" w:hAnsi="Times New Roman"/>
          <w:sz w:val="22"/>
        </w:rPr>
        <w:t>yourself a day or two before presenting it, then bring the resulting artwork in as an example.</w:t>
      </w:r>
    </w:p>
    <w:p w:rsidR="0064639C" w:rsidRPr="00D75731" w:rsidRDefault="0064639C">
      <w:pPr>
        <w:numPr>
          <w:ilvl w:val="0"/>
          <w:numId w:val="7"/>
        </w:numPr>
        <w:rPr>
          <w:rFonts w:ascii="Times New Roman" w:hAnsi="Times New Roman"/>
          <w:sz w:val="22"/>
        </w:rPr>
      </w:pPr>
      <w:r w:rsidRPr="00D75731">
        <w:rPr>
          <w:rFonts w:ascii="Times New Roman" w:hAnsi="Times New Roman"/>
          <w:sz w:val="22"/>
        </w:rPr>
        <w:t>Convince your students that what you have to teach is worth learning. Connecting fundamental skills in class to more creative homework projects helps</w:t>
      </w:r>
      <w:r>
        <w:rPr>
          <w:rFonts w:ascii="Times New Roman" w:hAnsi="Times New Roman"/>
          <w:sz w:val="22"/>
        </w:rPr>
        <w:t xml:space="preserve"> beginners value the basics</w:t>
      </w:r>
      <w:r w:rsidRPr="00D75731">
        <w:rPr>
          <w:rFonts w:ascii="Times New Roman" w:hAnsi="Times New Roman"/>
          <w:sz w:val="22"/>
        </w:rPr>
        <w:t>.</w:t>
      </w:r>
    </w:p>
    <w:p w:rsidR="00C324F8" w:rsidRDefault="0064639C">
      <w:pPr>
        <w:numPr>
          <w:ilvl w:val="0"/>
          <w:numId w:val="7"/>
        </w:numPr>
        <w:rPr>
          <w:rFonts w:ascii="Times New Roman" w:hAnsi="Times New Roman"/>
          <w:sz w:val="22"/>
        </w:rPr>
      </w:pPr>
      <w:r w:rsidRPr="00D75731">
        <w:rPr>
          <w:rFonts w:ascii="Times New Roman" w:hAnsi="Times New Roman"/>
          <w:sz w:val="22"/>
        </w:rPr>
        <w:t xml:space="preserve">In critiques, remember to be instructive rather than punitive. Beginners are generally stunned by </w:t>
      </w:r>
      <w:r>
        <w:rPr>
          <w:rFonts w:ascii="Times New Roman" w:hAnsi="Times New Roman"/>
          <w:sz w:val="22"/>
        </w:rPr>
        <w:t xml:space="preserve">any type of </w:t>
      </w:r>
      <w:r w:rsidRPr="00D75731">
        <w:rPr>
          <w:rFonts w:ascii="Times New Roman" w:hAnsi="Times New Roman"/>
          <w:sz w:val="22"/>
        </w:rPr>
        <w:t xml:space="preserve">criticism and </w:t>
      </w:r>
      <w:r>
        <w:rPr>
          <w:rFonts w:ascii="Times New Roman" w:hAnsi="Times New Roman"/>
          <w:sz w:val="22"/>
        </w:rPr>
        <w:t>often</w:t>
      </w:r>
      <w:r w:rsidRPr="00D75731">
        <w:rPr>
          <w:rFonts w:ascii="Times New Roman" w:hAnsi="Times New Roman"/>
          <w:sz w:val="22"/>
        </w:rPr>
        <w:t xml:space="preserve"> accentuate the negativ</w:t>
      </w:r>
      <w:r>
        <w:rPr>
          <w:rFonts w:ascii="Times New Roman" w:hAnsi="Times New Roman"/>
          <w:sz w:val="22"/>
        </w:rPr>
        <w:t xml:space="preserve">e. Start with positive observations, then provide multiple alternatives for them to </w:t>
      </w:r>
      <w:r w:rsidR="003B1968">
        <w:rPr>
          <w:rFonts w:ascii="Times New Roman" w:hAnsi="Times New Roman"/>
          <w:sz w:val="22"/>
        </w:rPr>
        <w:t>weigh</w:t>
      </w:r>
      <w:r>
        <w:rPr>
          <w:rFonts w:ascii="Times New Roman" w:hAnsi="Times New Roman"/>
          <w:sz w:val="22"/>
        </w:rPr>
        <w:t>.</w:t>
      </w:r>
    </w:p>
    <w:p w:rsidR="0064639C" w:rsidRPr="00C324F8" w:rsidRDefault="00C324F8" w:rsidP="00C324F8">
      <w:pPr>
        <w:numPr>
          <w:ilvl w:val="0"/>
          <w:numId w:val="7"/>
        </w:numPr>
        <w:rPr>
          <w:rFonts w:ascii="Times New Roman" w:hAnsi="Times New Roman"/>
          <w:sz w:val="22"/>
        </w:rPr>
      </w:pPr>
      <w:r w:rsidRPr="00D75731">
        <w:rPr>
          <w:rFonts w:ascii="Times New Roman" w:hAnsi="Times New Roman"/>
          <w:sz w:val="22"/>
        </w:rPr>
        <w:t xml:space="preserve">Be mindful of the delicate balance between your dual roles as taskmaster and as cheerleader. Set high standards, then do all you can to promote student success. </w:t>
      </w:r>
      <w:r>
        <w:rPr>
          <w:rFonts w:ascii="Times New Roman" w:hAnsi="Times New Roman"/>
          <w:sz w:val="22"/>
        </w:rPr>
        <w:t>Grade honestly! Everything is NOT beautiful in its own way and the sooner students understand that, the better.</w:t>
      </w:r>
      <w:r w:rsidR="001D6F2B">
        <w:rPr>
          <w:rFonts w:ascii="Times New Roman" w:hAnsi="Times New Roman"/>
          <w:sz w:val="22"/>
        </w:rPr>
        <w:t xml:space="preserve"> College-level art and design courses require the same level of engagement as college physics, philosophy, etc.</w:t>
      </w:r>
    </w:p>
    <w:p w:rsidR="0064639C" w:rsidRPr="00D75731" w:rsidRDefault="0064639C">
      <w:pPr>
        <w:numPr>
          <w:ilvl w:val="0"/>
          <w:numId w:val="7"/>
        </w:numPr>
        <w:rPr>
          <w:rFonts w:ascii="Times New Roman" w:hAnsi="Times New Roman"/>
          <w:b/>
          <w:sz w:val="22"/>
        </w:rPr>
      </w:pPr>
      <w:r w:rsidRPr="00D75731">
        <w:rPr>
          <w:rFonts w:ascii="Times New Roman" w:hAnsi="Times New Roman"/>
          <w:sz w:val="22"/>
        </w:rPr>
        <w:t xml:space="preserve">Have faith in your students and in yourself. Drawing, especially, is an accumulative process--a </w:t>
      </w:r>
      <w:r w:rsidRPr="00D75731">
        <w:rPr>
          <w:rFonts w:ascii="Times New Roman" w:hAnsi="Times New Roman"/>
          <w:sz w:val="22"/>
          <w:u w:val="single"/>
        </w:rPr>
        <w:t>lot</w:t>
      </w:r>
      <w:r w:rsidRPr="00D75731">
        <w:rPr>
          <w:rFonts w:ascii="Times New Roman" w:hAnsi="Times New Roman"/>
          <w:sz w:val="22"/>
        </w:rPr>
        <w:t xml:space="preserve"> of practice is needed. The first </w:t>
      </w:r>
      <w:r>
        <w:rPr>
          <w:rFonts w:ascii="Times New Roman" w:hAnsi="Times New Roman"/>
          <w:sz w:val="22"/>
        </w:rPr>
        <w:t>month of work</w:t>
      </w:r>
      <w:r w:rsidRPr="00D75731">
        <w:rPr>
          <w:rFonts w:ascii="Times New Roman" w:hAnsi="Times New Roman"/>
          <w:sz w:val="22"/>
        </w:rPr>
        <w:t xml:space="preserve"> by a complete beginner can be astonishingly bad. Don’t give up: hard work pays off, and the work </w:t>
      </w:r>
      <w:r w:rsidRPr="00350998">
        <w:rPr>
          <w:rFonts w:ascii="Times New Roman" w:hAnsi="Times New Roman"/>
          <w:sz w:val="22"/>
          <w:u w:val="single"/>
        </w:rPr>
        <w:t>will</w:t>
      </w:r>
      <w:r w:rsidRPr="00D75731">
        <w:rPr>
          <w:rFonts w:ascii="Times New Roman" w:hAnsi="Times New Roman"/>
          <w:sz w:val="22"/>
        </w:rPr>
        <w:t xml:space="preserve"> get better.</w:t>
      </w:r>
    </w:p>
    <w:p w:rsidR="0064639C" w:rsidRPr="00D75731" w:rsidRDefault="0064639C">
      <w:pPr>
        <w:widowControl w:val="0"/>
        <w:rPr>
          <w:rFonts w:ascii="Times New Roman" w:hAnsi="Times New Roman"/>
          <w:b/>
          <w:caps/>
        </w:rPr>
      </w:pPr>
    </w:p>
    <w:p w:rsidR="0064639C" w:rsidRPr="00D75731" w:rsidRDefault="0064639C">
      <w:pPr>
        <w:widowControl w:val="0"/>
        <w:rPr>
          <w:rFonts w:ascii="Times New Roman" w:hAnsi="Times New Roman"/>
          <w:b/>
          <w:sz w:val="26"/>
        </w:rPr>
      </w:pPr>
      <w:r w:rsidRPr="00D75731">
        <w:rPr>
          <w:rFonts w:ascii="Times New Roman" w:hAnsi="Times New Roman"/>
          <w:b/>
          <w:caps/>
          <w:sz w:val="26"/>
        </w:rPr>
        <w:t>W</w:t>
      </w:r>
      <w:r w:rsidRPr="00D75731">
        <w:rPr>
          <w:rFonts w:ascii="Times New Roman" w:hAnsi="Times New Roman"/>
          <w:b/>
          <w:sz w:val="26"/>
        </w:rPr>
        <w:t>hen Things Go Wrong</w:t>
      </w:r>
    </w:p>
    <w:p w:rsidR="0064639C" w:rsidRPr="00D75731" w:rsidRDefault="0064639C">
      <w:pPr>
        <w:widowControl w:val="0"/>
        <w:ind w:firstLine="720"/>
        <w:rPr>
          <w:rFonts w:ascii="Times New Roman" w:hAnsi="Times New Roman"/>
          <w:sz w:val="22"/>
        </w:rPr>
      </w:pPr>
      <w:r w:rsidRPr="00D75731">
        <w:rPr>
          <w:rFonts w:ascii="Times New Roman" w:hAnsi="Times New Roman"/>
          <w:sz w:val="22"/>
        </w:rPr>
        <w:t xml:space="preserve">Despite your best efforts, some students will behave foolishly, especially in the first and last month of the term. Class clown behavior can even rear its ugly head. Simply taking the student aside and telling him/her that such behavior is unacceptable </w:t>
      </w:r>
      <w:r>
        <w:rPr>
          <w:rFonts w:ascii="Times New Roman" w:hAnsi="Times New Roman"/>
          <w:sz w:val="22"/>
        </w:rPr>
        <w:t>at the</w:t>
      </w:r>
      <w:r w:rsidRPr="00D75731">
        <w:rPr>
          <w:rFonts w:ascii="Times New Roman" w:hAnsi="Times New Roman"/>
          <w:sz w:val="22"/>
        </w:rPr>
        <w:t xml:space="preserve"> college</w:t>
      </w:r>
      <w:r>
        <w:rPr>
          <w:rFonts w:ascii="Times New Roman" w:hAnsi="Times New Roman"/>
          <w:sz w:val="22"/>
        </w:rPr>
        <w:t xml:space="preserve"> level</w:t>
      </w:r>
      <w:r w:rsidRPr="00D75731">
        <w:rPr>
          <w:rFonts w:ascii="Times New Roman" w:hAnsi="Times New Roman"/>
          <w:sz w:val="22"/>
        </w:rPr>
        <w:t xml:space="preserve"> </w:t>
      </w:r>
      <w:r>
        <w:rPr>
          <w:rFonts w:ascii="Times New Roman" w:hAnsi="Times New Roman"/>
          <w:sz w:val="22"/>
        </w:rPr>
        <w:t>often solves the problem.</w:t>
      </w:r>
    </w:p>
    <w:p w:rsidR="0064639C" w:rsidRPr="00D75731" w:rsidRDefault="0064639C">
      <w:pPr>
        <w:widowControl w:val="0"/>
        <w:rPr>
          <w:rFonts w:ascii="Times New Roman" w:hAnsi="Times New Roman"/>
          <w:sz w:val="22"/>
        </w:rPr>
      </w:pPr>
      <w:r w:rsidRPr="00D75731">
        <w:rPr>
          <w:rFonts w:ascii="Times New Roman" w:hAnsi="Times New Roman"/>
          <w:sz w:val="22"/>
        </w:rPr>
        <w:tab/>
        <w:t xml:space="preserve">When students complain about their grades, first talk to them one-to-one, describing more fully your rationale for the grade given and suggesting specific ways to improve the current project or subsequent work. Where appropriate, give </w:t>
      </w:r>
      <w:r>
        <w:rPr>
          <w:rFonts w:ascii="Times New Roman" w:hAnsi="Times New Roman"/>
          <w:sz w:val="22"/>
        </w:rPr>
        <w:t>them</w:t>
      </w:r>
      <w:r w:rsidRPr="00D75731">
        <w:rPr>
          <w:rFonts w:ascii="Times New Roman" w:hAnsi="Times New Roman"/>
          <w:sz w:val="22"/>
        </w:rPr>
        <w:t xml:space="preserve"> the </w:t>
      </w:r>
      <w:r>
        <w:rPr>
          <w:rFonts w:ascii="Times New Roman" w:hAnsi="Times New Roman"/>
          <w:sz w:val="22"/>
        </w:rPr>
        <w:t xml:space="preserve">chance to re-do the project or do extra-credit work. </w:t>
      </w:r>
    </w:p>
    <w:p w:rsidR="0064639C" w:rsidRPr="00D75731" w:rsidRDefault="0064639C">
      <w:pPr>
        <w:widowControl w:val="0"/>
        <w:rPr>
          <w:rFonts w:ascii="Times New Roman" w:hAnsi="Times New Roman"/>
          <w:b/>
        </w:rPr>
      </w:pPr>
      <w:r w:rsidRPr="00D75731">
        <w:rPr>
          <w:rFonts w:ascii="Times New Roman" w:hAnsi="Times New Roman"/>
          <w:sz w:val="22"/>
        </w:rPr>
        <w:tab/>
        <w:t xml:space="preserve">If this doesn't solve the problem, send the student to </w:t>
      </w:r>
      <w:r>
        <w:rPr>
          <w:rFonts w:ascii="Times New Roman" w:hAnsi="Times New Roman"/>
          <w:sz w:val="22"/>
        </w:rPr>
        <w:t>the Foundations Director</w:t>
      </w:r>
      <w:r w:rsidRPr="00D75731">
        <w:rPr>
          <w:rFonts w:ascii="Times New Roman" w:hAnsi="Times New Roman"/>
          <w:sz w:val="22"/>
        </w:rPr>
        <w:t>, with a complete description of the assignment and all of the work done, including prel</w:t>
      </w:r>
      <w:r>
        <w:rPr>
          <w:rFonts w:ascii="Times New Roman" w:hAnsi="Times New Roman"/>
          <w:sz w:val="22"/>
        </w:rPr>
        <w:t>iminary sketches. He/she</w:t>
      </w:r>
      <w:r w:rsidRPr="00D75731">
        <w:rPr>
          <w:rFonts w:ascii="Times New Roman" w:hAnsi="Times New Roman"/>
          <w:sz w:val="22"/>
        </w:rPr>
        <w:t xml:space="preserve"> may be able to provide another perspective on the problem and re-direct student energy</w:t>
      </w:r>
      <w:r w:rsidR="003B1968">
        <w:rPr>
          <w:rFonts w:ascii="Times New Roman" w:hAnsi="Times New Roman"/>
          <w:sz w:val="22"/>
        </w:rPr>
        <w:t xml:space="preserve"> in a positive direction</w:t>
      </w:r>
      <w:r w:rsidRPr="00D75731">
        <w:rPr>
          <w:rFonts w:ascii="Times New Roman" w:hAnsi="Times New Roman"/>
          <w:sz w:val="22"/>
        </w:rPr>
        <w:t>.</w:t>
      </w:r>
    </w:p>
    <w:p w:rsidR="0064639C" w:rsidRPr="00D75731" w:rsidRDefault="0064639C" w:rsidP="0064639C">
      <w:pPr>
        <w:jc w:val="center"/>
        <w:rPr>
          <w:rFonts w:ascii="Times New Roman" w:hAnsi="Times New Roman"/>
          <w:b/>
        </w:rPr>
      </w:pPr>
      <w:r w:rsidRPr="00D75731">
        <w:rPr>
          <w:rFonts w:ascii="Times New Roman" w:hAnsi="Times New Roman"/>
          <w:b/>
        </w:rPr>
        <w:t>FROM MISSION TO OUTCOME: A Concise Guide to Curriculum Construction</w:t>
      </w:r>
    </w:p>
    <w:p w:rsidR="0064639C" w:rsidRPr="00D75731" w:rsidRDefault="0064639C" w:rsidP="0064639C">
      <w:pPr>
        <w:jc w:val="center"/>
        <w:rPr>
          <w:rFonts w:ascii="Times New Roman" w:hAnsi="Times New Roman"/>
          <w:b/>
        </w:rPr>
      </w:pPr>
    </w:p>
    <w:p w:rsidR="0064639C" w:rsidRPr="00D75731" w:rsidRDefault="0064639C" w:rsidP="0064639C">
      <w:pPr>
        <w:rPr>
          <w:rFonts w:ascii="Times New Roman" w:hAnsi="Times New Roman"/>
          <w:sz w:val="22"/>
        </w:rPr>
      </w:pPr>
      <w:r w:rsidRPr="00D75731">
        <w:rPr>
          <w:rFonts w:ascii="Times New Roman" w:hAnsi="Times New Roman"/>
          <w:sz w:val="22"/>
        </w:rPr>
        <w:t>In this section, we will explore relationships between a departmental Mission Statement, Curriculum Chart, Course Objectives, and Assignment Objectives.</w:t>
      </w:r>
    </w:p>
    <w:p w:rsidR="0064639C" w:rsidRPr="00D75731" w:rsidRDefault="0064639C" w:rsidP="0064639C">
      <w:pPr>
        <w:rPr>
          <w:rFonts w:ascii="Times New Roman" w:hAnsi="Times New Roman"/>
          <w:sz w:val="22"/>
        </w:rPr>
      </w:pPr>
    </w:p>
    <w:p w:rsidR="0064639C" w:rsidRPr="00D75731" w:rsidRDefault="0064639C" w:rsidP="0064639C">
      <w:pPr>
        <w:rPr>
          <w:rFonts w:ascii="Times New Roman" w:hAnsi="Times New Roman"/>
          <w:sz w:val="22"/>
          <w:u w:val="single"/>
        </w:rPr>
      </w:pPr>
      <w:r w:rsidRPr="00D75731">
        <w:rPr>
          <w:rFonts w:ascii="Times New Roman" w:hAnsi="Times New Roman"/>
          <w:sz w:val="22"/>
          <w:u w:val="single"/>
        </w:rPr>
        <w:t xml:space="preserve">Step 1: </w:t>
      </w:r>
      <w:r>
        <w:rPr>
          <w:rFonts w:ascii="Times New Roman" w:hAnsi="Times New Roman"/>
          <w:sz w:val="22"/>
          <w:u w:val="single"/>
        </w:rPr>
        <w:t xml:space="preserve">Having a </w:t>
      </w:r>
      <w:r w:rsidRPr="00D75731">
        <w:rPr>
          <w:rFonts w:ascii="Times New Roman" w:hAnsi="Times New Roman"/>
          <w:sz w:val="22"/>
          <w:u w:val="single"/>
        </w:rPr>
        <w:t xml:space="preserve"> Mission</w:t>
      </w:r>
    </w:p>
    <w:p w:rsidR="0064639C" w:rsidRDefault="0064639C" w:rsidP="0064639C">
      <w:pPr>
        <w:ind w:firstLine="720"/>
        <w:rPr>
          <w:rFonts w:ascii="Times New Roman" w:hAnsi="Times New Roman"/>
          <w:sz w:val="22"/>
        </w:rPr>
      </w:pPr>
      <w:r w:rsidRPr="00D75731">
        <w:rPr>
          <w:rFonts w:ascii="Times New Roman" w:hAnsi="Times New Roman"/>
          <w:sz w:val="22"/>
        </w:rPr>
        <w:t>A departmental Mission</w:t>
      </w:r>
      <w:r>
        <w:rPr>
          <w:rFonts w:ascii="Times New Roman" w:hAnsi="Times New Roman"/>
          <w:sz w:val="22"/>
        </w:rPr>
        <w:t xml:space="preserve"> Statement</w:t>
      </w:r>
      <w:r w:rsidRPr="00D75731">
        <w:rPr>
          <w:rFonts w:ascii="Times New Roman" w:hAnsi="Times New Roman"/>
          <w:sz w:val="22"/>
        </w:rPr>
        <w:t xml:space="preserve"> provides a concise statement of purpose. In it, members of an academic unit determine what they want to achieve, why these goals are important, and what </w:t>
      </w:r>
      <w:r w:rsidR="00332C80">
        <w:rPr>
          <w:rFonts w:ascii="Times New Roman" w:hAnsi="Times New Roman"/>
          <w:sz w:val="22"/>
        </w:rPr>
        <w:t>students will have achieved upon graduation</w:t>
      </w:r>
      <w:r w:rsidRPr="00D75731">
        <w:rPr>
          <w:rFonts w:ascii="Times New Roman" w:hAnsi="Times New Roman"/>
          <w:sz w:val="22"/>
        </w:rPr>
        <w:t xml:space="preserve">. </w:t>
      </w:r>
      <w:r>
        <w:rPr>
          <w:rFonts w:ascii="Times New Roman" w:hAnsi="Times New Roman"/>
          <w:sz w:val="22"/>
        </w:rPr>
        <w:t>The Mission itself tends to be pretty broad. To construct you</w:t>
      </w:r>
      <w:r w:rsidR="00332C80">
        <w:rPr>
          <w:rFonts w:ascii="Times New Roman" w:hAnsi="Times New Roman"/>
          <w:sz w:val="22"/>
        </w:rPr>
        <w:t>r</w:t>
      </w:r>
      <w:r>
        <w:rPr>
          <w:rFonts w:ascii="Times New Roman" w:hAnsi="Times New Roman"/>
          <w:sz w:val="22"/>
        </w:rPr>
        <w:t xml:space="preserve"> assignments, </w:t>
      </w:r>
      <w:r w:rsidR="00332C80">
        <w:rPr>
          <w:rFonts w:ascii="Times New Roman" w:hAnsi="Times New Roman"/>
          <w:sz w:val="22"/>
        </w:rPr>
        <w:t>focus</w:t>
      </w:r>
      <w:r>
        <w:rPr>
          <w:rFonts w:ascii="Times New Roman" w:hAnsi="Times New Roman"/>
          <w:sz w:val="22"/>
        </w:rPr>
        <w:t xml:space="preserve"> at the list of more specific </w:t>
      </w:r>
      <w:r w:rsidR="00332C80">
        <w:rPr>
          <w:rFonts w:ascii="Times New Roman" w:hAnsi="Times New Roman"/>
          <w:sz w:val="22"/>
        </w:rPr>
        <w:t xml:space="preserve"> objectives or </w:t>
      </w:r>
      <w:r w:rsidRPr="00D92C96">
        <w:rPr>
          <w:rFonts w:ascii="Times New Roman" w:hAnsi="Times New Roman"/>
          <w:sz w:val="22"/>
          <w:u w:val="single"/>
        </w:rPr>
        <w:t>outcomes</w:t>
      </w:r>
      <w:r>
        <w:rPr>
          <w:rFonts w:ascii="Times New Roman" w:hAnsi="Times New Roman"/>
          <w:sz w:val="22"/>
        </w:rPr>
        <w:t xml:space="preserve">, both for the program as a whole and for each course. Those are the </w:t>
      </w:r>
      <w:r w:rsidR="00332C80">
        <w:rPr>
          <w:rFonts w:ascii="Times New Roman" w:hAnsi="Times New Roman"/>
          <w:sz w:val="22"/>
        </w:rPr>
        <w:t xml:space="preserve">more tangible </w:t>
      </w:r>
      <w:r>
        <w:rPr>
          <w:rFonts w:ascii="Times New Roman" w:hAnsi="Times New Roman"/>
          <w:sz w:val="22"/>
        </w:rPr>
        <w:t>targets you must hit.</w:t>
      </w:r>
    </w:p>
    <w:p w:rsidR="0064639C" w:rsidRPr="00D75731" w:rsidRDefault="0064639C" w:rsidP="0064639C">
      <w:pPr>
        <w:ind w:firstLine="720"/>
        <w:rPr>
          <w:rFonts w:ascii="Times New Roman" w:hAnsi="Times New Roman"/>
          <w:sz w:val="22"/>
        </w:rPr>
      </w:pPr>
    </w:p>
    <w:p w:rsidR="0064639C" w:rsidRPr="00D75731" w:rsidRDefault="0064639C" w:rsidP="0064639C">
      <w:pPr>
        <w:widowControl w:val="0"/>
        <w:rPr>
          <w:rFonts w:ascii="Times New Roman" w:hAnsi="Times New Roman"/>
          <w:color w:val="000000"/>
          <w:sz w:val="22"/>
          <w:u w:val="single"/>
        </w:rPr>
      </w:pPr>
      <w:r w:rsidRPr="00D75731">
        <w:rPr>
          <w:rFonts w:ascii="Times New Roman" w:hAnsi="Times New Roman"/>
          <w:color w:val="000000"/>
          <w:sz w:val="22"/>
          <w:u w:val="single"/>
        </w:rPr>
        <w:t>Step 2: Charting your Curriculum</w:t>
      </w:r>
    </w:p>
    <w:tbl>
      <w:tblPr>
        <w:tblpPr w:leftFromText="180" w:rightFromText="180" w:vertAnchor="text" w:horzAnchor="page" w:tblpX="1630" w:tblpY="1672"/>
        <w:tblW w:w="9828" w:type="dxa"/>
        <w:tblLook w:val="0000"/>
      </w:tblPr>
      <w:tblGrid>
        <w:gridCol w:w="1936"/>
        <w:gridCol w:w="1935"/>
        <w:gridCol w:w="1935"/>
        <w:gridCol w:w="1934"/>
        <w:gridCol w:w="2088"/>
      </w:tblGrid>
      <w:tr w:rsidR="0064639C" w:rsidRPr="00D75731">
        <w:trPr>
          <w:trHeight w:val="260"/>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639C" w:rsidRPr="00D75731" w:rsidRDefault="0064639C" w:rsidP="0064639C">
            <w:pPr>
              <w:rPr>
                <w:rFonts w:ascii="Times New Roman" w:hAnsi="Times New Roman"/>
                <w:b/>
              </w:rPr>
            </w:pPr>
            <w:r w:rsidRPr="00D75731">
              <w:rPr>
                <w:rFonts w:ascii="Times New Roman" w:hAnsi="Times New Roman"/>
                <w:b/>
              </w:rPr>
              <w:t>OUTCOMES</w:t>
            </w:r>
          </w:p>
        </w:tc>
        <w:tc>
          <w:tcPr>
            <w:tcW w:w="19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639C" w:rsidRPr="00525CA8" w:rsidRDefault="0064639C" w:rsidP="0064639C">
            <w:pPr>
              <w:rPr>
                <w:rFonts w:ascii="Times New Roman" w:hAnsi="Times New Roman"/>
                <w:b/>
                <w:sz w:val="22"/>
              </w:rPr>
            </w:pPr>
            <w:r w:rsidRPr="00525CA8">
              <w:rPr>
                <w:rFonts w:ascii="Times New Roman" w:hAnsi="Times New Roman"/>
                <w:b/>
                <w:sz w:val="22"/>
              </w:rPr>
              <w:t>Drawing 1</w:t>
            </w:r>
          </w:p>
        </w:tc>
        <w:tc>
          <w:tcPr>
            <w:tcW w:w="19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639C" w:rsidRPr="00525CA8" w:rsidRDefault="0064639C" w:rsidP="0064639C">
            <w:pPr>
              <w:rPr>
                <w:rFonts w:ascii="Times New Roman" w:hAnsi="Times New Roman"/>
                <w:b/>
                <w:sz w:val="22"/>
              </w:rPr>
            </w:pPr>
            <w:r w:rsidRPr="00525CA8">
              <w:rPr>
                <w:rFonts w:ascii="Times New Roman" w:hAnsi="Times New Roman"/>
                <w:b/>
                <w:sz w:val="22"/>
              </w:rPr>
              <w:t>3D Design</w:t>
            </w:r>
          </w:p>
        </w:tc>
        <w:tc>
          <w:tcPr>
            <w:tcW w:w="19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639C" w:rsidRPr="00525CA8" w:rsidRDefault="0064639C" w:rsidP="0064639C">
            <w:pPr>
              <w:rPr>
                <w:rFonts w:ascii="Times New Roman" w:hAnsi="Times New Roman"/>
                <w:b/>
                <w:sz w:val="22"/>
              </w:rPr>
            </w:pPr>
            <w:r w:rsidRPr="00525CA8">
              <w:rPr>
                <w:rFonts w:ascii="Times New Roman" w:hAnsi="Times New Roman"/>
                <w:b/>
                <w:sz w:val="22"/>
              </w:rPr>
              <w:t>Success Strategies</w:t>
            </w:r>
          </w:p>
        </w:tc>
        <w:tc>
          <w:tcPr>
            <w:tcW w:w="208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639C" w:rsidRPr="00525CA8" w:rsidRDefault="0064639C" w:rsidP="0064639C">
            <w:pPr>
              <w:rPr>
                <w:rFonts w:ascii="Times New Roman" w:hAnsi="Times New Roman"/>
                <w:b/>
                <w:sz w:val="22"/>
              </w:rPr>
            </w:pPr>
            <w:r w:rsidRPr="00525CA8">
              <w:rPr>
                <w:rFonts w:ascii="Times New Roman" w:hAnsi="Times New Roman"/>
                <w:b/>
                <w:sz w:val="22"/>
              </w:rPr>
              <w:t>2D Design</w:t>
            </w:r>
          </w:p>
        </w:tc>
      </w:tr>
      <w:tr w:rsidR="0064639C" w:rsidRPr="00D75731">
        <w:trPr>
          <w:trHeight w:val="1304"/>
        </w:trPr>
        <w:tc>
          <w:tcPr>
            <w:tcW w:w="1936"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64639C" w:rsidP="0064639C">
            <w:pPr>
              <w:rPr>
                <w:rFonts w:ascii="Times New Roman" w:hAnsi="Times New Roman"/>
                <w:b/>
                <w:sz w:val="20"/>
              </w:rPr>
            </w:pPr>
            <w:r w:rsidRPr="00525CA8">
              <w:rPr>
                <w:rFonts w:ascii="Times New Roman" w:hAnsi="Times New Roman"/>
                <w:b/>
                <w:sz w:val="20"/>
              </w:rPr>
              <w:t>Ability to develop and solve visual problems using various ideation strategies</w:t>
            </w:r>
          </w:p>
        </w:tc>
        <w:tc>
          <w:tcPr>
            <w:tcW w:w="1935"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64639C" w:rsidP="0064639C">
            <w:pPr>
              <w:rPr>
                <w:rFonts w:ascii="Times New Roman" w:hAnsi="Times New Roman"/>
                <w:sz w:val="20"/>
              </w:rPr>
            </w:pPr>
            <w:r w:rsidRPr="00525CA8">
              <w:rPr>
                <w:rFonts w:ascii="Times New Roman" w:hAnsi="Times New Roman"/>
                <w:sz w:val="20"/>
              </w:rPr>
              <w:t xml:space="preserve">in-class projects </w:t>
            </w:r>
            <w:r w:rsidR="003B1968">
              <w:rPr>
                <w:rFonts w:ascii="Times New Roman" w:hAnsi="Times New Roman"/>
                <w:sz w:val="20"/>
              </w:rPr>
              <w:t xml:space="preserve">and ideas are expanded </w:t>
            </w:r>
            <w:r w:rsidRPr="00525CA8">
              <w:rPr>
                <w:rFonts w:ascii="Times New Roman" w:hAnsi="Times New Roman"/>
                <w:sz w:val="20"/>
              </w:rPr>
              <w:t>through daily use of sketchbooks.</w:t>
            </w:r>
          </w:p>
        </w:tc>
        <w:tc>
          <w:tcPr>
            <w:tcW w:w="1935"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3B1968" w:rsidP="0064639C">
            <w:pPr>
              <w:rPr>
                <w:rFonts w:ascii="Times New Roman" w:hAnsi="Times New Roman"/>
                <w:sz w:val="20"/>
              </w:rPr>
            </w:pPr>
            <w:r>
              <w:rPr>
                <w:rFonts w:ascii="Times New Roman" w:hAnsi="Times New Roman"/>
                <w:sz w:val="20"/>
              </w:rPr>
              <w:t>a</w:t>
            </w:r>
            <w:r w:rsidR="0064639C" w:rsidRPr="00525CA8">
              <w:rPr>
                <w:rFonts w:ascii="Times New Roman" w:hAnsi="Times New Roman"/>
                <w:sz w:val="20"/>
              </w:rPr>
              <w:t>t least 3 ideation strategies</w:t>
            </w:r>
            <w:r>
              <w:rPr>
                <w:rFonts w:ascii="Times New Roman" w:hAnsi="Times New Roman"/>
                <w:sz w:val="20"/>
              </w:rPr>
              <w:t xml:space="preserve"> will be used</w:t>
            </w:r>
            <w:r w:rsidR="0064639C" w:rsidRPr="00525CA8">
              <w:rPr>
                <w:rFonts w:ascii="Times New Roman" w:hAnsi="Times New Roman"/>
                <w:sz w:val="20"/>
              </w:rPr>
              <w:t>, such as idea maps, distillation, and collaboration</w:t>
            </w:r>
          </w:p>
        </w:tc>
        <w:tc>
          <w:tcPr>
            <w:tcW w:w="1934"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64639C" w:rsidP="0064639C">
            <w:pPr>
              <w:rPr>
                <w:rFonts w:ascii="Times New Roman" w:hAnsi="Times New Roman"/>
                <w:sz w:val="20"/>
              </w:rPr>
            </w:pPr>
            <w:r w:rsidRPr="00525CA8">
              <w:rPr>
                <w:rFonts w:ascii="Times New Roman" w:hAnsi="Times New Roman"/>
                <w:sz w:val="20"/>
              </w:rPr>
              <w:t>lectures will include discussion of ideation strategies used by artists and designers</w:t>
            </w:r>
          </w:p>
        </w:tc>
        <w:tc>
          <w:tcPr>
            <w:tcW w:w="2088"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3B1968" w:rsidP="0064639C">
            <w:pPr>
              <w:rPr>
                <w:rFonts w:ascii="Times New Roman" w:hAnsi="Times New Roman"/>
                <w:sz w:val="20"/>
              </w:rPr>
            </w:pPr>
            <w:r>
              <w:rPr>
                <w:rFonts w:ascii="Times New Roman" w:hAnsi="Times New Roman"/>
                <w:sz w:val="20"/>
              </w:rPr>
              <w:t>a</w:t>
            </w:r>
            <w:r w:rsidRPr="00525CA8">
              <w:rPr>
                <w:rFonts w:ascii="Times New Roman" w:hAnsi="Times New Roman"/>
                <w:sz w:val="20"/>
              </w:rPr>
              <w:t>t least 3 ideation strategies</w:t>
            </w:r>
            <w:r>
              <w:rPr>
                <w:rFonts w:ascii="Times New Roman" w:hAnsi="Times New Roman"/>
                <w:sz w:val="20"/>
              </w:rPr>
              <w:t xml:space="preserve"> will be used</w:t>
            </w:r>
            <w:r w:rsidRPr="00525CA8">
              <w:rPr>
                <w:rFonts w:ascii="Times New Roman" w:hAnsi="Times New Roman"/>
                <w:sz w:val="20"/>
              </w:rPr>
              <w:t xml:space="preserve">, </w:t>
            </w:r>
            <w:r w:rsidR="0064639C" w:rsidRPr="00525CA8">
              <w:rPr>
                <w:rFonts w:ascii="Times New Roman" w:hAnsi="Times New Roman"/>
                <w:sz w:val="20"/>
              </w:rPr>
              <w:t>suc</w:t>
            </w:r>
            <w:r>
              <w:rPr>
                <w:rFonts w:ascii="Times New Roman" w:hAnsi="Times New Roman"/>
                <w:sz w:val="20"/>
              </w:rPr>
              <w:t xml:space="preserve">h as convergent, divergent, and </w:t>
            </w:r>
            <w:r w:rsidR="0064639C" w:rsidRPr="00525CA8">
              <w:rPr>
                <w:rFonts w:ascii="Times New Roman" w:hAnsi="Times New Roman"/>
                <w:sz w:val="20"/>
              </w:rPr>
              <w:t>metaphorical thinking</w:t>
            </w:r>
          </w:p>
        </w:tc>
      </w:tr>
      <w:tr w:rsidR="0064639C" w:rsidRPr="00D75731">
        <w:trPr>
          <w:trHeight w:val="1738"/>
        </w:trPr>
        <w:tc>
          <w:tcPr>
            <w:tcW w:w="1936"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64639C" w:rsidP="005C3D57">
            <w:pPr>
              <w:rPr>
                <w:rFonts w:ascii="Times New Roman" w:hAnsi="Times New Roman"/>
                <w:b/>
                <w:sz w:val="20"/>
              </w:rPr>
            </w:pPr>
            <w:r w:rsidRPr="00525CA8">
              <w:rPr>
                <w:rFonts w:ascii="Times New Roman" w:hAnsi="Times New Roman"/>
                <w:b/>
                <w:sz w:val="20"/>
              </w:rPr>
              <w:t xml:space="preserve">Ability to translate ideas into </w:t>
            </w:r>
            <w:r w:rsidR="005C3D57">
              <w:rPr>
                <w:rFonts w:ascii="Times New Roman" w:hAnsi="Times New Roman"/>
                <w:b/>
                <w:sz w:val="20"/>
              </w:rPr>
              <w:t>compelling</w:t>
            </w:r>
            <w:r w:rsidRPr="00525CA8">
              <w:rPr>
                <w:rFonts w:ascii="Times New Roman" w:hAnsi="Times New Roman"/>
                <w:b/>
                <w:sz w:val="20"/>
              </w:rPr>
              <w:t xml:space="preserve"> images and objects using a wide range of materials, methods, and processes</w:t>
            </w:r>
          </w:p>
        </w:tc>
        <w:tc>
          <w:tcPr>
            <w:tcW w:w="1935"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64639C" w:rsidP="0064639C">
            <w:pPr>
              <w:rPr>
                <w:rFonts w:ascii="Times New Roman" w:hAnsi="Times New Roman"/>
                <w:sz w:val="20"/>
              </w:rPr>
            </w:pPr>
            <w:r w:rsidRPr="00525CA8">
              <w:rPr>
                <w:rFonts w:ascii="Times New Roman" w:hAnsi="Times New Roman"/>
                <w:sz w:val="20"/>
              </w:rPr>
              <w:t>work with graphite, charcoal, conte and ink, rendering of basic forms, work with one- and two-point perspective</w:t>
            </w:r>
          </w:p>
        </w:tc>
        <w:tc>
          <w:tcPr>
            <w:tcW w:w="1935"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64639C" w:rsidP="0064639C">
            <w:pPr>
              <w:rPr>
                <w:rFonts w:ascii="Times New Roman" w:hAnsi="Times New Roman"/>
                <w:sz w:val="20"/>
              </w:rPr>
            </w:pPr>
            <w:r w:rsidRPr="00525CA8">
              <w:rPr>
                <w:rFonts w:ascii="Times New Roman" w:hAnsi="Times New Roman"/>
                <w:sz w:val="20"/>
              </w:rPr>
              <w:t>work with additive and subtractive processes using wire, board, wood, and plaster,  use of band saw, drill press, sanders, hand tools</w:t>
            </w:r>
          </w:p>
        </w:tc>
        <w:tc>
          <w:tcPr>
            <w:tcW w:w="1934"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64639C" w:rsidP="0064639C">
            <w:pPr>
              <w:rPr>
                <w:rFonts w:ascii="Times New Roman" w:hAnsi="Times New Roman"/>
                <w:sz w:val="20"/>
              </w:rPr>
            </w:pPr>
            <w:r w:rsidRPr="00525CA8">
              <w:rPr>
                <w:rFonts w:ascii="Times New Roman" w:hAnsi="Times New Roman"/>
                <w:sz w:val="20"/>
              </w:rPr>
              <w:t xml:space="preserve">lectures will include discussion of materials, methods, and processes used by artists and designers  </w:t>
            </w:r>
          </w:p>
        </w:tc>
        <w:tc>
          <w:tcPr>
            <w:tcW w:w="2088" w:type="dxa"/>
            <w:tcBorders>
              <w:top w:val="single" w:sz="4" w:space="0" w:color="auto"/>
              <w:left w:val="single" w:sz="4" w:space="0" w:color="auto"/>
              <w:bottom w:val="single" w:sz="4" w:space="0" w:color="auto"/>
              <w:right w:val="single" w:sz="4" w:space="0" w:color="auto"/>
            </w:tcBorders>
            <w:shd w:val="clear" w:color="auto" w:fill="auto"/>
          </w:tcPr>
          <w:p w:rsidR="0064639C" w:rsidRPr="00525CA8" w:rsidRDefault="0064639C" w:rsidP="0064639C">
            <w:pPr>
              <w:rPr>
                <w:rFonts w:ascii="Times New Roman" w:hAnsi="Times New Roman"/>
                <w:sz w:val="20"/>
              </w:rPr>
            </w:pPr>
            <w:r w:rsidRPr="00525CA8">
              <w:rPr>
                <w:rFonts w:ascii="Times New Roman" w:hAnsi="Times New Roman"/>
                <w:sz w:val="20"/>
              </w:rPr>
              <w:t>work with markers, collage, acrylics and other materials</w:t>
            </w:r>
          </w:p>
        </w:tc>
      </w:tr>
    </w:tbl>
    <w:p w:rsidR="0064639C" w:rsidRDefault="0064639C" w:rsidP="0064639C">
      <w:pPr>
        <w:widowControl w:val="0"/>
        <w:ind w:firstLine="720"/>
        <w:rPr>
          <w:rFonts w:ascii="Times New Roman" w:hAnsi="Times New Roman"/>
          <w:color w:val="000000"/>
          <w:sz w:val="22"/>
        </w:rPr>
      </w:pPr>
      <w:r w:rsidRPr="00D75731">
        <w:rPr>
          <w:rFonts w:ascii="Times New Roman" w:hAnsi="Times New Roman"/>
          <w:color w:val="000000"/>
          <w:sz w:val="22"/>
        </w:rPr>
        <w:t xml:space="preserve">Creating a simple graph can help you see connections among the various courses in your curriculum. Outcomes are listed in a column on the </w:t>
      </w:r>
      <w:r>
        <w:rPr>
          <w:rFonts w:ascii="Times New Roman" w:hAnsi="Times New Roman"/>
          <w:color w:val="000000"/>
          <w:sz w:val="22"/>
        </w:rPr>
        <w:t>left</w:t>
      </w:r>
      <w:r w:rsidRPr="00D75731">
        <w:rPr>
          <w:rFonts w:ascii="Times New Roman" w:hAnsi="Times New Roman"/>
          <w:color w:val="000000"/>
          <w:sz w:val="22"/>
        </w:rPr>
        <w:t xml:space="preserve">, while the courses taught are lined up along the top. Then, simply fill in the resulting boxes. In what courses and by what means are the outcomes being </w:t>
      </w:r>
      <w:r>
        <w:rPr>
          <w:rFonts w:ascii="Times New Roman" w:hAnsi="Times New Roman"/>
          <w:color w:val="000000"/>
          <w:sz w:val="22"/>
        </w:rPr>
        <w:t>met</w:t>
      </w:r>
      <w:r w:rsidRPr="00D75731">
        <w:rPr>
          <w:rFonts w:ascii="Times New Roman" w:hAnsi="Times New Roman"/>
          <w:color w:val="000000"/>
          <w:sz w:val="22"/>
        </w:rPr>
        <w:t xml:space="preserve">? If you wind up with an overload of information in one area and an absence of information </w:t>
      </w:r>
      <w:r>
        <w:rPr>
          <w:rFonts w:ascii="Times New Roman" w:hAnsi="Times New Roman"/>
          <w:color w:val="000000"/>
          <w:sz w:val="22"/>
        </w:rPr>
        <w:t>in another, there is a mis</w:t>
      </w:r>
      <w:r w:rsidRPr="00D75731">
        <w:rPr>
          <w:rFonts w:ascii="Times New Roman" w:hAnsi="Times New Roman"/>
          <w:color w:val="000000"/>
          <w:sz w:val="22"/>
        </w:rPr>
        <w:t xml:space="preserve">match between your </w:t>
      </w:r>
      <w:r w:rsidR="003B1968">
        <w:rPr>
          <w:rFonts w:ascii="Times New Roman" w:hAnsi="Times New Roman"/>
          <w:color w:val="000000"/>
          <w:sz w:val="22"/>
        </w:rPr>
        <w:t>m</w:t>
      </w:r>
      <w:r w:rsidRPr="00D75731">
        <w:rPr>
          <w:rFonts w:ascii="Times New Roman" w:hAnsi="Times New Roman"/>
          <w:color w:val="000000"/>
          <w:sz w:val="22"/>
        </w:rPr>
        <w:t>ission and your curric</w:t>
      </w:r>
      <w:r w:rsidR="003B1968">
        <w:rPr>
          <w:rFonts w:ascii="Times New Roman" w:hAnsi="Times New Roman"/>
          <w:color w:val="000000"/>
          <w:sz w:val="22"/>
        </w:rPr>
        <w:t>ulum. In that case, either the m</w:t>
      </w:r>
      <w:r w:rsidRPr="00D75731">
        <w:rPr>
          <w:rFonts w:ascii="Times New Roman" w:hAnsi="Times New Roman"/>
          <w:color w:val="000000"/>
          <w:sz w:val="22"/>
        </w:rPr>
        <w:t xml:space="preserve">ission or </w:t>
      </w:r>
      <w:r w:rsidR="003B1968">
        <w:rPr>
          <w:rFonts w:ascii="Times New Roman" w:hAnsi="Times New Roman"/>
          <w:color w:val="000000"/>
          <w:sz w:val="22"/>
        </w:rPr>
        <w:t xml:space="preserve">your </w:t>
      </w:r>
      <w:r w:rsidRPr="00D75731">
        <w:rPr>
          <w:rFonts w:ascii="Times New Roman" w:hAnsi="Times New Roman"/>
          <w:color w:val="000000"/>
          <w:sz w:val="22"/>
        </w:rPr>
        <w:t>curriculum needs to be revised. Example:</w:t>
      </w:r>
    </w:p>
    <w:p w:rsidR="0064639C" w:rsidRDefault="0064639C" w:rsidP="0064639C">
      <w:pPr>
        <w:widowControl w:val="0"/>
        <w:rPr>
          <w:rFonts w:ascii="Times New Roman" w:hAnsi="Times New Roman"/>
          <w:color w:val="000000"/>
          <w:sz w:val="22"/>
        </w:rPr>
      </w:pPr>
    </w:p>
    <w:p w:rsidR="0064639C" w:rsidRPr="00D75731" w:rsidRDefault="0064639C" w:rsidP="0064639C">
      <w:pPr>
        <w:widowControl w:val="0"/>
        <w:rPr>
          <w:rFonts w:ascii="Times New Roman" w:hAnsi="Times New Roman"/>
          <w:color w:val="000000"/>
          <w:sz w:val="22"/>
        </w:rPr>
      </w:pPr>
      <w:r w:rsidRPr="00D75731">
        <w:rPr>
          <w:rFonts w:ascii="Times New Roman" w:hAnsi="Times New Roman"/>
          <w:color w:val="000000"/>
          <w:sz w:val="22"/>
          <w:u w:val="single"/>
        </w:rPr>
        <w:t xml:space="preserve">Step 3: Constructing </w:t>
      </w:r>
      <w:r>
        <w:rPr>
          <w:rFonts w:ascii="Times New Roman" w:hAnsi="Times New Roman"/>
          <w:color w:val="000000"/>
          <w:sz w:val="22"/>
          <w:u w:val="single"/>
        </w:rPr>
        <w:t>A</w:t>
      </w:r>
      <w:r w:rsidRPr="00D75731">
        <w:rPr>
          <w:rFonts w:ascii="Times New Roman" w:hAnsi="Times New Roman"/>
          <w:color w:val="000000"/>
          <w:sz w:val="22"/>
          <w:u w:val="single"/>
        </w:rPr>
        <w:t xml:space="preserve"> Course</w:t>
      </w:r>
    </w:p>
    <w:p w:rsidR="0064639C" w:rsidRPr="00D75731" w:rsidRDefault="00332C80" w:rsidP="0064639C">
      <w:pPr>
        <w:widowControl w:val="0"/>
        <w:ind w:firstLine="720"/>
        <w:rPr>
          <w:rFonts w:ascii="Times New Roman" w:hAnsi="Times New Roman"/>
          <w:color w:val="000000"/>
          <w:sz w:val="22"/>
        </w:rPr>
      </w:pPr>
      <w:r>
        <w:rPr>
          <w:rFonts w:ascii="Times New Roman" w:hAnsi="Times New Roman"/>
          <w:color w:val="000000"/>
          <w:sz w:val="22"/>
        </w:rPr>
        <w:t>Foundations</w:t>
      </w:r>
      <w:r w:rsidR="0064639C">
        <w:rPr>
          <w:rFonts w:ascii="Times New Roman" w:hAnsi="Times New Roman"/>
          <w:color w:val="000000"/>
          <w:sz w:val="22"/>
        </w:rPr>
        <w:t xml:space="preserve"> classes</w:t>
      </w:r>
      <w:r w:rsidR="0064639C" w:rsidRPr="00D75731">
        <w:rPr>
          <w:rFonts w:ascii="Times New Roman" w:hAnsi="Times New Roman"/>
          <w:color w:val="000000"/>
          <w:sz w:val="22"/>
        </w:rPr>
        <w:t xml:space="preserve"> are taught by </w:t>
      </w:r>
      <w:r w:rsidR="0064639C">
        <w:rPr>
          <w:rFonts w:ascii="Times New Roman" w:hAnsi="Times New Roman"/>
          <w:color w:val="000000"/>
          <w:sz w:val="22"/>
        </w:rPr>
        <w:t xml:space="preserve">many </w:t>
      </w:r>
      <w:r w:rsidR="003B1968">
        <w:rPr>
          <w:rFonts w:ascii="Times New Roman" w:hAnsi="Times New Roman"/>
          <w:color w:val="000000"/>
          <w:sz w:val="22"/>
        </w:rPr>
        <w:t>instructors</w:t>
      </w:r>
      <w:r w:rsidR="0064639C" w:rsidRPr="00D75731">
        <w:rPr>
          <w:rFonts w:ascii="Times New Roman" w:hAnsi="Times New Roman"/>
          <w:color w:val="000000"/>
          <w:sz w:val="22"/>
        </w:rPr>
        <w:t xml:space="preserve">, with </w:t>
      </w:r>
      <w:r w:rsidR="006A35A0">
        <w:rPr>
          <w:rFonts w:ascii="Times New Roman" w:hAnsi="Times New Roman"/>
          <w:color w:val="000000"/>
          <w:sz w:val="22"/>
        </w:rPr>
        <w:t>widely varied backgrounds</w:t>
      </w:r>
      <w:r w:rsidR="0064639C">
        <w:rPr>
          <w:rFonts w:ascii="Times New Roman" w:hAnsi="Times New Roman"/>
          <w:color w:val="000000"/>
          <w:sz w:val="22"/>
        </w:rPr>
        <w:t>. C</w:t>
      </w:r>
      <w:r w:rsidR="0064639C" w:rsidRPr="00D75731">
        <w:rPr>
          <w:rFonts w:ascii="Times New Roman" w:hAnsi="Times New Roman"/>
          <w:color w:val="000000"/>
          <w:sz w:val="22"/>
        </w:rPr>
        <w:t xml:space="preserve">lear and reasonable </w:t>
      </w:r>
      <w:r w:rsidR="0064639C" w:rsidRPr="00D75731">
        <w:rPr>
          <w:rFonts w:ascii="Times New Roman" w:hAnsi="Times New Roman"/>
          <w:color w:val="000000"/>
          <w:sz w:val="22"/>
          <w:u w:val="single"/>
        </w:rPr>
        <w:t>baseline</w:t>
      </w:r>
      <w:r w:rsidR="0064639C" w:rsidRPr="00D75731">
        <w:rPr>
          <w:rFonts w:ascii="Times New Roman" w:hAnsi="Times New Roman"/>
          <w:color w:val="000000"/>
          <w:sz w:val="22"/>
        </w:rPr>
        <w:t xml:space="preserve"> objectives </w:t>
      </w:r>
      <w:r w:rsidR="0064639C">
        <w:rPr>
          <w:rFonts w:ascii="Times New Roman" w:hAnsi="Times New Roman"/>
          <w:color w:val="000000"/>
          <w:sz w:val="22"/>
        </w:rPr>
        <w:t>have been given for</w:t>
      </w:r>
      <w:r w:rsidR="0064639C" w:rsidRPr="00D75731">
        <w:rPr>
          <w:rFonts w:ascii="Times New Roman" w:hAnsi="Times New Roman"/>
          <w:color w:val="000000"/>
          <w:sz w:val="22"/>
        </w:rPr>
        <w:t xml:space="preserve"> each course</w:t>
      </w:r>
      <w:r>
        <w:rPr>
          <w:rFonts w:ascii="Times New Roman" w:hAnsi="Times New Roman"/>
          <w:color w:val="000000"/>
          <w:sz w:val="22"/>
        </w:rPr>
        <w:t xml:space="preserve">: see the sample syllabi that </w:t>
      </w:r>
      <w:r w:rsidR="005C3D57">
        <w:rPr>
          <w:rFonts w:ascii="Times New Roman" w:hAnsi="Times New Roman"/>
          <w:color w:val="000000"/>
          <w:sz w:val="22"/>
        </w:rPr>
        <w:t>follow</w:t>
      </w:r>
      <w:r w:rsidR="0064639C">
        <w:rPr>
          <w:rFonts w:ascii="Times New Roman" w:hAnsi="Times New Roman"/>
          <w:color w:val="000000"/>
          <w:sz w:val="22"/>
        </w:rPr>
        <w:t xml:space="preserve">. These objectives provide </w:t>
      </w:r>
      <w:r w:rsidR="006A35A0">
        <w:rPr>
          <w:rFonts w:ascii="Times New Roman" w:hAnsi="Times New Roman"/>
          <w:color w:val="000000"/>
          <w:sz w:val="22"/>
        </w:rPr>
        <w:t xml:space="preserve">an </w:t>
      </w:r>
      <w:r w:rsidR="0064639C" w:rsidRPr="00D75731">
        <w:rPr>
          <w:rFonts w:ascii="Times New Roman" w:hAnsi="Times New Roman"/>
          <w:color w:val="000000"/>
          <w:sz w:val="22"/>
        </w:rPr>
        <w:t>essential structure while retaining a reasonable le</w:t>
      </w:r>
      <w:r w:rsidR="0064639C">
        <w:rPr>
          <w:rFonts w:ascii="Times New Roman" w:hAnsi="Times New Roman"/>
          <w:color w:val="000000"/>
          <w:sz w:val="22"/>
        </w:rPr>
        <w:t xml:space="preserve">vel of independent initiative. </w:t>
      </w:r>
      <w:r w:rsidR="005C3D57">
        <w:rPr>
          <w:rFonts w:ascii="Times New Roman" w:hAnsi="Times New Roman"/>
          <w:color w:val="000000"/>
          <w:sz w:val="22"/>
        </w:rPr>
        <w:t>More</w:t>
      </w:r>
      <w:r w:rsidR="0064639C" w:rsidRPr="00D75731">
        <w:rPr>
          <w:rFonts w:ascii="Times New Roman" w:hAnsi="Times New Roman"/>
          <w:color w:val="000000"/>
          <w:sz w:val="22"/>
        </w:rPr>
        <w:t xml:space="preserve"> experienced and inventive members of the program can expand </w:t>
      </w:r>
      <w:r w:rsidR="005C3D57">
        <w:rPr>
          <w:rFonts w:ascii="Times New Roman" w:hAnsi="Times New Roman"/>
          <w:color w:val="000000"/>
          <w:sz w:val="22"/>
        </w:rPr>
        <w:t xml:space="preserve">well </w:t>
      </w:r>
      <w:r w:rsidR="0064639C" w:rsidRPr="00D75731">
        <w:rPr>
          <w:rFonts w:ascii="Times New Roman" w:hAnsi="Times New Roman"/>
          <w:color w:val="000000"/>
          <w:sz w:val="22"/>
        </w:rPr>
        <w:t xml:space="preserve">beyond the baseline. </w:t>
      </w:r>
      <w:r>
        <w:rPr>
          <w:rFonts w:ascii="Times New Roman" w:hAnsi="Times New Roman"/>
          <w:color w:val="000000"/>
          <w:sz w:val="22"/>
        </w:rPr>
        <w:t>For e</w:t>
      </w:r>
      <w:r w:rsidR="0064639C">
        <w:rPr>
          <w:rFonts w:ascii="Times New Roman" w:hAnsi="Times New Roman"/>
          <w:color w:val="000000"/>
          <w:sz w:val="22"/>
        </w:rPr>
        <w:t>xample:</w:t>
      </w:r>
    </w:p>
    <w:p w:rsidR="0064639C" w:rsidRDefault="0064639C">
      <w:pPr>
        <w:pStyle w:val="Title"/>
        <w:jc w:val="left"/>
        <w:rPr>
          <w:rFonts w:ascii="Times New Roman" w:hAnsi="Times New Roman"/>
          <w:i/>
          <w:caps/>
          <w:sz w:val="22"/>
          <w:u w:val="single"/>
        </w:rPr>
      </w:pPr>
    </w:p>
    <w:p w:rsidR="0064639C" w:rsidRPr="00D75731" w:rsidRDefault="0064639C">
      <w:pPr>
        <w:pStyle w:val="Title"/>
        <w:jc w:val="left"/>
        <w:rPr>
          <w:rFonts w:ascii="Times New Roman" w:hAnsi="Times New Roman"/>
          <w:i/>
          <w:caps/>
          <w:sz w:val="22"/>
          <w:u w:val="single"/>
        </w:rPr>
      </w:pPr>
      <w:r w:rsidRPr="00D75731">
        <w:rPr>
          <w:rFonts w:ascii="Times New Roman" w:hAnsi="Times New Roman"/>
          <w:i/>
          <w:caps/>
          <w:sz w:val="22"/>
          <w:u w:val="single"/>
        </w:rPr>
        <w:t xml:space="preserve">THREE-DIMENSIONAL FOUNDATIONS </w:t>
      </w:r>
    </w:p>
    <w:p w:rsidR="0064639C" w:rsidRPr="00D75731" w:rsidRDefault="0064639C">
      <w:pPr>
        <w:rPr>
          <w:rFonts w:ascii="Times New Roman" w:hAnsi="Times New Roman"/>
          <w:b/>
          <w:i/>
          <w:sz w:val="22"/>
        </w:rPr>
      </w:pPr>
    </w:p>
    <w:p w:rsidR="007528AA" w:rsidRDefault="0064639C" w:rsidP="007528AA">
      <w:pPr>
        <w:rPr>
          <w:rFonts w:ascii="Times New Roman" w:hAnsi="Times New Roman"/>
          <w:i/>
          <w:sz w:val="22"/>
        </w:rPr>
      </w:pPr>
      <w:r w:rsidRPr="00D75731">
        <w:rPr>
          <w:rFonts w:ascii="Times New Roman" w:hAnsi="Times New Roman"/>
          <w:b/>
          <w:i/>
          <w:sz w:val="22"/>
        </w:rPr>
        <w:t xml:space="preserve">Course Description: </w:t>
      </w:r>
      <w:r w:rsidRPr="00D75731">
        <w:rPr>
          <w:rFonts w:ascii="Times New Roman" w:hAnsi="Times New Roman"/>
          <w:i/>
          <w:sz w:val="22"/>
        </w:rPr>
        <w:t xml:space="preserve">Experience in designing and constructing expressive three-dimensional forms using a variety of materials and methods. </w:t>
      </w:r>
    </w:p>
    <w:p w:rsidR="007528AA" w:rsidRDefault="007528AA" w:rsidP="007528AA">
      <w:pPr>
        <w:rPr>
          <w:rFonts w:ascii="Times New Roman" w:hAnsi="Times New Roman"/>
          <w:i/>
          <w:sz w:val="22"/>
        </w:rPr>
      </w:pPr>
    </w:p>
    <w:p w:rsidR="0064639C" w:rsidRPr="00D75731" w:rsidRDefault="0064639C" w:rsidP="007528AA">
      <w:pPr>
        <w:rPr>
          <w:rFonts w:ascii="Times New Roman" w:hAnsi="Times New Roman"/>
          <w:i/>
          <w:sz w:val="22"/>
        </w:rPr>
      </w:pPr>
      <w:r w:rsidRPr="00D75731">
        <w:rPr>
          <w:rFonts w:ascii="Times New Roman" w:hAnsi="Times New Roman"/>
          <w:b/>
          <w:i/>
          <w:sz w:val="22"/>
        </w:rPr>
        <w:t>Course Objectives</w:t>
      </w:r>
      <w:r w:rsidRPr="00D75731">
        <w:rPr>
          <w:rFonts w:ascii="Times New Roman" w:hAnsi="Times New Roman"/>
          <w:i/>
          <w:sz w:val="22"/>
        </w:rPr>
        <w:t xml:space="preserve">: Upon course completion, all students should be able to: </w:t>
      </w:r>
    </w:p>
    <w:p w:rsidR="0064639C" w:rsidRPr="00D75731" w:rsidRDefault="0064639C">
      <w:pPr>
        <w:numPr>
          <w:ilvl w:val="0"/>
          <w:numId w:val="19"/>
        </w:numPr>
        <w:rPr>
          <w:rFonts w:ascii="Times New Roman" w:hAnsi="Times New Roman"/>
          <w:i/>
          <w:sz w:val="22"/>
        </w:rPr>
      </w:pPr>
      <w:r w:rsidRPr="00D75731">
        <w:rPr>
          <w:rFonts w:ascii="Times New Roman" w:hAnsi="Times New Roman"/>
          <w:i/>
          <w:sz w:val="22"/>
        </w:rPr>
        <w:t xml:space="preserve">Define and effectively manipulate the elements and principles of 3D design to create non-objective, abstract, and representational compositions;  </w:t>
      </w:r>
    </w:p>
    <w:p w:rsidR="0064639C" w:rsidRPr="00D75731" w:rsidRDefault="0064639C">
      <w:pPr>
        <w:numPr>
          <w:ilvl w:val="0"/>
          <w:numId w:val="19"/>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i/>
          <w:sz w:val="22"/>
        </w:rPr>
      </w:pPr>
      <w:r w:rsidRPr="00D75731">
        <w:rPr>
          <w:rFonts w:ascii="Times New Roman" w:hAnsi="Times New Roman"/>
          <w:i/>
          <w:sz w:val="22"/>
        </w:rPr>
        <w:t>Use a wide variety of idea generation strategies confidently;</w:t>
      </w:r>
    </w:p>
    <w:p w:rsidR="0064639C" w:rsidRPr="00D75731" w:rsidRDefault="0064639C">
      <w:pPr>
        <w:numPr>
          <w:ilvl w:val="0"/>
          <w:numId w:val="19"/>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i/>
          <w:sz w:val="22"/>
        </w:rPr>
      </w:pPr>
      <w:r w:rsidRPr="00D75731">
        <w:rPr>
          <w:rFonts w:ascii="Times New Roman" w:hAnsi="Times New Roman"/>
          <w:i/>
          <w:sz w:val="22"/>
        </w:rPr>
        <w:t>Create projects that are structurally sound, using wire, board, wood, and clay;</w:t>
      </w:r>
    </w:p>
    <w:p w:rsidR="0064639C" w:rsidRPr="00D75731" w:rsidRDefault="0064639C">
      <w:pPr>
        <w:numPr>
          <w:ilvl w:val="0"/>
          <w:numId w:val="19"/>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i/>
          <w:sz w:val="22"/>
        </w:rPr>
      </w:pPr>
      <w:r w:rsidRPr="00D75731">
        <w:rPr>
          <w:rFonts w:ascii="Times New Roman" w:hAnsi="Times New Roman"/>
          <w:i/>
          <w:sz w:val="22"/>
        </w:rPr>
        <w:t xml:space="preserve">Use a </w:t>
      </w:r>
      <w:r>
        <w:rPr>
          <w:rFonts w:ascii="Times New Roman" w:hAnsi="Times New Roman"/>
          <w:i/>
          <w:sz w:val="22"/>
        </w:rPr>
        <w:t>band saw, drill press, sanders</w:t>
      </w:r>
      <w:r w:rsidRPr="00D75731">
        <w:rPr>
          <w:rFonts w:ascii="Times New Roman" w:hAnsi="Times New Roman"/>
          <w:i/>
          <w:sz w:val="22"/>
        </w:rPr>
        <w:t>, and basic hand tools effectively;</w:t>
      </w:r>
    </w:p>
    <w:p w:rsidR="0064639C" w:rsidRPr="00982FCF" w:rsidRDefault="0064639C" w:rsidP="0064639C">
      <w:pPr>
        <w:numPr>
          <w:ilvl w:val="0"/>
          <w:numId w:val="12"/>
        </w:numPr>
        <w:rPr>
          <w:rFonts w:ascii="Times New Roman" w:hAnsi="Times New Roman"/>
          <w:i/>
          <w:sz w:val="22"/>
        </w:rPr>
      </w:pPr>
      <w:r w:rsidRPr="00D75731">
        <w:rPr>
          <w:rFonts w:ascii="Times New Roman" w:hAnsi="Times New Roman"/>
          <w:i/>
          <w:sz w:val="22"/>
        </w:rPr>
        <w:t>Speak and write critically about personal and peer artworks and propose alternatives</w:t>
      </w:r>
    </w:p>
    <w:p w:rsidR="0064639C" w:rsidRPr="00D75731" w:rsidRDefault="0064639C" w:rsidP="0064639C">
      <w:pPr>
        <w:rPr>
          <w:rFonts w:ascii="Times New Roman" w:hAnsi="Times New Roman"/>
          <w:sz w:val="22"/>
          <w:u w:val="single"/>
        </w:rPr>
      </w:pPr>
      <w:r w:rsidRPr="00D75731">
        <w:rPr>
          <w:rFonts w:ascii="Times New Roman" w:hAnsi="Times New Roman"/>
          <w:sz w:val="22"/>
          <w:u w:val="single"/>
        </w:rPr>
        <w:t>Step 4: Constructing an Assignment</w:t>
      </w:r>
    </w:p>
    <w:p w:rsidR="0064639C" w:rsidRDefault="0064639C" w:rsidP="0064639C">
      <w:pPr>
        <w:widowControl w:val="0"/>
        <w:ind w:firstLine="360"/>
        <w:rPr>
          <w:rFonts w:ascii="Times New Roman" w:hAnsi="Times New Roman"/>
          <w:sz w:val="22"/>
        </w:rPr>
      </w:pPr>
      <w:r w:rsidRPr="00D75731">
        <w:rPr>
          <w:rFonts w:ascii="Times New Roman" w:hAnsi="Times New Roman"/>
          <w:sz w:val="22"/>
        </w:rPr>
        <w:t xml:space="preserve">A sense of purpose is essential: each assignment should advance the overall learning experience in a </w:t>
      </w:r>
      <w:r>
        <w:rPr>
          <w:rFonts w:ascii="Times New Roman" w:hAnsi="Times New Roman"/>
          <w:sz w:val="22"/>
        </w:rPr>
        <w:t xml:space="preserve">deliberate way. For clarity and simplicity, </w:t>
      </w:r>
      <w:r w:rsidR="006A35A0">
        <w:rPr>
          <w:rFonts w:ascii="Times New Roman" w:hAnsi="Times New Roman"/>
          <w:sz w:val="22"/>
        </w:rPr>
        <w:t xml:space="preserve">please </w:t>
      </w:r>
      <w:r>
        <w:rPr>
          <w:rFonts w:ascii="Times New Roman" w:hAnsi="Times New Roman"/>
          <w:sz w:val="22"/>
        </w:rPr>
        <w:t>use the following checklist:</w:t>
      </w:r>
    </w:p>
    <w:p w:rsidR="0064639C" w:rsidRPr="00D75731" w:rsidRDefault="0064639C" w:rsidP="0064639C">
      <w:pPr>
        <w:widowControl w:val="0"/>
        <w:ind w:firstLine="360"/>
        <w:rPr>
          <w:rFonts w:ascii="Times New Roman" w:hAnsi="Times New Roman"/>
          <w:sz w:val="22"/>
        </w:rPr>
      </w:pPr>
    </w:p>
    <w:p w:rsidR="0064639C" w:rsidRPr="00D75731" w:rsidRDefault="0064639C" w:rsidP="0064639C">
      <w:pPr>
        <w:widowControl w:val="0"/>
        <w:numPr>
          <w:ilvl w:val="0"/>
          <w:numId w:val="30"/>
        </w:numPr>
        <w:rPr>
          <w:rFonts w:ascii="Times New Roman" w:hAnsi="Times New Roman"/>
          <w:sz w:val="22"/>
        </w:rPr>
      </w:pPr>
      <w:r w:rsidRPr="00D75731">
        <w:rPr>
          <w:rFonts w:ascii="Times New Roman" w:hAnsi="Times New Roman"/>
          <w:sz w:val="22"/>
          <w:u w:val="single"/>
        </w:rPr>
        <w:t>Title</w:t>
      </w:r>
      <w:r w:rsidRPr="00D75731">
        <w:rPr>
          <w:rFonts w:ascii="Times New Roman" w:hAnsi="Times New Roman"/>
          <w:sz w:val="22"/>
        </w:rPr>
        <w:t>: An inventive or memorable title immediately attracts attention.</w:t>
      </w:r>
    </w:p>
    <w:p w:rsidR="0064639C" w:rsidRPr="00D75731" w:rsidRDefault="0064639C" w:rsidP="0064639C">
      <w:pPr>
        <w:widowControl w:val="0"/>
        <w:ind w:left="360"/>
        <w:rPr>
          <w:rFonts w:ascii="Times New Roman" w:hAnsi="Times New Roman"/>
          <w:sz w:val="22"/>
        </w:rPr>
      </w:pPr>
    </w:p>
    <w:p w:rsidR="0064639C" w:rsidRPr="00D75731" w:rsidRDefault="0064639C" w:rsidP="0064639C">
      <w:pPr>
        <w:widowControl w:val="0"/>
        <w:numPr>
          <w:ilvl w:val="0"/>
          <w:numId w:val="30"/>
        </w:numPr>
        <w:rPr>
          <w:rFonts w:ascii="Times New Roman" w:hAnsi="Times New Roman"/>
          <w:sz w:val="22"/>
        </w:rPr>
      </w:pPr>
      <w:r w:rsidRPr="00D75731">
        <w:rPr>
          <w:rFonts w:ascii="Times New Roman" w:hAnsi="Times New Roman"/>
          <w:sz w:val="22"/>
          <w:u w:val="single"/>
        </w:rPr>
        <w:t>Author</w:t>
      </w:r>
      <w:r w:rsidRPr="00D75731">
        <w:rPr>
          <w:rFonts w:ascii="Times New Roman" w:hAnsi="Times New Roman"/>
          <w:sz w:val="22"/>
        </w:rPr>
        <w:t>. Give your name, institution, and contact information.</w:t>
      </w:r>
    </w:p>
    <w:p w:rsidR="0064639C" w:rsidRPr="00D75731" w:rsidRDefault="0064639C" w:rsidP="0064639C">
      <w:pPr>
        <w:widowControl w:val="0"/>
        <w:ind w:left="360"/>
        <w:rPr>
          <w:rFonts w:ascii="Times New Roman" w:hAnsi="Times New Roman"/>
          <w:sz w:val="22"/>
        </w:rPr>
      </w:pPr>
    </w:p>
    <w:p w:rsidR="0064639C" w:rsidRPr="00D75731" w:rsidRDefault="0064639C">
      <w:pPr>
        <w:widowControl w:val="0"/>
        <w:numPr>
          <w:ilvl w:val="0"/>
          <w:numId w:val="30"/>
        </w:numPr>
        <w:rPr>
          <w:rFonts w:ascii="Times New Roman" w:hAnsi="Times New Roman"/>
          <w:sz w:val="22"/>
        </w:rPr>
      </w:pPr>
      <w:r w:rsidRPr="00D75731">
        <w:rPr>
          <w:rFonts w:ascii="Times New Roman" w:hAnsi="Times New Roman"/>
          <w:sz w:val="22"/>
          <w:u w:val="single"/>
        </w:rPr>
        <w:t>Premise or Springboard</w:t>
      </w:r>
      <w:r w:rsidRPr="00D75731">
        <w:rPr>
          <w:rFonts w:ascii="Times New Roman" w:hAnsi="Times New Roman"/>
          <w:sz w:val="22"/>
        </w:rPr>
        <w:t xml:space="preserve">: What is the intellectual or aesthetic context for the assignment? What concepts will the students </w:t>
      </w:r>
      <w:r w:rsidR="005C3D57">
        <w:rPr>
          <w:rFonts w:ascii="Times New Roman" w:hAnsi="Times New Roman"/>
          <w:sz w:val="22"/>
        </w:rPr>
        <w:t>explore</w:t>
      </w:r>
      <w:r w:rsidRPr="00D75731">
        <w:rPr>
          <w:rFonts w:ascii="Times New Roman" w:hAnsi="Times New Roman"/>
          <w:sz w:val="22"/>
        </w:rPr>
        <w:t>?</w:t>
      </w:r>
    </w:p>
    <w:p w:rsidR="0064639C" w:rsidRPr="00D75731" w:rsidRDefault="0064639C" w:rsidP="0064639C">
      <w:pPr>
        <w:widowControl w:val="0"/>
        <w:ind w:left="360"/>
        <w:rPr>
          <w:rFonts w:ascii="Times New Roman" w:hAnsi="Times New Roman"/>
          <w:sz w:val="22"/>
        </w:rPr>
      </w:pPr>
    </w:p>
    <w:p w:rsidR="0064639C" w:rsidRPr="00D75731" w:rsidRDefault="0064639C">
      <w:pPr>
        <w:widowControl w:val="0"/>
        <w:numPr>
          <w:ilvl w:val="0"/>
          <w:numId w:val="30"/>
        </w:numPr>
        <w:rPr>
          <w:rFonts w:ascii="Times New Roman" w:hAnsi="Times New Roman"/>
          <w:sz w:val="22"/>
        </w:rPr>
      </w:pPr>
      <w:r w:rsidRPr="00D75731">
        <w:rPr>
          <w:rFonts w:ascii="Times New Roman" w:hAnsi="Times New Roman"/>
          <w:sz w:val="22"/>
          <w:u w:val="single"/>
        </w:rPr>
        <w:t>Problem</w:t>
      </w:r>
      <w:r w:rsidRPr="00D75731">
        <w:rPr>
          <w:rFonts w:ascii="Times New Roman" w:hAnsi="Times New Roman"/>
          <w:sz w:val="22"/>
        </w:rPr>
        <w:t xml:space="preserve">: What will the students </w:t>
      </w:r>
      <w:r w:rsidRPr="00D75731">
        <w:rPr>
          <w:rFonts w:ascii="Times New Roman" w:hAnsi="Times New Roman"/>
          <w:sz w:val="22"/>
          <w:u w:val="single"/>
        </w:rPr>
        <w:t>do</w:t>
      </w:r>
      <w:r w:rsidRPr="00D75731">
        <w:rPr>
          <w:rFonts w:ascii="Times New Roman" w:hAnsi="Times New Roman"/>
          <w:sz w:val="22"/>
        </w:rPr>
        <w:t>? Describe the assignment in one or two sentences. Stick with essentials: details on why and how will follow in sections on objectives and strategy.</w:t>
      </w:r>
    </w:p>
    <w:p w:rsidR="0064639C" w:rsidRPr="00D75731" w:rsidRDefault="0064639C" w:rsidP="0064639C">
      <w:pPr>
        <w:widowControl w:val="0"/>
        <w:rPr>
          <w:rFonts w:ascii="Times New Roman" w:hAnsi="Times New Roman"/>
          <w:sz w:val="22"/>
        </w:rPr>
      </w:pPr>
    </w:p>
    <w:p w:rsidR="005C3D57" w:rsidRDefault="00970B8A" w:rsidP="005C3D57">
      <w:pPr>
        <w:widowControl w:val="0"/>
        <w:numPr>
          <w:ilvl w:val="0"/>
          <w:numId w:val="30"/>
        </w:numPr>
        <w:rPr>
          <w:rFonts w:ascii="Times New Roman" w:hAnsi="Times New Roman"/>
          <w:sz w:val="22"/>
        </w:rPr>
      </w:pPr>
      <w:r>
        <w:rPr>
          <w:rFonts w:ascii="Times New Roman" w:hAnsi="Times New Roman"/>
          <w:sz w:val="22"/>
          <w:u w:val="single"/>
        </w:rPr>
        <w:t>Outcomes</w:t>
      </w:r>
      <w:r w:rsidR="0064639C" w:rsidRPr="00D75731">
        <w:rPr>
          <w:rFonts w:ascii="Times New Roman" w:hAnsi="Times New Roman"/>
          <w:sz w:val="22"/>
          <w:u w:val="single"/>
        </w:rPr>
        <w:t>/Assessment Targets</w:t>
      </w:r>
      <w:r w:rsidR="0064639C" w:rsidRPr="00D75731">
        <w:rPr>
          <w:rFonts w:ascii="Times New Roman" w:hAnsi="Times New Roman"/>
          <w:sz w:val="22"/>
        </w:rPr>
        <w:t xml:space="preserve">: What new knowledge will students gain through this assignment? Three to five objectives are ideal. Consider including a variety of learning experiences, from technical and perceptual experiences to critical and conceptual thinking. This helps students gain multiple skills simultaneously. </w:t>
      </w:r>
    </w:p>
    <w:p w:rsidR="0064639C" w:rsidRPr="005C3D57" w:rsidRDefault="006A35A0" w:rsidP="006A35A0">
      <w:pPr>
        <w:widowControl w:val="0"/>
        <w:ind w:left="720"/>
        <w:rPr>
          <w:rFonts w:ascii="Times New Roman" w:hAnsi="Times New Roman"/>
          <w:sz w:val="22"/>
        </w:rPr>
      </w:pPr>
      <w:r>
        <w:rPr>
          <w:rFonts w:ascii="Times New Roman" w:hAnsi="Times New Roman"/>
          <w:sz w:val="22"/>
        </w:rPr>
        <w:t xml:space="preserve">     </w:t>
      </w:r>
      <w:r w:rsidR="0064639C" w:rsidRPr="005C3D57">
        <w:rPr>
          <w:rFonts w:ascii="Times New Roman" w:hAnsi="Times New Roman"/>
          <w:sz w:val="22"/>
        </w:rPr>
        <w:t>Objectives that lead to tangible results help with the assessment process: if there is no visual evidence of progress, it is hard to know what</w:t>
      </w:r>
      <w:r w:rsidR="005C3D57">
        <w:rPr>
          <w:rFonts w:ascii="Times New Roman" w:hAnsi="Times New Roman"/>
          <w:sz w:val="22"/>
        </w:rPr>
        <w:t xml:space="preserve"> students actually accomplished.</w:t>
      </w:r>
      <w:r w:rsidR="0064639C" w:rsidRPr="005C3D57">
        <w:rPr>
          <w:rFonts w:ascii="Times New Roman" w:hAnsi="Times New Roman"/>
          <w:sz w:val="22"/>
        </w:rPr>
        <w:t xml:space="preserve"> Thumbnail sketches, maquettes, and rough drafts expand creativity and provide evidence of ideation, so require and grade them as appropriate. </w:t>
      </w:r>
    </w:p>
    <w:p w:rsidR="0064639C" w:rsidRPr="00D75731" w:rsidRDefault="0064639C" w:rsidP="0064639C">
      <w:pPr>
        <w:widowControl w:val="0"/>
        <w:rPr>
          <w:rFonts w:ascii="Times New Roman" w:hAnsi="Times New Roman"/>
          <w:sz w:val="22"/>
        </w:rPr>
      </w:pPr>
    </w:p>
    <w:p w:rsidR="0064639C" w:rsidRPr="00D75731" w:rsidRDefault="0064639C">
      <w:pPr>
        <w:widowControl w:val="0"/>
        <w:numPr>
          <w:ilvl w:val="0"/>
          <w:numId w:val="30"/>
        </w:numPr>
        <w:rPr>
          <w:rFonts w:ascii="Times New Roman" w:hAnsi="Times New Roman"/>
          <w:sz w:val="22"/>
        </w:rPr>
      </w:pPr>
      <w:r w:rsidRPr="00D75731">
        <w:rPr>
          <w:rFonts w:ascii="Times New Roman" w:hAnsi="Times New Roman"/>
          <w:sz w:val="22"/>
          <w:u w:val="single"/>
        </w:rPr>
        <w:t>Materials</w:t>
      </w:r>
      <w:r w:rsidRPr="00D75731">
        <w:rPr>
          <w:rFonts w:ascii="Times New Roman" w:hAnsi="Times New Roman"/>
          <w:sz w:val="22"/>
        </w:rPr>
        <w:t>: List the tools, equipment and supplies needed.</w:t>
      </w:r>
    </w:p>
    <w:p w:rsidR="0064639C" w:rsidRPr="00D75731" w:rsidRDefault="0064639C">
      <w:pPr>
        <w:widowControl w:val="0"/>
        <w:ind w:left="360"/>
        <w:rPr>
          <w:rFonts w:ascii="Times New Roman" w:hAnsi="Times New Roman"/>
          <w:sz w:val="22"/>
        </w:rPr>
      </w:pPr>
    </w:p>
    <w:p w:rsidR="0064639C" w:rsidRPr="00D75731" w:rsidRDefault="0064639C">
      <w:pPr>
        <w:widowControl w:val="0"/>
        <w:numPr>
          <w:ilvl w:val="0"/>
          <w:numId w:val="30"/>
        </w:numPr>
        <w:rPr>
          <w:rFonts w:ascii="Times New Roman" w:hAnsi="Times New Roman"/>
          <w:sz w:val="22"/>
        </w:rPr>
      </w:pPr>
      <w:r w:rsidRPr="00D75731">
        <w:rPr>
          <w:rFonts w:ascii="Times New Roman" w:hAnsi="Times New Roman"/>
          <w:sz w:val="22"/>
          <w:u w:val="single"/>
        </w:rPr>
        <w:t>Strategy</w:t>
      </w:r>
      <w:r w:rsidRPr="00D75731">
        <w:rPr>
          <w:rFonts w:ascii="Times New Roman" w:hAnsi="Times New Roman"/>
          <w:sz w:val="22"/>
        </w:rPr>
        <w:t xml:space="preserve">: How will the work be accomplished? When appropriate, identify the thinking processes, organizational methods, and in-progress deadlines. When an ambitious assignment unfolds through a series of steps, more ideas and variables can be addressed </w:t>
      </w:r>
      <w:r w:rsidR="005C3D57">
        <w:rPr>
          <w:rFonts w:ascii="Times New Roman" w:hAnsi="Times New Roman"/>
          <w:sz w:val="22"/>
        </w:rPr>
        <w:t>without losing half the class</w:t>
      </w:r>
      <w:r w:rsidRPr="00D75731">
        <w:rPr>
          <w:rFonts w:ascii="Times New Roman" w:hAnsi="Times New Roman"/>
          <w:sz w:val="22"/>
        </w:rPr>
        <w:t>.</w:t>
      </w:r>
    </w:p>
    <w:p w:rsidR="0064639C" w:rsidRPr="00D75731" w:rsidRDefault="0064639C" w:rsidP="0064639C">
      <w:pPr>
        <w:widowControl w:val="0"/>
        <w:ind w:left="360"/>
        <w:rPr>
          <w:rFonts w:ascii="Times New Roman" w:hAnsi="Times New Roman"/>
          <w:sz w:val="22"/>
        </w:rPr>
      </w:pPr>
    </w:p>
    <w:p w:rsidR="0064639C" w:rsidRPr="00D75731" w:rsidRDefault="0064639C" w:rsidP="0064639C">
      <w:pPr>
        <w:widowControl w:val="0"/>
        <w:numPr>
          <w:ilvl w:val="0"/>
          <w:numId w:val="30"/>
        </w:numPr>
        <w:rPr>
          <w:rFonts w:ascii="Times New Roman" w:hAnsi="Times New Roman"/>
          <w:sz w:val="22"/>
        </w:rPr>
      </w:pPr>
      <w:r w:rsidRPr="00D75731">
        <w:rPr>
          <w:rFonts w:ascii="Times New Roman" w:hAnsi="Times New Roman"/>
          <w:sz w:val="22"/>
          <w:u w:val="single"/>
        </w:rPr>
        <w:t>Examples</w:t>
      </w:r>
      <w:r w:rsidRPr="00D75731">
        <w:rPr>
          <w:rFonts w:ascii="Times New Roman" w:hAnsi="Times New Roman"/>
          <w:sz w:val="22"/>
        </w:rPr>
        <w:t xml:space="preserve">: List 6-12 artists whose work is related to the assignment, or </w:t>
      </w:r>
      <w:r w:rsidR="006A35A0">
        <w:rPr>
          <w:rFonts w:ascii="Times New Roman" w:hAnsi="Times New Roman"/>
          <w:sz w:val="22"/>
        </w:rPr>
        <w:t>provide</w:t>
      </w:r>
      <w:r w:rsidRPr="00D75731">
        <w:rPr>
          <w:rFonts w:ascii="Times New Roman" w:hAnsi="Times New Roman"/>
          <w:sz w:val="22"/>
        </w:rPr>
        <w:t xml:space="preserve"> recommended readings. Since freshmen generally know little or nothing about contemporary art, it is important to include recent as well as historical references.</w:t>
      </w:r>
    </w:p>
    <w:p w:rsidR="0064639C" w:rsidRPr="00D75731" w:rsidRDefault="0064639C" w:rsidP="0064639C">
      <w:pPr>
        <w:widowControl w:val="0"/>
        <w:ind w:left="360"/>
        <w:rPr>
          <w:rFonts w:ascii="Times New Roman" w:hAnsi="Times New Roman"/>
          <w:sz w:val="22"/>
        </w:rPr>
      </w:pPr>
    </w:p>
    <w:p w:rsidR="0064639C" w:rsidRPr="00D75731" w:rsidRDefault="0064639C" w:rsidP="0064639C">
      <w:pPr>
        <w:widowControl w:val="0"/>
        <w:numPr>
          <w:ilvl w:val="0"/>
          <w:numId w:val="30"/>
        </w:numPr>
        <w:rPr>
          <w:rFonts w:ascii="Times New Roman" w:hAnsi="Times New Roman"/>
          <w:sz w:val="22"/>
        </w:rPr>
      </w:pPr>
      <w:r w:rsidRPr="00D75731">
        <w:rPr>
          <w:rFonts w:ascii="Times New Roman" w:hAnsi="Times New Roman"/>
          <w:sz w:val="22"/>
          <w:u w:val="single"/>
        </w:rPr>
        <w:t>Key Questions</w:t>
      </w:r>
      <w:r w:rsidRPr="00D75731">
        <w:rPr>
          <w:rFonts w:ascii="Times New Roman" w:hAnsi="Times New Roman"/>
          <w:sz w:val="22"/>
        </w:rPr>
        <w:t>: To expand critical thinking and increase personal responsibility, list three or four practical questions students need to ask themselves as they complete the assignment. Examples:</w:t>
      </w:r>
    </w:p>
    <w:p w:rsidR="0064639C" w:rsidRPr="00D75731" w:rsidRDefault="0064639C" w:rsidP="0064639C">
      <w:pPr>
        <w:pStyle w:val="BodyText2"/>
        <w:numPr>
          <w:ilvl w:val="1"/>
          <w:numId w:val="30"/>
        </w:numPr>
        <w:rPr>
          <w:rFonts w:ascii="Times New Roman" w:hAnsi="Times New Roman"/>
          <w:sz w:val="22"/>
        </w:rPr>
      </w:pPr>
      <w:r>
        <w:rPr>
          <w:rFonts w:ascii="Times New Roman" w:hAnsi="Times New Roman"/>
          <w:sz w:val="22"/>
        </w:rPr>
        <w:t>Experiment with wire, B</w:t>
      </w:r>
      <w:r w:rsidRPr="00D75731">
        <w:rPr>
          <w:rFonts w:ascii="Times New Roman" w:hAnsi="Times New Roman"/>
          <w:sz w:val="22"/>
        </w:rPr>
        <w:t xml:space="preserve">ristol board, </w:t>
      </w:r>
      <w:r>
        <w:rPr>
          <w:rFonts w:ascii="Times New Roman" w:hAnsi="Times New Roman"/>
          <w:sz w:val="22"/>
        </w:rPr>
        <w:t xml:space="preserve">cardboard, </w:t>
      </w:r>
      <w:r w:rsidRPr="00D75731">
        <w:rPr>
          <w:rFonts w:ascii="Times New Roman" w:hAnsi="Times New Roman"/>
          <w:sz w:val="22"/>
        </w:rPr>
        <w:t xml:space="preserve">and plaster gauze. Which material will best communicate your idea? </w:t>
      </w:r>
    </w:p>
    <w:p w:rsidR="0064639C" w:rsidRPr="00D75731" w:rsidRDefault="0064639C" w:rsidP="0064639C">
      <w:pPr>
        <w:numPr>
          <w:ilvl w:val="0"/>
          <w:numId w:val="80"/>
        </w:numPr>
        <w:rPr>
          <w:rFonts w:ascii="Times New Roman" w:hAnsi="Times New Roman"/>
          <w:sz w:val="22"/>
        </w:rPr>
      </w:pPr>
      <w:r w:rsidRPr="00D75731">
        <w:rPr>
          <w:rFonts w:ascii="Times New Roman" w:hAnsi="Times New Roman"/>
          <w:sz w:val="22"/>
        </w:rPr>
        <w:t>How can lighting enhance mood or expand meaning in your drawing?</w:t>
      </w:r>
    </w:p>
    <w:p w:rsidR="0064639C" w:rsidRDefault="0064639C" w:rsidP="0064639C">
      <w:pPr>
        <w:keepNext/>
        <w:numPr>
          <w:ilvl w:val="1"/>
          <w:numId w:val="30"/>
        </w:numPr>
        <w:tabs>
          <w:tab w:val="left" w:pos="360"/>
        </w:tabs>
        <w:rPr>
          <w:rFonts w:ascii="Times New Roman" w:hAnsi="Times New Roman"/>
          <w:sz w:val="22"/>
        </w:rPr>
      </w:pPr>
      <w:r w:rsidRPr="00D75731">
        <w:rPr>
          <w:rFonts w:ascii="Times New Roman" w:hAnsi="Times New Roman"/>
          <w:sz w:val="22"/>
        </w:rPr>
        <w:t xml:space="preserve">What are the </w:t>
      </w:r>
      <w:r>
        <w:rPr>
          <w:rFonts w:ascii="Times New Roman" w:hAnsi="Times New Roman"/>
          <w:sz w:val="22"/>
        </w:rPr>
        <w:t>conceptual</w:t>
      </w:r>
      <w:r w:rsidRPr="00D75731">
        <w:rPr>
          <w:rFonts w:ascii="Times New Roman" w:hAnsi="Times New Roman"/>
          <w:sz w:val="22"/>
        </w:rPr>
        <w:t xml:space="preserve"> implications of the objects included in your assemblage?</w:t>
      </w:r>
    </w:p>
    <w:p w:rsidR="0064639C" w:rsidRPr="00D75731" w:rsidRDefault="0064639C" w:rsidP="0064639C">
      <w:pPr>
        <w:keepNext/>
        <w:numPr>
          <w:ilvl w:val="1"/>
          <w:numId w:val="30"/>
        </w:numPr>
        <w:tabs>
          <w:tab w:val="left" w:pos="360"/>
        </w:tabs>
        <w:rPr>
          <w:rFonts w:ascii="Times New Roman" w:hAnsi="Times New Roman"/>
          <w:sz w:val="22"/>
        </w:rPr>
      </w:pPr>
      <w:r>
        <w:rPr>
          <w:rFonts w:ascii="Times New Roman" w:hAnsi="Times New Roman"/>
          <w:sz w:val="22"/>
        </w:rPr>
        <w:t>In creating your story, whose point of v</w:t>
      </w:r>
      <w:r w:rsidR="005C3D57">
        <w:rPr>
          <w:rFonts w:ascii="Times New Roman" w:hAnsi="Times New Roman"/>
          <w:sz w:val="22"/>
        </w:rPr>
        <w:t>iew should dominate? A</w:t>
      </w:r>
      <w:r>
        <w:rPr>
          <w:rFonts w:ascii="Times New Roman" w:hAnsi="Times New Roman"/>
          <w:sz w:val="22"/>
        </w:rPr>
        <w:t xml:space="preserve"> 6-year old boy has a very different pers</w:t>
      </w:r>
      <w:r w:rsidR="005C3D57">
        <w:rPr>
          <w:rFonts w:ascii="Times New Roman" w:hAnsi="Times New Roman"/>
          <w:sz w:val="22"/>
        </w:rPr>
        <w:t>pective that a 12-year old girl or a 40 year-old man.</w:t>
      </w:r>
    </w:p>
    <w:p w:rsidR="0064639C" w:rsidRPr="00D75731" w:rsidRDefault="0064639C" w:rsidP="0064639C">
      <w:pPr>
        <w:widowControl w:val="0"/>
        <w:rPr>
          <w:rFonts w:ascii="Times New Roman" w:hAnsi="Times New Roman"/>
          <w:sz w:val="22"/>
        </w:rPr>
      </w:pPr>
    </w:p>
    <w:p w:rsidR="0064639C" w:rsidRPr="00D75731" w:rsidRDefault="0064639C">
      <w:pPr>
        <w:widowControl w:val="0"/>
        <w:numPr>
          <w:ilvl w:val="0"/>
          <w:numId w:val="30"/>
        </w:numPr>
        <w:rPr>
          <w:rFonts w:ascii="Times New Roman" w:hAnsi="Times New Roman"/>
          <w:sz w:val="22"/>
        </w:rPr>
      </w:pPr>
      <w:r w:rsidRPr="00D75731">
        <w:rPr>
          <w:rFonts w:ascii="Times New Roman" w:hAnsi="Times New Roman"/>
          <w:sz w:val="22"/>
          <w:u w:val="single"/>
        </w:rPr>
        <w:t>Critiquing Strategy</w:t>
      </w:r>
      <w:r w:rsidRPr="00D75731">
        <w:rPr>
          <w:rFonts w:ascii="Times New Roman" w:hAnsi="Times New Roman"/>
          <w:sz w:val="22"/>
        </w:rPr>
        <w:t>: Determine the type of critique best suited to the problem and work out the logistics. Using a variety of techniques throughout the term can increase student involvement.</w:t>
      </w:r>
    </w:p>
    <w:p w:rsidR="0064639C" w:rsidRPr="00D75731" w:rsidRDefault="0064639C" w:rsidP="0064639C">
      <w:pPr>
        <w:widowControl w:val="0"/>
        <w:ind w:left="360"/>
        <w:rPr>
          <w:rFonts w:ascii="Times New Roman" w:hAnsi="Times New Roman"/>
          <w:sz w:val="22"/>
        </w:rPr>
      </w:pPr>
    </w:p>
    <w:p w:rsidR="0064639C" w:rsidRPr="00D75731" w:rsidRDefault="0064639C" w:rsidP="0064639C">
      <w:pPr>
        <w:widowControl w:val="0"/>
        <w:numPr>
          <w:ilvl w:val="0"/>
          <w:numId w:val="30"/>
        </w:numPr>
        <w:rPr>
          <w:rFonts w:ascii="Times New Roman" w:hAnsi="Times New Roman"/>
          <w:sz w:val="22"/>
        </w:rPr>
      </w:pPr>
      <w:r w:rsidRPr="00D75731">
        <w:rPr>
          <w:rFonts w:ascii="Times New Roman" w:hAnsi="Times New Roman"/>
          <w:sz w:val="22"/>
          <w:u w:val="single"/>
        </w:rPr>
        <w:t>Timetable</w:t>
      </w:r>
      <w:r w:rsidRPr="00D75731">
        <w:rPr>
          <w:rFonts w:ascii="Times New Roman" w:hAnsi="Times New Roman"/>
          <w:sz w:val="22"/>
        </w:rPr>
        <w:t>: As appropriate, determine due dates for various stages in the problem as well as the final deadline.</w:t>
      </w:r>
    </w:p>
    <w:p w:rsidR="0064639C" w:rsidRDefault="0064639C">
      <w:pPr>
        <w:widowControl w:val="0"/>
        <w:rPr>
          <w:rFonts w:ascii="Times New Roman" w:hAnsi="Times New Roman"/>
          <w:sz w:val="22"/>
        </w:rPr>
      </w:pPr>
    </w:p>
    <w:p w:rsidR="00077BC7" w:rsidRDefault="00077BC7">
      <w:pPr>
        <w:widowControl w:val="0"/>
        <w:rPr>
          <w:rFonts w:ascii="Times New Roman" w:hAnsi="Times New Roman"/>
        </w:rPr>
      </w:pPr>
    </w:p>
    <w:p w:rsidR="0064639C" w:rsidRPr="00970B8A" w:rsidRDefault="009B7882">
      <w:pPr>
        <w:widowControl w:val="0"/>
        <w:rPr>
          <w:rFonts w:ascii="Times New Roman" w:hAnsi="Times New Roman"/>
          <w:u w:val="single"/>
        </w:rPr>
      </w:pPr>
      <w:r w:rsidRPr="009B7882">
        <w:rPr>
          <w:rFonts w:ascii="Times New Roman" w:hAnsi="Times New Roman"/>
        </w:rPr>
        <w:t xml:space="preserve">NOTE: </w:t>
      </w:r>
      <w:r w:rsidR="0064639C" w:rsidRPr="009B7882">
        <w:rPr>
          <w:rFonts w:ascii="Times New Roman" w:hAnsi="Times New Roman"/>
        </w:rPr>
        <w:t xml:space="preserve">Use this structure as an organizational framework. If more interesting alternatives develop as the assignment unfolds, modify your plan. </w:t>
      </w:r>
      <w:r w:rsidR="0064639C" w:rsidRPr="00970B8A">
        <w:rPr>
          <w:rFonts w:ascii="Times New Roman" w:hAnsi="Times New Roman"/>
          <w:u w:val="single"/>
        </w:rPr>
        <w:t>Use your intuition as well as your intellect!</w:t>
      </w:r>
    </w:p>
    <w:p w:rsidR="007528AA" w:rsidRPr="00970B8A" w:rsidRDefault="007528AA" w:rsidP="0064639C">
      <w:pPr>
        <w:widowControl w:val="0"/>
        <w:rPr>
          <w:rFonts w:ascii="Times New Roman" w:hAnsi="Times New Roman"/>
          <w:u w:val="single"/>
        </w:rPr>
      </w:pPr>
    </w:p>
    <w:p w:rsidR="0064639C" w:rsidRPr="00D75731" w:rsidRDefault="0064639C" w:rsidP="0064639C">
      <w:pPr>
        <w:widowControl w:val="0"/>
        <w:rPr>
          <w:rFonts w:ascii="Times New Roman" w:hAnsi="Times New Roman"/>
          <w:sz w:val="22"/>
          <w:u w:val="single"/>
        </w:rPr>
      </w:pPr>
      <w:r w:rsidRPr="00D75731">
        <w:rPr>
          <w:rFonts w:ascii="Times New Roman" w:hAnsi="Times New Roman"/>
          <w:sz w:val="22"/>
          <w:u w:val="single"/>
        </w:rPr>
        <w:t>Step 5: Assessing the Results</w:t>
      </w:r>
    </w:p>
    <w:p w:rsidR="00881AED" w:rsidRDefault="0064639C" w:rsidP="0064639C">
      <w:pPr>
        <w:widowControl w:val="0"/>
        <w:rPr>
          <w:rFonts w:ascii="Times New Roman" w:hAnsi="Times New Roman"/>
          <w:sz w:val="22"/>
        </w:rPr>
      </w:pPr>
      <w:r w:rsidRPr="00D75731">
        <w:rPr>
          <w:rFonts w:ascii="Times New Roman" w:hAnsi="Times New Roman"/>
          <w:sz w:val="22"/>
        </w:rPr>
        <w:t xml:space="preserve">A simple rubric can speed up the grading process and give students a clear sense of the areas of strength and areas needing more development. </w:t>
      </w:r>
      <w:r w:rsidR="00B9499E">
        <w:rPr>
          <w:rFonts w:ascii="Times New Roman" w:hAnsi="Times New Roman"/>
          <w:sz w:val="22"/>
        </w:rPr>
        <w:t>Simply put your objectives into the to the criteria column.</w:t>
      </w:r>
    </w:p>
    <w:p w:rsidR="0064639C" w:rsidRDefault="00881AED" w:rsidP="0064639C">
      <w:pPr>
        <w:widowControl w:val="0"/>
        <w:rPr>
          <w:rFonts w:ascii="Times New Roman" w:hAnsi="Times New Roman"/>
          <w:sz w:val="22"/>
        </w:rPr>
      </w:pPr>
      <w:r>
        <w:rPr>
          <w:rFonts w:ascii="Times New Roman" w:hAnsi="Times New Roman"/>
          <w:sz w:val="22"/>
        </w:rPr>
        <w:tab/>
        <w:t xml:space="preserve">Remember, </w:t>
      </w:r>
      <w:r w:rsidRPr="00881AED">
        <w:rPr>
          <w:rFonts w:ascii="Times New Roman" w:hAnsi="Times New Roman"/>
          <w:sz w:val="22"/>
          <w:u w:val="single"/>
        </w:rPr>
        <w:t>you can set any criteria you want, provided there is a direct match between the objectives or outcomes you present to the students and the assessment criteria you ultimately use</w:t>
      </w:r>
      <w:r>
        <w:rPr>
          <w:rFonts w:ascii="Times New Roman" w:hAnsi="Times New Roman"/>
          <w:sz w:val="22"/>
        </w:rPr>
        <w:t>. For a process-based assignment, you might use “contributions to collaborative team” and “range of ideas explored” while a more product-based assignment tends to focus on composition and craft.</w:t>
      </w:r>
    </w:p>
    <w:p w:rsidR="0064639C" w:rsidRPr="00D75731" w:rsidRDefault="0064639C" w:rsidP="0064639C">
      <w:pPr>
        <w:widowControl w:val="0"/>
        <w:rPr>
          <w:rFonts w:ascii="Times New Roman" w:hAnsi="Times New Roman"/>
          <w:sz w:val="22"/>
        </w:rPr>
      </w:pPr>
    </w:p>
    <w:p w:rsidR="0064639C" w:rsidRPr="0021152F" w:rsidRDefault="0064639C" w:rsidP="0064639C">
      <w:pPr>
        <w:jc w:val="center"/>
        <w:rPr>
          <w:rFonts w:ascii="Times New Roman" w:hAnsi="Times New Roman"/>
          <w:b/>
          <w:i/>
        </w:rPr>
      </w:pPr>
      <w:r w:rsidRPr="0021152F">
        <w:rPr>
          <w:rFonts w:ascii="Times New Roman" w:hAnsi="Times New Roman"/>
          <w:b/>
          <w:i/>
        </w:rPr>
        <w:t xml:space="preserve">SAMPLE ASSIGNMENT RUBRIC: </w:t>
      </w:r>
      <w:r w:rsidR="006A35A0">
        <w:rPr>
          <w:rFonts w:ascii="Times New Roman" w:hAnsi="Times New Roman"/>
          <w:i/>
        </w:rPr>
        <w:t>Rating:</w:t>
      </w:r>
      <w:r w:rsidRPr="0021152F">
        <w:rPr>
          <w:rFonts w:ascii="Times New Roman" w:hAnsi="Times New Roman"/>
          <w:i/>
        </w:rPr>
        <w:t xml:space="preserve"> 5 = highest</w:t>
      </w:r>
    </w:p>
    <w:p w:rsidR="0064639C" w:rsidRPr="00D75731" w:rsidRDefault="0064639C" w:rsidP="0064639C">
      <w:pPr>
        <w:rPr>
          <w:rFonts w:ascii="Times New Roman" w:hAnsi="Times New Roman"/>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604"/>
        <w:gridCol w:w="517"/>
        <w:gridCol w:w="560"/>
        <w:gridCol w:w="475"/>
        <w:gridCol w:w="517"/>
        <w:gridCol w:w="517"/>
        <w:gridCol w:w="3709"/>
      </w:tblGrid>
      <w:tr w:rsidR="0064639C" w:rsidRPr="00D75731">
        <w:trPr>
          <w:trHeight w:val="237"/>
        </w:trPr>
        <w:tc>
          <w:tcPr>
            <w:tcW w:w="2604" w:type="dxa"/>
          </w:tcPr>
          <w:p w:rsidR="0064639C" w:rsidRPr="00D75731" w:rsidRDefault="0064639C" w:rsidP="0064639C">
            <w:pPr>
              <w:jc w:val="center"/>
              <w:rPr>
                <w:rFonts w:ascii="Times New Roman" w:hAnsi="Times New Roman"/>
                <w:i/>
                <w:sz w:val="22"/>
              </w:rPr>
            </w:pPr>
            <w:r w:rsidRPr="00D75731">
              <w:rPr>
                <w:rFonts w:ascii="Times New Roman" w:hAnsi="Times New Roman"/>
                <w:i/>
                <w:sz w:val="22"/>
              </w:rPr>
              <w:t>CRITERIA</w:t>
            </w:r>
          </w:p>
        </w:tc>
        <w:tc>
          <w:tcPr>
            <w:tcW w:w="517" w:type="dxa"/>
          </w:tcPr>
          <w:p w:rsidR="0064639C" w:rsidRPr="00D75731" w:rsidRDefault="0064639C" w:rsidP="0064639C">
            <w:pPr>
              <w:rPr>
                <w:rFonts w:ascii="Times New Roman" w:hAnsi="Times New Roman"/>
                <w:b/>
                <w:i/>
                <w:sz w:val="22"/>
              </w:rPr>
            </w:pPr>
            <w:r w:rsidRPr="00D75731">
              <w:rPr>
                <w:rFonts w:ascii="Times New Roman" w:hAnsi="Times New Roman"/>
                <w:b/>
                <w:i/>
                <w:sz w:val="22"/>
              </w:rPr>
              <w:t>1</w:t>
            </w:r>
          </w:p>
        </w:tc>
        <w:tc>
          <w:tcPr>
            <w:tcW w:w="560" w:type="dxa"/>
          </w:tcPr>
          <w:p w:rsidR="0064639C" w:rsidRPr="00D75731" w:rsidRDefault="0064639C" w:rsidP="0064639C">
            <w:pPr>
              <w:rPr>
                <w:rFonts w:ascii="Times New Roman" w:hAnsi="Times New Roman"/>
                <w:b/>
                <w:i/>
                <w:sz w:val="22"/>
              </w:rPr>
            </w:pPr>
            <w:r w:rsidRPr="00D75731">
              <w:rPr>
                <w:rFonts w:ascii="Times New Roman" w:hAnsi="Times New Roman"/>
                <w:b/>
                <w:i/>
                <w:sz w:val="22"/>
              </w:rPr>
              <w:t>2</w:t>
            </w:r>
          </w:p>
        </w:tc>
        <w:tc>
          <w:tcPr>
            <w:tcW w:w="475" w:type="dxa"/>
          </w:tcPr>
          <w:p w:rsidR="0064639C" w:rsidRPr="00D75731" w:rsidRDefault="0064639C" w:rsidP="0064639C">
            <w:pPr>
              <w:rPr>
                <w:rFonts w:ascii="Times New Roman" w:hAnsi="Times New Roman"/>
                <w:b/>
                <w:i/>
                <w:sz w:val="22"/>
              </w:rPr>
            </w:pPr>
            <w:r w:rsidRPr="00D75731">
              <w:rPr>
                <w:rFonts w:ascii="Times New Roman" w:hAnsi="Times New Roman"/>
                <w:b/>
                <w:i/>
                <w:sz w:val="22"/>
              </w:rPr>
              <w:t>3</w:t>
            </w:r>
          </w:p>
        </w:tc>
        <w:tc>
          <w:tcPr>
            <w:tcW w:w="517" w:type="dxa"/>
          </w:tcPr>
          <w:p w:rsidR="0064639C" w:rsidRPr="00D75731" w:rsidRDefault="0064639C" w:rsidP="0064639C">
            <w:pPr>
              <w:rPr>
                <w:rFonts w:ascii="Times New Roman" w:hAnsi="Times New Roman"/>
                <w:b/>
                <w:i/>
                <w:sz w:val="22"/>
              </w:rPr>
            </w:pPr>
            <w:r w:rsidRPr="00D75731">
              <w:rPr>
                <w:rFonts w:ascii="Times New Roman" w:hAnsi="Times New Roman"/>
                <w:b/>
                <w:i/>
                <w:sz w:val="22"/>
              </w:rPr>
              <w:t>4</w:t>
            </w:r>
          </w:p>
        </w:tc>
        <w:tc>
          <w:tcPr>
            <w:tcW w:w="517" w:type="dxa"/>
          </w:tcPr>
          <w:p w:rsidR="0064639C" w:rsidRPr="00D75731" w:rsidRDefault="0064639C" w:rsidP="0064639C">
            <w:pPr>
              <w:rPr>
                <w:rFonts w:ascii="Times New Roman" w:hAnsi="Times New Roman"/>
                <w:b/>
                <w:i/>
                <w:sz w:val="22"/>
              </w:rPr>
            </w:pPr>
            <w:r w:rsidRPr="00D75731">
              <w:rPr>
                <w:rFonts w:ascii="Times New Roman" w:hAnsi="Times New Roman"/>
                <w:b/>
                <w:i/>
                <w:sz w:val="22"/>
              </w:rPr>
              <w:t>5</w:t>
            </w:r>
          </w:p>
        </w:tc>
        <w:tc>
          <w:tcPr>
            <w:tcW w:w="3709" w:type="dxa"/>
          </w:tcPr>
          <w:p w:rsidR="0064639C" w:rsidRPr="00D75731" w:rsidRDefault="0064639C" w:rsidP="0064639C">
            <w:pPr>
              <w:jc w:val="center"/>
              <w:rPr>
                <w:rFonts w:ascii="Times New Roman" w:hAnsi="Times New Roman"/>
                <w:i/>
                <w:sz w:val="22"/>
              </w:rPr>
            </w:pPr>
            <w:r w:rsidRPr="00D75731">
              <w:rPr>
                <w:rFonts w:ascii="Times New Roman" w:hAnsi="Times New Roman"/>
                <w:i/>
                <w:sz w:val="22"/>
              </w:rPr>
              <w:t>COMMENTS</w:t>
            </w:r>
          </w:p>
        </w:tc>
      </w:tr>
      <w:tr w:rsidR="0064639C" w:rsidRPr="00D75731">
        <w:trPr>
          <w:trHeight w:val="518"/>
        </w:trPr>
        <w:tc>
          <w:tcPr>
            <w:tcW w:w="2604" w:type="dxa"/>
          </w:tcPr>
          <w:p w:rsidR="0064639C" w:rsidRPr="00D75731" w:rsidRDefault="0064639C" w:rsidP="0064639C">
            <w:pPr>
              <w:rPr>
                <w:rFonts w:ascii="Times New Roman" w:hAnsi="Times New Roman"/>
                <w:i/>
              </w:rPr>
            </w:pPr>
            <w:r w:rsidRPr="00D75731">
              <w:rPr>
                <w:rFonts w:ascii="Times New Roman" w:hAnsi="Times New Roman"/>
                <w:i/>
              </w:rPr>
              <w:t>Range of colors created</w:t>
            </w:r>
          </w:p>
          <w:p w:rsidR="0064639C" w:rsidRPr="00D75731" w:rsidRDefault="0064639C" w:rsidP="0064639C">
            <w:pPr>
              <w:rPr>
                <w:rFonts w:ascii="Times New Roman" w:hAnsi="Times New Roman"/>
                <w:i/>
              </w:rPr>
            </w:pPr>
          </w:p>
        </w:tc>
        <w:tc>
          <w:tcPr>
            <w:tcW w:w="517" w:type="dxa"/>
          </w:tcPr>
          <w:p w:rsidR="0064639C" w:rsidRPr="00D75731" w:rsidRDefault="0064639C" w:rsidP="0064639C">
            <w:pPr>
              <w:rPr>
                <w:rFonts w:ascii="Times New Roman" w:hAnsi="Times New Roman"/>
                <w:b/>
                <w:i/>
              </w:rPr>
            </w:pPr>
          </w:p>
        </w:tc>
        <w:tc>
          <w:tcPr>
            <w:tcW w:w="560" w:type="dxa"/>
          </w:tcPr>
          <w:p w:rsidR="0064639C" w:rsidRPr="00D75731" w:rsidRDefault="0064639C" w:rsidP="0064639C">
            <w:pPr>
              <w:rPr>
                <w:rFonts w:ascii="Times New Roman" w:hAnsi="Times New Roman"/>
                <w:b/>
                <w:i/>
              </w:rPr>
            </w:pPr>
          </w:p>
        </w:tc>
        <w:tc>
          <w:tcPr>
            <w:tcW w:w="475"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3709" w:type="dxa"/>
          </w:tcPr>
          <w:p w:rsidR="0064639C" w:rsidRPr="00D75731" w:rsidRDefault="0064639C" w:rsidP="0064639C">
            <w:pPr>
              <w:rPr>
                <w:rFonts w:ascii="Times New Roman" w:hAnsi="Times New Roman"/>
                <w:b/>
                <w:i/>
              </w:rPr>
            </w:pPr>
          </w:p>
          <w:p w:rsidR="0064639C" w:rsidRPr="00D75731" w:rsidRDefault="0064639C" w:rsidP="0064639C">
            <w:pPr>
              <w:rPr>
                <w:rFonts w:ascii="Times New Roman" w:hAnsi="Times New Roman"/>
                <w:b/>
                <w:i/>
              </w:rPr>
            </w:pPr>
          </w:p>
        </w:tc>
      </w:tr>
      <w:tr w:rsidR="0064639C" w:rsidRPr="00D75731">
        <w:trPr>
          <w:trHeight w:val="377"/>
        </w:trPr>
        <w:tc>
          <w:tcPr>
            <w:tcW w:w="2604" w:type="dxa"/>
          </w:tcPr>
          <w:p w:rsidR="0064639C" w:rsidRPr="00D75731" w:rsidRDefault="00965C0B" w:rsidP="0064639C">
            <w:pPr>
              <w:rPr>
                <w:rFonts w:ascii="Times New Roman" w:hAnsi="Times New Roman"/>
                <w:i/>
              </w:rPr>
            </w:pPr>
            <w:r>
              <w:rPr>
                <w:rFonts w:ascii="Times New Roman" w:hAnsi="Times New Roman"/>
                <w:i/>
              </w:rPr>
              <w:t>Rich color interaction</w:t>
            </w:r>
          </w:p>
          <w:p w:rsidR="0064639C" w:rsidRPr="00D75731" w:rsidRDefault="0064639C" w:rsidP="0064639C">
            <w:pPr>
              <w:rPr>
                <w:rFonts w:ascii="Times New Roman" w:hAnsi="Times New Roman"/>
                <w:i/>
              </w:rPr>
            </w:pPr>
          </w:p>
        </w:tc>
        <w:tc>
          <w:tcPr>
            <w:tcW w:w="517" w:type="dxa"/>
          </w:tcPr>
          <w:p w:rsidR="0064639C" w:rsidRPr="00D75731" w:rsidRDefault="0064639C" w:rsidP="0064639C">
            <w:pPr>
              <w:rPr>
                <w:rFonts w:ascii="Times New Roman" w:hAnsi="Times New Roman"/>
                <w:b/>
                <w:i/>
              </w:rPr>
            </w:pPr>
          </w:p>
        </w:tc>
        <w:tc>
          <w:tcPr>
            <w:tcW w:w="560" w:type="dxa"/>
          </w:tcPr>
          <w:p w:rsidR="0064639C" w:rsidRPr="00D75731" w:rsidRDefault="0064639C" w:rsidP="0064639C">
            <w:pPr>
              <w:rPr>
                <w:rFonts w:ascii="Times New Roman" w:hAnsi="Times New Roman"/>
                <w:b/>
                <w:i/>
              </w:rPr>
            </w:pPr>
          </w:p>
        </w:tc>
        <w:tc>
          <w:tcPr>
            <w:tcW w:w="475"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3709" w:type="dxa"/>
          </w:tcPr>
          <w:p w:rsidR="0064639C" w:rsidRPr="00D75731" w:rsidRDefault="0064639C" w:rsidP="0064639C">
            <w:pPr>
              <w:rPr>
                <w:rFonts w:ascii="Times New Roman" w:hAnsi="Times New Roman"/>
                <w:b/>
                <w:i/>
              </w:rPr>
            </w:pPr>
          </w:p>
        </w:tc>
      </w:tr>
      <w:tr w:rsidR="0064639C" w:rsidRPr="00D75731">
        <w:trPr>
          <w:trHeight w:val="448"/>
        </w:trPr>
        <w:tc>
          <w:tcPr>
            <w:tcW w:w="2604" w:type="dxa"/>
          </w:tcPr>
          <w:p w:rsidR="0064639C" w:rsidRPr="00D75731" w:rsidRDefault="0064639C" w:rsidP="0064639C">
            <w:pPr>
              <w:rPr>
                <w:rFonts w:ascii="Times New Roman" w:hAnsi="Times New Roman"/>
                <w:i/>
              </w:rPr>
            </w:pPr>
            <w:r w:rsidRPr="00D75731">
              <w:rPr>
                <w:rFonts w:ascii="Times New Roman" w:hAnsi="Times New Roman"/>
                <w:i/>
              </w:rPr>
              <w:t>Craft</w:t>
            </w:r>
          </w:p>
          <w:p w:rsidR="0064639C" w:rsidRPr="00D75731" w:rsidRDefault="0064639C" w:rsidP="0064639C">
            <w:pPr>
              <w:rPr>
                <w:rFonts w:ascii="Times New Roman" w:hAnsi="Times New Roman"/>
                <w:i/>
              </w:rPr>
            </w:pPr>
          </w:p>
        </w:tc>
        <w:tc>
          <w:tcPr>
            <w:tcW w:w="517" w:type="dxa"/>
          </w:tcPr>
          <w:p w:rsidR="0064639C" w:rsidRPr="00D75731" w:rsidRDefault="0064639C" w:rsidP="0064639C">
            <w:pPr>
              <w:rPr>
                <w:rFonts w:ascii="Times New Roman" w:hAnsi="Times New Roman"/>
                <w:b/>
                <w:i/>
              </w:rPr>
            </w:pPr>
          </w:p>
        </w:tc>
        <w:tc>
          <w:tcPr>
            <w:tcW w:w="560" w:type="dxa"/>
          </w:tcPr>
          <w:p w:rsidR="0064639C" w:rsidRPr="00D75731" w:rsidRDefault="0064639C" w:rsidP="0064639C">
            <w:pPr>
              <w:rPr>
                <w:rFonts w:ascii="Times New Roman" w:hAnsi="Times New Roman"/>
                <w:b/>
                <w:i/>
              </w:rPr>
            </w:pPr>
          </w:p>
        </w:tc>
        <w:tc>
          <w:tcPr>
            <w:tcW w:w="475"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3709" w:type="dxa"/>
          </w:tcPr>
          <w:p w:rsidR="0064639C" w:rsidRPr="00D75731" w:rsidRDefault="0064639C" w:rsidP="0064639C">
            <w:pPr>
              <w:rPr>
                <w:rFonts w:ascii="Times New Roman" w:hAnsi="Times New Roman"/>
                <w:b/>
                <w:i/>
              </w:rPr>
            </w:pPr>
          </w:p>
        </w:tc>
      </w:tr>
      <w:tr w:rsidR="0064639C" w:rsidRPr="00D75731">
        <w:trPr>
          <w:trHeight w:val="658"/>
        </w:trPr>
        <w:tc>
          <w:tcPr>
            <w:tcW w:w="2604" w:type="dxa"/>
          </w:tcPr>
          <w:p w:rsidR="0064639C" w:rsidRPr="00D75731" w:rsidRDefault="00B9499E" w:rsidP="0064639C">
            <w:pPr>
              <w:rPr>
                <w:rFonts w:ascii="Times New Roman" w:hAnsi="Times New Roman"/>
                <w:i/>
              </w:rPr>
            </w:pPr>
            <w:r>
              <w:rPr>
                <w:rFonts w:ascii="Times New Roman" w:hAnsi="Times New Roman"/>
                <w:i/>
              </w:rPr>
              <w:t>Inventive</w:t>
            </w:r>
            <w:r w:rsidR="0064639C" w:rsidRPr="00D75731">
              <w:rPr>
                <w:rFonts w:ascii="Times New Roman" w:hAnsi="Times New Roman"/>
                <w:i/>
              </w:rPr>
              <w:t xml:space="preserve"> translation</w:t>
            </w:r>
            <w:r w:rsidR="00077BC7">
              <w:rPr>
                <w:rFonts w:ascii="Times New Roman" w:hAnsi="Times New Roman"/>
                <w:i/>
              </w:rPr>
              <w:t xml:space="preserve"> of </w:t>
            </w:r>
            <w:r w:rsidR="0064639C" w:rsidRPr="00D75731">
              <w:rPr>
                <w:rFonts w:ascii="Times New Roman" w:hAnsi="Times New Roman"/>
                <w:i/>
              </w:rPr>
              <w:t>object into image</w:t>
            </w:r>
          </w:p>
          <w:p w:rsidR="0064639C" w:rsidRPr="00D75731" w:rsidRDefault="0064639C" w:rsidP="0064639C">
            <w:pPr>
              <w:rPr>
                <w:rFonts w:ascii="Times New Roman" w:hAnsi="Times New Roman"/>
                <w:i/>
              </w:rPr>
            </w:pPr>
          </w:p>
        </w:tc>
        <w:tc>
          <w:tcPr>
            <w:tcW w:w="517" w:type="dxa"/>
          </w:tcPr>
          <w:p w:rsidR="0064639C" w:rsidRPr="00D75731" w:rsidRDefault="0064639C" w:rsidP="0064639C">
            <w:pPr>
              <w:rPr>
                <w:rFonts w:ascii="Times New Roman" w:hAnsi="Times New Roman"/>
                <w:b/>
                <w:i/>
              </w:rPr>
            </w:pPr>
          </w:p>
        </w:tc>
        <w:tc>
          <w:tcPr>
            <w:tcW w:w="560" w:type="dxa"/>
          </w:tcPr>
          <w:p w:rsidR="0064639C" w:rsidRPr="00D75731" w:rsidRDefault="0064639C" w:rsidP="0064639C">
            <w:pPr>
              <w:rPr>
                <w:rFonts w:ascii="Times New Roman" w:hAnsi="Times New Roman"/>
                <w:b/>
                <w:i/>
              </w:rPr>
            </w:pPr>
          </w:p>
        </w:tc>
        <w:tc>
          <w:tcPr>
            <w:tcW w:w="475"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3709" w:type="dxa"/>
          </w:tcPr>
          <w:p w:rsidR="0064639C" w:rsidRPr="00D75731" w:rsidRDefault="0064639C" w:rsidP="0064639C">
            <w:pPr>
              <w:rPr>
                <w:rFonts w:ascii="Times New Roman" w:hAnsi="Times New Roman"/>
                <w:b/>
                <w:i/>
              </w:rPr>
            </w:pPr>
          </w:p>
        </w:tc>
      </w:tr>
      <w:tr w:rsidR="0064639C" w:rsidRPr="00D75731">
        <w:trPr>
          <w:trHeight w:val="535"/>
        </w:trPr>
        <w:tc>
          <w:tcPr>
            <w:tcW w:w="2604" w:type="dxa"/>
          </w:tcPr>
          <w:p w:rsidR="0064639C" w:rsidRPr="00D75731" w:rsidRDefault="0064639C" w:rsidP="0064639C">
            <w:pPr>
              <w:rPr>
                <w:rFonts w:ascii="Times New Roman" w:hAnsi="Times New Roman"/>
                <w:i/>
              </w:rPr>
            </w:pPr>
            <w:r w:rsidRPr="00D75731">
              <w:rPr>
                <w:rFonts w:ascii="Times New Roman" w:hAnsi="Times New Roman"/>
                <w:i/>
              </w:rPr>
              <w:t xml:space="preserve">Conceptual invention </w:t>
            </w:r>
          </w:p>
          <w:p w:rsidR="0064639C" w:rsidRPr="00D75731" w:rsidRDefault="0064639C" w:rsidP="0064639C">
            <w:pPr>
              <w:rPr>
                <w:rFonts w:ascii="Times New Roman" w:hAnsi="Times New Roman"/>
                <w:i/>
              </w:rPr>
            </w:pPr>
          </w:p>
        </w:tc>
        <w:tc>
          <w:tcPr>
            <w:tcW w:w="517" w:type="dxa"/>
          </w:tcPr>
          <w:p w:rsidR="0064639C" w:rsidRPr="00D75731" w:rsidRDefault="0064639C" w:rsidP="0064639C">
            <w:pPr>
              <w:rPr>
                <w:rFonts w:ascii="Times New Roman" w:hAnsi="Times New Roman"/>
                <w:b/>
                <w:i/>
              </w:rPr>
            </w:pPr>
          </w:p>
        </w:tc>
        <w:tc>
          <w:tcPr>
            <w:tcW w:w="560" w:type="dxa"/>
          </w:tcPr>
          <w:p w:rsidR="0064639C" w:rsidRPr="00D75731" w:rsidRDefault="0064639C" w:rsidP="0064639C">
            <w:pPr>
              <w:rPr>
                <w:rFonts w:ascii="Times New Roman" w:hAnsi="Times New Roman"/>
                <w:b/>
                <w:i/>
              </w:rPr>
            </w:pPr>
          </w:p>
        </w:tc>
        <w:tc>
          <w:tcPr>
            <w:tcW w:w="475"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3709" w:type="dxa"/>
          </w:tcPr>
          <w:p w:rsidR="0064639C" w:rsidRPr="00D75731" w:rsidRDefault="0064639C" w:rsidP="0064639C">
            <w:pPr>
              <w:rPr>
                <w:rFonts w:ascii="Times New Roman" w:hAnsi="Times New Roman"/>
                <w:b/>
                <w:i/>
              </w:rPr>
            </w:pPr>
          </w:p>
        </w:tc>
      </w:tr>
      <w:tr w:rsidR="0064639C" w:rsidRPr="00D75731">
        <w:trPr>
          <w:trHeight w:val="535"/>
        </w:trPr>
        <w:tc>
          <w:tcPr>
            <w:tcW w:w="2604" w:type="dxa"/>
          </w:tcPr>
          <w:p w:rsidR="0064639C" w:rsidRPr="00D75731" w:rsidRDefault="0064639C" w:rsidP="0064639C">
            <w:pPr>
              <w:rPr>
                <w:rFonts w:ascii="Times New Roman" w:hAnsi="Times New Roman"/>
                <w:i/>
              </w:rPr>
            </w:pPr>
            <w:r>
              <w:rPr>
                <w:rFonts w:ascii="Times New Roman" w:hAnsi="Times New Roman"/>
                <w:i/>
              </w:rPr>
              <w:t>Contribution</w:t>
            </w:r>
            <w:r w:rsidR="00B9499E">
              <w:rPr>
                <w:rFonts w:ascii="Times New Roman" w:hAnsi="Times New Roman"/>
                <w:i/>
              </w:rPr>
              <w:t>s</w:t>
            </w:r>
            <w:r>
              <w:rPr>
                <w:rFonts w:ascii="Times New Roman" w:hAnsi="Times New Roman"/>
                <w:i/>
              </w:rPr>
              <w:t xml:space="preserve"> to critique</w:t>
            </w:r>
          </w:p>
        </w:tc>
        <w:tc>
          <w:tcPr>
            <w:tcW w:w="517" w:type="dxa"/>
          </w:tcPr>
          <w:p w:rsidR="0064639C" w:rsidRPr="00D75731" w:rsidRDefault="0064639C" w:rsidP="0064639C">
            <w:pPr>
              <w:rPr>
                <w:rFonts w:ascii="Times New Roman" w:hAnsi="Times New Roman"/>
                <w:b/>
                <w:i/>
              </w:rPr>
            </w:pPr>
          </w:p>
        </w:tc>
        <w:tc>
          <w:tcPr>
            <w:tcW w:w="560" w:type="dxa"/>
          </w:tcPr>
          <w:p w:rsidR="0064639C" w:rsidRPr="00D75731" w:rsidRDefault="0064639C" w:rsidP="0064639C">
            <w:pPr>
              <w:rPr>
                <w:rFonts w:ascii="Times New Roman" w:hAnsi="Times New Roman"/>
                <w:b/>
                <w:i/>
              </w:rPr>
            </w:pPr>
          </w:p>
        </w:tc>
        <w:tc>
          <w:tcPr>
            <w:tcW w:w="475"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517" w:type="dxa"/>
          </w:tcPr>
          <w:p w:rsidR="0064639C" w:rsidRPr="00D75731" w:rsidRDefault="0064639C" w:rsidP="0064639C">
            <w:pPr>
              <w:rPr>
                <w:rFonts w:ascii="Times New Roman" w:hAnsi="Times New Roman"/>
                <w:b/>
                <w:i/>
              </w:rPr>
            </w:pPr>
          </w:p>
        </w:tc>
        <w:tc>
          <w:tcPr>
            <w:tcW w:w="3709" w:type="dxa"/>
          </w:tcPr>
          <w:p w:rsidR="0064639C" w:rsidRPr="00D75731" w:rsidRDefault="0064639C" w:rsidP="0064639C">
            <w:pPr>
              <w:rPr>
                <w:rFonts w:ascii="Times New Roman" w:hAnsi="Times New Roman"/>
                <w:b/>
                <w:i/>
              </w:rPr>
            </w:pPr>
          </w:p>
        </w:tc>
      </w:tr>
    </w:tbl>
    <w:tbl>
      <w:tblPr>
        <w:tblpPr w:leftFromText="180" w:rightFromText="180" w:vertAnchor="text" w:horzAnchor="page" w:tblpX="8218" w:tblpY="1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088"/>
      </w:tblGrid>
      <w:tr w:rsidR="0064639C" w:rsidRPr="00D75731">
        <w:tc>
          <w:tcPr>
            <w:tcW w:w="2088" w:type="dxa"/>
          </w:tcPr>
          <w:p w:rsidR="0064639C" w:rsidRPr="009B7882" w:rsidRDefault="0064639C" w:rsidP="00965C0B">
            <w:pPr>
              <w:rPr>
                <w:rFonts w:ascii="Times New Roman" w:hAnsi="Times New Roman"/>
                <w:b/>
                <w:i/>
                <w:sz w:val="22"/>
              </w:rPr>
            </w:pPr>
            <w:r w:rsidRPr="009B7882">
              <w:rPr>
                <w:rFonts w:ascii="Times New Roman" w:hAnsi="Times New Roman"/>
                <w:b/>
                <w:i/>
                <w:sz w:val="22"/>
              </w:rPr>
              <w:t>GRADE:</w:t>
            </w:r>
          </w:p>
          <w:p w:rsidR="0064639C" w:rsidRPr="00D75731" w:rsidRDefault="0064639C" w:rsidP="00965C0B">
            <w:pPr>
              <w:rPr>
                <w:rFonts w:ascii="Times New Roman" w:hAnsi="Times New Roman"/>
                <w:b/>
                <w:i/>
              </w:rPr>
            </w:pPr>
          </w:p>
        </w:tc>
      </w:tr>
    </w:tbl>
    <w:p w:rsidR="0064639C" w:rsidRPr="00D75731" w:rsidRDefault="0064639C" w:rsidP="0064639C">
      <w:pPr>
        <w:rPr>
          <w:rFonts w:ascii="Times New Roman" w:hAnsi="Times New Roman"/>
          <w:b/>
          <w:i/>
        </w:rPr>
      </w:pPr>
    </w:p>
    <w:p w:rsidR="0064639C" w:rsidRPr="00D75731" w:rsidRDefault="0064639C">
      <w:pPr>
        <w:widowControl w:val="0"/>
        <w:rPr>
          <w:rFonts w:ascii="Times New Roman" w:hAnsi="Times New Roman"/>
          <w:sz w:val="22"/>
        </w:rPr>
      </w:pPr>
    </w:p>
    <w:p w:rsidR="0064639C" w:rsidRPr="00D75731" w:rsidRDefault="0064639C">
      <w:pPr>
        <w:widowControl w:val="0"/>
        <w:rPr>
          <w:rFonts w:ascii="Times New Roman" w:hAnsi="Times New Roman"/>
          <w:sz w:val="26"/>
          <w:u w:val="single"/>
        </w:rPr>
      </w:pPr>
      <w:r w:rsidRPr="00D75731">
        <w:rPr>
          <w:rFonts w:ascii="Times New Roman" w:hAnsi="Times New Roman"/>
          <w:b/>
          <w:sz w:val="26"/>
        </w:rPr>
        <w:t>A Well-Designed Course</w:t>
      </w:r>
    </w:p>
    <w:p w:rsidR="0064639C" w:rsidRPr="00965C0B" w:rsidRDefault="0064639C" w:rsidP="00965C0B">
      <w:pPr>
        <w:widowControl w:val="0"/>
        <w:ind w:firstLine="360"/>
        <w:rPr>
          <w:rFonts w:ascii="Times New Roman" w:hAnsi="Times New Roman"/>
          <w:sz w:val="22"/>
          <w:u w:val="single"/>
        </w:rPr>
      </w:pPr>
      <w:r w:rsidRPr="00D75731">
        <w:rPr>
          <w:rFonts w:ascii="Times New Roman" w:hAnsi="Times New Roman"/>
          <w:sz w:val="22"/>
        </w:rPr>
        <w:t xml:space="preserve">All courses must meet the </w:t>
      </w:r>
      <w:r w:rsidR="006A35A0">
        <w:rPr>
          <w:rFonts w:ascii="Times New Roman" w:hAnsi="Times New Roman"/>
          <w:sz w:val="22"/>
        </w:rPr>
        <w:t>baseline</w:t>
      </w:r>
      <w:r w:rsidRPr="00D75731">
        <w:rPr>
          <w:rFonts w:ascii="Times New Roman" w:hAnsi="Times New Roman"/>
          <w:sz w:val="22"/>
        </w:rPr>
        <w:t xml:space="preserve"> objectives listed on t</w:t>
      </w:r>
      <w:r w:rsidR="00965C0B">
        <w:rPr>
          <w:rFonts w:ascii="Times New Roman" w:hAnsi="Times New Roman"/>
          <w:sz w:val="22"/>
        </w:rPr>
        <w:t>he sample syllabi</w:t>
      </w:r>
      <w:r w:rsidRPr="00D75731">
        <w:rPr>
          <w:rFonts w:ascii="Times New Roman" w:hAnsi="Times New Roman"/>
          <w:sz w:val="22"/>
        </w:rPr>
        <w:t xml:space="preserve">. </w:t>
      </w:r>
      <w:r w:rsidRPr="00965C0B">
        <w:rPr>
          <w:rFonts w:ascii="Times New Roman" w:hAnsi="Times New Roman"/>
          <w:sz w:val="22"/>
          <w:u w:val="single"/>
        </w:rPr>
        <w:t>HOW you meet these objectives is your choice: be inventive!</w:t>
      </w:r>
      <w:r w:rsidRPr="00D75731">
        <w:rPr>
          <w:rFonts w:ascii="Times New Roman" w:hAnsi="Times New Roman"/>
          <w:sz w:val="22"/>
        </w:rPr>
        <w:t xml:space="preserve"> </w:t>
      </w:r>
      <w:r w:rsidR="00965C0B">
        <w:rPr>
          <w:rFonts w:ascii="Times New Roman" w:hAnsi="Times New Roman"/>
          <w:sz w:val="22"/>
        </w:rPr>
        <w:t>Use the</w:t>
      </w:r>
      <w:r w:rsidRPr="00D75731">
        <w:rPr>
          <w:rFonts w:ascii="Times New Roman" w:hAnsi="Times New Roman"/>
          <w:sz w:val="22"/>
        </w:rPr>
        <w:t xml:space="preserve"> following </w:t>
      </w:r>
      <w:r w:rsidR="00965C0B">
        <w:rPr>
          <w:rFonts w:ascii="Times New Roman" w:hAnsi="Times New Roman"/>
          <w:sz w:val="22"/>
        </w:rPr>
        <w:t>to</w:t>
      </w:r>
      <w:r w:rsidRPr="00D75731">
        <w:rPr>
          <w:rFonts w:ascii="Times New Roman" w:hAnsi="Times New Roman"/>
          <w:sz w:val="22"/>
        </w:rPr>
        <w:t xml:space="preserve"> increase focus, clarity and</w:t>
      </w:r>
      <w:r w:rsidR="00965C0B">
        <w:rPr>
          <w:rFonts w:ascii="Times New Roman" w:hAnsi="Times New Roman"/>
          <w:sz w:val="22"/>
        </w:rPr>
        <w:t xml:space="preserve"> variety.</w:t>
      </w:r>
    </w:p>
    <w:p w:rsidR="0064639C" w:rsidRPr="00D75731" w:rsidRDefault="0064639C">
      <w:pPr>
        <w:widowControl w:val="0"/>
        <w:rPr>
          <w:rFonts w:ascii="Times New Roman" w:hAnsi="Times New Roman"/>
          <w:sz w:val="22"/>
        </w:rPr>
      </w:pPr>
    </w:p>
    <w:p w:rsidR="0064639C" w:rsidRDefault="0064639C">
      <w:pPr>
        <w:widowControl w:val="0"/>
        <w:numPr>
          <w:ilvl w:val="0"/>
          <w:numId w:val="31"/>
        </w:numPr>
        <w:rPr>
          <w:rFonts w:ascii="Times New Roman" w:hAnsi="Times New Roman"/>
          <w:sz w:val="22"/>
        </w:rPr>
      </w:pPr>
      <w:r w:rsidRPr="00D75731">
        <w:rPr>
          <w:rFonts w:ascii="Times New Roman" w:hAnsi="Times New Roman"/>
          <w:sz w:val="22"/>
        </w:rPr>
        <w:t xml:space="preserve">A </w:t>
      </w:r>
      <w:r w:rsidRPr="00D75731">
        <w:rPr>
          <w:rFonts w:ascii="Times New Roman" w:hAnsi="Times New Roman"/>
          <w:sz w:val="22"/>
          <w:u w:val="single"/>
        </w:rPr>
        <w:t>sequential structure</w:t>
      </w:r>
      <w:r w:rsidRPr="00D75731">
        <w:rPr>
          <w:rFonts w:ascii="Times New Roman" w:hAnsi="Times New Roman"/>
          <w:sz w:val="22"/>
        </w:rPr>
        <w:t xml:space="preserve"> can help students gain momentum and continually expand ideas. Starting at a basic level, each assignment builds on the preceding problem and anticipates the subsequent problem. Using this approach, complex concepts can be mastered through a series of comprehensible steps. </w:t>
      </w:r>
    </w:p>
    <w:p w:rsidR="0064639C" w:rsidRPr="00D75731" w:rsidRDefault="0064639C" w:rsidP="0064639C">
      <w:pPr>
        <w:widowControl w:val="0"/>
        <w:ind w:left="720"/>
        <w:rPr>
          <w:rFonts w:ascii="Times New Roman" w:hAnsi="Times New Roman"/>
          <w:sz w:val="22"/>
        </w:rPr>
      </w:pPr>
    </w:p>
    <w:p w:rsidR="0064639C" w:rsidRDefault="0064639C">
      <w:pPr>
        <w:widowControl w:val="0"/>
        <w:numPr>
          <w:ilvl w:val="0"/>
          <w:numId w:val="31"/>
        </w:numPr>
        <w:rPr>
          <w:rFonts w:ascii="Times New Roman" w:hAnsi="Times New Roman"/>
          <w:sz w:val="22"/>
        </w:rPr>
      </w:pPr>
      <w:r w:rsidRPr="00D75731">
        <w:rPr>
          <w:rFonts w:ascii="Times New Roman" w:hAnsi="Times New Roman"/>
          <w:sz w:val="22"/>
          <w:u w:val="single"/>
        </w:rPr>
        <w:t>Variations in timing</w:t>
      </w:r>
      <w:r w:rsidRPr="00D75731">
        <w:rPr>
          <w:rFonts w:ascii="Times New Roman" w:hAnsi="Times New Roman"/>
          <w:sz w:val="22"/>
        </w:rPr>
        <w:t xml:space="preserve">, presentation, conceptual objectives, problem-solving processes, and critique strategy can add substance and increase interest in your course. </w:t>
      </w:r>
    </w:p>
    <w:p w:rsidR="0064639C" w:rsidRPr="00D75731" w:rsidRDefault="0064639C" w:rsidP="0064639C">
      <w:pPr>
        <w:widowControl w:val="0"/>
        <w:rPr>
          <w:rFonts w:ascii="Times New Roman" w:hAnsi="Times New Roman"/>
          <w:sz w:val="22"/>
        </w:rPr>
      </w:pPr>
    </w:p>
    <w:p w:rsidR="0064639C" w:rsidRDefault="0064639C">
      <w:pPr>
        <w:widowControl w:val="0"/>
        <w:numPr>
          <w:ilvl w:val="0"/>
          <w:numId w:val="31"/>
        </w:numPr>
        <w:rPr>
          <w:rFonts w:ascii="Times New Roman" w:hAnsi="Times New Roman"/>
          <w:sz w:val="22"/>
        </w:rPr>
      </w:pPr>
      <w:r w:rsidRPr="00D75731">
        <w:rPr>
          <w:rFonts w:ascii="Times New Roman" w:hAnsi="Times New Roman"/>
          <w:sz w:val="22"/>
          <w:u w:val="single"/>
        </w:rPr>
        <w:t>A balanced approach</w:t>
      </w:r>
      <w:r w:rsidRPr="00D75731">
        <w:rPr>
          <w:rFonts w:ascii="Times New Roman" w:hAnsi="Times New Roman"/>
          <w:sz w:val="22"/>
        </w:rPr>
        <w:t xml:space="preserve"> increases breadth and adds interest. Vary the pace and assignment content, including quick experiments as well as extended investigation.</w:t>
      </w:r>
    </w:p>
    <w:p w:rsidR="0064639C" w:rsidRPr="00D75731" w:rsidRDefault="0064639C" w:rsidP="0064639C">
      <w:pPr>
        <w:widowControl w:val="0"/>
        <w:rPr>
          <w:rFonts w:ascii="Times New Roman" w:hAnsi="Times New Roman"/>
          <w:sz w:val="22"/>
        </w:rPr>
      </w:pPr>
    </w:p>
    <w:p w:rsidR="0064639C" w:rsidRDefault="0064639C">
      <w:pPr>
        <w:widowControl w:val="0"/>
        <w:numPr>
          <w:ilvl w:val="0"/>
          <w:numId w:val="31"/>
        </w:numPr>
        <w:rPr>
          <w:rFonts w:ascii="Times New Roman" w:hAnsi="Times New Roman"/>
          <w:sz w:val="22"/>
        </w:rPr>
      </w:pPr>
      <w:r w:rsidRPr="00D75731">
        <w:rPr>
          <w:rFonts w:ascii="Times New Roman" w:hAnsi="Times New Roman"/>
          <w:sz w:val="22"/>
          <w:u w:val="single"/>
        </w:rPr>
        <w:t>Bottomless assignments can provide variations in the degree of difficulty.</w:t>
      </w:r>
      <w:r w:rsidRPr="00D75731">
        <w:rPr>
          <w:rFonts w:ascii="Times New Roman" w:hAnsi="Times New Roman"/>
          <w:sz w:val="22"/>
        </w:rPr>
        <w:t xml:space="preserve"> Whenever possible, create assignments </w:t>
      </w:r>
      <w:r w:rsidRPr="00D75731">
        <w:rPr>
          <w:rFonts w:ascii="Times New Roman" w:hAnsi="Times New Roman"/>
          <w:sz w:val="22"/>
          <w:u w:val="single"/>
        </w:rPr>
        <w:t>you</w:t>
      </w:r>
      <w:r w:rsidRPr="00D75731">
        <w:rPr>
          <w:rFonts w:ascii="Times New Roman" w:hAnsi="Times New Roman"/>
          <w:sz w:val="22"/>
        </w:rPr>
        <w:t xml:space="preserve"> find interesting--assignments that can apply to beginning or more advanced study. Use simple, single-solution problems</w:t>
      </w:r>
      <w:r w:rsidR="00542504">
        <w:rPr>
          <w:rFonts w:ascii="Times New Roman" w:hAnsi="Times New Roman"/>
          <w:sz w:val="22"/>
        </w:rPr>
        <w:t xml:space="preserve"> very</w:t>
      </w:r>
      <w:r w:rsidRPr="00D75731">
        <w:rPr>
          <w:rFonts w:ascii="Times New Roman" w:hAnsi="Times New Roman"/>
          <w:sz w:val="22"/>
        </w:rPr>
        <w:t xml:space="preserve"> sparingly. Rigid, one-answer questions rarely challenge the more ambitious students. </w:t>
      </w:r>
    </w:p>
    <w:p w:rsidR="0064639C" w:rsidRPr="00D75731" w:rsidRDefault="0064639C" w:rsidP="0064639C">
      <w:pPr>
        <w:widowControl w:val="0"/>
        <w:rPr>
          <w:rFonts w:ascii="Times New Roman" w:hAnsi="Times New Roman"/>
          <w:sz w:val="22"/>
        </w:rPr>
      </w:pPr>
    </w:p>
    <w:p w:rsidR="0064639C" w:rsidRPr="00D75731" w:rsidRDefault="0064639C">
      <w:pPr>
        <w:widowControl w:val="0"/>
        <w:numPr>
          <w:ilvl w:val="0"/>
          <w:numId w:val="31"/>
        </w:numPr>
        <w:rPr>
          <w:rFonts w:ascii="Times New Roman" w:hAnsi="Times New Roman"/>
          <w:sz w:val="22"/>
        </w:rPr>
      </w:pPr>
      <w:r w:rsidRPr="00D75731">
        <w:rPr>
          <w:rFonts w:ascii="Times New Roman" w:hAnsi="Times New Roman"/>
          <w:sz w:val="22"/>
          <w:u w:val="single"/>
        </w:rPr>
        <w:t>Honor the individual</w:t>
      </w:r>
      <w:r w:rsidRPr="00D75731">
        <w:rPr>
          <w:rFonts w:ascii="Times New Roman" w:hAnsi="Times New Roman"/>
          <w:sz w:val="22"/>
        </w:rPr>
        <w:t>. Each student is unique, possessing his/her own values, experiences, temperament and vision. Help each student find and express his/her own truth, rather than simply imposing your own truth. Developing a personal voice is of vital importance to freshmen and a source of great energy and motivation.</w:t>
      </w:r>
    </w:p>
    <w:p w:rsidR="00B9499E" w:rsidRDefault="006A35A0" w:rsidP="00B9499E">
      <w:pPr>
        <w:widowControl w:val="0"/>
        <w:jc w:val="center"/>
        <w:rPr>
          <w:rFonts w:ascii="Times New Roman" w:hAnsi="Times New Roman"/>
          <w:b/>
          <w:caps/>
          <w:sz w:val="26"/>
        </w:rPr>
      </w:pPr>
      <w:r w:rsidRPr="00B9499E">
        <w:rPr>
          <w:rFonts w:ascii="Times New Roman" w:hAnsi="Times New Roman"/>
          <w:b/>
          <w:caps/>
          <w:sz w:val="26"/>
        </w:rPr>
        <w:t>Communication 101</w:t>
      </w:r>
    </w:p>
    <w:p w:rsidR="006A35A0" w:rsidRPr="00B9499E" w:rsidRDefault="006A35A0" w:rsidP="00B9499E">
      <w:pPr>
        <w:widowControl w:val="0"/>
        <w:jc w:val="center"/>
        <w:rPr>
          <w:rFonts w:ascii="Times New Roman" w:hAnsi="Times New Roman"/>
          <w:b/>
          <w:caps/>
          <w:sz w:val="26"/>
        </w:rPr>
      </w:pPr>
    </w:p>
    <w:p w:rsidR="006A35A0" w:rsidRPr="00D75731" w:rsidRDefault="006A35A0" w:rsidP="006A35A0">
      <w:pPr>
        <w:widowControl w:val="0"/>
        <w:numPr>
          <w:ilvl w:val="0"/>
          <w:numId w:val="32"/>
        </w:numPr>
        <w:rPr>
          <w:rFonts w:ascii="Times New Roman" w:hAnsi="Times New Roman"/>
          <w:sz w:val="22"/>
        </w:rPr>
      </w:pPr>
      <w:r w:rsidRPr="00D75731">
        <w:rPr>
          <w:rFonts w:ascii="Times New Roman" w:hAnsi="Times New Roman"/>
          <w:sz w:val="22"/>
        </w:rPr>
        <w:t>Arrive at least fifteen minutes early. Collect your thoughts and organize the room.</w:t>
      </w:r>
    </w:p>
    <w:p w:rsidR="006A35A0" w:rsidRPr="00D75731" w:rsidRDefault="006A35A0" w:rsidP="006A35A0">
      <w:pPr>
        <w:widowControl w:val="0"/>
        <w:numPr>
          <w:ilvl w:val="0"/>
          <w:numId w:val="3"/>
        </w:numPr>
        <w:rPr>
          <w:rFonts w:ascii="Times New Roman" w:hAnsi="Times New Roman"/>
          <w:sz w:val="22"/>
        </w:rPr>
      </w:pPr>
      <w:r w:rsidRPr="00D75731">
        <w:rPr>
          <w:rFonts w:ascii="Times New Roman" w:hAnsi="Times New Roman"/>
          <w:sz w:val="22"/>
        </w:rPr>
        <w:t>Write assignment info and due dates on the board, and insist students write them down.</w:t>
      </w:r>
    </w:p>
    <w:p w:rsidR="006A35A0" w:rsidRPr="00D75731" w:rsidRDefault="006A35A0" w:rsidP="006A35A0">
      <w:pPr>
        <w:widowControl w:val="0"/>
        <w:numPr>
          <w:ilvl w:val="0"/>
          <w:numId w:val="3"/>
        </w:numPr>
        <w:rPr>
          <w:rFonts w:ascii="Times New Roman" w:hAnsi="Times New Roman"/>
          <w:sz w:val="22"/>
        </w:rPr>
      </w:pPr>
      <w:r w:rsidRPr="00D75731">
        <w:rPr>
          <w:rFonts w:ascii="Times New Roman" w:hAnsi="Times New Roman"/>
          <w:sz w:val="22"/>
        </w:rPr>
        <w:t xml:space="preserve">Create silence before you begin to speak. </w:t>
      </w:r>
    </w:p>
    <w:p w:rsidR="006A35A0" w:rsidRPr="00D75731" w:rsidRDefault="006A35A0" w:rsidP="006A35A0">
      <w:pPr>
        <w:widowControl w:val="0"/>
        <w:numPr>
          <w:ilvl w:val="0"/>
          <w:numId w:val="3"/>
        </w:numPr>
        <w:rPr>
          <w:rFonts w:ascii="Times New Roman" w:hAnsi="Times New Roman"/>
          <w:sz w:val="22"/>
        </w:rPr>
      </w:pPr>
      <w:r w:rsidRPr="00D75731">
        <w:rPr>
          <w:rFonts w:ascii="Times New Roman" w:hAnsi="Times New Roman"/>
          <w:sz w:val="22"/>
        </w:rPr>
        <w:t xml:space="preserve">Be succinct. Clearly, simply, and directly, say what needs to be said. </w:t>
      </w:r>
      <w:r>
        <w:rPr>
          <w:rFonts w:ascii="Times New Roman" w:hAnsi="Times New Roman"/>
          <w:sz w:val="22"/>
        </w:rPr>
        <w:t>Emphasize due dates.</w:t>
      </w:r>
    </w:p>
    <w:p w:rsidR="006A35A0" w:rsidRPr="00D75731" w:rsidRDefault="006A35A0" w:rsidP="006A35A0">
      <w:pPr>
        <w:widowControl w:val="0"/>
        <w:numPr>
          <w:ilvl w:val="0"/>
          <w:numId w:val="3"/>
        </w:numPr>
        <w:rPr>
          <w:rFonts w:ascii="Times New Roman" w:hAnsi="Times New Roman"/>
          <w:sz w:val="22"/>
        </w:rPr>
      </w:pPr>
      <w:r w:rsidRPr="00D75731">
        <w:rPr>
          <w:rFonts w:ascii="Times New Roman" w:hAnsi="Times New Roman"/>
          <w:sz w:val="22"/>
        </w:rPr>
        <w:t xml:space="preserve">Develop and use a variety of critique strategies. Rearrange furniture in the room as necessary, so that the work can be easily seen and the speakers can be heard. </w:t>
      </w:r>
    </w:p>
    <w:p w:rsidR="006A35A0" w:rsidRPr="00D75731" w:rsidRDefault="006A35A0" w:rsidP="006A35A0">
      <w:pPr>
        <w:widowControl w:val="0"/>
        <w:numPr>
          <w:ilvl w:val="0"/>
          <w:numId w:val="3"/>
        </w:numPr>
        <w:rPr>
          <w:rFonts w:ascii="Times New Roman" w:hAnsi="Times New Roman"/>
          <w:sz w:val="22"/>
        </w:rPr>
      </w:pPr>
      <w:r w:rsidRPr="00D75731">
        <w:rPr>
          <w:rFonts w:ascii="Times New Roman" w:hAnsi="Times New Roman"/>
          <w:sz w:val="22"/>
        </w:rPr>
        <w:t xml:space="preserve">Periodically work with small groups in order to analyze a project more fully. Discussing weaknesses in a more personal setting </w:t>
      </w:r>
      <w:r>
        <w:rPr>
          <w:rFonts w:ascii="Times New Roman" w:hAnsi="Times New Roman"/>
          <w:sz w:val="22"/>
        </w:rPr>
        <w:t>generally reduces defensiveness and increases engagement.</w:t>
      </w:r>
    </w:p>
    <w:p w:rsidR="006A35A0" w:rsidRPr="00D75731" w:rsidRDefault="006A35A0" w:rsidP="006A35A0">
      <w:pPr>
        <w:widowControl w:val="0"/>
        <w:numPr>
          <w:ilvl w:val="0"/>
          <w:numId w:val="3"/>
        </w:numPr>
        <w:rPr>
          <w:rFonts w:ascii="Times New Roman" w:hAnsi="Times New Roman"/>
          <w:sz w:val="22"/>
        </w:rPr>
      </w:pPr>
      <w:r w:rsidRPr="00D75731">
        <w:rPr>
          <w:rFonts w:ascii="Times New Roman" w:hAnsi="Times New Roman"/>
          <w:sz w:val="22"/>
        </w:rPr>
        <w:t>Start and end class decisively. Provide overview in the first 10 minutes; review the day’s work in the last 10 minutes.</w:t>
      </w:r>
      <w:r>
        <w:rPr>
          <w:rFonts w:ascii="Times New Roman" w:hAnsi="Times New Roman"/>
          <w:sz w:val="22"/>
        </w:rPr>
        <w:t xml:space="preserve"> Start ON TIME—even if only half the class is there. Waiting for the late-comers simple teaches everyone to arrive late!</w:t>
      </w:r>
    </w:p>
    <w:p w:rsidR="006A35A0" w:rsidRPr="00D75731" w:rsidRDefault="006A35A0" w:rsidP="006A35A0">
      <w:pPr>
        <w:numPr>
          <w:ilvl w:val="0"/>
          <w:numId w:val="3"/>
        </w:numPr>
        <w:rPr>
          <w:rFonts w:ascii="Times New Roman" w:hAnsi="Times New Roman"/>
          <w:sz w:val="22"/>
        </w:rPr>
      </w:pPr>
      <w:r w:rsidRPr="00D75731">
        <w:rPr>
          <w:rFonts w:ascii="Times New Roman" w:hAnsi="Times New Roman"/>
          <w:sz w:val="22"/>
        </w:rPr>
        <w:t xml:space="preserve">At the end of each class, clean up and re-organization the room. </w:t>
      </w:r>
    </w:p>
    <w:p w:rsidR="006A35A0" w:rsidRPr="00D75731" w:rsidRDefault="006A35A0" w:rsidP="006A35A0">
      <w:pPr>
        <w:widowControl w:val="0"/>
        <w:ind w:left="720"/>
        <w:rPr>
          <w:rFonts w:ascii="Times New Roman" w:hAnsi="Times New Roman"/>
        </w:rPr>
      </w:pPr>
    </w:p>
    <w:p w:rsidR="006A35A0" w:rsidRPr="00D75731" w:rsidRDefault="006A35A0" w:rsidP="006A35A0">
      <w:pPr>
        <w:widowControl w:val="0"/>
        <w:ind w:firstLine="360"/>
        <w:rPr>
          <w:rFonts w:ascii="Times New Roman" w:hAnsi="Times New Roman"/>
          <w:sz w:val="22"/>
        </w:rPr>
      </w:pPr>
      <w:r w:rsidRPr="00D75731">
        <w:rPr>
          <w:rFonts w:ascii="Times New Roman" w:hAnsi="Times New Roman"/>
          <w:sz w:val="22"/>
        </w:rPr>
        <w:t xml:space="preserve">If you are making an earnest effort and clearly know the material, freshmen will readily forgive minor mistakes such as a </w:t>
      </w:r>
      <w:r>
        <w:rPr>
          <w:rFonts w:ascii="Times New Roman" w:hAnsi="Times New Roman"/>
          <w:sz w:val="22"/>
        </w:rPr>
        <w:t>temperamental computer</w:t>
      </w:r>
      <w:r w:rsidRPr="00D75731">
        <w:rPr>
          <w:rFonts w:ascii="Times New Roman" w:hAnsi="Times New Roman"/>
          <w:sz w:val="22"/>
        </w:rPr>
        <w:t xml:space="preserve">, a botched demonstration, or forgetting someone's name. We're all human; </w:t>
      </w:r>
      <w:r>
        <w:rPr>
          <w:rFonts w:ascii="Times New Roman" w:hAnsi="Times New Roman"/>
          <w:sz w:val="22"/>
        </w:rPr>
        <w:t>stuff</w:t>
      </w:r>
      <w:r w:rsidRPr="00D75731">
        <w:rPr>
          <w:rFonts w:ascii="Times New Roman" w:hAnsi="Times New Roman"/>
          <w:sz w:val="22"/>
        </w:rPr>
        <w:t xml:space="preserve"> happen</w:t>
      </w:r>
      <w:r>
        <w:rPr>
          <w:rFonts w:ascii="Times New Roman" w:hAnsi="Times New Roman"/>
          <w:sz w:val="22"/>
        </w:rPr>
        <w:t>s</w:t>
      </w:r>
      <w:r w:rsidRPr="00D75731">
        <w:rPr>
          <w:rFonts w:ascii="Times New Roman" w:hAnsi="Times New Roman"/>
          <w:sz w:val="22"/>
        </w:rPr>
        <w:t xml:space="preserve">. </w:t>
      </w:r>
    </w:p>
    <w:p w:rsidR="006A35A0" w:rsidRDefault="006A35A0" w:rsidP="006A35A0">
      <w:pPr>
        <w:widowControl w:val="0"/>
        <w:ind w:firstLine="360"/>
        <w:rPr>
          <w:rFonts w:ascii="Times New Roman" w:hAnsi="Times New Roman"/>
          <w:sz w:val="22"/>
        </w:rPr>
      </w:pPr>
      <w:r w:rsidRPr="00D75731">
        <w:rPr>
          <w:rFonts w:ascii="Times New Roman" w:hAnsi="Times New Roman"/>
          <w:sz w:val="22"/>
        </w:rPr>
        <w:t xml:space="preserve">Students are much less forgiving when they feel that course policies are being applied unevenly or believe that they are being neglected while a few "stars" get all the attention. </w:t>
      </w:r>
    </w:p>
    <w:p w:rsidR="006A35A0" w:rsidRPr="00D75731" w:rsidRDefault="006A35A0" w:rsidP="006A35A0">
      <w:pPr>
        <w:widowControl w:val="0"/>
        <w:ind w:firstLine="360"/>
        <w:rPr>
          <w:rFonts w:ascii="Times New Roman" w:hAnsi="Times New Roman"/>
          <w:sz w:val="22"/>
        </w:rPr>
      </w:pPr>
      <w:r w:rsidRPr="00D75731">
        <w:rPr>
          <w:rFonts w:ascii="Times New Roman" w:hAnsi="Times New Roman"/>
          <w:sz w:val="22"/>
        </w:rPr>
        <w:t xml:space="preserve">Abide by the policies established on the first day of class, and refer back to the syllabus as necessary. </w:t>
      </w:r>
    </w:p>
    <w:p w:rsidR="006A35A0" w:rsidRDefault="006A35A0">
      <w:pPr>
        <w:widowControl w:val="0"/>
        <w:rPr>
          <w:rFonts w:ascii="Times New Roman" w:hAnsi="Times New Roman"/>
          <w:b/>
          <w:sz w:val="26"/>
        </w:rPr>
      </w:pPr>
    </w:p>
    <w:p w:rsidR="00397B50" w:rsidRPr="00B9499E" w:rsidRDefault="00397B50" w:rsidP="00B9499E">
      <w:pPr>
        <w:widowControl w:val="0"/>
        <w:jc w:val="center"/>
        <w:rPr>
          <w:rFonts w:ascii="Times New Roman" w:hAnsi="Times New Roman"/>
          <w:b/>
          <w:caps/>
          <w:sz w:val="26"/>
        </w:rPr>
      </w:pPr>
      <w:r w:rsidRPr="00B9499E">
        <w:rPr>
          <w:rFonts w:ascii="Times New Roman" w:hAnsi="Times New Roman"/>
          <w:b/>
          <w:caps/>
          <w:sz w:val="26"/>
        </w:rPr>
        <w:t>Syllabus Basics</w:t>
      </w:r>
    </w:p>
    <w:p w:rsidR="00397B50" w:rsidRPr="00D75731" w:rsidRDefault="00397B50" w:rsidP="00397B50">
      <w:pPr>
        <w:pStyle w:val="Title"/>
        <w:jc w:val="left"/>
        <w:rPr>
          <w:rFonts w:ascii="Times New Roman" w:hAnsi="Times New Roman"/>
          <w:b w:val="0"/>
          <w:sz w:val="22"/>
        </w:rPr>
      </w:pPr>
      <w:r w:rsidRPr="00D75731">
        <w:rPr>
          <w:rFonts w:ascii="Times New Roman" w:hAnsi="Times New Roman"/>
          <w:b w:val="0"/>
          <w:sz w:val="22"/>
        </w:rPr>
        <w:t xml:space="preserve">In the syllabus, you lay out policies for the entire term. Be sure that your syllabus includes: </w:t>
      </w:r>
    </w:p>
    <w:p w:rsidR="00397B50" w:rsidRPr="00D75731" w:rsidRDefault="00397B50" w:rsidP="00397B50">
      <w:pPr>
        <w:numPr>
          <w:ilvl w:val="0"/>
          <w:numId w:val="2"/>
        </w:numPr>
        <w:rPr>
          <w:rFonts w:ascii="Times New Roman" w:hAnsi="Times New Roman"/>
          <w:sz w:val="22"/>
        </w:rPr>
      </w:pPr>
      <w:r w:rsidRPr="00D75731">
        <w:rPr>
          <w:rFonts w:ascii="Times New Roman" w:hAnsi="Times New Roman"/>
          <w:sz w:val="22"/>
        </w:rPr>
        <w:t xml:space="preserve">The </w:t>
      </w:r>
      <w:r w:rsidRPr="00D75731">
        <w:rPr>
          <w:rFonts w:ascii="Times New Roman" w:hAnsi="Times New Roman"/>
          <w:sz w:val="22"/>
          <w:u w:val="single"/>
        </w:rPr>
        <w:t>catalog description</w:t>
      </w:r>
      <w:r>
        <w:rPr>
          <w:rFonts w:ascii="Times New Roman" w:hAnsi="Times New Roman"/>
          <w:sz w:val="22"/>
        </w:rPr>
        <w:t>, as listed on Page 4 of this manual</w:t>
      </w:r>
      <w:r w:rsidRPr="00D75731">
        <w:rPr>
          <w:rFonts w:ascii="Times New Roman" w:hAnsi="Times New Roman"/>
          <w:sz w:val="22"/>
        </w:rPr>
        <w:t xml:space="preserve">. </w:t>
      </w:r>
      <w:r>
        <w:rPr>
          <w:rFonts w:ascii="Times New Roman" w:hAnsi="Times New Roman"/>
          <w:sz w:val="22"/>
        </w:rPr>
        <w:t xml:space="preserve">This was approved by the State of Florida: if you invent your own course description, you will be teaching a special topics class! </w:t>
      </w:r>
    </w:p>
    <w:p w:rsidR="00397B50" w:rsidRPr="00D75731" w:rsidRDefault="00397B50" w:rsidP="00397B50">
      <w:pPr>
        <w:numPr>
          <w:ilvl w:val="0"/>
          <w:numId w:val="2"/>
        </w:numPr>
        <w:rPr>
          <w:rFonts w:ascii="Times New Roman" w:hAnsi="Times New Roman"/>
          <w:sz w:val="22"/>
        </w:rPr>
      </w:pPr>
      <w:r w:rsidRPr="00D75731">
        <w:rPr>
          <w:rFonts w:ascii="Times New Roman" w:hAnsi="Times New Roman"/>
          <w:sz w:val="22"/>
        </w:rPr>
        <w:t>Clear course objectives--what can the student expect to accomplish.</w:t>
      </w:r>
      <w:r w:rsidR="001F2A64">
        <w:rPr>
          <w:rFonts w:ascii="Times New Roman" w:hAnsi="Times New Roman"/>
          <w:sz w:val="22"/>
        </w:rPr>
        <w:t xml:space="preserve"> Use examples provided.</w:t>
      </w:r>
    </w:p>
    <w:p w:rsidR="00397B50" w:rsidRPr="00D75731" w:rsidRDefault="00397B50" w:rsidP="00397B50">
      <w:pPr>
        <w:numPr>
          <w:ilvl w:val="0"/>
          <w:numId w:val="2"/>
        </w:numPr>
        <w:rPr>
          <w:rFonts w:ascii="Times New Roman" w:hAnsi="Times New Roman"/>
          <w:sz w:val="22"/>
        </w:rPr>
      </w:pPr>
      <w:r w:rsidRPr="00D75731">
        <w:rPr>
          <w:rFonts w:ascii="Times New Roman" w:hAnsi="Times New Roman"/>
          <w:sz w:val="22"/>
        </w:rPr>
        <w:t>Assessment criteria.</w:t>
      </w:r>
    </w:p>
    <w:p w:rsidR="00397B50" w:rsidRPr="00D75731" w:rsidRDefault="00397B50" w:rsidP="00397B50">
      <w:pPr>
        <w:numPr>
          <w:ilvl w:val="0"/>
          <w:numId w:val="2"/>
        </w:numPr>
        <w:rPr>
          <w:rFonts w:ascii="Times New Roman" w:hAnsi="Times New Roman"/>
          <w:sz w:val="22"/>
        </w:rPr>
      </w:pPr>
      <w:r w:rsidRPr="00D75731">
        <w:rPr>
          <w:rFonts w:ascii="Times New Roman" w:hAnsi="Times New Roman"/>
          <w:sz w:val="22"/>
        </w:rPr>
        <w:t>Description of grades.</w:t>
      </w:r>
    </w:p>
    <w:p w:rsidR="00397B50" w:rsidRPr="00D75731" w:rsidRDefault="00397B50" w:rsidP="00397B50">
      <w:pPr>
        <w:numPr>
          <w:ilvl w:val="0"/>
          <w:numId w:val="2"/>
        </w:numPr>
        <w:rPr>
          <w:rFonts w:ascii="Times New Roman" w:hAnsi="Times New Roman"/>
          <w:sz w:val="22"/>
        </w:rPr>
      </w:pPr>
      <w:r>
        <w:rPr>
          <w:rFonts w:ascii="Times New Roman" w:hAnsi="Times New Roman"/>
          <w:sz w:val="22"/>
        </w:rPr>
        <w:t xml:space="preserve">Foundations Program </w:t>
      </w:r>
      <w:r w:rsidRPr="00D75731">
        <w:rPr>
          <w:rFonts w:ascii="Times New Roman" w:hAnsi="Times New Roman"/>
          <w:sz w:val="22"/>
        </w:rPr>
        <w:t>Attendance policy.</w:t>
      </w:r>
      <w:r>
        <w:rPr>
          <w:rFonts w:ascii="Times New Roman" w:hAnsi="Times New Roman"/>
          <w:sz w:val="22"/>
        </w:rPr>
        <w:t xml:space="preserve"> A program-wide policy raises standards and reduces confusion.</w:t>
      </w:r>
    </w:p>
    <w:p w:rsidR="00397B50" w:rsidRPr="00D75731" w:rsidRDefault="00397B50" w:rsidP="00397B50">
      <w:pPr>
        <w:numPr>
          <w:ilvl w:val="0"/>
          <w:numId w:val="2"/>
        </w:numPr>
        <w:rPr>
          <w:rFonts w:ascii="Times New Roman" w:hAnsi="Times New Roman"/>
          <w:sz w:val="22"/>
        </w:rPr>
      </w:pPr>
      <w:r w:rsidRPr="00D75731">
        <w:rPr>
          <w:rFonts w:ascii="Times New Roman" w:hAnsi="Times New Roman"/>
          <w:sz w:val="22"/>
        </w:rPr>
        <w:t>Required books and supplies. Students rarely buy “recommended texts.”</w:t>
      </w:r>
      <w:r>
        <w:rPr>
          <w:rFonts w:ascii="Times New Roman" w:hAnsi="Times New Roman"/>
          <w:sz w:val="22"/>
        </w:rPr>
        <w:t xml:space="preserve"> ABE books is a good source for used books, and we also put basics texts on reserve in the library.</w:t>
      </w:r>
    </w:p>
    <w:p w:rsidR="00397B50" w:rsidRPr="00D75731" w:rsidRDefault="00397B50" w:rsidP="00397B50">
      <w:pPr>
        <w:numPr>
          <w:ilvl w:val="0"/>
          <w:numId w:val="2"/>
        </w:numPr>
        <w:rPr>
          <w:rFonts w:ascii="Times New Roman" w:hAnsi="Times New Roman"/>
          <w:sz w:val="22"/>
        </w:rPr>
      </w:pPr>
      <w:r w:rsidRPr="00D75731">
        <w:rPr>
          <w:rFonts w:ascii="Times New Roman" w:hAnsi="Times New Roman"/>
          <w:sz w:val="22"/>
        </w:rPr>
        <w:t>Your contact info (such as office hours, or if you have no office, email contact)</w:t>
      </w:r>
      <w:r w:rsidR="001F2A64">
        <w:rPr>
          <w:rFonts w:ascii="Times New Roman" w:hAnsi="Times New Roman"/>
          <w:sz w:val="22"/>
        </w:rPr>
        <w:t xml:space="preserve">. </w:t>
      </w:r>
    </w:p>
    <w:p w:rsidR="00397B50" w:rsidRPr="00D75731" w:rsidRDefault="00397B50" w:rsidP="00397B50">
      <w:pPr>
        <w:numPr>
          <w:ilvl w:val="0"/>
          <w:numId w:val="2"/>
        </w:numPr>
        <w:rPr>
          <w:rFonts w:ascii="Times New Roman" w:hAnsi="Times New Roman"/>
          <w:sz w:val="22"/>
        </w:rPr>
      </w:pPr>
      <w:r w:rsidRPr="00D75731">
        <w:rPr>
          <w:rFonts w:ascii="Times New Roman" w:hAnsi="Times New Roman"/>
          <w:sz w:val="22"/>
        </w:rPr>
        <w:t>The FSU Honor Code. Use specific wording provided by University.</w:t>
      </w:r>
    </w:p>
    <w:p w:rsidR="00397B50" w:rsidRPr="00D75731" w:rsidRDefault="00397B50" w:rsidP="00397B50">
      <w:pPr>
        <w:numPr>
          <w:ilvl w:val="0"/>
          <w:numId w:val="2"/>
        </w:numPr>
        <w:rPr>
          <w:rFonts w:ascii="Times New Roman" w:hAnsi="Times New Roman"/>
          <w:sz w:val="22"/>
        </w:rPr>
      </w:pPr>
      <w:r w:rsidRPr="00D75731">
        <w:rPr>
          <w:rFonts w:ascii="Times New Roman" w:hAnsi="Times New Roman"/>
          <w:sz w:val="22"/>
        </w:rPr>
        <w:t>ADA accommodation. Use specific wording provided by University.</w:t>
      </w:r>
    </w:p>
    <w:p w:rsidR="00397B50" w:rsidRPr="00D75731" w:rsidRDefault="00397B50" w:rsidP="00397B50">
      <w:pPr>
        <w:numPr>
          <w:ilvl w:val="0"/>
          <w:numId w:val="2"/>
        </w:numPr>
        <w:rPr>
          <w:rFonts w:ascii="Times New Roman" w:hAnsi="Times New Roman"/>
          <w:sz w:val="22"/>
        </w:rPr>
      </w:pPr>
      <w:r w:rsidRPr="00D75731">
        <w:rPr>
          <w:rFonts w:ascii="Times New Roman" w:hAnsi="Times New Roman"/>
          <w:sz w:val="22"/>
        </w:rPr>
        <w:t xml:space="preserve">As </w:t>
      </w:r>
      <w:r>
        <w:rPr>
          <w:rFonts w:ascii="Times New Roman" w:hAnsi="Times New Roman"/>
          <w:sz w:val="22"/>
        </w:rPr>
        <w:t>appropriate, rules for woodshop use or sample writing assignments.</w:t>
      </w:r>
    </w:p>
    <w:p w:rsidR="00397B50" w:rsidRPr="00D75731" w:rsidRDefault="00397B50" w:rsidP="00397B50">
      <w:pPr>
        <w:ind w:left="360"/>
        <w:rPr>
          <w:rFonts w:ascii="Times New Roman" w:hAnsi="Times New Roman"/>
          <w:sz w:val="22"/>
        </w:rPr>
      </w:pPr>
    </w:p>
    <w:p w:rsidR="00397B50" w:rsidRPr="00AD1856" w:rsidRDefault="00397B50" w:rsidP="00397B50">
      <w:pPr>
        <w:rPr>
          <w:rFonts w:ascii="Times New Roman" w:hAnsi="Times New Roman"/>
          <w:b/>
          <w:sz w:val="26"/>
        </w:rPr>
      </w:pPr>
      <w:r w:rsidRPr="00AD1856">
        <w:rPr>
          <w:rFonts w:ascii="Times New Roman" w:hAnsi="Times New Roman"/>
          <w:b/>
          <w:sz w:val="26"/>
        </w:rPr>
        <w:t>Foundations Attendance Policy and Grades</w:t>
      </w:r>
    </w:p>
    <w:p w:rsidR="00397B50" w:rsidRDefault="00397B50" w:rsidP="00397B50">
      <w:pPr>
        <w:ind w:firstLine="720"/>
        <w:rPr>
          <w:rFonts w:ascii="Times New Roman" w:hAnsi="Times New Roman"/>
          <w:sz w:val="22"/>
        </w:rPr>
      </w:pPr>
      <w:r w:rsidRPr="00D75731">
        <w:rPr>
          <w:rFonts w:ascii="Times New Roman" w:hAnsi="Times New Roman"/>
          <w:sz w:val="22"/>
        </w:rPr>
        <w:t xml:space="preserve">Arrange an individual appointment with a student as soon as a pattern of absences or other poor performance becomes clear. Learn more about the problem, and seek a solution. </w:t>
      </w:r>
      <w:r>
        <w:rPr>
          <w:rFonts w:ascii="Times New Roman" w:hAnsi="Times New Roman"/>
          <w:sz w:val="22"/>
        </w:rPr>
        <w:t xml:space="preserve">Get help from the Foundations Director or Advisor as needed. </w:t>
      </w:r>
      <w:r w:rsidRPr="00D75731">
        <w:rPr>
          <w:rFonts w:ascii="Times New Roman" w:hAnsi="Times New Roman"/>
          <w:sz w:val="22"/>
        </w:rPr>
        <w:t xml:space="preserve">In </w:t>
      </w:r>
      <w:r>
        <w:rPr>
          <w:rFonts w:ascii="Times New Roman" w:hAnsi="Times New Roman"/>
          <w:sz w:val="22"/>
        </w:rPr>
        <w:t>some</w:t>
      </w:r>
      <w:r w:rsidRPr="00D75731">
        <w:rPr>
          <w:rFonts w:ascii="Times New Roman" w:hAnsi="Times New Roman"/>
          <w:sz w:val="22"/>
        </w:rPr>
        <w:t xml:space="preserve"> cases, </w:t>
      </w:r>
      <w:r>
        <w:rPr>
          <w:rFonts w:ascii="Times New Roman" w:hAnsi="Times New Roman"/>
          <w:sz w:val="22"/>
        </w:rPr>
        <w:t xml:space="preserve">course </w:t>
      </w:r>
      <w:r w:rsidRPr="00D75731">
        <w:rPr>
          <w:rFonts w:ascii="Times New Roman" w:hAnsi="Times New Roman"/>
          <w:sz w:val="22"/>
        </w:rPr>
        <w:t xml:space="preserve">withdrawal is the student’s best option. </w:t>
      </w:r>
    </w:p>
    <w:p w:rsidR="00397B50" w:rsidRPr="00D75731" w:rsidRDefault="00397B50" w:rsidP="00397B50">
      <w:pPr>
        <w:ind w:firstLine="720"/>
        <w:rPr>
          <w:rFonts w:ascii="Times New Roman" w:hAnsi="Times New Roman"/>
          <w:sz w:val="22"/>
        </w:rPr>
      </w:pPr>
      <w:r w:rsidRPr="00D75731">
        <w:rPr>
          <w:rFonts w:ascii="Times New Roman" w:hAnsi="Times New Roman"/>
          <w:sz w:val="22"/>
        </w:rPr>
        <w:t xml:space="preserve">A program-wide standard for attendance and grades reduces </w:t>
      </w:r>
      <w:r w:rsidR="001F2A64">
        <w:rPr>
          <w:rFonts w:ascii="Times New Roman" w:hAnsi="Times New Roman"/>
          <w:sz w:val="22"/>
        </w:rPr>
        <w:t>confusion and</w:t>
      </w:r>
      <w:r w:rsidRPr="00D75731">
        <w:rPr>
          <w:rFonts w:ascii="Times New Roman" w:hAnsi="Times New Roman"/>
          <w:sz w:val="22"/>
        </w:rPr>
        <w:t xml:space="preserve"> complaints. Please include </w:t>
      </w:r>
      <w:r w:rsidRPr="002E6F38">
        <w:rPr>
          <w:rFonts w:ascii="Times New Roman" w:hAnsi="Times New Roman"/>
          <w:sz w:val="22"/>
        </w:rPr>
        <w:t>the following text</w:t>
      </w:r>
      <w:r w:rsidRPr="00D75731">
        <w:rPr>
          <w:rFonts w:ascii="Times New Roman" w:hAnsi="Times New Roman"/>
          <w:sz w:val="22"/>
        </w:rPr>
        <w:t xml:space="preserve"> in your syllabus, or write something</w:t>
      </w:r>
      <w:r>
        <w:rPr>
          <w:rFonts w:ascii="Times New Roman" w:hAnsi="Times New Roman"/>
          <w:sz w:val="22"/>
        </w:rPr>
        <w:t xml:space="preserve"> of your own</w:t>
      </w:r>
      <w:r w:rsidRPr="00D75731">
        <w:rPr>
          <w:rFonts w:ascii="Times New Roman" w:hAnsi="Times New Roman"/>
          <w:sz w:val="22"/>
        </w:rPr>
        <w:t xml:space="preserve"> </w:t>
      </w:r>
      <w:r>
        <w:rPr>
          <w:rFonts w:ascii="Times New Roman" w:hAnsi="Times New Roman"/>
          <w:sz w:val="22"/>
        </w:rPr>
        <w:t xml:space="preserve">that </w:t>
      </w:r>
      <w:r w:rsidR="001F2A64">
        <w:rPr>
          <w:rFonts w:ascii="Times New Roman" w:hAnsi="Times New Roman"/>
          <w:sz w:val="22"/>
        </w:rPr>
        <w:t xml:space="preserve">is </w:t>
      </w:r>
      <w:r>
        <w:rPr>
          <w:rFonts w:ascii="Times New Roman" w:hAnsi="Times New Roman"/>
          <w:sz w:val="22"/>
        </w:rPr>
        <w:t>essentially the same</w:t>
      </w:r>
      <w:r w:rsidR="001F2A64">
        <w:rPr>
          <w:rFonts w:ascii="Times New Roman" w:hAnsi="Times New Roman"/>
          <w:sz w:val="22"/>
        </w:rPr>
        <w:t>.</w:t>
      </w:r>
      <w:r>
        <w:rPr>
          <w:rFonts w:ascii="Times New Roman" w:hAnsi="Times New Roman"/>
          <w:sz w:val="22"/>
        </w:rPr>
        <w:t xml:space="preserve"> </w:t>
      </w:r>
    </w:p>
    <w:p w:rsidR="00397B50" w:rsidRPr="00D75731" w:rsidRDefault="00397B50" w:rsidP="00397B50">
      <w:pPr>
        <w:ind w:firstLine="720"/>
        <w:rPr>
          <w:rFonts w:ascii="Times New Roman" w:hAnsi="Times New Roman"/>
          <w:sz w:val="22"/>
        </w:rPr>
      </w:pPr>
    </w:p>
    <w:p w:rsidR="000B4130" w:rsidRDefault="00397B50" w:rsidP="00397B50">
      <w:pPr>
        <w:pStyle w:val="Title"/>
        <w:jc w:val="left"/>
        <w:rPr>
          <w:rFonts w:ascii="Times New Roman" w:hAnsi="Times New Roman"/>
          <w:b w:val="0"/>
          <w:i/>
          <w:sz w:val="22"/>
        </w:rPr>
      </w:pPr>
      <w:r w:rsidRPr="00EE6B64">
        <w:rPr>
          <w:rFonts w:ascii="Times New Roman" w:hAnsi="Times New Roman"/>
          <w:i/>
          <w:sz w:val="22"/>
        </w:rPr>
        <w:t>Attendance</w:t>
      </w:r>
      <w:r w:rsidRPr="00EE6B64">
        <w:rPr>
          <w:rFonts w:ascii="Times New Roman" w:hAnsi="Times New Roman"/>
          <w:b w:val="0"/>
          <w:i/>
          <w:sz w:val="22"/>
        </w:rPr>
        <w:t xml:space="preserve">: Attendance is required. It is impossible to fully “make up” a missed demonstration or critique. Arriving late also derails learning.. More than </w:t>
      </w:r>
      <w:r>
        <w:rPr>
          <w:rFonts w:ascii="Times New Roman" w:hAnsi="Times New Roman"/>
          <w:b w:val="0"/>
          <w:i/>
          <w:sz w:val="22"/>
        </w:rPr>
        <w:t>two</w:t>
      </w:r>
      <w:r w:rsidRPr="00EE6B64">
        <w:rPr>
          <w:rFonts w:ascii="Times New Roman" w:hAnsi="Times New Roman"/>
          <w:b w:val="0"/>
          <w:i/>
          <w:sz w:val="22"/>
        </w:rPr>
        <w:t xml:space="preserve"> unexcused absence</w:t>
      </w:r>
      <w:r>
        <w:rPr>
          <w:rFonts w:ascii="Times New Roman" w:hAnsi="Times New Roman"/>
          <w:b w:val="0"/>
          <w:i/>
          <w:sz w:val="22"/>
        </w:rPr>
        <w:t>s</w:t>
      </w:r>
      <w:r w:rsidRPr="00EE6B64">
        <w:rPr>
          <w:rFonts w:ascii="Times New Roman" w:hAnsi="Times New Roman"/>
          <w:b w:val="0"/>
          <w:i/>
          <w:sz w:val="22"/>
        </w:rPr>
        <w:t xml:space="preserve"> will res</w:t>
      </w:r>
      <w:r>
        <w:rPr>
          <w:rFonts w:ascii="Times New Roman" w:hAnsi="Times New Roman"/>
          <w:b w:val="0"/>
          <w:i/>
          <w:sz w:val="22"/>
        </w:rPr>
        <w:t>ult in a C or below. More than 3</w:t>
      </w:r>
      <w:r w:rsidRPr="00EE6B64">
        <w:rPr>
          <w:rFonts w:ascii="Times New Roman" w:hAnsi="Times New Roman"/>
          <w:b w:val="0"/>
          <w:i/>
          <w:sz w:val="22"/>
        </w:rPr>
        <w:t xml:space="preserve"> unexcused absence</w:t>
      </w:r>
      <w:r w:rsidR="001F2A64">
        <w:rPr>
          <w:rFonts w:ascii="Times New Roman" w:hAnsi="Times New Roman"/>
          <w:b w:val="0"/>
          <w:i/>
          <w:sz w:val="22"/>
        </w:rPr>
        <w:t>s will result in a D or below.</w:t>
      </w:r>
    </w:p>
    <w:p w:rsidR="00397B50" w:rsidRPr="000B4130" w:rsidRDefault="001F2A64" w:rsidP="00397B50">
      <w:pPr>
        <w:pStyle w:val="Title"/>
        <w:jc w:val="left"/>
        <w:rPr>
          <w:rFonts w:ascii="Times New Roman" w:hAnsi="Times New Roman"/>
          <w:b w:val="0"/>
          <w:i/>
          <w:sz w:val="22"/>
        </w:rPr>
      </w:pPr>
      <w:r>
        <w:rPr>
          <w:rFonts w:ascii="Times New Roman" w:hAnsi="Times New Roman"/>
          <w:b w:val="0"/>
          <w:i/>
          <w:sz w:val="22"/>
        </w:rPr>
        <w:t>Please b</w:t>
      </w:r>
      <w:r w:rsidR="00397B50" w:rsidRPr="00EE6B64">
        <w:rPr>
          <w:rFonts w:ascii="Times New Roman" w:hAnsi="Times New Roman"/>
          <w:b w:val="0"/>
          <w:i/>
          <w:sz w:val="22"/>
        </w:rPr>
        <w:t>ring documentation for excused absences.</w:t>
      </w:r>
      <w:r w:rsidR="000B4130">
        <w:rPr>
          <w:rFonts w:ascii="Times New Roman" w:hAnsi="Times New Roman"/>
          <w:b w:val="0"/>
          <w:i/>
          <w:sz w:val="22"/>
        </w:rPr>
        <w:t xml:space="preserve"> </w:t>
      </w:r>
      <w:r w:rsidR="00397B50" w:rsidRPr="00EE6B64">
        <w:rPr>
          <w:rFonts w:ascii="Times New Roman" w:hAnsi="Times New Roman"/>
          <w:b w:val="0"/>
          <w:i/>
          <w:color w:val="000000"/>
          <w:sz w:val="22"/>
        </w:rPr>
        <w:t xml:space="preserve">For the FSU list of approved excused absences, see: </w:t>
      </w:r>
      <w:hyperlink r:id="rId5" w:history="1">
        <w:r w:rsidR="00397B50" w:rsidRPr="00EE6B64">
          <w:rPr>
            <w:rFonts w:ascii="Times New Roman" w:hAnsi="Times New Roman"/>
            <w:i/>
            <w:sz w:val="22"/>
            <w:u w:color="001FE8"/>
          </w:rPr>
          <w:t>http://www.fsu.edu/~fasenate/attendance.html</w:t>
        </w:r>
      </w:hyperlink>
      <w:r w:rsidR="00397B50" w:rsidRPr="00EE6B64">
        <w:rPr>
          <w:rFonts w:ascii="Times New Roman" w:hAnsi="Times New Roman"/>
          <w:i/>
          <w:sz w:val="22"/>
        </w:rPr>
        <w:t>.</w:t>
      </w:r>
      <w:r w:rsidR="00397B50" w:rsidRPr="00EE6B64">
        <w:rPr>
          <w:rFonts w:ascii="Times New Roman" w:hAnsi="Times New Roman"/>
          <w:i/>
          <w:color w:val="000000"/>
          <w:sz w:val="22"/>
        </w:rPr>
        <w:t xml:space="preserve"> </w:t>
      </w:r>
    </w:p>
    <w:p w:rsidR="00397B50" w:rsidRPr="00EE6B64" w:rsidRDefault="00397B50" w:rsidP="00397B50">
      <w:pPr>
        <w:rPr>
          <w:rFonts w:ascii="Times New Roman" w:hAnsi="Times New Roman"/>
          <w:i/>
          <w:sz w:val="22"/>
        </w:rPr>
      </w:pPr>
      <w:r w:rsidRPr="00EE6B64">
        <w:rPr>
          <w:rFonts w:ascii="Times New Roman" w:hAnsi="Times New Roman"/>
          <w:b/>
          <w:i/>
          <w:sz w:val="22"/>
        </w:rPr>
        <w:t>Incompletes</w:t>
      </w:r>
      <w:r w:rsidRPr="00EE6B64">
        <w:rPr>
          <w:rFonts w:ascii="Times New Roman" w:hAnsi="Times New Roman"/>
          <w:i/>
          <w:sz w:val="22"/>
        </w:rPr>
        <w:t>: A grade of Incomplete can only be assigned to a student with an otherwise passing grade who is unable to complete the course due to some serious illness or personal tragedy, such as a death in the immediate family. Incompletes are assigned at the discretion of the faculty.</w:t>
      </w:r>
    </w:p>
    <w:p w:rsidR="00397B50" w:rsidRPr="00EE6B64" w:rsidRDefault="00397B50" w:rsidP="00397B50">
      <w:pPr>
        <w:rPr>
          <w:rFonts w:ascii="Times New Roman" w:hAnsi="Times New Roman"/>
          <w:i/>
          <w:sz w:val="22"/>
        </w:rPr>
      </w:pPr>
      <w:r w:rsidRPr="00EE6B64">
        <w:rPr>
          <w:rFonts w:ascii="Times New Roman" w:hAnsi="Times New Roman"/>
          <w:b/>
          <w:i/>
          <w:sz w:val="22"/>
        </w:rPr>
        <w:t>Grades will be defined as follows:</w:t>
      </w:r>
      <w:r w:rsidRPr="00EE6B64">
        <w:rPr>
          <w:rFonts w:ascii="Times New Roman" w:hAnsi="Times New Roman"/>
          <w:i/>
          <w:sz w:val="22"/>
        </w:rPr>
        <w:t xml:space="preserve"> </w:t>
      </w:r>
    </w:p>
    <w:p w:rsidR="00397B50" w:rsidRPr="00EE6B64" w:rsidRDefault="00397B50" w:rsidP="00397B50">
      <w:pPr>
        <w:rPr>
          <w:rFonts w:ascii="Times New Roman" w:hAnsi="Times New Roman"/>
          <w:i/>
          <w:sz w:val="22"/>
        </w:rPr>
      </w:pPr>
      <w:r w:rsidRPr="00EE6B64">
        <w:rPr>
          <w:rFonts w:ascii="Times New Roman" w:hAnsi="Times New Roman"/>
          <w:i/>
          <w:sz w:val="22"/>
          <w:u w:val="single"/>
        </w:rPr>
        <w:t xml:space="preserve">A = Outstanding </w:t>
      </w:r>
      <w:r w:rsidR="000B4130">
        <w:rPr>
          <w:rFonts w:ascii="Times New Roman" w:hAnsi="Times New Roman"/>
          <w:i/>
          <w:sz w:val="22"/>
          <w:u w:val="single"/>
        </w:rPr>
        <w:t>performance</w:t>
      </w:r>
      <w:r w:rsidRPr="00EE6B64">
        <w:rPr>
          <w:rFonts w:ascii="Times New Roman" w:hAnsi="Times New Roman"/>
          <w:i/>
          <w:sz w:val="22"/>
        </w:rPr>
        <w:t xml:space="preserve">. Expansive investigation of ideas; excellent composition and/or construction. All assignments completed on time, with at least one extra credit project done well. Insightful contributions to critiques. Goes well beyond minimum requirements in quality and quantity. </w:t>
      </w:r>
    </w:p>
    <w:p w:rsidR="00397B50" w:rsidRPr="00EE6B64" w:rsidRDefault="00397B50" w:rsidP="00397B50">
      <w:pPr>
        <w:rPr>
          <w:rFonts w:ascii="Times New Roman" w:hAnsi="Times New Roman"/>
          <w:i/>
          <w:sz w:val="22"/>
        </w:rPr>
      </w:pPr>
      <w:r w:rsidRPr="00EE6B64">
        <w:rPr>
          <w:rFonts w:ascii="Times New Roman" w:hAnsi="Times New Roman"/>
          <w:i/>
          <w:sz w:val="22"/>
          <w:u w:val="single"/>
        </w:rPr>
        <w:t xml:space="preserve">B = Above average </w:t>
      </w:r>
      <w:r w:rsidR="000B4130">
        <w:rPr>
          <w:rFonts w:ascii="Times New Roman" w:hAnsi="Times New Roman"/>
          <w:i/>
          <w:sz w:val="22"/>
          <w:u w:val="single"/>
        </w:rPr>
        <w:t>performance</w:t>
      </w:r>
      <w:r w:rsidRPr="00EE6B64">
        <w:rPr>
          <w:rFonts w:ascii="Times New Roman" w:hAnsi="Times New Roman"/>
          <w:i/>
          <w:sz w:val="22"/>
        </w:rPr>
        <w:t>: Substantial investigation of ideas, very good composition and/or construction. All assignments completed on time, good contributions to critiques.</w:t>
      </w:r>
    </w:p>
    <w:p w:rsidR="00397B50" w:rsidRPr="00EE6B64" w:rsidRDefault="00397B50" w:rsidP="00397B50">
      <w:pPr>
        <w:rPr>
          <w:rFonts w:ascii="Times New Roman" w:hAnsi="Times New Roman"/>
          <w:i/>
          <w:sz w:val="22"/>
        </w:rPr>
      </w:pPr>
      <w:r w:rsidRPr="00EE6B64">
        <w:rPr>
          <w:rFonts w:ascii="Times New Roman" w:hAnsi="Times New Roman"/>
          <w:i/>
          <w:sz w:val="22"/>
          <w:u w:val="single"/>
        </w:rPr>
        <w:t>C = Average competence</w:t>
      </w:r>
      <w:r w:rsidRPr="00EE6B64">
        <w:rPr>
          <w:rFonts w:ascii="Times New Roman" w:hAnsi="Times New Roman"/>
          <w:i/>
          <w:sz w:val="22"/>
        </w:rPr>
        <w:t>. Assignments done competently and completed on time.</w:t>
      </w:r>
    </w:p>
    <w:p w:rsidR="00397B50" w:rsidRPr="00EE6B64" w:rsidRDefault="00397B50" w:rsidP="00397B50">
      <w:pPr>
        <w:rPr>
          <w:rFonts w:ascii="Times New Roman" w:hAnsi="Times New Roman"/>
          <w:i/>
          <w:sz w:val="22"/>
        </w:rPr>
      </w:pPr>
      <w:r w:rsidRPr="00EE6B64">
        <w:rPr>
          <w:rFonts w:ascii="Times New Roman" w:hAnsi="Times New Roman"/>
          <w:i/>
          <w:sz w:val="22"/>
          <w:u w:val="single"/>
        </w:rPr>
        <w:t xml:space="preserve">D= Marginal </w:t>
      </w:r>
      <w:r w:rsidR="000B4130">
        <w:rPr>
          <w:rFonts w:ascii="Times New Roman" w:hAnsi="Times New Roman"/>
          <w:i/>
          <w:sz w:val="22"/>
          <w:u w:val="single"/>
        </w:rPr>
        <w:t>performance</w:t>
      </w:r>
      <w:r w:rsidRPr="00EE6B64">
        <w:rPr>
          <w:rFonts w:ascii="Times New Roman" w:hAnsi="Times New Roman"/>
          <w:i/>
          <w:sz w:val="22"/>
        </w:rPr>
        <w:t xml:space="preserve">, due to two or more late projects, limited investigation of ideas, poor craft, incoherent compositions, minimal contribution to critiques. May have more than 2 unexcused absences. </w:t>
      </w:r>
    </w:p>
    <w:p w:rsidR="00397B50" w:rsidRPr="00EE6B64" w:rsidRDefault="00397B50" w:rsidP="00397B50">
      <w:pPr>
        <w:rPr>
          <w:rFonts w:ascii="Times New Roman" w:hAnsi="Times New Roman"/>
          <w:i/>
          <w:sz w:val="22"/>
        </w:rPr>
      </w:pPr>
      <w:r w:rsidRPr="00EE6B64">
        <w:rPr>
          <w:rFonts w:ascii="Times New Roman" w:hAnsi="Times New Roman"/>
          <w:i/>
          <w:sz w:val="22"/>
          <w:u w:val="single"/>
        </w:rPr>
        <w:t>F = Unsatisfactory work</w:t>
      </w:r>
      <w:r w:rsidRPr="00EE6B64">
        <w:rPr>
          <w:rFonts w:ascii="Times New Roman" w:hAnsi="Times New Roman"/>
          <w:i/>
          <w:sz w:val="22"/>
        </w:rPr>
        <w:t xml:space="preserve">. Course failure due to minimal idea development, poor craft, disjointed compositions, lack of participation, late assignments. May have more than 3 unexcused absences. </w:t>
      </w:r>
    </w:p>
    <w:p w:rsidR="00397B50" w:rsidRPr="00EE6B64" w:rsidRDefault="00397B50" w:rsidP="00397B50">
      <w:pPr>
        <w:ind w:firstLine="720"/>
        <w:rPr>
          <w:rFonts w:ascii="Times New Roman" w:hAnsi="Times New Roman"/>
          <w:i/>
          <w:sz w:val="22"/>
        </w:rPr>
      </w:pPr>
      <w:r w:rsidRPr="00EE6B64">
        <w:rPr>
          <w:rFonts w:ascii="Times New Roman" w:hAnsi="Times New Roman"/>
          <w:b/>
          <w:i/>
          <w:sz w:val="22"/>
        </w:rPr>
        <w:t>Note</w:t>
      </w:r>
      <w:r w:rsidRPr="00EE6B64">
        <w:rPr>
          <w:rFonts w:ascii="Times New Roman" w:hAnsi="Times New Roman"/>
          <w:i/>
          <w:sz w:val="22"/>
        </w:rPr>
        <w:t xml:space="preserve">: One project will be accepted one day late without penalty. One additional late project will be accepted with a one letter-grade penalty for each day it is late. </w:t>
      </w:r>
    </w:p>
    <w:p w:rsidR="00397B50" w:rsidRPr="00D75731" w:rsidRDefault="00397B50" w:rsidP="00397B50">
      <w:pPr>
        <w:widowControl w:val="0"/>
        <w:rPr>
          <w:rFonts w:ascii="Times New Roman" w:hAnsi="Times New Roman"/>
          <w:sz w:val="22"/>
        </w:rPr>
      </w:pPr>
    </w:p>
    <w:p w:rsidR="00397B50" w:rsidRPr="00D75731" w:rsidRDefault="00397B50" w:rsidP="00397B50">
      <w:pPr>
        <w:rPr>
          <w:rFonts w:ascii="Times New Roman" w:hAnsi="Times New Roman"/>
          <w:sz w:val="22"/>
        </w:rPr>
      </w:pPr>
      <w:r w:rsidRPr="00D75731">
        <w:rPr>
          <w:rFonts w:ascii="Times New Roman" w:hAnsi="Times New Roman"/>
          <w:b/>
        </w:rPr>
        <w:t>Start strong; End strong</w:t>
      </w:r>
    </w:p>
    <w:p w:rsidR="00397B50" w:rsidRPr="00D75731" w:rsidRDefault="00397B50" w:rsidP="00397B50">
      <w:pPr>
        <w:widowControl w:val="0"/>
        <w:ind w:firstLine="720"/>
        <w:rPr>
          <w:rFonts w:ascii="Times New Roman" w:hAnsi="Times New Roman"/>
          <w:sz w:val="22"/>
        </w:rPr>
      </w:pPr>
      <w:r w:rsidRPr="00D75731">
        <w:rPr>
          <w:rFonts w:ascii="Times New Roman" w:hAnsi="Times New Roman"/>
          <w:sz w:val="22"/>
        </w:rPr>
        <w:t xml:space="preserve">By starting class decisively you establish your credibility and justify the students’ faith in your commitment and knowledge. </w:t>
      </w:r>
      <w:r w:rsidRPr="00D75731">
        <w:rPr>
          <w:rFonts w:ascii="Times New Roman" w:hAnsi="Times New Roman"/>
          <w:sz w:val="22"/>
          <w:u w:val="single"/>
        </w:rPr>
        <w:t>This is especially important during the first month of the term. The pattern set during the first two weeks of class tends to become the pattern for the term.</w:t>
      </w:r>
      <w:r w:rsidRPr="00D75731">
        <w:rPr>
          <w:rFonts w:ascii="Times New Roman" w:hAnsi="Times New Roman"/>
          <w:sz w:val="22"/>
        </w:rPr>
        <w:t xml:space="preserve"> </w:t>
      </w:r>
      <w:r w:rsidRPr="00D75731">
        <w:rPr>
          <w:rFonts w:ascii="Times New Roman" w:hAnsi="Times New Roman"/>
          <w:sz w:val="22"/>
        </w:rPr>
        <w:tab/>
      </w:r>
    </w:p>
    <w:p w:rsidR="00397B50" w:rsidRDefault="00397B50" w:rsidP="00397B50">
      <w:pPr>
        <w:widowControl w:val="0"/>
        <w:rPr>
          <w:rFonts w:ascii="Times New Roman" w:hAnsi="Times New Roman"/>
          <w:sz w:val="22"/>
        </w:rPr>
      </w:pPr>
      <w:r w:rsidRPr="00D75731">
        <w:rPr>
          <w:rFonts w:ascii="Times New Roman" w:hAnsi="Times New Roman"/>
          <w:sz w:val="22"/>
        </w:rPr>
        <w:tab/>
        <w:t xml:space="preserve">Ending strong is equally important. Be sure your last assignment for the term is both challenging and engaging. A “Capstone Assignment,” through which the student demonstrates knowledge gained throughout the term is one good option. </w:t>
      </w:r>
    </w:p>
    <w:p w:rsidR="00397B50" w:rsidRPr="00D75731" w:rsidRDefault="00397B50" w:rsidP="00397B50">
      <w:pPr>
        <w:widowControl w:val="0"/>
        <w:ind w:firstLine="720"/>
        <w:rPr>
          <w:rFonts w:ascii="Times New Roman" w:hAnsi="Times New Roman"/>
          <w:sz w:val="22"/>
        </w:rPr>
      </w:pPr>
      <w:r w:rsidRPr="00D75731">
        <w:rPr>
          <w:rFonts w:ascii="Times New Roman" w:hAnsi="Times New Roman"/>
          <w:sz w:val="22"/>
        </w:rPr>
        <w:t>Or, to avoid the “end-of the-term-crunch,” you might complete your Capstone project two weeks early, then end the term with a shorter assignment. Individual appointments during exam week are highly recommended.</w:t>
      </w:r>
    </w:p>
    <w:p w:rsidR="00397B50" w:rsidRPr="00D75731" w:rsidRDefault="00397B50" w:rsidP="00397B50">
      <w:pPr>
        <w:widowControl w:val="0"/>
        <w:rPr>
          <w:rFonts w:ascii="Times New Roman" w:hAnsi="Times New Roman"/>
          <w:sz w:val="22"/>
        </w:rPr>
      </w:pPr>
    </w:p>
    <w:p w:rsidR="00397B50" w:rsidRPr="00397B50" w:rsidRDefault="00397B50" w:rsidP="00397B50">
      <w:pPr>
        <w:widowControl w:val="0"/>
        <w:rPr>
          <w:rFonts w:ascii="Times New Roman" w:hAnsi="Times New Roman"/>
          <w:b/>
          <w:sz w:val="22"/>
        </w:rPr>
      </w:pPr>
      <w:r w:rsidRPr="00397B50">
        <w:rPr>
          <w:rFonts w:ascii="Times New Roman" w:hAnsi="Times New Roman"/>
          <w:b/>
          <w:sz w:val="22"/>
        </w:rPr>
        <w:t>SPOTS Reports</w:t>
      </w:r>
    </w:p>
    <w:p w:rsidR="00397B50" w:rsidRPr="00397B50" w:rsidRDefault="00397B50" w:rsidP="00397B50">
      <w:pPr>
        <w:widowControl w:val="0"/>
        <w:rPr>
          <w:rFonts w:ascii="Times New Roman" w:hAnsi="Times New Roman"/>
          <w:sz w:val="22"/>
        </w:rPr>
      </w:pPr>
      <w:r w:rsidRPr="00397B50">
        <w:rPr>
          <w:rFonts w:ascii="Times New Roman" w:hAnsi="Times New Roman"/>
          <w:sz w:val="22"/>
        </w:rPr>
        <w:t xml:space="preserve">Students evaluate the course using SPOTS reports. Pick them up in the Art Office. Have a responsible student oversee their completion while you step outside. The student returns the completed forms to the office; you get the results at term’s end. </w:t>
      </w:r>
    </w:p>
    <w:p w:rsidR="00397B50" w:rsidRPr="00397B50" w:rsidRDefault="00397B50" w:rsidP="00397B50">
      <w:pPr>
        <w:widowControl w:val="0"/>
        <w:rPr>
          <w:rFonts w:ascii="Times New Roman" w:hAnsi="Times New Roman"/>
          <w:sz w:val="22"/>
        </w:rPr>
      </w:pPr>
    </w:p>
    <w:p w:rsidR="00397B50" w:rsidRPr="00397B50" w:rsidRDefault="00397B50" w:rsidP="00397B50">
      <w:pPr>
        <w:widowControl w:val="0"/>
        <w:rPr>
          <w:rFonts w:ascii="Times New Roman" w:hAnsi="Times New Roman"/>
          <w:sz w:val="22"/>
        </w:rPr>
      </w:pPr>
      <w:r w:rsidRPr="00397B50">
        <w:rPr>
          <w:rFonts w:ascii="Times New Roman" w:hAnsi="Times New Roman"/>
          <w:sz w:val="22"/>
        </w:rPr>
        <w:t xml:space="preserve">PLEASE NOTE: SPOTS reports are just one indication of your achievement. </w:t>
      </w:r>
      <w:r w:rsidR="001F2A64">
        <w:rPr>
          <w:rFonts w:ascii="Times New Roman" w:hAnsi="Times New Roman"/>
          <w:sz w:val="22"/>
        </w:rPr>
        <w:t xml:space="preserve">They can be misleading, as personable teachers with loose standards tend to get high evaluations while more demanding teachers tend to get low evaluations. </w:t>
      </w:r>
      <w:r w:rsidRPr="00397B50">
        <w:rPr>
          <w:rFonts w:ascii="Times New Roman" w:hAnsi="Times New Roman"/>
          <w:sz w:val="22"/>
        </w:rPr>
        <w:t xml:space="preserve">In studio courses, student work quality is a much better indicator of teaching effectiveness, and </w:t>
      </w:r>
      <w:r w:rsidR="001F2A64">
        <w:rPr>
          <w:rFonts w:ascii="Times New Roman" w:hAnsi="Times New Roman"/>
          <w:sz w:val="22"/>
        </w:rPr>
        <w:t>thus most</w:t>
      </w:r>
      <w:r w:rsidRPr="00397B50">
        <w:rPr>
          <w:rFonts w:ascii="Times New Roman" w:hAnsi="Times New Roman"/>
          <w:sz w:val="22"/>
        </w:rPr>
        <w:t xml:space="preserve"> highly valued.</w:t>
      </w:r>
    </w:p>
    <w:p w:rsidR="00397B50" w:rsidRPr="00397B50" w:rsidRDefault="00397B50" w:rsidP="00397B50">
      <w:pPr>
        <w:widowControl w:val="0"/>
        <w:rPr>
          <w:rFonts w:ascii="Times New Roman" w:hAnsi="Times New Roman"/>
          <w:sz w:val="22"/>
        </w:rPr>
      </w:pPr>
    </w:p>
    <w:p w:rsidR="00397B50" w:rsidRPr="00397B50" w:rsidRDefault="00397B50" w:rsidP="00397B50">
      <w:pPr>
        <w:widowControl w:val="0"/>
        <w:rPr>
          <w:rFonts w:ascii="Times New Roman" w:hAnsi="Times New Roman"/>
          <w:sz w:val="22"/>
        </w:rPr>
      </w:pPr>
      <w:r w:rsidRPr="00397B50">
        <w:rPr>
          <w:rFonts w:ascii="Times New Roman" w:hAnsi="Times New Roman"/>
          <w:sz w:val="22"/>
        </w:rPr>
        <w:t xml:space="preserve"> Inflating grades tends to result in higher </w:t>
      </w:r>
      <w:r w:rsidR="00B9499E">
        <w:rPr>
          <w:rFonts w:ascii="Times New Roman" w:hAnsi="Times New Roman"/>
          <w:sz w:val="22"/>
        </w:rPr>
        <w:t>SPOTS</w:t>
      </w:r>
      <w:r w:rsidRPr="00397B50">
        <w:rPr>
          <w:rFonts w:ascii="Times New Roman" w:hAnsi="Times New Roman"/>
          <w:sz w:val="22"/>
        </w:rPr>
        <w:t xml:space="preserve"> evaluations—but can have negative consequences when </w:t>
      </w:r>
      <w:r w:rsidR="00B9499E">
        <w:rPr>
          <w:rFonts w:ascii="Times New Roman" w:hAnsi="Times New Roman"/>
          <w:sz w:val="22"/>
        </w:rPr>
        <w:t>weak</w:t>
      </w:r>
      <w:r w:rsidRPr="00397B50">
        <w:rPr>
          <w:rFonts w:ascii="Times New Roman" w:hAnsi="Times New Roman"/>
          <w:sz w:val="22"/>
        </w:rPr>
        <w:t xml:space="preserve"> students seek admission to the limited access BFA programs. Essentially, they have unrealistic expectations because their </w:t>
      </w:r>
      <w:r w:rsidR="006619ED">
        <w:rPr>
          <w:rFonts w:ascii="Times New Roman" w:hAnsi="Times New Roman"/>
          <w:sz w:val="22"/>
        </w:rPr>
        <w:t xml:space="preserve">Foundations </w:t>
      </w:r>
      <w:r w:rsidRPr="00397B50">
        <w:rPr>
          <w:rFonts w:ascii="Times New Roman" w:hAnsi="Times New Roman"/>
          <w:sz w:val="22"/>
        </w:rPr>
        <w:t xml:space="preserve">grades </w:t>
      </w:r>
      <w:r w:rsidR="006619ED">
        <w:rPr>
          <w:rFonts w:ascii="Times New Roman" w:hAnsi="Times New Roman"/>
          <w:sz w:val="22"/>
        </w:rPr>
        <w:t>were inflated</w:t>
      </w:r>
      <w:r w:rsidRPr="00397B50">
        <w:rPr>
          <w:rFonts w:ascii="Times New Roman" w:hAnsi="Times New Roman"/>
          <w:sz w:val="22"/>
        </w:rPr>
        <w:t xml:space="preserve">. </w:t>
      </w:r>
    </w:p>
    <w:p w:rsidR="00397B50" w:rsidRPr="00397B50" w:rsidRDefault="00397B50" w:rsidP="00397B50">
      <w:pPr>
        <w:widowControl w:val="0"/>
        <w:rPr>
          <w:rFonts w:ascii="Times New Roman" w:hAnsi="Times New Roman"/>
          <w:sz w:val="22"/>
        </w:rPr>
      </w:pPr>
    </w:p>
    <w:p w:rsidR="00397B50" w:rsidRPr="000B4130" w:rsidRDefault="00397B50" w:rsidP="00397B50">
      <w:pPr>
        <w:widowControl w:val="0"/>
        <w:rPr>
          <w:rFonts w:ascii="Times New Roman" w:hAnsi="Times New Roman"/>
          <w:caps/>
          <w:sz w:val="22"/>
        </w:rPr>
      </w:pPr>
      <w:r w:rsidRPr="000B4130">
        <w:rPr>
          <w:rFonts w:ascii="Times New Roman" w:hAnsi="Times New Roman"/>
          <w:caps/>
          <w:sz w:val="22"/>
        </w:rPr>
        <w:t xml:space="preserve">Please grade honestly. </w:t>
      </w:r>
    </w:p>
    <w:p w:rsidR="00397B50" w:rsidRDefault="00397B50">
      <w:pPr>
        <w:rPr>
          <w:rFonts w:ascii="Times New Roman" w:hAnsi="Times New Roman"/>
          <w:b/>
          <w:sz w:val="26"/>
        </w:rPr>
      </w:pPr>
    </w:p>
    <w:p w:rsidR="00397B50" w:rsidRPr="00397B50" w:rsidRDefault="00397B50" w:rsidP="00397B50">
      <w:pPr>
        <w:jc w:val="center"/>
        <w:rPr>
          <w:rFonts w:ascii="Times New Roman" w:hAnsi="Times New Roman"/>
          <w:b/>
          <w:caps/>
          <w:sz w:val="26"/>
        </w:rPr>
      </w:pPr>
      <w:r>
        <w:rPr>
          <w:rFonts w:ascii="Times New Roman" w:hAnsi="Times New Roman"/>
          <w:b/>
          <w:caps/>
          <w:sz w:val="26"/>
        </w:rPr>
        <w:br w:type="page"/>
      </w:r>
      <w:r w:rsidR="0064639C" w:rsidRPr="00397B50">
        <w:rPr>
          <w:rFonts w:ascii="Times New Roman" w:hAnsi="Times New Roman"/>
          <w:b/>
          <w:caps/>
          <w:sz w:val="26"/>
        </w:rPr>
        <w:t>Critique Strategies</w:t>
      </w:r>
    </w:p>
    <w:p w:rsidR="0064639C" w:rsidRPr="00D75731" w:rsidRDefault="0064639C">
      <w:pPr>
        <w:widowControl w:val="0"/>
        <w:rPr>
          <w:rFonts w:ascii="Times New Roman" w:hAnsi="Times New Roman"/>
          <w:sz w:val="22"/>
        </w:rPr>
      </w:pPr>
    </w:p>
    <w:p w:rsidR="0064639C" w:rsidRPr="00D75731" w:rsidRDefault="0064639C">
      <w:pPr>
        <w:widowControl w:val="0"/>
        <w:numPr>
          <w:ilvl w:val="0"/>
          <w:numId w:val="5"/>
        </w:numPr>
        <w:rPr>
          <w:rFonts w:ascii="Times New Roman" w:hAnsi="Times New Roman"/>
          <w:sz w:val="22"/>
        </w:rPr>
      </w:pPr>
      <w:r w:rsidRPr="00D75731">
        <w:rPr>
          <w:rFonts w:ascii="Times New Roman" w:hAnsi="Times New Roman"/>
          <w:sz w:val="22"/>
        </w:rPr>
        <w:t xml:space="preserve">To determine the success of compositional decisions relative to their aesthetic intentions, students </w:t>
      </w:r>
      <w:r w:rsidRPr="00D75731">
        <w:rPr>
          <w:rFonts w:ascii="Times New Roman" w:hAnsi="Times New Roman"/>
          <w:sz w:val="22"/>
          <w:u w:val="single"/>
        </w:rPr>
        <w:t>must</w:t>
      </w:r>
      <w:r w:rsidRPr="00D75731">
        <w:rPr>
          <w:rFonts w:ascii="Times New Roman" w:hAnsi="Times New Roman"/>
          <w:sz w:val="22"/>
        </w:rPr>
        <w:t xml:space="preserve"> receive a thoughtful, thorough, and honest response.</w:t>
      </w:r>
    </w:p>
    <w:p w:rsidR="0064639C" w:rsidRPr="00D75731" w:rsidRDefault="0064639C">
      <w:pPr>
        <w:widowControl w:val="0"/>
        <w:numPr>
          <w:ilvl w:val="0"/>
          <w:numId w:val="5"/>
        </w:numPr>
        <w:rPr>
          <w:rFonts w:ascii="Times New Roman" w:hAnsi="Times New Roman"/>
          <w:sz w:val="22"/>
        </w:rPr>
      </w:pPr>
      <w:r w:rsidRPr="00D75731">
        <w:rPr>
          <w:rFonts w:ascii="Times New Roman" w:hAnsi="Times New Roman"/>
          <w:sz w:val="22"/>
        </w:rPr>
        <w:t xml:space="preserve">By playing an active role in the critiquing process itself, students develop their vocabulary while increasing their visual awareness. </w:t>
      </w:r>
    </w:p>
    <w:p w:rsidR="0064639C" w:rsidRPr="00D75731" w:rsidRDefault="0064639C">
      <w:pPr>
        <w:widowControl w:val="0"/>
        <w:numPr>
          <w:ilvl w:val="0"/>
          <w:numId w:val="5"/>
        </w:numPr>
        <w:rPr>
          <w:rFonts w:ascii="Times New Roman" w:hAnsi="Times New Roman"/>
          <w:b/>
          <w:sz w:val="22"/>
        </w:rPr>
      </w:pPr>
      <w:r w:rsidRPr="00D75731">
        <w:rPr>
          <w:rFonts w:ascii="Times New Roman" w:hAnsi="Times New Roman"/>
          <w:sz w:val="22"/>
        </w:rPr>
        <w:t>As students develop their critical thinking, they become more independent and self-directed, increasingly able to pose questions as well as solve problems.</w:t>
      </w:r>
    </w:p>
    <w:p w:rsidR="0064639C" w:rsidRPr="00D75731" w:rsidRDefault="0064639C">
      <w:pPr>
        <w:widowControl w:val="0"/>
        <w:ind w:left="360"/>
        <w:rPr>
          <w:rFonts w:ascii="Times New Roman" w:hAnsi="Times New Roman"/>
          <w:b/>
          <w:sz w:val="22"/>
        </w:rPr>
      </w:pPr>
    </w:p>
    <w:p w:rsidR="006A35A0" w:rsidRDefault="0064639C">
      <w:pPr>
        <w:pStyle w:val="BodyText"/>
        <w:jc w:val="left"/>
        <w:rPr>
          <w:rFonts w:ascii="Times New Roman" w:hAnsi="Times New Roman"/>
        </w:rPr>
      </w:pPr>
      <w:r w:rsidRPr="00D75731">
        <w:rPr>
          <w:rFonts w:ascii="Times New Roman" w:hAnsi="Times New Roman"/>
        </w:rPr>
        <w:tab/>
      </w:r>
      <w:r w:rsidRPr="00D75731">
        <w:rPr>
          <w:rFonts w:ascii="Times New Roman" w:hAnsi="Times New Roman"/>
        </w:rPr>
        <w:tab/>
        <w:t xml:space="preserve">Match the critique to the assignment, using dialogs, team meetings, and written formats as appropriate. Students learn more when they are active participants. Bring several specific questions to each critique, and </w:t>
      </w:r>
      <w:r w:rsidR="006A35A0">
        <w:rPr>
          <w:rFonts w:ascii="Times New Roman" w:hAnsi="Times New Roman"/>
        </w:rPr>
        <w:t>use</w:t>
      </w:r>
      <w:r w:rsidRPr="00D75731">
        <w:rPr>
          <w:rFonts w:ascii="Times New Roman" w:hAnsi="Times New Roman"/>
        </w:rPr>
        <w:t xml:space="preserve"> a variety of approaches, </w:t>
      </w:r>
      <w:r w:rsidR="006619ED">
        <w:rPr>
          <w:rFonts w:ascii="Times New Roman" w:hAnsi="Times New Roman"/>
        </w:rPr>
        <w:t>incl</w:t>
      </w:r>
      <w:r w:rsidR="006A35A0">
        <w:rPr>
          <w:rFonts w:ascii="Times New Roman" w:hAnsi="Times New Roman"/>
        </w:rPr>
        <w:t>uding</w:t>
      </w:r>
      <w:r w:rsidRPr="00D75731">
        <w:rPr>
          <w:rFonts w:ascii="Times New Roman" w:hAnsi="Times New Roman"/>
        </w:rPr>
        <w:t>:</w:t>
      </w:r>
    </w:p>
    <w:p w:rsidR="0064639C" w:rsidRPr="00D75731" w:rsidRDefault="0064639C">
      <w:pPr>
        <w:pStyle w:val="BodyText"/>
        <w:jc w:val="left"/>
        <w:rPr>
          <w:rFonts w:ascii="Times New Roman" w:hAnsi="Times New Roman"/>
        </w:rPr>
      </w:pPr>
    </w:p>
    <w:p w:rsidR="006A35A0" w:rsidRDefault="006A35A0" w:rsidP="006A35A0">
      <w:pPr>
        <w:widowControl w:val="0"/>
        <w:numPr>
          <w:ilvl w:val="0"/>
          <w:numId w:val="29"/>
        </w:numPr>
        <w:rPr>
          <w:rFonts w:ascii="Times New Roman" w:hAnsi="Times New Roman"/>
          <w:sz w:val="22"/>
        </w:rPr>
      </w:pPr>
      <w:r w:rsidRPr="00D75731">
        <w:rPr>
          <w:rFonts w:ascii="Times New Roman" w:hAnsi="Times New Roman"/>
          <w:sz w:val="22"/>
          <w:u w:val="single"/>
        </w:rPr>
        <w:t>Turn Up the Heat.</w:t>
      </w:r>
      <w:r w:rsidRPr="00D75731">
        <w:rPr>
          <w:rFonts w:ascii="Times New Roman" w:hAnsi="Times New Roman"/>
          <w:sz w:val="22"/>
        </w:rPr>
        <w:t xml:space="preserve"> How can the </w:t>
      </w:r>
      <w:r>
        <w:rPr>
          <w:rFonts w:ascii="Times New Roman" w:hAnsi="Times New Roman"/>
          <w:sz w:val="22"/>
        </w:rPr>
        <w:t>initial design</w:t>
      </w:r>
      <w:r w:rsidRPr="00D75731">
        <w:rPr>
          <w:rFonts w:ascii="Times New Roman" w:hAnsi="Times New Roman"/>
          <w:sz w:val="22"/>
        </w:rPr>
        <w:t xml:space="preserve"> be made 50% stronger? </w:t>
      </w:r>
    </w:p>
    <w:p w:rsidR="006A35A0" w:rsidRPr="00D75731" w:rsidRDefault="006619ED" w:rsidP="006A35A0">
      <w:pPr>
        <w:widowControl w:val="0"/>
        <w:numPr>
          <w:ilvl w:val="0"/>
          <w:numId w:val="29"/>
        </w:numPr>
        <w:rPr>
          <w:rFonts w:ascii="Times New Roman" w:hAnsi="Times New Roman"/>
          <w:sz w:val="22"/>
        </w:rPr>
      </w:pPr>
      <w:r>
        <w:rPr>
          <w:rFonts w:ascii="Times New Roman" w:hAnsi="Times New Roman"/>
          <w:sz w:val="22"/>
          <w:u w:val="single"/>
        </w:rPr>
        <w:t>Visual</w:t>
      </w:r>
      <w:r w:rsidR="006A35A0">
        <w:rPr>
          <w:rFonts w:ascii="Times New Roman" w:hAnsi="Times New Roman"/>
          <w:sz w:val="22"/>
          <w:u w:val="single"/>
        </w:rPr>
        <w:t xml:space="preserve"> Math.</w:t>
      </w:r>
      <w:r w:rsidR="006A35A0">
        <w:rPr>
          <w:rFonts w:ascii="Times New Roman" w:hAnsi="Times New Roman"/>
          <w:sz w:val="22"/>
        </w:rPr>
        <w:t xml:space="preserve"> What should be added, subtracted, multiplied, or divided?</w:t>
      </w:r>
    </w:p>
    <w:p w:rsidR="0064639C" w:rsidRPr="00D75731" w:rsidRDefault="0064639C">
      <w:pPr>
        <w:pStyle w:val="BodyText"/>
        <w:numPr>
          <w:ilvl w:val="0"/>
          <w:numId w:val="29"/>
        </w:numPr>
        <w:jc w:val="left"/>
        <w:rPr>
          <w:rFonts w:ascii="Times New Roman" w:hAnsi="Times New Roman"/>
        </w:rPr>
      </w:pPr>
      <w:r w:rsidRPr="00D75731">
        <w:rPr>
          <w:rFonts w:ascii="Times New Roman" w:hAnsi="Times New Roman"/>
          <w:u w:val="single"/>
        </w:rPr>
        <w:t>Description.</w:t>
      </w:r>
      <w:r w:rsidRPr="00D75731">
        <w:rPr>
          <w:rFonts w:ascii="Times New Roman" w:hAnsi="Times New Roman"/>
        </w:rPr>
        <w:t xml:space="preserve"> The first step is to look carefully and report clearly. Without making value judgments or telling stories, each student writes two or three paragraphs careful describing the facts of visual organization in another student's work.</w:t>
      </w:r>
    </w:p>
    <w:p w:rsidR="0064639C" w:rsidRPr="00D75731" w:rsidRDefault="0064639C">
      <w:pPr>
        <w:widowControl w:val="0"/>
        <w:numPr>
          <w:ilvl w:val="0"/>
          <w:numId w:val="4"/>
        </w:numPr>
        <w:rPr>
          <w:rFonts w:ascii="Times New Roman" w:hAnsi="Times New Roman"/>
          <w:sz w:val="22"/>
        </w:rPr>
      </w:pPr>
      <w:r w:rsidRPr="00D75731">
        <w:rPr>
          <w:rFonts w:ascii="Times New Roman" w:hAnsi="Times New Roman"/>
          <w:sz w:val="22"/>
          <w:u w:val="single"/>
        </w:rPr>
        <w:t>Cause and Effect.</w:t>
      </w:r>
      <w:r w:rsidRPr="00D75731">
        <w:rPr>
          <w:rFonts w:ascii="Times New Roman" w:hAnsi="Times New Roman"/>
          <w:sz w:val="22"/>
        </w:rPr>
        <w:t xml:space="preserve"> In this critique, students identify the compositional cause that creates a conceptual effect. </w:t>
      </w:r>
    </w:p>
    <w:p w:rsidR="0064639C" w:rsidRPr="00D75731" w:rsidRDefault="0064639C">
      <w:pPr>
        <w:widowControl w:val="0"/>
        <w:numPr>
          <w:ilvl w:val="0"/>
          <w:numId w:val="4"/>
        </w:numPr>
        <w:rPr>
          <w:rFonts w:ascii="Times New Roman" w:hAnsi="Times New Roman"/>
          <w:sz w:val="22"/>
        </w:rPr>
      </w:pPr>
      <w:r w:rsidRPr="00D75731">
        <w:rPr>
          <w:rFonts w:ascii="Times New Roman" w:hAnsi="Times New Roman"/>
          <w:sz w:val="22"/>
          <w:u w:val="single"/>
        </w:rPr>
        <w:t>Compare/Contrast.</w:t>
      </w:r>
      <w:r w:rsidRPr="00D75731">
        <w:rPr>
          <w:rFonts w:ascii="Times New Roman" w:hAnsi="Times New Roman"/>
          <w:sz w:val="22"/>
        </w:rPr>
        <w:t xml:space="preserve"> A compare/contrast approach works best with an assignment that has clear, definite criteria, yet allows a wide range of interpretations. When the solutions are presented, have each student choose the piece most </w:t>
      </w:r>
      <w:r w:rsidRPr="00D75731">
        <w:rPr>
          <w:rFonts w:ascii="Times New Roman" w:hAnsi="Times New Roman"/>
          <w:sz w:val="22"/>
          <w:u w:val="single"/>
        </w:rPr>
        <w:t>similar</w:t>
      </w:r>
      <w:r w:rsidRPr="00D75731">
        <w:rPr>
          <w:rFonts w:ascii="Times New Roman" w:hAnsi="Times New Roman"/>
          <w:sz w:val="22"/>
        </w:rPr>
        <w:t xml:space="preserve"> to his/her own and the piece most </w:t>
      </w:r>
      <w:r w:rsidRPr="00D75731">
        <w:rPr>
          <w:rFonts w:ascii="Times New Roman" w:hAnsi="Times New Roman"/>
          <w:sz w:val="22"/>
          <w:u w:val="single"/>
        </w:rPr>
        <w:t>dissimilar</w:t>
      </w:r>
      <w:r w:rsidRPr="00D75731">
        <w:rPr>
          <w:rFonts w:ascii="Times New Roman" w:hAnsi="Times New Roman"/>
          <w:sz w:val="22"/>
        </w:rPr>
        <w:t xml:space="preserve">. </w:t>
      </w:r>
    </w:p>
    <w:p w:rsidR="0064639C" w:rsidRPr="00D75731" w:rsidRDefault="0064639C">
      <w:pPr>
        <w:widowControl w:val="0"/>
        <w:numPr>
          <w:ilvl w:val="0"/>
          <w:numId w:val="4"/>
        </w:numPr>
        <w:rPr>
          <w:rFonts w:ascii="Times New Roman" w:hAnsi="Times New Roman"/>
          <w:sz w:val="22"/>
        </w:rPr>
      </w:pPr>
      <w:r w:rsidRPr="00D75731">
        <w:rPr>
          <w:rFonts w:ascii="Times New Roman" w:hAnsi="Times New Roman"/>
          <w:sz w:val="22"/>
          <w:u w:val="single"/>
        </w:rPr>
        <w:t>Greatest Strength/Unrealized Potential.</w:t>
      </w:r>
      <w:r w:rsidRPr="00D75731">
        <w:rPr>
          <w:rFonts w:ascii="Times New Roman" w:hAnsi="Times New Roman"/>
          <w:sz w:val="22"/>
        </w:rPr>
        <w:t xml:space="preserve"> By mid-term, students have more confidence </w:t>
      </w:r>
      <w:r w:rsidRPr="00D75731">
        <w:rPr>
          <w:rFonts w:ascii="Times New Roman" w:hAnsi="Times New Roman"/>
          <w:sz w:val="22"/>
        </w:rPr>
        <w:br/>
        <w:t>in themselves and more trust in others. This is a good time to introduce an in-progress critique designed to help students expand and refine ideas.</w:t>
      </w:r>
      <w:r w:rsidRPr="00D75731">
        <w:rPr>
          <w:rFonts w:ascii="Times New Roman" w:hAnsi="Times New Roman"/>
          <w:sz w:val="22"/>
        </w:rPr>
        <w:tab/>
      </w:r>
    </w:p>
    <w:p w:rsidR="0064639C" w:rsidRPr="00D75731" w:rsidRDefault="0064639C">
      <w:pPr>
        <w:widowControl w:val="0"/>
        <w:rPr>
          <w:rFonts w:ascii="Times New Roman" w:hAnsi="Times New Roman"/>
          <w:sz w:val="22"/>
        </w:rPr>
      </w:pPr>
    </w:p>
    <w:p w:rsidR="00397B50" w:rsidRDefault="0064639C" w:rsidP="00397B50">
      <w:pPr>
        <w:widowControl w:val="0"/>
        <w:rPr>
          <w:rFonts w:ascii="Times New Roman" w:hAnsi="Times New Roman"/>
          <w:sz w:val="22"/>
        </w:rPr>
      </w:pPr>
      <w:r w:rsidRPr="00D75731">
        <w:rPr>
          <w:rFonts w:ascii="Times New Roman" w:hAnsi="Times New Roman"/>
          <w:sz w:val="22"/>
        </w:rPr>
        <w:t>A critique helps us determine which drawings and designs are the most effective, and why. A critique is neither a combat zone nor a mutu</w:t>
      </w:r>
      <w:r w:rsidR="00542504">
        <w:rPr>
          <w:rFonts w:ascii="Times New Roman" w:hAnsi="Times New Roman"/>
          <w:sz w:val="22"/>
        </w:rPr>
        <w:t>al admiration society—and as such, is difficult to run well. Chapter 7</w:t>
      </w:r>
      <w:r w:rsidRPr="00D75731">
        <w:rPr>
          <w:rFonts w:ascii="Times New Roman" w:hAnsi="Times New Roman"/>
          <w:sz w:val="22"/>
        </w:rPr>
        <w:t xml:space="preserve"> in </w:t>
      </w:r>
      <w:r w:rsidRPr="00D92C96">
        <w:rPr>
          <w:rFonts w:ascii="Times New Roman" w:hAnsi="Times New Roman"/>
          <w:i/>
          <w:sz w:val="22"/>
        </w:rPr>
        <w:t>Launching</w:t>
      </w:r>
      <w:r w:rsidR="000B4130">
        <w:rPr>
          <w:rFonts w:ascii="Times New Roman" w:hAnsi="Times New Roman"/>
          <w:i/>
          <w:sz w:val="22"/>
        </w:rPr>
        <w:t xml:space="preserve"> the Imagination</w:t>
      </w:r>
      <w:r>
        <w:rPr>
          <w:rFonts w:ascii="Times New Roman" w:hAnsi="Times New Roman"/>
          <w:sz w:val="22"/>
          <w:u w:val="single"/>
        </w:rPr>
        <w:t>,</w:t>
      </w:r>
      <w:r w:rsidRPr="00D75731">
        <w:rPr>
          <w:rFonts w:ascii="Times New Roman" w:hAnsi="Times New Roman"/>
          <w:sz w:val="22"/>
        </w:rPr>
        <w:t xml:space="preserve"> </w:t>
      </w:r>
      <w:r w:rsidRPr="00D92C96">
        <w:rPr>
          <w:rFonts w:ascii="Times New Roman" w:hAnsi="Times New Roman"/>
          <w:i/>
          <w:sz w:val="22"/>
        </w:rPr>
        <w:t>Writing About Art</w:t>
      </w:r>
      <w:r>
        <w:rPr>
          <w:rFonts w:ascii="Times New Roman" w:hAnsi="Times New Roman"/>
          <w:sz w:val="22"/>
        </w:rPr>
        <w:t xml:space="preserve"> by Henry Sayre, and </w:t>
      </w:r>
      <w:r w:rsidR="00542504">
        <w:rPr>
          <w:rFonts w:ascii="Times New Roman" w:hAnsi="Times New Roman"/>
          <w:i/>
          <w:sz w:val="22"/>
        </w:rPr>
        <w:t>Critique Workbook</w:t>
      </w:r>
      <w:r w:rsidRPr="00D75731">
        <w:rPr>
          <w:rFonts w:ascii="Times New Roman" w:hAnsi="Times New Roman"/>
          <w:sz w:val="22"/>
        </w:rPr>
        <w:t xml:space="preserve"> by </w:t>
      </w:r>
      <w:r w:rsidR="000B4130">
        <w:rPr>
          <w:rFonts w:ascii="Times New Roman" w:hAnsi="Times New Roman"/>
          <w:sz w:val="22"/>
        </w:rPr>
        <w:t xml:space="preserve">Kendall </w:t>
      </w:r>
      <w:r w:rsidR="00542504">
        <w:rPr>
          <w:rFonts w:ascii="Times New Roman" w:hAnsi="Times New Roman"/>
          <w:sz w:val="22"/>
        </w:rPr>
        <w:t xml:space="preserve">Buster and </w:t>
      </w:r>
      <w:r w:rsidR="000B4130">
        <w:rPr>
          <w:rFonts w:ascii="Times New Roman" w:hAnsi="Times New Roman"/>
          <w:sz w:val="22"/>
        </w:rPr>
        <w:t xml:space="preserve">Paula </w:t>
      </w:r>
      <w:r w:rsidR="00542504">
        <w:rPr>
          <w:rFonts w:ascii="Times New Roman" w:hAnsi="Times New Roman"/>
          <w:sz w:val="22"/>
        </w:rPr>
        <w:t>Crawford</w:t>
      </w:r>
      <w:r w:rsidRPr="00D75731">
        <w:rPr>
          <w:rFonts w:ascii="Times New Roman" w:hAnsi="Times New Roman"/>
          <w:sz w:val="22"/>
        </w:rPr>
        <w:t xml:space="preserve"> are good resources.</w:t>
      </w:r>
    </w:p>
    <w:p w:rsidR="00397B50" w:rsidRPr="00397B50" w:rsidRDefault="00397B50" w:rsidP="00397B50">
      <w:pPr>
        <w:widowControl w:val="0"/>
        <w:rPr>
          <w:rFonts w:ascii="Times New Roman" w:hAnsi="Times New Roman"/>
          <w:sz w:val="22"/>
        </w:rPr>
      </w:pPr>
    </w:p>
    <w:p w:rsidR="00FE5A71" w:rsidRPr="00FE5A71" w:rsidRDefault="00FE5A71" w:rsidP="00FE5A71">
      <w:pPr>
        <w:pStyle w:val="gtn"/>
        <w:spacing w:line="360" w:lineRule="auto"/>
        <w:jc w:val="center"/>
        <w:rPr>
          <w:rFonts w:ascii="Times New Roman" w:hAnsi="Times New Roman"/>
          <w:b/>
          <w:caps/>
          <w:sz w:val="26"/>
        </w:rPr>
      </w:pPr>
      <w:r w:rsidRPr="00FE5A71">
        <w:rPr>
          <w:rFonts w:ascii="Times New Roman" w:hAnsi="Times New Roman"/>
          <w:caps/>
          <w:sz w:val="26"/>
          <w:u w:val="single"/>
        </w:rPr>
        <w:t>Potential Questions for a Formalist Critique</w:t>
      </w:r>
    </w:p>
    <w:p w:rsidR="00397B50" w:rsidRDefault="00397B50" w:rsidP="00FE5A71">
      <w:pPr>
        <w:pStyle w:val="BodyText2"/>
        <w:rPr>
          <w:rFonts w:ascii="Times New Roman" w:hAnsi="Times New Roman"/>
          <w:sz w:val="22"/>
        </w:rPr>
      </w:pPr>
    </w:p>
    <w:p w:rsidR="00FE5A71" w:rsidRPr="00FE5A71" w:rsidRDefault="00FE5A71" w:rsidP="00FE5A71">
      <w:pPr>
        <w:pStyle w:val="BodyText2"/>
        <w:rPr>
          <w:rFonts w:ascii="Times New Roman" w:hAnsi="Times New Roman"/>
          <w:sz w:val="22"/>
        </w:rPr>
      </w:pPr>
      <w:r w:rsidRPr="00FE5A71">
        <w:rPr>
          <w:rFonts w:ascii="Times New Roman" w:hAnsi="Times New Roman"/>
          <w:sz w:val="22"/>
        </w:rPr>
        <w:t>LINE</w:t>
      </w:r>
    </w:p>
    <w:p w:rsidR="00FE5A71" w:rsidRPr="00FE5A71" w:rsidRDefault="00FE5A71" w:rsidP="00FE5A71">
      <w:pPr>
        <w:keepNext/>
        <w:numPr>
          <w:ilvl w:val="0"/>
          <w:numId w:val="114"/>
        </w:numPr>
        <w:tabs>
          <w:tab w:val="left" w:pos="360"/>
        </w:tabs>
        <w:rPr>
          <w:rFonts w:ascii="Times New Roman" w:hAnsi="Times New Roman"/>
          <w:sz w:val="22"/>
        </w:rPr>
      </w:pPr>
      <w:r w:rsidRPr="00FE5A71">
        <w:rPr>
          <w:rFonts w:ascii="Times New Roman" w:hAnsi="Times New Roman"/>
          <w:sz w:val="22"/>
        </w:rPr>
        <w:t>What is the dominant orientation of the lines and shapes in your design-- diagonal, vertical? horizontal? what is the expressive effect?</w:t>
      </w:r>
    </w:p>
    <w:p w:rsidR="00FE5A71" w:rsidRPr="00FE5A71" w:rsidRDefault="00FE5A71" w:rsidP="00FE5A71">
      <w:pPr>
        <w:keepNext/>
        <w:numPr>
          <w:ilvl w:val="0"/>
          <w:numId w:val="114"/>
        </w:numPr>
        <w:tabs>
          <w:tab w:val="left" w:pos="360"/>
        </w:tabs>
        <w:rPr>
          <w:rFonts w:ascii="Times New Roman" w:hAnsi="Times New Roman"/>
          <w:sz w:val="22"/>
        </w:rPr>
      </w:pPr>
      <w:r w:rsidRPr="00FE5A71">
        <w:rPr>
          <w:rFonts w:ascii="Times New Roman" w:hAnsi="Times New Roman"/>
          <w:sz w:val="22"/>
        </w:rPr>
        <w:t>what happens when lines are repeated? or when lines intersect?</w:t>
      </w:r>
    </w:p>
    <w:p w:rsidR="00FE5A71" w:rsidRPr="00FE5A71" w:rsidRDefault="00FE5A71" w:rsidP="00FE5A71">
      <w:pPr>
        <w:keepNext/>
        <w:numPr>
          <w:ilvl w:val="0"/>
          <w:numId w:val="114"/>
        </w:numPr>
        <w:tabs>
          <w:tab w:val="left" w:pos="360"/>
        </w:tabs>
        <w:rPr>
          <w:rFonts w:ascii="Times New Roman" w:hAnsi="Times New Roman"/>
          <w:sz w:val="22"/>
        </w:rPr>
      </w:pPr>
      <w:r w:rsidRPr="00FE5A71">
        <w:rPr>
          <w:rFonts w:ascii="Times New Roman" w:hAnsi="Times New Roman"/>
          <w:sz w:val="22"/>
        </w:rPr>
        <w:t>What are the advantages of an outline and what are the advantages of a solid shape?</w:t>
      </w:r>
    </w:p>
    <w:p w:rsidR="00FE5A71" w:rsidRPr="00FE5A71" w:rsidRDefault="00FE5A71" w:rsidP="00FE5A71">
      <w:pPr>
        <w:keepNext/>
        <w:rPr>
          <w:rFonts w:ascii="Times New Roman" w:hAnsi="Times New Roman"/>
          <w:sz w:val="22"/>
        </w:rPr>
      </w:pPr>
      <w:r w:rsidRPr="00FE5A71">
        <w:rPr>
          <w:rFonts w:ascii="Times New Roman" w:hAnsi="Times New Roman"/>
          <w:sz w:val="22"/>
        </w:rPr>
        <w:t>SHAPE</w:t>
      </w:r>
    </w:p>
    <w:p w:rsidR="00FE5A71" w:rsidRPr="00FE5A71" w:rsidRDefault="00FE5A71" w:rsidP="00FE5A71">
      <w:pPr>
        <w:pStyle w:val="BodyText2"/>
        <w:numPr>
          <w:ilvl w:val="0"/>
          <w:numId w:val="115"/>
        </w:numPr>
        <w:rPr>
          <w:rFonts w:ascii="Times New Roman" w:hAnsi="Times New Roman"/>
          <w:sz w:val="22"/>
        </w:rPr>
      </w:pPr>
      <w:r w:rsidRPr="00FE5A71">
        <w:rPr>
          <w:rFonts w:ascii="Times New Roman" w:hAnsi="Times New Roman"/>
          <w:sz w:val="22"/>
        </w:rPr>
        <w:t xml:space="preserve">Experiment with rectilinear, curvilinear, geometric and organic shapes. Which shape type will best express your idea? </w:t>
      </w:r>
    </w:p>
    <w:p w:rsidR="00FE5A71" w:rsidRPr="00FE5A71" w:rsidRDefault="00FE5A71" w:rsidP="00FE5A71">
      <w:pPr>
        <w:keepNext/>
        <w:numPr>
          <w:ilvl w:val="0"/>
          <w:numId w:val="115"/>
        </w:numPr>
        <w:tabs>
          <w:tab w:val="left" w:pos="360"/>
        </w:tabs>
        <w:rPr>
          <w:rFonts w:ascii="Times New Roman" w:hAnsi="Times New Roman"/>
          <w:sz w:val="22"/>
        </w:rPr>
      </w:pPr>
      <w:r w:rsidRPr="00FE5A71">
        <w:rPr>
          <w:rFonts w:ascii="Times New Roman" w:hAnsi="Times New Roman"/>
          <w:sz w:val="22"/>
        </w:rPr>
        <w:t xml:space="preserve">Are the positive and negative areas in your composition equally intentional? </w:t>
      </w:r>
    </w:p>
    <w:p w:rsidR="00FE5A71" w:rsidRPr="00FE5A71" w:rsidRDefault="00FE5A71" w:rsidP="00FE5A71">
      <w:pPr>
        <w:keepNext/>
        <w:numPr>
          <w:ilvl w:val="0"/>
          <w:numId w:val="115"/>
        </w:numPr>
        <w:tabs>
          <w:tab w:val="left" w:pos="360"/>
        </w:tabs>
        <w:rPr>
          <w:rFonts w:ascii="Times New Roman" w:hAnsi="Times New Roman"/>
          <w:sz w:val="22"/>
        </w:rPr>
      </w:pPr>
      <w:r w:rsidRPr="00FE5A71">
        <w:rPr>
          <w:rFonts w:ascii="Times New Roman" w:hAnsi="Times New Roman"/>
          <w:sz w:val="22"/>
        </w:rPr>
        <w:t>What happens when you combine flat solid shapes with gradated shapes?</w:t>
      </w:r>
    </w:p>
    <w:p w:rsidR="00FE5A71" w:rsidRPr="00FE5A71" w:rsidRDefault="00FE5A71" w:rsidP="00FE5A71">
      <w:pPr>
        <w:pStyle w:val="BodyText2"/>
        <w:numPr>
          <w:ilvl w:val="0"/>
          <w:numId w:val="115"/>
        </w:numPr>
        <w:rPr>
          <w:rFonts w:ascii="Times New Roman" w:hAnsi="Times New Roman"/>
          <w:sz w:val="22"/>
        </w:rPr>
      </w:pPr>
      <w:r w:rsidRPr="00FE5A71">
        <w:rPr>
          <w:rFonts w:ascii="Times New Roman" w:hAnsi="Times New Roman"/>
          <w:sz w:val="22"/>
        </w:rPr>
        <w:t xml:space="preserve">Representational, non-objective and abstract approaches have been presented. Which approach will best express your idea? </w:t>
      </w:r>
    </w:p>
    <w:p w:rsidR="00FE5A71" w:rsidRPr="00FE5A71" w:rsidRDefault="00FE5A71" w:rsidP="00FE5A71">
      <w:pPr>
        <w:pStyle w:val="BodyText2"/>
        <w:rPr>
          <w:rFonts w:ascii="Times New Roman" w:hAnsi="Times New Roman"/>
          <w:sz w:val="22"/>
        </w:rPr>
      </w:pPr>
      <w:r w:rsidRPr="00FE5A71">
        <w:rPr>
          <w:rFonts w:ascii="Times New Roman" w:hAnsi="Times New Roman"/>
          <w:sz w:val="22"/>
        </w:rPr>
        <w:t>TEXTURE</w:t>
      </w:r>
    </w:p>
    <w:p w:rsidR="00FE5A71" w:rsidRPr="00FE5A71" w:rsidRDefault="00FE5A71" w:rsidP="00FE5A71">
      <w:pPr>
        <w:keepNext/>
        <w:numPr>
          <w:ilvl w:val="0"/>
          <w:numId w:val="116"/>
        </w:numPr>
        <w:tabs>
          <w:tab w:val="left" w:pos="360"/>
        </w:tabs>
        <w:rPr>
          <w:rFonts w:ascii="Times New Roman" w:hAnsi="Times New Roman"/>
          <w:sz w:val="22"/>
        </w:rPr>
      </w:pPr>
      <w:r w:rsidRPr="00FE5A71">
        <w:rPr>
          <w:rFonts w:ascii="Times New Roman" w:hAnsi="Times New Roman"/>
          <w:sz w:val="22"/>
        </w:rPr>
        <w:t>How can texture be used to increase the illusion of space?</w:t>
      </w:r>
    </w:p>
    <w:p w:rsidR="00FE5A71" w:rsidRPr="00FE5A71" w:rsidRDefault="00FE5A71" w:rsidP="00FE5A71">
      <w:pPr>
        <w:keepNext/>
        <w:numPr>
          <w:ilvl w:val="0"/>
          <w:numId w:val="116"/>
        </w:numPr>
        <w:tabs>
          <w:tab w:val="left" w:pos="360"/>
        </w:tabs>
        <w:rPr>
          <w:rFonts w:ascii="Times New Roman" w:hAnsi="Times New Roman"/>
          <w:sz w:val="22"/>
        </w:rPr>
      </w:pPr>
      <w:r w:rsidRPr="00FE5A71">
        <w:rPr>
          <w:rFonts w:ascii="Times New Roman" w:hAnsi="Times New Roman"/>
          <w:sz w:val="22"/>
        </w:rPr>
        <w:t>What happens to your design when flat shapes and textured shapes are combined?</w:t>
      </w:r>
    </w:p>
    <w:p w:rsidR="00FE5A71" w:rsidRPr="00FE5A71" w:rsidRDefault="00FE5A71" w:rsidP="00FE5A71">
      <w:pPr>
        <w:keepNext/>
        <w:numPr>
          <w:ilvl w:val="0"/>
          <w:numId w:val="116"/>
        </w:numPr>
        <w:tabs>
          <w:tab w:val="left" w:pos="360"/>
        </w:tabs>
        <w:rPr>
          <w:rFonts w:ascii="Times New Roman" w:hAnsi="Times New Roman"/>
          <w:sz w:val="22"/>
        </w:rPr>
      </w:pPr>
      <w:r w:rsidRPr="00FE5A71">
        <w:rPr>
          <w:rFonts w:ascii="Times New Roman" w:hAnsi="Times New Roman"/>
          <w:sz w:val="22"/>
        </w:rPr>
        <w:t>What is the relationship between texture and visual movement?</w:t>
      </w:r>
    </w:p>
    <w:p w:rsidR="00397B50" w:rsidRDefault="00397B50" w:rsidP="00FE5A71">
      <w:pPr>
        <w:pStyle w:val="BodyText2"/>
        <w:rPr>
          <w:rFonts w:ascii="Times New Roman" w:hAnsi="Times New Roman"/>
          <w:sz w:val="22"/>
        </w:rPr>
      </w:pPr>
    </w:p>
    <w:p w:rsidR="00FE5A71" w:rsidRPr="00FE5A71" w:rsidRDefault="00FE5A71" w:rsidP="00FE5A71">
      <w:pPr>
        <w:pStyle w:val="BodyText2"/>
        <w:rPr>
          <w:rFonts w:ascii="Times New Roman" w:hAnsi="Times New Roman"/>
          <w:sz w:val="22"/>
        </w:rPr>
      </w:pPr>
      <w:r w:rsidRPr="00FE5A71">
        <w:rPr>
          <w:rFonts w:ascii="Times New Roman" w:hAnsi="Times New Roman"/>
          <w:sz w:val="22"/>
        </w:rPr>
        <w:t>COLOR AND VALUE</w:t>
      </w:r>
    </w:p>
    <w:p w:rsidR="00FE5A71" w:rsidRPr="00FE5A71" w:rsidRDefault="00FE5A71" w:rsidP="00FE5A71">
      <w:pPr>
        <w:pStyle w:val="BodyText2"/>
        <w:numPr>
          <w:ilvl w:val="0"/>
          <w:numId w:val="117"/>
        </w:numPr>
        <w:rPr>
          <w:rFonts w:ascii="Times New Roman" w:hAnsi="Times New Roman"/>
          <w:sz w:val="22"/>
        </w:rPr>
      </w:pPr>
      <w:r w:rsidRPr="00FE5A71">
        <w:rPr>
          <w:rFonts w:ascii="Times New Roman" w:hAnsi="Times New Roman"/>
          <w:sz w:val="22"/>
        </w:rPr>
        <w:t>What is the advantage of a wide value range? What is the advantage of a narrow value range?</w:t>
      </w:r>
    </w:p>
    <w:p w:rsidR="00FE5A71" w:rsidRPr="00FE5A71" w:rsidRDefault="00FE5A71" w:rsidP="00FE5A71">
      <w:pPr>
        <w:pStyle w:val="BodyText2"/>
        <w:numPr>
          <w:ilvl w:val="0"/>
          <w:numId w:val="117"/>
        </w:numPr>
        <w:rPr>
          <w:rFonts w:ascii="Times New Roman" w:hAnsi="Times New Roman"/>
          <w:sz w:val="22"/>
        </w:rPr>
      </w:pPr>
      <w:r w:rsidRPr="00FE5A71">
        <w:rPr>
          <w:rFonts w:ascii="Times New Roman" w:hAnsi="Times New Roman"/>
          <w:sz w:val="22"/>
        </w:rPr>
        <w:t>What is the advantage of a wide range of hues? A narrow range? Which is best for your design?</w:t>
      </w:r>
    </w:p>
    <w:p w:rsidR="00FE5A71" w:rsidRPr="00FE5A71" w:rsidRDefault="00FE5A71" w:rsidP="00FE5A71">
      <w:pPr>
        <w:pStyle w:val="BodyText2"/>
        <w:numPr>
          <w:ilvl w:val="0"/>
          <w:numId w:val="117"/>
        </w:numPr>
        <w:rPr>
          <w:rFonts w:ascii="Times New Roman" w:hAnsi="Times New Roman"/>
          <w:sz w:val="22"/>
        </w:rPr>
      </w:pPr>
      <w:r w:rsidRPr="00FE5A71">
        <w:rPr>
          <w:rFonts w:ascii="Times New Roman" w:hAnsi="Times New Roman"/>
          <w:sz w:val="22"/>
        </w:rPr>
        <w:t>What happens when you invert the values—that is, the black areas become white and the white areas become black?</w:t>
      </w:r>
    </w:p>
    <w:p w:rsidR="00FE5A71" w:rsidRPr="00FE5A71" w:rsidRDefault="00FE5A71" w:rsidP="00FE5A71">
      <w:pPr>
        <w:pStyle w:val="BodyText2"/>
        <w:numPr>
          <w:ilvl w:val="0"/>
          <w:numId w:val="117"/>
        </w:numPr>
        <w:rPr>
          <w:rFonts w:ascii="Times New Roman" w:hAnsi="Times New Roman"/>
          <w:sz w:val="22"/>
        </w:rPr>
      </w:pPr>
      <w:r w:rsidRPr="00FE5A71">
        <w:rPr>
          <w:rFonts w:ascii="Times New Roman" w:hAnsi="Times New Roman"/>
          <w:sz w:val="22"/>
        </w:rPr>
        <w:t>Would your design benefit from a stronger illusion of space? If so, how can value be used to increase the illusion of space?</w:t>
      </w:r>
    </w:p>
    <w:p w:rsidR="00FE5A71" w:rsidRPr="00FE5A71" w:rsidRDefault="00FE5A71" w:rsidP="00FE5A71">
      <w:pPr>
        <w:pStyle w:val="gtn"/>
        <w:spacing w:line="240" w:lineRule="auto"/>
        <w:rPr>
          <w:rFonts w:ascii="Times New Roman" w:hAnsi="Times New Roman"/>
          <w:sz w:val="22"/>
        </w:rPr>
      </w:pPr>
      <w:r w:rsidRPr="00FE5A71">
        <w:rPr>
          <w:rFonts w:ascii="Times New Roman" w:hAnsi="Times New Roman"/>
          <w:sz w:val="22"/>
        </w:rPr>
        <w:t>UNITY</w:t>
      </w:r>
    </w:p>
    <w:p w:rsidR="00FE5A71" w:rsidRPr="00FE5A71" w:rsidRDefault="00FE5A71" w:rsidP="00FE5A71">
      <w:pPr>
        <w:pStyle w:val="gtn"/>
        <w:numPr>
          <w:ilvl w:val="0"/>
          <w:numId w:val="110"/>
        </w:numPr>
        <w:spacing w:line="240" w:lineRule="auto"/>
        <w:rPr>
          <w:rFonts w:ascii="Times New Roman" w:hAnsi="Times New Roman"/>
          <w:sz w:val="22"/>
        </w:rPr>
      </w:pPr>
      <w:r w:rsidRPr="00FE5A71">
        <w:rPr>
          <w:rFonts w:ascii="Times New Roman" w:hAnsi="Times New Roman"/>
          <w:sz w:val="22"/>
        </w:rPr>
        <w:t>What strategies have you used to unify your composition?</w:t>
      </w:r>
    </w:p>
    <w:p w:rsidR="00FE5A71" w:rsidRPr="00FE5A71" w:rsidRDefault="00FE5A71" w:rsidP="00FE5A71">
      <w:pPr>
        <w:pStyle w:val="gtn"/>
        <w:numPr>
          <w:ilvl w:val="0"/>
          <w:numId w:val="110"/>
        </w:numPr>
        <w:spacing w:line="240" w:lineRule="auto"/>
        <w:rPr>
          <w:rFonts w:ascii="Times New Roman" w:hAnsi="Times New Roman"/>
          <w:sz w:val="22"/>
        </w:rPr>
      </w:pPr>
      <w:r w:rsidRPr="00FE5A71">
        <w:rPr>
          <w:rFonts w:ascii="Times New Roman" w:hAnsi="Times New Roman"/>
          <w:sz w:val="22"/>
        </w:rPr>
        <w:t xml:space="preserve">What gives your composition variety? </w:t>
      </w:r>
    </w:p>
    <w:p w:rsidR="00FE5A71" w:rsidRPr="00FE5A71" w:rsidRDefault="00FE5A71" w:rsidP="00FE5A71">
      <w:pPr>
        <w:pStyle w:val="gtn"/>
        <w:numPr>
          <w:ilvl w:val="0"/>
          <w:numId w:val="110"/>
        </w:numPr>
        <w:spacing w:line="240" w:lineRule="auto"/>
        <w:rPr>
          <w:rFonts w:ascii="Times New Roman" w:hAnsi="Times New Roman"/>
          <w:sz w:val="22"/>
        </w:rPr>
      </w:pPr>
      <w:r w:rsidRPr="00FE5A71">
        <w:rPr>
          <w:rFonts w:ascii="Times New Roman" w:hAnsi="Times New Roman"/>
          <w:sz w:val="22"/>
        </w:rPr>
        <w:t>Is the balance between unity and variety appropriate for the content?</w:t>
      </w:r>
    </w:p>
    <w:p w:rsidR="00FE5A71" w:rsidRPr="00FE5A71" w:rsidRDefault="00FE5A71" w:rsidP="00FE5A71">
      <w:pPr>
        <w:pStyle w:val="gtn"/>
        <w:numPr>
          <w:ilvl w:val="0"/>
          <w:numId w:val="110"/>
        </w:numPr>
        <w:spacing w:line="240" w:lineRule="auto"/>
        <w:rPr>
          <w:rFonts w:ascii="Times New Roman" w:hAnsi="Times New Roman"/>
          <w:sz w:val="22"/>
        </w:rPr>
      </w:pPr>
      <w:r w:rsidRPr="00FE5A71">
        <w:rPr>
          <w:rFonts w:ascii="Times New Roman" w:hAnsi="Times New Roman"/>
          <w:sz w:val="22"/>
        </w:rPr>
        <w:t>What would happen if your composition were constructed using a pattern or grid?</w:t>
      </w:r>
    </w:p>
    <w:p w:rsidR="00FE5A71" w:rsidRPr="00FE5A71" w:rsidRDefault="00FE5A71" w:rsidP="00FE5A71">
      <w:pPr>
        <w:pStyle w:val="gtn"/>
        <w:spacing w:line="240" w:lineRule="auto"/>
        <w:rPr>
          <w:rFonts w:ascii="Times New Roman" w:hAnsi="Times New Roman"/>
          <w:sz w:val="22"/>
        </w:rPr>
      </w:pPr>
      <w:r w:rsidRPr="00FE5A71">
        <w:rPr>
          <w:rFonts w:ascii="Times New Roman" w:hAnsi="Times New Roman"/>
          <w:sz w:val="22"/>
        </w:rPr>
        <w:t>BALANCE:</w:t>
      </w:r>
    </w:p>
    <w:p w:rsidR="00FE5A71" w:rsidRPr="00FE5A71" w:rsidRDefault="00FE5A71" w:rsidP="00FE5A71">
      <w:pPr>
        <w:numPr>
          <w:ilvl w:val="0"/>
          <w:numId w:val="111"/>
        </w:numPr>
        <w:rPr>
          <w:rFonts w:ascii="Times New Roman" w:hAnsi="Times New Roman"/>
          <w:sz w:val="22"/>
        </w:rPr>
      </w:pPr>
      <w:r w:rsidRPr="00FE5A71">
        <w:rPr>
          <w:rFonts w:ascii="Times New Roman" w:hAnsi="Times New Roman"/>
          <w:sz w:val="22"/>
        </w:rPr>
        <w:t>Which is the "heaviest" shape in your design? Does its weight match its importance?</w:t>
      </w:r>
    </w:p>
    <w:p w:rsidR="00FE5A71" w:rsidRPr="00FE5A71" w:rsidRDefault="00FE5A71" w:rsidP="00FE5A71">
      <w:pPr>
        <w:numPr>
          <w:ilvl w:val="0"/>
          <w:numId w:val="111"/>
        </w:numPr>
        <w:rPr>
          <w:rFonts w:ascii="Times New Roman" w:hAnsi="Times New Roman"/>
          <w:sz w:val="22"/>
        </w:rPr>
      </w:pPr>
      <w:r w:rsidRPr="00FE5A71">
        <w:rPr>
          <w:rFonts w:ascii="Times New Roman" w:hAnsi="Times New Roman"/>
          <w:sz w:val="22"/>
        </w:rPr>
        <w:t>How does the shape of your design of affect overall compositional balance?</w:t>
      </w:r>
    </w:p>
    <w:p w:rsidR="00FE5A71" w:rsidRPr="00FE5A71" w:rsidRDefault="00FE5A71" w:rsidP="00FE5A71">
      <w:pPr>
        <w:numPr>
          <w:ilvl w:val="0"/>
          <w:numId w:val="111"/>
        </w:numPr>
        <w:rPr>
          <w:rFonts w:ascii="Times New Roman" w:hAnsi="Times New Roman"/>
          <w:sz w:val="22"/>
        </w:rPr>
      </w:pPr>
      <w:r w:rsidRPr="00FE5A71">
        <w:rPr>
          <w:rFonts w:ascii="Times New Roman" w:hAnsi="Times New Roman"/>
          <w:sz w:val="22"/>
        </w:rPr>
        <w:t>In your composition, how does negative space affect overall balance?</w:t>
      </w:r>
    </w:p>
    <w:p w:rsidR="00FE5A71" w:rsidRPr="00FE5A71" w:rsidRDefault="00FE5A71" w:rsidP="00FE5A71">
      <w:pPr>
        <w:numPr>
          <w:ilvl w:val="0"/>
          <w:numId w:val="111"/>
        </w:numPr>
        <w:rPr>
          <w:rFonts w:ascii="Times New Roman" w:hAnsi="Times New Roman"/>
          <w:sz w:val="22"/>
        </w:rPr>
      </w:pPr>
      <w:r w:rsidRPr="00FE5A71">
        <w:rPr>
          <w:rFonts w:ascii="Times New Roman" w:hAnsi="Times New Roman"/>
          <w:sz w:val="22"/>
        </w:rPr>
        <w:t xml:space="preserve">Various forms of balance have been presented. Which is most effective for </w:t>
      </w:r>
      <w:r w:rsidR="00397B50">
        <w:rPr>
          <w:rFonts w:ascii="Times New Roman" w:hAnsi="Times New Roman"/>
          <w:sz w:val="22"/>
        </w:rPr>
        <w:t>your specific content?</w:t>
      </w:r>
    </w:p>
    <w:p w:rsidR="00FE5A71" w:rsidRPr="00FE5A71" w:rsidRDefault="00FE5A71" w:rsidP="00FE5A71">
      <w:pPr>
        <w:pStyle w:val="gtn"/>
        <w:spacing w:line="240" w:lineRule="auto"/>
        <w:rPr>
          <w:rFonts w:ascii="Times New Roman" w:hAnsi="Times New Roman"/>
          <w:sz w:val="22"/>
        </w:rPr>
      </w:pPr>
      <w:r w:rsidRPr="00FE5A71">
        <w:rPr>
          <w:rFonts w:ascii="Times New Roman" w:hAnsi="Times New Roman"/>
          <w:sz w:val="22"/>
        </w:rPr>
        <w:t>SCALE/PROPORTION</w:t>
      </w:r>
    </w:p>
    <w:p w:rsidR="00FE5A71" w:rsidRPr="00FE5A71" w:rsidRDefault="00FE5A71" w:rsidP="00FE5A71">
      <w:pPr>
        <w:numPr>
          <w:ilvl w:val="0"/>
          <w:numId w:val="112"/>
        </w:numPr>
        <w:rPr>
          <w:rFonts w:ascii="Times New Roman" w:hAnsi="Times New Roman"/>
          <w:sz w:val="22"/>
        </w:rPr>
      </w:pPr>
      <w:r w:rsidRPr="00FE5A71">
        <w:rPr>
          <w:rFonts w:ascii="Times New Roman" w:hAnsi="Times New Roman"/>
          <w:sz w:val="22"/>
        </w:rPr>
        <w:t>What would happen to your composition if you dramatically changed its scale or shifted its proportions?</w:t>
      </w:r>
    </w:p>
    <w:p w:rsidR="00FE5A71" w:rsidRPr="00FE5A71" w:rsidRDefault="00FE5A71" w:rsidP="00FE5A71">
      <w:pPr>
        <w:numPr>
          <w:ilvl w:val="0"/>
          <w:numId w:val="112"/>
        </w:numPr>
        <w:rPr>
          <w:rFonts w:ascii="Times New Roman" w:hAnsi="Times New Roman"/>
          <w:sz w:val="22"/>
        </w:rPr>
      </w:pPr>
      <w:r w:rsidRPr="00FE5A71">
        <w:rPr>
          <w:rFonts w:ascii="Times New Roman" w:hAnsi="Times New Roman"/>
          <w:sz w:val="22"/>
        </w:rPr>
        <w:t xml:space="preserve">Is there a dominant shape in your composition? If so, is it the shape you most </w:t>
      </w:r>
      <w:r w:rsidRPr="00FE5A71">
        <w:rPr>
          <w:rFonts w:ascii="Times New Roman" w:hAnsi="Times New Roman"/>
          <w:i/>
          <w:sz w:val="22"/>
        </w:rPr>
        <w:t>want</w:t>
      </w:r>
      <w:r w:rsidRPr="00FE5A71">
        <w:rPr>
          <w:rFonts w:ascii="Times New Roman" w:hAnsi="Times New Roman"/>
          <w:sz w:val="22"/>
        </w:rPr>
        <w:t xml:space="preserve"> to emphasize?</w:t>
      </w:r>
    </w:p>
    <w:p w:rsidR="00FE5A71" w:rsidRPr="00FE5A71" w:rsidRDefault="00FE5A71" w:rsidP="00FE5A71">
      <w:pPr>
        <w:numPr>
          <w:ilvl w:val="0"/>
          <w:numId w:val="112"/>
        </w:numPr>
        <w:rPr>
          <w:rFonts w:ascii="Times New Roman" w:hAnsi="Times New Roman"/>
          <w:sz w:val="22"/>
        </w:rPr>
      </w:pPr>
      <w:r w:rsidRPr="00FE5A71">
        <w:rPr>
          <w:rFonts w:ascii="Times New Roman" w:hAnsi="Times New Roman"/>
          <w:sz w:val="22"/>
        </w:rPr>
        <w:t>Is there a focal point in your composition? If not, should there be?</w:t>
      </w:r>
    </w:p>
    <w:p w:rsidR="00FE5A71" w:rsidRPr="00FE5A71" w:rsidRDefault="00FE5A71" w:rsidP="00FE5A71">
      <w:pPr>
        <w:rPr>
          <w:rFonts w:ascii="Times New Roman" w:hAnsi="Times New Roman"/>
          <w:sz w:val="22"/>
        </w:rPr>
      </w:pPr>
      <w:r w:rsidRPr="00FE5A71">
        <w:rPr>
          <w:rFonts w:ascii="Times New Roman" w:hAnsi="Times New Roman"/>
          <w:sz w:val="22"/>
        </w:rPr>
        <w:t>ILLUSION OF SPACE</w:t>
      </w:r>
    </w:p>
    <w:p w:rsidR="00FE5A71" w:rsidRPr="00FE5A71" w:rsidRDefault="00FE5A71" w:rsidP="00FE5A71">
      <w:pPr>
        <w:pStyle w:val="gt"/>
        <w:numPr>
          <w:ilvl w:val="0"/>
          <w:numId w:val="113"/>
        </w:numPr>
        <w:spacing w:before="3" w:line="240" w:lineRule="auto"/>
        <w:rPr>
          <w:rFonts w:ascii="Times New Roman" w:hAnsi="Times New Roman"/>
          <w:spacing w:val="-5"/>
          <w:sz w:val="22"/>
        </w:rPr>
      </w:pPr>
      <w:r w:rsidRPr="00FE5A71">
        <w:rPr>
          <w:rFonts w:ascii="Times New Roman" w:hAnsi="Times New Roman"/>
          <w:spacing w:val="-5"/>
          <w:sz w:val="22"/>
        </w:rPr>
        <w:t>What is the spatial depth of your composition? Does it need more or less depth?</w:t>
      </w:r>
    </w:p>
    <w:p w:rsidR="00FE5A71" w:rsidRPr="00FE5A71" w:rsidRDefault="00FE5A71" w:rsidP="00FE5A71">
      <w:pPr>
        <w:pStyle w:val="gt"/>
        <w:numPr>
          <w:ilvl w:val="0"/>
          <w:numId w:val="113"/>
        </w:numPr>
        <w:spacing w:before="3" w:line="240" w:lineRule="auto"/>
        <w:rPr>
          <w:rFonts w:ascii="Times New Roman" w:hAnsi="Times New Roman"/>
          <w:spacing w:val="-5"/>
          <w:sz w:val="22"/>
        </w:rPr>
      </w:pPr>
      <w:r w:rsidRPr="00FE5A71">
        <w:rPr>
          <w:rFonts w:ascii="Times New Roman" w:hAnsi="Times New Roman"/>
          <w:spacing w:val="-5"/>
          <w:sz w:val="22"/>
        </w:rPr>
        <w:t>How can depth be increased or decreased?</w:t>
      </w:r>
    </w:p>
    <w:p w:rsidR="00FE5A71" w:rsidRPr="00FE5A71" w:rsidRDefault="00FE5A71" w:rsidP="00FE5A71">
      <w:pPr>
        <w:pStyle w:val="gt"/>
        <w:numPr>
          <w:ilvl w:val="0"/>
          <w:numId w:val="113"/>
        </w:numPr>
        <w:spacing w:before="3" w:line="240" w:lineRule="auto"/>
        <w:rPr>
          <w:rFonts w:ascii="Times New Roman" w:hAnsi="Times New Roman"/>
          <w:spacing w:val="-5"/>
          <w:sz w:val="22"/>
        </w:rPr>
      </w:pPr>
      <w:r w:rsidRPr="00FE5A71">
        <w:rPr>
          <w:rFonts w:ascii="Times New Roman" w:hAnsi="Times New Roman"/>
          <w:spacing w:val="-5"/>
          <w:sz w:val="22"/>
        </w:rPr>
        <w:t>What happens when flat and spatially deep areas are combined in your design?</w:t>
      </w:r>
    </w:p>
    <w:p w:rsidR="00FE5A71" w:rsidRPr="00FE5A71" w:rsidRDefault="00FE5A71" w:rsidP="00FE5A71">
      <w:pPr>
        <w:pStyle w:val="gt"/>
        <w:spacing w:before="3" w:line="240" w:lineRule="auto"/>
        <w:ind w:firstLine="0"/>
        <w:rPr>
          <w:rFonts w:ascii="Times New Roman" w:hAnsi="Times New Roman"/>
          <w:spacing w:val="-5"/>
          <w:sz w:val="22"/>
        </w:rPr>
      </w:pPr>
      <w:r w:rsidRPr="00FE5A71">
        <w:rPr>
          <w:rFonts w:ascii="Times New Roman" w:hAnsi="Times New Roman"/>
          <w:sz w:val="22"/>
        </w:rPr>
        <w:t>ILLUSION OF MOVEMENT</w:t>
      </w:r>
    </w:p>
    <w:p w:rsidR="00FE5A71" w:rsidRPr="00FE5A71" w:rsidRDefault="00FE5A71" w:rsidP="00FE5A71">
      <w:pPr>
        <w:pStyle w:val="gt"/>
        <w:numPr>
          <w:ilvl w:val="0"/>
          <w:numId w:val="113"/>
        </w:numPr>
        <w:spacing w:before="3" w:line="240" w:lineRule="auto"/>
        <w:rPr>
          <w:rFonts w:ascii="Times New Roman" w:hAnsi="Times New Roman"/>
          <w:spacing w:val="-5"/>
          <w:sz w:val="22"/>
        </w:rPr>
      </w:pPr>
      <w:r w:rsidRPr="00FE5A71">
        <w:rPr>
          <w:rFonts w:ascii="Times New Roman" w:hAnsi="Times New Roman"/>
          <w:spacing w:val="-5"/>
          <w:sz w:val="22"/>
        </w:rPr>
        <w:t>Can the illusion of movement enhance the idea you want to express?  If so, how can you create the illusion of movement?</w:t>
      </w:r>
    </w:p>
    <w:p w:rsidR="00FE5A71" w:rsidRPr="00FE5A71" w:rsidRDefault="00FE5A71" w:rsidP="00FE5A71">
      <w:pPr>
        <w:pStyle w:val="gt"/>
        <w:numPr>
          <w:ilvl w:val="0"/>
          <w:numId w:val="113"/>
        </w:numPr>
        <w:spacing w:before="3" w:line="240" w:lineRule="auto"/>
        <w:rPr>
          <w:rFonts w:ascii="Times New Roman" w:hAnsi="Times New Roman"/>
          <w:spacing w:val="-5"/>
          <w:sz w:val="22"/>
        </w:rPr>
      </w:pPr>
      <w:r w:rsidRPr="00FE5A71">
        <w:rPr>
          <w:rFonts w:ascii="Times New Roman" w:hAnsi="Times New Roman"/>
          <w:spacing w:val="-5"/>
          <w:sz w:val="22"/>
        </w:rPr>
        <w:t xml:space="preserve">What happens when static (unmoving) and dynamic (moving) shapes are used together in a design? </w:t>
      </w:r>
    </w:p>
    <w:p w:rsidR="00FE5A71" w:rsidRPr="00FE5A71" w:rsidRDefault="00FE5A71" w:rsidP="00FE5A71">
      <w:pPr>
        <w:pStyle w:val="gt"/>
        <w:numPr>
          <w:ilvl w:val="0"/>
          <w:numId w:val="113"/>
        </w:numPr>
        <w:spacing w:before="3" w:line="240" w:lineRule="auto"/>
        <w:rPr>
          <w:rFonts w:ascii="Times New Roman" w:hAnsi="Times New Roman"/>
          <w:sz w:val="22"/>
        </w:rPr>
      </w:pPr>
      <w:r w:rsidRPr="00FE5A71">
        <w:rPr>
          <w:rFonts w:ascii="Times New Roman" w:hAnsi="Times New Roman"/>
          <w:sz w:val="22"/>
        </w:rPr>
        <w:t>How are you directing the viewer's eye's around the page and through the entire book?</w:t>
      </w:r>
    </w:p>
    <w:p w:rsidR="00FE5A71" w:rsidRPr="00FE5A71" w:rsidRDefault="00FE5A71">
      <w:pPr>
        <w:rPr>
          <w:rFonts w:ascii="Times New Roman" w:hAnsi="Times New Roman"/>
          <w:b/>
          <w:sz w:val="26"/>
        </w:rPr>
      </w:pPr>
    </w:p>
    <w:p w:rsidR="0064639C" w:rsidRPr="00AD1856" w:rsidRDefault="0064639C">
      <w:pPr>
        <w:rPr>
          <w:rFonts w:ascii="Times New Roman" w:hAnsi="Times New Roman"/>
          <w:b/>
          <w:sz w:val="26"/>
        </w:rPr>
      </w:pPr>
      <w:r w:rsidRPr="00AD1856">
        <w:rPr>
          <w:rFonts w:ascii="Times New Roman" w:hAnsi="Times New Roman"/>
          <w:b/>
          <w:sz w:val="26"/>
        </w:rPr>
        <w:t xml:space="preserve">Portfolio Reviews: Frequency and Focus </w:t>
      </w:r>
    </w:p>
    <w:p w:rsidR="0064639C" w:rsidRPr="00D75731" w:rsidRDefault="0064639C">
      <w:pPr>
        <w:rPr>
          <w:rFonts w:ascii="Times New Roman" w:hAnsi="Times New Roman"/>
          <w:sz w:val="22"/>
        </w:rPr>
      </w:pPr>
      <w:r>
        <w:rPr>
          <w:rFonts w:ascii="Times New Roman" w:hAnsi="Times New Roman"/>
          <w:sz w:val="22"/>
        </w:rPr>
        <w:t>H</w:t>
      </w:r>
      <w:r w:rsidRPr="00D75731">
        <w:rPr>
          <w:rFonts w:ascii="Times New Roman" w:hAnsi="Times New Roman"/>
          <w:sz w:val="22"/>
        </w:rPr>
        <w:t>ave a clear purpose for each review. Students need to know what projects will be included in the review, and wha</w:t>
      </w:r>
      <w:r>
        <w:rPr>
          <w:rFonts w:ascii="Times New Roman" w:hAnsi="Times New Roman"/>
          <w:sz w:val="22"/>
        </w:rPr>
        <w:t xml:space="preserve">t skills they need to demonstrate. For example, in a drawing class, you might use the following: </w:t>
      </w:r>
    </w:p>
    <w:p w:rsidR="00397B50" w:rsidRDefault="0064639C">
      <w:pPr>
        <w:ind w:firstLine="720"/>
        <w:rPr>
          <w:rFonts w:ascii="Times New Roman" w:hAnsi="Times New Roman"/>
          <w:sz w:val="22"/>
        </w:rPr>
      </w:pPr>
      <w:r w:rsidRPr="00D75731">
        <w:rPr>
          <w:rFonts w:ascii="Times New Roman" w:hAnsi="Times New Roman"/>
          <w:b/>
          <w:sz w:val="22"/>
          <w:u w:val="single"/>
        </w:rPr>
        <w:t>Review #1: Diagnostic</w:t>
      </w:r>
      <w:r w:rsidRPr="00D75731">
        <w:rPr>
          <w:rFonts w:ascii="Times New Roman" w:hAnsi="Times New Roman"/>
          <w:sz w:val="22"/>
          <w:u w:val="single"/>
        </w:rPr>
        <w:t xml:space="preserve"> </w:t>
      </w:r>
      <w:r w:rsidRPr="00D75731">
        <w:rPr>
          <w:rFonts w:ascii="Times New Roman" w:hAnsi="Times New Roman"/>
          <w:b/>
          <w:sz w:val="22"/>
          <w:u w:val="single"/>
        </w:rPr>
        <w:t>Portfolio.</w:t>
      </w:r>
      <w:r w:rsidRPr="00D75731">
        <w:rPr>
          <w:rFonts w:ascii="Times New Roman" w:hAnsi="Times New Roman"/>
          <w:sz w:val="22"/>
        </w:rPr>
        <w:t xml:space="preserve"> Schedule individual appointments </w:t>
      </w:r>
      <w:r>
        <w:rPr>
          <w:rFonts w:ascii="Times New Roman" w:hAnsi="Times New Roman"/>
          <w:sz w:val="22"/>
        </w:rPr>
        <w:t>at the end of the first month.</w:t>
      </w:r>
      <w:r w:rsidRPr="00D75731">
        <w:rPr>
          <w:rFonts w:ascii="Times New Roman" w:hAnsi="Times New Roman"/>
          <w:sz w:val="22"/>
        </w:rPr>
        <w:t xml:space="preserve"> Assess the work done up to that point. This approach can reveal recurrent strengths and weaknesses and provides an opportunity for direct conversation and advice.</w:t>
      </w:r>
      <w:r>
        <w:rPr>
          <w:rFonts w:ascii="Times New Roman" w:hAnsi="Times New Roman"/>
          <w:sz w:val="22"/>
        </w:rPr>
        <w:t xml:space="preserve"> Giving a pretty tough “</w:t>
      </w:r>
      <w:r w:rsidR="0079786B">
        <w:rPr>
          <w:rFonts w:ascii="Times New Roman" w:hAnsi="Times New Roman"/>
          <w:sz w:val="22"/>
        </w:rPr>
        <w:t>preliminary</w:t>
      </w:r>
      <w:r>
        <w:rPr>
          <w:rFonts w:ascii="Times New Roman" w:hAnsi="Times New Roman"/>
          <w:sz w:val="22"/>
        </w:rPr>
        <w:t xml:space="preserve"> grade” at this point can demonstrate course expectations to freshmen: an A should be given only when the work is truly extraordinary, not simply because the student showed up </w:t>
      </w:r>
      <w:r w:rsidR="0079786B">
        <w:rPr>
          <w:rFonts w:ascii="Times New Roman" w:hAnsi="Times New Roman"/>
          <w:sz w:val="22"/>
        </w:rPr>
        <w:t>and worked hard</w:t>
      </w:r>
      <w:r>
        <w:rPr>
          <w:rFonts w:ascii="Times New Roman" w:hAnsi="Times New Roman"/>
          <w:sz w:val="22"/>
        </w:rPr>
        <w:t xml:space="preserve">. </w:t>
      </w:r>
      <w:r w:rsidR="0079786B">
        <w:rPr>
          <w:rFonts w:ascii="Times New Roman" w:hAnsi="Times New Roman"/>
          <w:sz w:val="22"/>
        </w:rPr>
        <w:t xml:space="preserve">Generally, preliminary grades between C and B are best. </w:t>
      </w:r>
    </w:p>
    <w:p w:rsidR="0064639C" w:rsidRPr="00397B50" w:rsidRDefault="0064639C" w:rsidP="00397B50">
      <w:pPr>
        <w:ind w:firstLine="720"/>
        <w:rPr>
          <w:rFonts w:ascii="Times New Roman" w:hAnsi="Times New Roman"/>
          <w:sz w:val="22"/>
        </w:rPr>
      </w:pPr>
      <w:r w:rsidRPr="00D75731">
        <w:rPr>
          <w:rFonts w:ascii="Times New Roman" w:hAnsi="Times New Roman"/>
          <w:b/>
          <w:sz w:val="22"/>
          <w:u w:val="single"/>
        </w:rPr>
        <w:t>Review #2: Midterm Portfolio.</w:t>
      </w:r>
      <w:r w:rsidRPr="00D75731">
        <w:rPr>
          <w:rFonts w:ascii="Times New Roman" w:hAnsi="Times New Roman"/>
          <w:sz w:val="22"/>
          <w:u w:val="single"/>
        </w:rPr>
        <w:t xml:space="preserve"> </w:t>
      </w:r>
      <w:r w:rsidR="0079786B" w:rsidRPr="0079786B">
        <w:rPr>
          <w:rFonts w:ascii="Times New Roman" w:hAnsi="Times New Roman"/>
          <w:sz w:val="22"/>
        </w:rPr>
        <w:t xml:space="preserve">Now, actually grade the </w:t>
      </w:r>
      <w:r w:rsidR="0079786B">
        <w:rPr>
          <w:rFonts w:ascii="Times New Roman" w:hAnsi="Times New Roman"/>
          <w:sz w:val="22"/>
        </w:rPr>
        <w:t xml:space="preserve">work, including revisions made following the diagnostic review. </w:t>
      </w:r>
      <w:r w:rsidR="00981AC1">
        <w:rPr>
          <w:rFonts w:ascii="Times New Roman" w:hAnsi="Times New Roman"/>
          <w:sz w:val="22"/>
        </w:rPr>
        <w:t>Require</w:t>
      </w:r>
      <w:r w:rsidRPr="00D75731">
        <w:rPr>
          <w:rFonts w:ascii="Times New Roman" w:hAnsi="Times New Roman"/>
          <w:sz w:val="22"/>
        </w:rPr>
        <w:t xml:space="preserve"> evidence of the student’s exploration of content as well as his/her understanding of form and technique</w:t>
      </w:r>
      <w:r w:rsidR="00981AC1">
        <w:rPr>
          <w:rFonts w:ascii="Times New Roman" w:hAnsi="Times New Roman"/>
          <w:sz w:val="22"/>
        </w:rPr>
        <w:t xml:space="preserve"> in this review</w:t>
      </w:r>
      <w:r w:rsidRPr="00D75731">
        <w:rPr>
          <w:rFonts w:ascii="Times New Roman" w:hAnsi="Times New Roman"/>
          <w:sz w:val="22"/>
        </w:rPr>
        <w:t>.</w:t>
      </w:r>
    </w:p>
    <w:p w:rsidR="0064639C" w:rsidRPr="00D75731" w:rsidRDefault="0064639C">
      <w:pPr>
        <w:ind w:firstLine="720"/>
        <w:rPr>
          <w:rFonts w:ascii="Times New Roman" w:hAnsi="Times New Roman"/>
          <w:sz w:val="22"/>
        </w:rPr>
      </w:pPr>
      <w:r w:rsidRPr="00D75731">
        <w:rPr>
          <w:rFonts w:ascii="Times New Roman" w:hAnsi="Times New Roman"/>
          <w:b/>
          <w:sz w:val="22"/>
          <w:u w:val="single"/>
        </w:rPr>
        <w:t>Review #3: Final Portfolio</w:t>
      </w:r>
      <w:r w:rsidR="00981AC1">
        <w:rPr>
          <w:rFonts w:ascii="Times New Roman" w:hAnsi="Times New Roman"/>
          <w:b/>
          <w:sz w:val="22"/>
          <w:u w:val="single"/>
        </w:rPr>
        <w:t xml:space="preserve"> or Capstone Project,</w:t>
      </w:r>
      <w:r w:rsidRPr="00D75731">
        <w:rPr>
          <w:rFonts w:ascii="Times New Roman" w:hAnsi="Times New Roman"/>
          <w:b/>
          <w:sz w:val="22"/>
          <w:u w:val="single"/>
        </w:rPr>
        <w:t xml:space="preserve"> Exam week.</w:t>
      </w:r>
      <w:r w:rsidRPr="00D75731">
        <w:rPr>
          <w:rFonts w:ascii="Times New Roman" w:hAnsi="Times New Roman"/>
          <w:sz w:val="22"/>
        </w:rPr>
        <w:t xml:space="preserve"> Students must present a comprehensive portfolio of at least 12 two-dimensional pieces, demonstrating the</w:t>
      </w:r>
      <w:r w:rsidR="00981AC1">
        <w:rPr>
          <w:rFonts w:ascii="Times New Roman" w:hAnsi="Times New Roman"/>
          <w:sz w:val="22"/>
        </w:rPr>
        <w:t>ir mastery of course objectives, or a comprehensive Capstone Project.</w:t>
      </w:r>
      <w:r w:rsidRPr="00D75731">
        <w:rPr>
          <w:rFonts w:ascii="Times New Roman" w:hAnsi="Times New Roman"/>
          <w:sz w:val="22"/>
        </w:rPr>
        <w:t xml:space="preserve"> Establish requirements for signing, fixing, matting, and submitting work. Schedule individual appointments, at least twenty minutes in length. </w:t>
      </w:r>
    </w:p>
    <w:p w:rsidR="0064639C" w:rsidRPr="00D75731" w:rsidRDefault="0064639C">
      <w:pPr>
        <w:ind w:firstLine="720"/>
        <w:rPr>
          <w:rFonts w:ascii="Times New Roman" w:hAnsi="Times New Roman"/>
          <w:sz w:val="22"/>
        </w:rPr>
      </w:pPr>
      <w:r w:rsidRPr="00D75731">
        <w:rPr>
          <w:rFonts w:ascii="Times New Roman" w:hAnsi="Times New Roman"/>
          <w:sz w:val="22"/>
        </w:rPr>
        <w:t xml:space="preserve">Projects for 2D and 3D </w:t>
      </w:r>
      <w:r w:rsidRPr="00D75731">
        <w:rPr>
          <w:rFonts w:ascii="Times New Roman" w:hAnsi="Times New Roman"/>
          <w:caps/>
          <w:sz w:val="22"/>
        </w:rPr>
        <w:t xml:space="preserve">FOUNDATIONS </w:t>
      </w:r>
      <w:r w:rsidRPr="00D75731">
        <w:rPr>
          <w:rFonts w:ascii="Times New Roman" w:hAnsi="Times New Roman"/>
          <w:sz w:val="22"/>
        </w:rPr>
        <w:t>often must be graded on completion, due to limited storage space. It is still valuable to schedule individual appointments at midterm and during exam week, to provide direct input and advice.</w:t>
      </w:r>
    </w:p>
    <w:p w:rsidR="0064639C" w:rsidRPr="00397B50" w:rsidRDefault="0064639C" w:rsidP="00397B50">
      <w:pPr>
        <w:jc w:val="center"/>
        <w:rPr>
          <w:rFonts w:ascii="Times New Roman" w:hAnsi="Times New Roman"/>
          <w:sz w:val="22"/>
        </w:rPr>
      </w:pPr>
      <w:r w:rsidRPr="00D75731">
        <w:rPr>
          <w:rFonts w:ascii="Times New Roman" w:hAnsi="Times New Roman"/>
          <w:b/>
          <w:sz w:val="26"/>
        </w:rPr>
        <w:t xml:space="preserve">BASIC VOCABULARY: ELEMENTS AND PRINCIPLES </w:t>
      </w:r>
    </w:p>
    <w:p w:rsidR="0064639C" w:rsidRPr="00D75731" w:rsidRDefault="0064639C">
      <w:pPr>
        <w:rPr>
          <w:rFonts w:ascii="Times New Roman" w:hAnsi="Times New Roman"/>
          <w:sz w:val="22"/>
        </w:rPr>
      </w:pPr>
    </w:p>
    <w:p w:rsidR="0064639C" w:rsidRPr="00233229" w:rsidRDefault="0064639C">
      <w:pPr>
        <w:rPr>
          <w:rFonts w:ascii="Times New Roman" w:hAnsi="Times New Roman"/>
          <w:b/>
          <w:u w:val="single"/>
        </w:rPr>
      </w:pPr>
      <w:r w:rsidRPr="00233229">
        <w:rPr>
          <w:rFonts w:ascii="Times New Roman" w:hAnsi="Times New Roman"/>
          <w:b/>
          <w:u w:val="single"/>
        </w:rPr>
        <w:t>ELEMENTS:</w:t>
      </w:r>
    </w:p>
    <w:p w:rsidR="0064639C" w:rsidRPr="00D75731" w:rsidRDefault="0064639C">
      <w:pPr>
        <w:rPr>
          <w:rFonts w:ascii="Times New Roman" w:hAnsi="Times New Roman"/>
          <w:sz w:val="22"/>
        </w:rPr>
      </w:pPr>
      <w:r w:rsidRPr="00D75731">
        <w:rPr>
          <w:rFonts w:ascii="Times New Roman" w:hAnsi="Times New Roman"/>
          <w:b/>
          <w:sz w:val="22"/>
        </w:rPr>
        <w:t>LINE</w:t>
      </w:r>
      <w:r w:rsidRPr="00D75731">
        <w:rPr>
          <w:rFonts w:ascii="Times New Roman" w:hAnsi="Times New Roman"/>
          <w:sz w:val="22"/>
        </w:rPr>
        <w:t>: a point in motion, 2. a series of adjacent points, 3. a connection between points, 4. an implied connection between points. Lines can divide, connect and define a composition.</w:t>
      </w:r>
    </w:p>
    <w:p w:rsidR="0064639C" w:rsidRPr="00D75731" w:rsidRDefault="0064639C">
      <w:pPr>
        <w:rPr>
          <w:rFonts w:ascii="Times New Roman" w:hAnsi="Times New Roman"/>
          <w:sz w:val="22"/>
        </w:rPr>
      </w:pPr>
      <w:r w:rsidRPr="00D75731">
        <w:rPr>
          <w:rFonts w:ascii="Times New Roman" w:hAnsi="Times New Roman"/>
          <w:b/>
          <w:sz w:val="22"/>
        </w:rPr>
        <w:t>-calligraphic line</w:t>
      </w:r>
      <w:r w:rsidRPr="00D75731">
        <w:rPr>
          <w:rFonts w:ascii="Times New Roman" w:hAnsi="Times New Roman"/>
          <w:sz w:val="22"/>
        </w:rPr>
        <w:t xml:space="preserve">: derived from the Greek words for </w:t>
      </w:r>
      <w:r w:rsidRPr="00D75731">
        <w:rPr>
          <w:rFonts w:ascii="Times New Roman" w:hAnsi="Times New Roman"/>
          <w:i/>
          <w:sz w:val="22"/>
        </w:rPr>
        <w:t>beautiful</w:t>
      </w:r>
      <w:r w:rsidRPr="00D75731">
        <w:rPr>
          <w:rFonts w:ascii="Times New Roman" w:hAnsi="Times New Roman"/>
          <w:sz w:val="22"/>
        </w:rPr>
        <w:t xml:space="preserve"> and </w:t>
      </w:r>
      <w:r w:rsidRPr="00D75731">
        <w:rPr>
          <w:rFonts w:ascii="Times New Roman" w:hAnsi="Times New Roman"/>
          <w:i/>
          <w:sz w:val="22"/>
        </w:rPr>
        <w:t>writing</w:t>
      </w:r>
      <w:r w:rsidRPr="00D75731">
        <w:rPr>
          <w:rFonts w:ascii="Times New Roman" w:hAnsi="Times New Roman"/>
          <w:sz w:val="22"/>
        </w:rPr>
        <w:t>; an expressive line, highly personal line. Calligraphic lines are often produced with brush and ink and generally vary in thickness.</w:t>
      </w:r>
    </w:p>
    <w:p w:rsidR="0064639C" w:rsidRPr="00D75731" w:rsidRDefault="0064639C">
      <w:pPr>
        <w:rPr>
          <w:rFonts w:ascii="Times New Roman" w:hAnsi="Times New Roman"/>
          <w:sz w:val="22"/>
        </w:rPr>
      </w:pPr>
      <w:r w:rsidRPr="00D75731">
        <w:rPr>
          <w:rFonts w:ascii="Times New Roman" w:hAnsi="Times New Roman"/>
          <w:b/>
          <w:sz w:val="22"/>
        </w:rPr>
        <w:t>outline</w:t>
      </w:r>
      <w:r w:rsidRPr="00D75731">
        <w:rPr>
          <w:rFonts w:ascii="Times New Roman" w:hAnsi="Times New Roman"/>
          <w:sz w:val="22"/>
        </w:rPr>
        <w:t>: a line that simply defines the outer edges of a form. no suggestion of three-dimensionality.</w:t>
      </w:r>
    </w:p>
    <w:p w:rsidR="0064639C" w:rsidRPr="00D75731" w:rsidRDefault="0064639C">
      <w:pPr>
        <w:rPr>
          <w:rFonts w:ascii="Times New Roman" w:hAnsi="Times New Roman"/>
          <w:sz w:val="22"/>
        </w:rPr>
      </w:pPr>
      <w:r w:rsidRPr="00D75731">
        <w:rPr>
          <w:rFonts w:ascii="Times New Roman" w:hAnsi="Times New Roman"/>
          <w:b/>
          <w:sz w:val="22"/>
        </w:rPr>
        <w:t>-contour line</w:t>
      </w:r>
      <w:r w:rsidRPr="00D75731">
        <w:rPr>
          <w:rFonts w:ascii="Times New Roman" w:hAnsi="Times New Roman"/>
          <w:sz w:val="22"/>
        </w:rPr>
        <w:t xml:space="preserve">: a line that defines the inner and outer edges of a form and suggests three-dimensionally. </w:t>
      </w:r>
    </w:p>
    <w:p w:rsidR="0064639C" w:rsidRPr="00D75731" w:rsidRDefault="0064639C">
      <w:pPr>
        <w:rPr>
          <w:rFonts w:ascii="Times New Roman" w:hAnsi="Times New Roman"/>
          <w:sz w:val="22"/>
        </w:rPr>
      </w:pPr>
      <w:r w:rsidRPr="00D75731">
        <w:rPr>
          <w:rFonts w:ascii="Times New Roman" w:hAnsi="Times New Roman"/>
          <w:b/>
          <w:sz w:val="22"/>
        </w:rPr>
        <w:t>-cross contour</w:t>
      </w:r>
      <w:r w:rsidRPr="00D75731">
        <w:rPr>
          <w:rFonts w:ascii="Times New Roman" w:hAnsi="Times New Roman"/>
          <w:sz w:val="22"/>
        </w:rPr>
        <w:t xml:space="preserve">: multiple, curving, parallel lines running over the surface of an object horizontally and/or vertically which describe its surface topographically. A cross-contour drawing is much like wire framing in three-dimensional computer modeling. </w:t>
      </w:r>
    </w:p>
    <w:p w:rsidR="0064639C" w:rsidRPr="00D75731" w:rsidRDefault="0064639C">
      <w:pPr>
        <w:rPr>
          <w:rFonts w:ascii="Times New Roman" w:hAnsi="Times New Roman"/>
          <w:sz w:val="22"/>
        </w:rPr>
      </w:pPr>
      <w:r w:rsidRPr="00D75731">
        <w:rPr>
          <w:rFonts w:ascii="Times New Roman" w:hAnsi="Times New Roman"/>
          <w:b/>
          <w:sz w:val="22"/>
        </w:rPr>
        <w:t>-crosshatching</w:t>
      </w:r>
      <w:r w:rsidRPr="00D75731">
        <w:rPr>
          <w:rFonts w:ascii="Times New Roman" w:hAnsi="Times New Roman"/>
          <w:sz w:val="22"/>
        </w:rPr>
        <w:t>: a technique used in drawing and printmaking to shade an object using two or more networks of parallel lines. Darker values are created as the number of linear networks increases.</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SHAPE</w:t>
      </w:r>
      <w:r w:rsidRPr="00D75731">
        <w:rPr>
          <w:rFonts w:ascii="Times New Roman" w:hAnsi="Times New Roman"/>
          <w:sz w:val="22"/>
        </w:rPr>
        <w:t xml:space="preserve">: a flat, enclosed area created when 1. a line connects to enclose an area, 2. an area of color or texture is defined by a clear boundary, 3. an area is surrounded by other shapes. </w:t>
      </w:r>
    </w:p>
    <w:p w:rsidR="0064639C" w:rsidRPr="00D75731" w:rsidRDefault="0064639C">
      <w:pPr>
        <w:rPr>
          <w:rFonts w:ascii="Times New Roman" w:hAnsi="Times New Roman"/>
          <w:sz w:val="22"/>
        </w:rPr>
      </w:pPr>
      <w:r w:rsidRPr="00D75731">
        <w:rPr>
          <w:rFonts w:ascii="Times New Roman" w:hAnsi="Times New Roman"/>
          <w:b/>
          <w:sz w:val="22"/>
        </w:rPr>
        <w:t>-definition</w:t>
      </w:r>
      <w:r w:rsidRPr="00D75731">
        <w:rPr>
          <w:rFonts w:ascii="Times New Roman" w:hAnsi="Times New Roman"/>
          <w:sz w:val="22"/>
        </w:rPr>
        <w:t xml:space="preserve">: 1. the degree to a shape is distinguished from both the ground area and from other shapes within the design. Clearly defined shapes tend to advance while blurred shapes tend to recede. 2. the degree of resolution or focus of an entire image. </w:t>
      </w:r>
    </w:p>
    <w:p w:rsidR="0064639C" w:rsidRPr="00D75731" w:rsidRDefault="0064639C">
      <w:pPr>
        <w:rPr>
          <w:rFonts w:ascii="Times New Roman" w:hAnsi="Times New Roman"/>
          <w:b/>
          <w:sz w:val="22"/>
        </w:rPr>
      </w:pPr>
      <w:r w:rsidRPr="00D75731">
        <w:rPr>
          <w:rFonts w:ascii="Times New Roman" w:hAnsi="Times New Roman"/>
          <w:b/>
          <w:sz w:val="22"/>
        </w:rPr>
        <w:t>-figure</w:t>
      </w:r>
      <w:r w:rsidRPr="00D75731">
        <w:rPr>
          <w:rFonts w:ascii="Times New Roman" w:hAnsi="Times New Roman"/>
          <w:sz w:val="22"/>
        </w:rPr>
        <w:t>: the primary or positive shape in a design; a shape which is noticeably separated from the surrounding ground or negative shape. The figure is the dominant, advancing shape in a figure-ground relationship.</w:t>
      </w:r>
    </w:p>
    <w:p w:rsidR="0064639C" w:rsidRPr="00D75731" w:rsidRDefault="0064639C">
      <w:pPr>
        <w:rPr>
          <w:rFonts w:ascii="Times New Roman" w:hAnsi="Times New Roman"/>
          <w:sz w:val="22"/>
        </w:rPr>
      </w:pPr>
      <w:r w:rsidRPr="00D75731">
        <w:rPr>
          <w:rFonts w:ascii="Times New Roman" w:hAnsi="Times New Roman"/>
          <w:b/>
          <w:sz w:val="22"/>
        </w:rPr>
        <w:t>-figure/ground reversal:</w:t>
      </w:r>
      <w:r w:rsidRPr="00D75731">
        <w:rPr>
          <w:rFonts w:ascii="Times New Roman" w:hAnsi="Times New Roman"/>
          <w:sz w:val="22"/>
        </w:rPr>
        <w:t xml:space="preserve"> an arrangement in which positive and negative shapes alternatively command attention. Also known as positive and negative interchange.</w:t>
      </w:r>
    </w:p>
    <w:p w:rsidR="0064639C" w:rsidRPr="00D75731" w:rsidRDefault="0064639C">
      <w:pPr>
        <w:rPr>
          <w:rFonts w:ascii="Times New Roman" w:hAnsi="Times New Roman"/>
          <w:sz w:val="22"/>
        </w:rPr>
      </w:pPr>
      <w:r w:rsidRPr="00D75731">
        <w:rPr>
          <w:rFonts w:ascii="Times New Roman" w:hAnsi="Times New Roman"/>
          <w:b/>
          <w:sz w:val="22"/>
        </w:rPr>
        <w:t>-geometric shape</w:t>
      </w:r>
      <w:r w:rsidRPr="00D75731">
        <w:rPr>
          <w:rFonts w:ascii="Times New Roman" w:hAnsi="Times New Roman"/>
          <w:sz w:val="22"/>
        </w:rPr>
        <w:t>: a shape derived from or suggestive of mathematics. Geometric shapes are characterized by crisp, precise edges and mathematically consistent curves.</w:t>
      </w:r>
    </w:p>
    <w:p w:rsidR="0064639C" w:rsidRPr="00D75731" w:rsidRDefault="0064639C">
      <w:pPr>
        <w:rPr>
          <w:rFonts w:ascii="Times New Roman" w:hAnsi="Times New Roman"/>
          <w:sz w:val="22"/>
        </w:rPr>
      </w:pPr>
      <w:r w:rsidRPr="00D75731">
        <w:rPr>
          <w:rFonts w:ascii="Times New Roman" w:hAnsi="Times New Roman"/>
          <w:b/>
          <w:sz w:val="22"/>
        </w:rPr>
        <w:t>-negative shape</w:t>
      </w:r>
      <w:r w:rsidRPr="00D75731">
        <w:rPr>
          <w:rFonts w:ascii="Times New Roman" w:hAnsi="Times New Roman"/>
          <w:sz w:val="22"/>
        </w:rPr>
        <w:t>: 1. any clearly defined area around a positive shape. 2. the receding shape in a figure-ground relationship. 3. a shape created through the absence of an object rather than through the presence of an object.</w:t>
      </w:r>
    </w:p>
    <w:p w:rsidR="0064639C" w:rsidRPr="00D75731" w:rsidRDefault="0064639C">
      <w:pPr>
        <w:rPr>
          <w:rFonts w:ascii="Times New Roman" w:hAnsi="Times New Roman"/>
          <w:sz w:val="22"/>
        </w:rPr>
      </w:pPr>
      <w:r w:rsidRPr="00D75731">
        <w:rPr>
          <w:rFonts w:ascii="Times New Roman" w:hAnsi="Times New Roman"/>
          <w:b/>
          <w:sz w:val="22"/>
        </w:rPr>
        <w:t>-non-objective shapes</w:t>
      </w:r>
      <w:r w:rsidRPr="00D75731">
        <w:rPr>
          <w:rFonts w:ascii="Times New Roman" w:hAnsi="Times New Roman"/>
          <w:sz w:val="22"/>
        </w:rPr>
        <w:t>: circles, squares and other shapes which are not based on a specific perceptual source.</w:t>
      </w:r>
    </w:p>
    <w:p w:rsidR="0064639C" w:rsidRPr="00D75731" w:rsidRDefault="0064639C">
      <w:pPr>
        <w:rPr>
          <w:rFonts w:ascii="Times New Roman" w:hAnsi="Times New Roman"/>
          <w:sz w:val="22"/>
        </w:rPr>
      </w:pPr>
      <w:r w:rsidRPr="00D75731">
        <w:rPr>
          <w:rFonts w:ascii="Times New Roman" w:hAnsi="Times New Roman"/>
          <w:b/>
          <w:sz w:val="22"/>
        </w:rPr>
        <w:t>-organic shape</w:t>
      </w:r>
      <w:r w:rsidRPr="00D75731">
        <w:rPr>
          <w:rFonts w:ascii="Times New Roman" w:hAnsi="Times New Roman"/>
          <w:sz w:val="22"/>
        </w:rPr>
        <w:t xml:space="preserve">: a shape based on forms from the natural world or suggestive of living organisms. also know as </w:t>
      </w:r>
      <w:r w:rsidRPr="00D75731">
        <w:rPr>
          <w:rFonts w:ascii="Times New Roman" w:hAnsi="Times New Roman"/>
          <w:sz w:val="22"/>
          <w:u w:val="single"/>
        </w:rPr>
        <w:t>biomorphic shape</w:t>
      </w:r>
      <w:r w:rsidRPr="00D75731">
        <w:rPr>
          <w:rFonts w:ascii="Times New Roman" w:hAnsi="Times New Roman"/>
          <w:sz w:val="22"/>
        </w:rPr>
        <w:t>.</w:t>
      </w:r>
    </w:p>
    <w:p w:rsidR="0064639C" w:rsidRPr="00D75731" w:rsidRDefault="0064639C">
      <w:pPr>
        <w:rPr>
          <w:rFonts w:ascii="Times New Roman" w:hAnsi="Times New Roman"/>
          <w:b/>
          <w:sz w:val="22"/>
        </w:rPr>
      </w:pPr>
      <w:r w:rsidRPr="00D75731">
        <w:rPr>
          <w:rFonts w:ascii="Times New Roman" w:hAnsi="Times New Roman"/>
          <w:b/>
          <w:sz w:val="22"/>
        </w:rPr>
        <w:t>-positive shape</w:t>
      </w:r>
      <w:r w:rsidRPr="00D75731">
        <w:rPr>
          <w:rFonts w:ascii="Times New Roman" w:hAnsi="Times New Roman"/>
          <w:sz w:val="22"/>
        </w:rPr>
        <w:t>: the principal or foreground shape in a design and the dominant shape or figure in a figure-ground relationship</w:t>
      </w:r>
      <w:r w:rsidRPr="00D75731">
        <w:rPr>
          <w:rFonts w:ascii="Times New Roman" w:hAnsi="Times New Roman"/>
          <w:b/>
          <w:sz w:val="22"/>
        </w:rPr>
        <w:t xml:space="preserve"> </w:t>
      </w:r>
    </w:p>
    <w:p w:rsidR="0064639C" w:rsidRPr="00D75731" w:rsidRDefault="0064639C">
      <w:pPr>
        <w:rPr>
          <w:rFonts w:ascii="Times New Roman" w:hAnsi="Times New Roman"/>
          <w:sz w:val="22"/>
        </w:rPr>
      </w:pPr>
      <w:r w:rsidRPr="00D75731">
        <w:rPr>
          <w:rFonts w:ascii="Times New Roman" w:hAnsi="Times New Roman"/>
          <w:b/>
          <w:sz w:val="22"/>
        </w:rPr>
        <w:t>-rectilinear shape</w:t>
      </w:r>
      <w:r w:rsidRPr="00D75731">
        <w:rPr>
          <w:rFonts w:ascii="Times New Roman" w:hAnsi="Times New Roman"/>
          <w:sz w:val="22"/>
        </w:rPr>
        <w:t>: a shape whose edges are created by straight lines and angular corners.</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TEXTURE</w:t>
      </w:r>
      <w:r w:rsidRPr="00D75731">
        <w:rPr>
          <w:rFonts w:ascii="Times New Roman" w:hAnsi="Times New Roman"/>
          <w:sz w:val="22"/>
        </w:rPr>
        <w:t>: the surface quality of a two dimensional shape or a three dimensional volume.</w:t>
      </w:r>
      <w:r w:rsidRPr="00D75731">
        <w:rPr>
          <w:rFonts w:ascii="Times New Roman" w:hAnsi="Times New Roman"/>
          <w:b/>
          <w:sz w:val="22"/>
        </w:rPr>
        <w:t xml:space="preserve"> characteristic texture</w:t>
      </w:r>
      <w:r w:rsidRPr="00D75731">
        <w:rPr>
          <w:rFonts w:ascii="Times New Roman" w:hAnsi="Times New Roman"/>
          <w:sz w:val="22"/>
        </w:rPr>
        <w:t>: the inherent or familiar texture of a material, such as the gritty texture of sand versus the bumpy texture of burlap.</w:t>
      </w:r>
    </w:p>
    <w:p w:rsidR="0064639C" w:rsidRPr="00D75731" w:rsidRDefault="0064639C">
      <w:pPr>
        <w:rPr>
          <w:rFonts w:ascii="Times New Roman" w:hAnsi="Times New Roman"/>
          <w:sz w:val="22"/>
        </w:rPr>
      </w:pPr>
      <w:r w:rsidRPr="00D75731">
        <w:rPr>
          <w:rFonts w:ascii="Times New Roman" w:hAnsi="Times New Roman"/>
          <w:b/>
          <w:sz w:val="22"/>
        </w:rPr>
        <w:t>-contradictory texture</w:t>
      </w:r>
      <w:r w:rsidRPr="00D75731">
        <w:rPr>
          <w:rFonts w:ascii="Times New Roman" w:hAnsi="Times New Roman"/>
          <w:sz w:val="22"/>
        </w:rPr>
        <w:t xml:space="preserve">: the unfamiliar use of a texture or the addition of an unusual texture to the surface of an object. </w:t>
      </w:r>
    </w:p>
    <w:p w:rsidR="0064639C" w:rsidRPr="00D75731" w:rsidRDefault="0064639C">
      <w:pPr>
        <w:rPr>
          <w:rFonts w:ascii="Times New Roman" w:hAnsi="Times New Roman"/>
          <w:sz w:val="22"/>
        </w:rPr>
      </w:pPr>
      <w:r w:rsidRPr="00D75731">
        <w:rPr>
          <w:rFonts w:ascii="Times New Roman" w:hAnsi="Times New Roman"/>
          <w:b/>
          <w:sz w:val="22"/>
        </w:rPr>
        <w:t>-actual texture</w:t>
      </w:r>
      <w:r w:rsidRPr="00D75731">
        <w:rPr>
          <w:rFonts w:ascii="Times New Roman" w:hAnsi="Times New Roman"/>
          <w:sz w:val="22"/>
        </w:rPr>
        <w:t>: texture that can be felt physically</w:t>
      </w:r>
    </w:p>
    <w:p w:rsidR="0064639C" w:rsidRPr="00D75731" w:rsidRDefault="0064639C">
      <w:pPr>
        <w:rPr>
          <w:rFonts w:ascii="Times New Roman" w:hAnsi="Times New Roman"/>
          <w:sz w:val="22"/>
        </w:rPr>
      </w:pPr>
      <w:r w:rsidRPr="00D75731">
        <w:rPr>
          <w:rFonts w:ascii="Times New Roman" w:hAnsi="Times New Roman"/>
          <w:b/>
          <w:sz w:val="22"/>
        </w:rPr>
        <w:t>-visual texture</w:t>
      </w:r>
      <w:r w:rsidRPr="00D75731">
        <w:rPr>
          <w:rFonts w:ascii="Times New Roman" w:hAnsi="Times New Roman"/>
          <w:sz w:val="22"/>
        </w:rPr>
        <w:t>: 1. a surface treatment that simulates an actual physical texture, 2. any covering of a surface with multiple marks.</w:t>
      </w:r>
    </w:p>
    <w:p w:rsidR="0064639C" w:rsidRPr="00D75731" w:rsidRDefault="0064639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COLOR:</w:t>
      </w:r>
    </w:p>
    <w:p w:rsidR="0064639C" w:rsidRPr="00D75731" w:rsidRDefault="0064639C">
      <w:pPr>
        <w:rPr>
          <w:rFonts w:ascii="Times New Roman" w:hAnsi="Times New Roman"/>
          <w:sz w:val="22"/>
        </w:rPr>
      </w:pPr>
      <w:r w:rsidRPr="00D75731">
        <w:rPr>
          <w:rFonts w:ascii="Times New Roman" w:hAnsi="Times New Roman"/>
          <w:b/>
          <w:sz w:val="22"/>
        </w:rPr>
        <w:t>-accent color:</w:t>
      </w:r>
      <w:r w:rsidRPr="00D75731">
        <w:rPr>
          <w:rFonts w:ascii="Times New Roman" w:hAnsi="Times New Roman"/>
          <w:sz w:val="22"/>
        </w:rPr>
        <w:t xml:space="preserve"> a color that stands out from its surroundings. Often used to attract attention to a specific part of a design.</w:t>
      </w:r>
    </w:p>
    <w:p w:rsidR="0064639C" w:rsidRPr="00D75731" w:rsidRDefault="0064639C">
      <w:pPr>
        <w:rPr>
          <w:rFonts w:ascii="Times New Roman" w:hAnsi="Times New Roman"/>
          <w:sz w:val="22"/>
        </w:rPr>
      </w:pPr>
      <w:r w:rsidRPr="00D75731">
        <w:rPr>
          <w:rFonts w:ascii="Times New Roman" w:hAnsi="Times New Roman"/>
          <w:b/>
          <w:sz w:val="22"/>
        </w:rPr>
        <w:t>-additive color</w:t>
      </w:r>
      <w:r w:rsidRPr="00D75731">
        <w:rPr>
          <w:rFonts w:ascii="Times New Roman" w:hAnsi="Times New Roman"/>
          <w:sz w:val="22"/>
        </w:rPr>
        <w:t>: color created by combining projected beams of chromatic light. The additive color primaries are red, green and blue and the secondarys are cyan, magenta, and yellow.</w:t>
      </w:r>
    </w:p>
    <w:p w:rsidR="0064639C" w:rsidRPr="00D75731" w:rsidRDefault="0064639C">
      <w:pPr>
        <w:rPr>
          <w:rFonts w:ascii="Times New Roman" w:hAnsi="Times New Roman"/>
          <w:sz w:val="22"/>
        </w:rPr>
      </w:pPr>
      <w:r w:rsidRPr="00D75731">
        <w:rPr>
          <w:rFonts w:ascii="Times New Roman" w:hAnsi="Times New Roman"/>
          <w:b/>
          <w:sz w:val="22"/>
        </w:rPr>
        <w:t>-afterimage</w:t>
      </w:r>
      <w:r w:rsidRPr="00D75731">
        <w:rPr>
          <w:rFonts w:ascii="Times New Roman" w:hAnsi="Times New Roman"/>
          <w:sz w:val="22"/>
        </w:rPr>
        <w:t>: a ghostly image that continues to linger after the actual image has been removed. Often used to demonstrate various aspects of color theory.</w:t>
      </w:r>
    </w:p>
    <w:p w:rsidR="0064639C" w:rsidRPr="00D75731" w:rsidRDefault="0064639C">
      <w:pPr>
        <w:rPr>
          <w:rFonts w:ascii="Times New Roman" w:hAnsi="Times New Roman"/>
          <w:b/>
          <w:sz w:val="22"/>
        </w:rPr>
      </w:pPr>
      <w:r w:rsidRPr="00D75731">
        <w:rPr>
          <w:rFonts w:ascii="Times New Roman" w:hAnsi="Times New Roman"/>
          <w:b/>
          <w:sz w:val="22"/>
        </w:rPr>
        <w:t>-analogous color</w:t>
      </w:r>
      <w:r w:rsidRPr="00D75731">
        <w:rPr>
          <w:rFonts w:ascii="Times New Roman" w:hAnsi="Times New Roman"/>
          <w:sz w:val="22"/>
        </w:rPr>
        <w:t>: a color scheme based on hues that are adjacent on a color wheel, such as red, red-orange, orange and yellow-orange.</w:t>
      </w:r>
    </w:p>
    <w:p w:rsidR="0064639C" w:rsidRPr="00D75731" w:rsidRDefault="0064639C">
      <w:pPr>
        <w:rPr>
          <w:rFonts w:ascii="Times New Roman" w:hAnsi="Times New Roman"/>
          <w:sz w:val="22"/>
        </w:rPr>
      </w:pPr>
      <w:r w:rsidRPr="00D75731">
        <w:rPr>
          <w:rFonts w:ascii="Times New Roman" w:hAnsi="Times New Roman"/>
          <w:b/>
          <w:sz w:val="22"/>
        </w:rPr>
        <w:t>-chroma</w:t>
      </w:r>
      <w:r w:rsidRPr="00D75731">
        <w:rPr>
          <w:rFonts w:ascii="Times New Roman" w:hAnsi="Times New Roman"/>
          <w:sz w:val="22"/>
        </w:rPr>
        <w:t xml:space="preserve">: the purity, intensity, or saturation of a color. </w:t>
      </w:r>
    </w:p>
    <w:p w:rsidR="0064639C" w:rsidRPr="00D75731" w:rsidRDefault="0064639C">
      <w:pPr>
        <w:rPr>
          <w:rFonts w:ascii="Times New Roman" w:hAnsi="Times New Roman"/>
          <w:sz w:val="22"/>
        </w:rPr>
      </w:pPr>
      <w:r w:rsidRPr="00D75731">
        <w:rPr>
          <w:rFonts w:ascii="Times New Roman" w:hAnsi="Times New Roman"/>
          <w:b/>
          <w:sz w:val="22"/>
        </w:rPr>
        <w:t>-chromatic gray</w:t>
      </w:r>
      <w:r w:rsidRPr="00D75731">
        <w:rPr>
          <w:rFonts w:ascii="Times New Roman" w:hAnsi="Times New Roman"/>
          <w:sz w:val="22"/>
        </w:rPr>
        <w:t xml:space="preserve">: a gray made from a mixture of colors rather than using black and white. </w:t>
      </w:r>
    </w:p>
    <w:p w:rsidR="0064639C" w:rsidRPr="00D75731" w:rsidRDefault="0064639C">
      <w:pPr>
        <w:rPr>
          <w:rFonts w:ascii="Times New Roman" w:hAnsi="Times New Roman"/>
          <w:sz w:val="22"/>
        </w:rPr>
      </w:pPr>
      <w:r w:rsidRPr="00D75731">
        <w:rPr>
          <w:rFonts w:ascii="Times New Roman" w:hAnsi="Times New Roman"/>
          <w:b/>
          <w:sz w:val="22"/>
        </w:rPr>
        <w:t xml:space="preserve">chromatic value </w:t>
      </w:r>
      <w:r w:rsidRPr="00D75731">
        <w:rPr>
          <w:rFonts w:ascii="Times New Roman" w:hAnsi="Times New Roman"/>
          <w:sz w:val="22"/>
        </w:rPr>
        <w:t xml:space="preserve">- every color in itself has a value. Pure yellow is very light in value, while pure purple is dark in value. Mixing white, black, gray, or other colors to create a new value can create further values. Value and color are related. </w:t>
      </w:r>
    </w:p>
    <w:p w:rsidR="0064639C" w:rsidRPr="00D75731" w:rsidRDefault="0064639C">
      <w:pPr>
        <w:rPr>
          <w:rFonts w:ascii="Times New Roman" w:hAnsi="Times New Roman"/>
          <w:sz w:val="22"/>
        </w:rPr>
      </w:pPr>
      <w:r w:rsidRPr="00D75731">
        <w:rPr>
          <w:rFonts w:ascii="Times New Roman" w:hAnsi="Times New Roman"/>
          <w:b/>
          <w:sz w:val="22"/>
        </w:rPr>
        <w:t>-complementary colors</w:t>
      </w:r>
      <w:r w:rsidRPr="00D75731">
        <w:rPr>
          <w:rFonts w:ascii="Times New Roman" w:hAnsi="Times New Roman"/>
          <w:sz w:val="22"/>
        </w:rPr>
        <w:t>: Hues that oppose one another on a color wheel. When juxtaposed, complementary colors create contrast; when mixed, they neutralize each other.</w:t>
      </w:r>
    </w:p>
    <w:p w:rsidR="0064639C" w:rsidRPr="00D75731" w:rsidRDefault="0064639C">
      <w:pPr>
        <w:rPr>
          <w:rFonts w:ascii="Times New Roman" w:hAnsi="Times New Roman"/>
          <w:sz w:val="22"/>
        </w:rPr>
      </w:pPr>
      <w:r w:rsidRPr="00D75731">
        <w:rPr>
          <w:rFonts w:ascii="Times New Roman" w:hAnsi="Times New Roman"/>
          <w:b/>
          <w:sz w:val="22"/>
        </w:rPr>
        <w:t>-color key</w:t>
      </w:r>
      <w:r w:rsidRPr="00D75731">
        <w:rPr>
          <w:rFonts w:ascii="Times New Roman" w:hAnsi="Times New Roman"/>
          <w:sz w:val="22"/>
        </w:rPr>
        <w:t>: a color that dominates an image and provides an overall visual or emotional effect.</w:t>
      </w:r>
    </w:p>
    <w:p w:rsidR="0064639C" w:rsidRPr="00D75731" w:rsidRDefault="0064639C">
      <w:pPr>
        <w:rPr>
          <w:rFonts w:ascii="Times New Roman" w:hAnsi="Times New Roman"/>
          <w:sz w:val="22"/>
        </w:rPr>
      </w:pPr>
      <w:r w:rsidRPr="00D75731">
        <w:rPr>
          <w:rFonts w:ascii="Times New Roman" w:hAnsi="Times New Roman"/>
          <w:b/>
          <w:sz w:val="22"/>
        </w:rPr>
        <w:t>-hue</w:t>
      </w:r>
      <w:r w:rsidRPr="00D75731">
        <w:rPr>
          <w:rFonts w:ascii="Times New Roman" w:hAnsi="Times New Roman"/>
          <w:sz w:val="22"/>
        </w:rPr>
        <w:t>: the name of a color, such as red or yellow, that distinguishes it from others and assigns it a position in the visual spectrum and on the color wheel.</w:t>
      </w:r>
    </w:p>
    <w:p w:rsidR="0064639C" w:rsidRPr="00D75731" w:rsidRDefault="0064639C">
      <w:pPr>
        <w:rPr>
          <w:rFonts w:ascii="Times New Roman" w:hAnsi="Times New Roman"/>
          <w:sz w:val="22"/>
        </w:rPr>
      </w:pPr>
      <w:r w:rsidRPr="00D75731">
        <w:rPr>
          <w:rFonts w:ascii="Times New Roman" w:hAnsi="Times New Roman"/>
          <w:b/>
          <w:sz w:val="22"/>
        </w:rPr>
        <w:t>-intensity</w:t>
      </w:r>
      <w:r w:rsidRPr="00D75731">
        <w:rPr>
          <w:rFonts w:ascii="Times New Roman" w:hAnsi="Times New Roman"/>
          <w:sz w:val="22"/>
        </w:rPr>
        <w:t>: the purity, saturation, or chroma of a color. For example, fire engine red is a high intensity color, while brick red is a low intensity version of the same hue.</w:t>
      </w:r>
    </w:p>
    <w:p w:rsidR="0064639C" w:rsidRPr="00D75731" w:rsidRDefault="0064639C">
      <w:pPr>
        <w:rPr>
          <w:rFonts w:ascii="Times New Roman" w:hAnsi="Times New Roman"/>
          <w:b/>
          <w:sz w:val="22"/>
        </w:rPr>
      </w:pPr>
      <w:r w:rsidRPr="00D75731">
        <w:rPr>
          <w:rFonts w:ascii="Times New Roman" w:hAnsi="Times New Roman"/>
          <w:b/>
          <w:sz w:val="22"/>
        </w:rPr>
        <w:t>-monochromatic color system:</w:t>
      </w:r>
      <w:r w:rsidRPr="00D75731">
        <w:rPr>
          <w:rFonts w:ascii="Times New Roman" w:hAnsi="Times New Roman"/>
          <w:sz w:val="22"/>
        </w:rPr>
        <w:t>: a color system based on variations in a single hue. For example, a light, pastel blue, a medium navy blue and a dark blue-black may be used in a monochromatic color scheme.</w:t>
      </w:r>
    </w:p>
    <w:p w:rsidR="0064639C" w:rsidRPr="00D75731" w:rsidRDefault="0064639C">
      <w:pPr>
        <w:rPr>
          <w:rFonts w:ascii="Times New Roman" w:hAnsi="Times New Roman"/>
          <w:sz w:val="22"/>
        </w:rPr>
      </w:pPr>
      <w:r w:rsidRPr="00D75731">
        <w:rPr>
          <w:rFonts w:ascii="Times New Roman" w:hAnsi="Times New Roman"/>
          <w:b/>
          <w:sz w:val="22"/>
        </w:rPr>
        <w:t>-primary colors</w:t>
      </w:r>
      <w:r w:rsidRPr="00D75731">
        <w:rPr>
          <w:rFonts w:ascii="Times New Roman" w:hAnsi="Times New Roman"/>
          <w:sz w:val="22"/>
        </w:rPr>
        <w:t>:</w:t>
      </w:r>
      <w:r w:rsidRPr="00D75731">
        <w:rPr>
          <w:rFonts w:ascii="Times New Roman" w:hAnsi="Times New Roman"/>
          <w:b/>
          <w:sz w:val="22"/>
        </w:rPr>
        <w:t xml:space="preserve"> </w:t>
      </w:r>
      <w:r w:rsidRPr="00D75731">
        <w:rPr>
          <w:rFonts w:ascii="Times New Roman" w:hAnsi="Times New Roman"/>
          <w:sz w:val="22"/>
        </w:rPr>
        <w:t>the additive primaries (colors created directly using light) are red, green and blue. The subtractive (or pigment) color primaries are yellow, magenta red and cyan blue.</w:t>
      </w:r>
    </w:p>
    <w:p w:rsidR="0064639C" w:rsidRPr="00D75731" w:rsidRDefault="0064639C">
      <w:pPr>
        <w:rPr>
          <w:rFonts w:ascii="Times New Roman" w:hAnsi="Times New Roman"/>
          <w:b/>
          <w:sz w:val="22"/>
        </w:rPr>
      </w:pPr>
      <w:r w:rsidRPr="00D75731">
        <w:rPr>
          <w:rFonts w:ascii="Times New Roman" w:hAnsi="Times New Roman"/>
          <w:b/>
          <w:sz w:val="22"/>
        </w:rPr>
        <w:t>-secondary colors</w:t>
      </w:r>
      <w:r w:rsidRPr="00D75731">
        <w:rPr>
          <w:rFonts w:ascii="Times New Roman" w:hAnsi="Times New Roman"/>
          <w:sz w:val="22"/>
        </w:rPr>
        <w:t>: hues mixed from adjacent primaries. In paint, the secondary colors are violet, green and orange.</w:t>
      </w:r>
    </w:p>
    <w:p w:rsidR="0064639C" w:rsidRPr="00D75731" w:rsidRDefault="0064639C">
      <w:pPr>
        <w:rPr>
          <w:rFonts w:ascii="Times New Roman" w:hAnsi="Times New Roman"/>
          <w:sz w:val="22"/>
        </w:rPr>
      </w:pPr>
      <w:r w:rsidRPr="00D75731">
        <w:rPr>
          <w:rFonts w:ascii="Times New Roman" w:hAnsi="Times New Roman"/>
          <w:b/>
          <w:sz w:val="22"/>
        </w:rPr>
        <w:t>-shade</w:t>
      </w:r>
      <w:r w:rsidRPr="00D75731">
        <w:rPr>
          <w:rFonts w:ascii="Times New Roman" w:hAnsi="Times New Roman"/>
          <w:sz w:val="22"/>
        </w:rPr>
        <w:t>: a hue that has been mixed with black.</w:t>
      </w:r>
    </w:p>
    <w:p w:rsidR="0064639C" w:rsidRPr="00D75731" w:rsidRDefault="0064639C">
      <w:pPr>
        <w:rPr>
          <w:rFonts w:ascii="Times New Roman" w:hAnsi="Times New Roman"/>
          <w:sz w:val="22"/>
        </w:rPr>
      </w:pPr>
      <w:r w:rsidRPr="00D75731">
        <w:rPr>
          <w:rFonts w:ascii="Times New Roman" w:hAnsi="Times New Roman"/>
          <w:b/>
          <w:sz w:val="22"/>
        </w:rPr>
        <w:t>-simultaneous contrast</w:t>
      </w:r>
      <w:r w:rsidRPr="00D75731">
        <w:rPr>
          <w:rFonts w:ascii="Times New Roman" w:hAnsi="Times New Roman"/>
          <w:sz w:val="22"/>
        </w:rPr>
        <w:t>: the optical alteration of a color by a surrounding color. For example, when a square of blue is placed on a yellow background, the blue appears dark and cool. The same blue will much lighter when it is placed on a black background.</w:t>
      </w:r>
    </w:p>
    <w:p w:rsidR="0064639C" w:rsidRPr="00D75731" w:rsidRDefault="0064639C">
      <w:pPr>
        <w:rPr>
          <w:rFonts w:ascii="Times New Roman" w:hAnsi="Times New Roman"/>
          <w:sz w:val="22"/>
        </w:rPr>
      </w:pPr>
      <w:r w:rsidRPr="00D75731">
        <w:rPr>
          <w:rFonts w:ascii="Times New Roman" w:hAnsi="Times New Roman"/>
          <w:b/>
          <w:sz w:val="22"/>
        </w:rPr>
        <w:t>-spatial illusion</w:t>
      </w:r>
      <w:r w:rsidRPr="00D75731">
        <w:rPr>
          <w:rFonts w:ascii="Times New Roman" w:hAnsi="Times New Roman"/>
          <w:sz w:val="22"/>
        </w:rPr>
        <w:t>: when colors are used, high contrast values comes forward visually, whereas areas of lesser contrast generally recede into the background. Usually bright colors and warm colors will come forward in space and the dark and cool colors will recede into space.</w:t>
      </w:r>
    </w:p>
    <w:p w:rsidR="0064639C" w:rsidRPr="00D75731" w:rsidRDefault="0064639C">
      <w:pPr>
        <w:rPr>
          <w:rFonts w:ascii="Times New Roman" w:hAnsi="Times New Roman"/>
          <w:sz w:val="22"/>
        </w:rPr>
      </w:pPr>
      <w:r w:rsidRPr="00D75731">
        <w:rPr>
          <w:rFonts w:ascii="Times New Roman" w:hAnsi="Times New Roman"/>
          <w:b/>
          <w:sz w:val="22"/>
        </w:rPr>
        <w:t>-split complementary</w:t>
      </w:r>
      <w:r w:rsidRPr="00D75731">
        <w:rPr>
          <w:rFonts w:ascii="Times New Roman" w:hAnsi="Times New Roman"/>
          <w:sz w:val="22"/>
        </w:rPr>
        <w:t>: a complementary color plus the two colors on either side of its complement on the color wheel.</w:t>
      </w:r>
    </w:p>
    <w:p w:rsidR="0064639C" w:rsidRPr="00D75731" w:rsidRDefault="0064639C">
      <w:pPr>
        <w:rPr>
          <w:rFonts w:ascii="Times New Roman" w:hAnsi="Times New Roman"/>
          <w:sz w:val="22"/>
        </w:rPr>
      </w:pPr>
      <w:r w:rsidRPr="00D75731">
        <w:rPr>
          <w:rFonts w:ascii="Times New Roman" w:hAnsi="Times New Roman"/>
          <w:b/>
          <w:sz w:val="22"/>
        </w:rPr>
        <w:t>-subtractive color</w:t>
      </w:r>
      <w:r w:rsidRPr="00D75731">
        <w:rPr>
          <w:rFonts w:ascii="Times New Roman" w:hAnsi="Times New Roman"/>
          <w:sz w:val="22"/>
        </w:rPr>
        <w:t>: color created when light is selectively reflected off a pigmented or dyed surface. For example, when an object is painted red, the molecular makeup of the red pigment absorbs (subtracts) all of the spectral light except the red wavelength, which is reflected back to the viewer's eyes. The subtractive primaries are yellow, magenta red and cyan blue.</w:t>
      </w:r>
    </w:p>
    <w:p w:rsidR="0064639C" w:rsidRPr="00D75731" w:rsidRDefault="0064639C">
      <w:pPr>
        <w:rPr>
          <w:rFonts w:ascii="Times New Roman" w:hAnsi="Times New Roman"/>
          <w:b/>
          <w:sz w:val="22"/>
        </w:rPr>
      </w:pPr>
      <w:r w:rsidRPr="00D75731">
        <w:rPr>
          <w:rFonts w:ascii="Times New Roman" w:hAnsi="Times New Roman"/>
          <w:b/>
          <w:sz w:val="22"/>
        </w:rPr>
        <w:t>-symbolic color</w:t>
      </w:r>
      <w:r w:rsidRPr="00D75731">
        <w:rPr>
          <w:rFonts w:ascii="Times New Roman" w:hAnsi="Times New Roman"/>
          <w:sz w:val="22"/>
        </w:rPr>
        <w:t>: a color that has been assigned a particular meaning by a society. Example, in the United States, a white wedding gown symbolizes purity; in Borneo, white symbolizes death.</w:t>
      </w:r>
      <w:r w:rsidRPr="00D75731">
        <w:rPr>
          <w:rFonts w:ascii="Times New Roman" w:hAnsi="Times New Roman"/>
          <w:sz w:val="22"/>
        </w:rPr>
        <w:tab/>
      </w:r>
    </w:p>
    <w:p w:rsidR="0064639C" w:rsidRPr="00D75731" w:rsidRDefault="0064639C">
      <w:pPr>
        <w:rPr>
          <w:rFonts w:ascii="Times New Roman" w:hAnsi="Times New Roman"/>
          <w:sz w:val="22"/>
        </w:rPr>
      </w:pPr>
      <w:r w:rsidRPr="00D75731">
        <w:rPr>
          <w:rFonts w:ascii="Times New Roman" w:hAnsi="Times New Roman"/>
          <w:b/>
          <w:sz w:val="22"/>
        </w:rPr>
        <w:t>-temperature</w:t>
      </w:r>
      <w:r w:rsidRPr="00D75731">
        <w:rPr>
          <w:rFonts w:ascii="Times New Roman" w:hAnsi="Times New Roman"/>
          <w:sz w:val="22"/>
        </w:rPr>
        <w:t>: the physical and psychological heat generated by a color. An aspect of hue.</w:t>
      </w:r>
    </w:p>
    <w:p w:rsidR="0064639C" w:rsidRPr="00D75731" w:rsidRDefault="0064639C">
      <w:pPr>
        <w:rPr>
          <w:rFonts w:ascii="Times New Roman" w:hAnsi="Times New Roman"/>
          <w:sz w:val="22"/>
        </w:rPr>
      </w:pPr>
      <w:r w:rsidRPr="00D75731">
        <w:rPr>
          <w:rFonts w:ascii="Times New Roman" w:hAnsi="Times New Roman"/>
          <w:b/>
          <w:sz w:val="22"/>
        </w:rPr>
        <w:t>-tertiary color</w:t>
      </w:r>
      <w:r w:rsidRPr="00D75731">
        <w:rPr>
          <w:rFonts w:ascii="Times New Roman" w:hAnsi="Times New Roman"/>
          <w:sz w:val="22"/>
        </w:rPr>
        <w:t>: a hue that is mixed from a primary color and an adjacent secondary color.</w:t>
      </w:r>
    </w:p>
    <w:p w:rsidR="0064639C" w:rsidRPr="00D75731" w:rsidRDefault="0064639C">
      <w:pPr>
        <w:rPr>
          <w:rFonts w:ascii="Times New Roman" w:hAnsi="Times New Roman"/>
          <w:sz w:val="22"/>
        </w:rPr>
      </w:pPr>
      <w:r w:rsidRPr="00D75731">
        <w:rPr>
          <w:rFonts w:ascii="Times New Roman" w:hAnsi="Times New Roman"/>
          <w:b/>
          <w:sz w:val="22"/>
        </w:rPr>
        <w:t>-tint</w:t>
      </w:r>
      <w:r w:rsidRPr="00D75731">
        <w:rPr>
          <w:rFonts w:ascii="Times New Roman" w:hAnsi="Times New Roman"/>
          <w:sz w:val="22"/>
        </w:rPr>
        <w:t>: a hue that has been mixed with white</w:t>
      </w:r>
    </w:p>
    <w:p w:rsidR="0064639C" w:rsidRPr="00D75731" w:rsidRDefault="0064639C">
      <w:pPr>
        <w:rPr>
          <w:rFonts w:ascii="Times New Roman" w:hAnsi="Times New Roman"/>
          <w:sz w:val="22"/>
        </w:rPr>
      </w:pPr>
      <w:r w:rsidRPr="00D75731">
        <w:rPr>
          <w:rFonts w:ascii="Times New Roman" w:hAnsi="Times New Roman"/>
          <w:b/>
          <w:sz w:val="22"/>
        </w:rPr>
        <w:t>-tone</w:t>
      </w:r>
      <w:r w:rsidRPr="00D75731">
        <w:rPr>
          <w:rFonts w:ascii="Times New Roman" w:hAnsi="Times New Roman"/>
          <w:sz w:val="22"/>
        </w:rPr>
        <w:t>: a hue that has been mixed with black and white</w:t>
      </w:r>
    </w:p>
    <w:p w:rsidR="0064639C" w:rsidRPr="00D75731" w:rsidRDefault="0064639C">
      <w:pPr>
        <w:rPr>
          <w:rFonts w:ascii="Times New Roman" w:hAnsi="Times New Roman"/>
          <w:b/>
          <w:sz w:val="22"/>
        </w:rPr>
      </w:pPr>
      <w:r w:rsidRPr="00D75731">
        <w:rPr>
          <w:rFonts w:ascii="Times New Roman" w:hAnsi="Times New Roman"/>
          <w:b/>
          <w:sz w:val="22"/>
        </w:rPr>
        <w:t>-triadic harmony</w:t>
      </w:r>
      <w:r w:rsidRPr="00D75731">
        <w:rPr>
          <w:rFonts w:ascii="Times New Roman" w:hAnsi="Times New Roman"/>
          <w:sz w:val="22"/>
        </w:rPr>
        <w:t xml:space="preserve">: a color scheme using three colors which are equidistant on a color wheel.  </w:t>
      </w:r>
      <w:r w:rsidRPr="00D75731">
        <w:rPr>
          <w:rFonts w:ascii="Times New Roman" w:hAnsi="Times New Roman"/>
          <w:b/>
          <w:sz w:val="22"/>
        </w:rPr>
        <w:t xml:space="preserve"> </w:t>
      </w:r>
    </w:p>
    <w:p w:rsidR="0064639C" w:rsidRPr="00D75731" w:rsidRDefault="0064639C">
      <w:pPr>
        <w:rPr>
          <w:rFonts w:ascii="Times New Roman" w:hAnsi="Times New Roman"/>
          <w:sz w:val="22"/>
        </w:rPr>
      </w:pPr>
      <w:r w:rsidRPr="00D75731">
        <w:rPr>
          <w:rFonts w:ascii="Times New Roman" w:hAnsi="Times New Roman"/>
          <w:b/>
          <w:sz w:val="22"/>
        </w:rPr>
        <w:t xml:space="preserve">-value: </w:t>
      </w:r>
      <w:r w:rsidRPr="00D75731">
        <w:rPr>
          <w:rFonts w:ascii="Times New Roman" w:hAnsi="Times New Roman"/>
          <w:sz w:val="22"/>
        </w:rPr>
        <w:t>1. the lightness or darkness of a color, 2. the relative lightness or darkness of a surface.</w:t>
      </w:r>
    </w:p>
    <w:p w:rsidR="0064639C" w:rsidRDefault="0064639C">
      <w:pPr>
        <w:rPr>
          <w:rFonts w:ascii="Times New Roman" w:hAnsi="Times New Roman"/>
          <w:b/>
          <w:sz w:val="22"/>
        </w:rPr>
      </w:pPr>
    </w:p>
    <w:p w:rsidR="0064639C" w:rsidRPr="00D75731" w:rsidRDefault="0064639C">
      <w:pPr>
        <w:rPr>
          <w:rFonts w:ascii="Times New Roman" w:hAnsi="Times New Roman"/>
          <w:b/>
          <w:sz w:val="22"/>
        </w:rPr>
      </w:pPr>
      <w:r>
        <w:rPr>
          <w:rFonts w:ascii="Times New Roman" w:hAnsi="Times New Roman"/>
          <w:b/>
        </w:rPr>
        <w:t>Expanded Vocabulary for Value</w:t>
      </w:r>
    </w:p>
    <w:p w:rsidR="0064639C" w:rsidRPr="00D75731" w:rsidRDefault="0064639C">
      <w:pPr>
        <w:rPr>
          <w:rFonts w:ascii="Times New Roman" w:hAnsi="Times New Roman"/>
          <w:sz w:val="22"/>
        </w:rPr>
      </w:pPr>
      <w:r w:rsidRPr="00D75731">
        <w:rPr>
          <w:rFonts w:ascii="Times New Roman" w:hAnsi="Times New Roman"/>
          <w:b/>
          <w:sz w:val="22"/>
        </w:rPr>
        <w:t>-gradation</w:t>
      </w:r>
      <w:r w:rsidRPr="00D75731">
        <w:rPr>
          <w:rFonts w:ascii="Times New Roman" w:hAnsi="Times New Roman"/>
          <w:sz w:val="22"/>
        </w:rPr>
        <w:t>: any gradual transition from one color to another or from one shape or volume to another. In drawing, shading created through the gradation of grays can be used to suggest three-dimensional form.</w:t>
      </w:r>
    </w:p>
    <w:p w:rsidR="0064639C" w:rsidRPr="00D75731" w:rsidRDefault="0064639C">
      <w:pPr>
        <w:rPr>
          <w:rFonts w:ascii="Times New Roman" w:hAnsi="Times New Roman"/>
          <w:sz w:val="22"/>
        </w:rPr>
      </w:pPr>
      <w:r w:rsidRPr="00D75731">
        <w:rPr>
          <w:rFonts w:ascii="Times New Roman" w:hAnsi="Times New Roman"/>
          <w:b/>
          <w:sz w:val="22"/>
        </w:rPr>
        <w:t>-lighting:</w:t>
      </w:r>
      <w:r w:rsidRPr="00D75731">
        <w:rPr>
          <w:rFonts w:ascii="Times New Roman" w:hAnsi="Times New Roman"/>
          <w:sz w:val="22"/>
        </w:rPr>
        <w:t xml:space="preserve"> the deliberate manipulation of light to increase emotional or visual impact through value. </w:t>
      </w:r>
    </w:p>
    <w:p w:rsidR="0064639C" w:rsidRPr="00D75731" w:rsidRDefault="0064639C">
      <w:pPr>
        <w:rPr>
          <w:rFonts w:ascii="Times New Roman" w:hAnsi="Times New Roman"/>
          <w:sz w:val="22"/>
        </w:rPr>
      </w:pPr>
      <w:r w:rsidRPr="00D75731">
        <w:rPr>
          <w:rFonts w:ascii="Times New Roman" w:hAnsi="Times New Roman"/>
          <w:b/>
          <w:sz w:val="22"/>
        </w:rPr>
        <w:t>-shading</w:t>
      </w:r>
      <w:r w:rsidRPr="00D75731">
        <w:rPr>
          <w:rFonts w:ascii="Times New Roman" w:hAnsi="Times New Roman"/>
          <w:sz w:val="22"/>
        </w:rPr>
        <w:t>: in drawing, a continuous series a grays which are used to suggest three-dimensionality and to create the illusion of light.</w:t>
      </w:r>
      <w:r w:rsidRPr="00D75731">
        <w:rPr>
          <w:rFonts w:ascii="Times New Roman" w:hAnsi="Times New Roman"/>
          <w:sz w:val="22"/>
        </w:rPr>
        <w:tab/>
      </w:r>
    </w:p>
    <w:p w:rsidR="0064639C" w:rsidRPr="00D75731" w:rsidRDefault="0064639C">
      <w:pPr>
        <w:rPr>
          <w:rFonts w:ascii="Times New Roman" w:hAnsi="Times New Roman"/>
          <w:sz w:val="22"/>
        </w:rPr>
      </w:pPr>
      <w:r w:rsidRPr="00D75731">
        <w:rPr>
          <w:rFonts w:ascii="Times New Roman" w:hAnsi="Times New Roman"/>
          <w:b/>
          <w:sz w:val="22"/>
        </w:rPr>
        <w:t>-value scale</w:t>
      </w:r>
      <w:r w:rsidRPr="00D75731">
        <w:rPr>
          <w:rFonts w:ascii="Times New Roman" w:hAnsi="Times New Roman"/>
          <w:sz w:val="22"/>
        </w:rPr>
        <w:t>: a range of grays which are presented in a consistent sequence.</w:t>
      </w:r>
    </w:p>
    <w:p w:rsidR="0064639C" w:rsidRPr="00D75731" w:rsidRDefault="0064639C">
      <w:pPr>
        <w:rPr>
          <w:rFonts w:ascii="Times New Roman" w:hAnsi="Times New Roman"/>
          <w:sz w:val="22"/>
        </w:rPr>
      </w:pPr>
      <w:r w:rsidRPr="00D75731">
        <w:rPr>
          <w:rFonts w:ascii="Times New Roman" w:hAnsi="Times New Roman"/>
          <w:b/>
          <w:sz w:val="22"/>
        </w:rPr>
        <w:t>-value contrast</w:t>
      </w:r>
      <w:r w:rsidRPr="00D75731">
        <w:rPr>
          <w:rFonts w:ascii="Times New Roman" w:hAnsi="Times New Roman"/>
          <w:sz w:val="22"/>
        </w:rPr>
        <w:t>: the relationship between areas of light and dark. General contrast values between joined areas are termed "low-value", "mid-value", and "high-value". Theoretically, between white and black there could be an almost unlimited number of values. When value contrast is minimized, the range of values creates a subtle effect. When the value contrast is high, the effect is more "high-contrast" or dynamic.</w:t>
      </w:r>
    </w:p>
    <w:p w:rsidR="0064639C" w:rsidRPr="00D75731" w:rsidRDefault="0064639C">
      <w:pPr>
        <w:rPr>
          <w:rFonts w:ascii="Times New Roman" w:hAnsi="Times New Roman"/>
          <w:sz w:val="22"/>
        </w:rPr>
      </w:pPr>
      <w:r w:rsidRPr="00D75731">
        <w:rPr>
          <w:rFonts w:ascii="Times New Roman" w:hAnsi="Times New Roman"/>
          <w:b/>
          <w:sz w:val="22"/>
        </w:rPr>
        <w:t>- value pattern:</w:t>
      </w:r>
      <w:r w:rsidRPr="00D75731">
        <w:rPr>
          <w:rFonts w:ascii="Times New Roman" w:hAnsi="Times New Roman"/>
          <w:sz w:val="22"/>
        </w:rPr>
        <w:t xml:space="preserve"> this is the arrangement and the amount of variation in light and dark areas. By adjusting the number of values, contrasts, and patterns, will affect the emotional feel of a painting or design.</w:t>
      </w:r>
    </w:p>
    <w:p w:rsidR="0064639C" w:rsidRDefault="0064639C">
      <w:pPr>
        <w:rPr>
          <w:rFonts w:ascii="Times New Roman" w:hAnsi="Times New Roman"/>
          <w:sz w:val="22"/>
        </w:rPr>
      </w:pPr>
    </w:p>
    <w:p w:rsidR="0064639C" w:rsidRDefault="0064639C" w:rsidP="0064639C">
      <w:pPr>
        <w:widowControl w:val="0"/>
        <w:rPr>
          <w:rFonts w:ascii="Times New Roman" w:hAnsi="Times New Roman"/>
          <w:b/>
          <w:color w:val="000000" w:themeColor="text1"/>
          <w:sz w:val="22"/>
        </w:rPr>
      </w:pPr>
      <w:r>
        <w:rPr>
          <w:rFonts w:ascii="Times New Roman" w:hAnsi="Times New Roman"/>
          <w:b/>
          <w:color w:val="000000" w:themeColor="text1"/>
          <w:sz w:val="22"/>
        </w:rPr>
        <w:t>Additional 3D Design Vocabulary</w:t>
      </w:r>
    </w:p>
    <w:p w:rsidR="0064639C" w:rsidRPr="00241331" w:rsidRDefault="0064639C" w:rsidP="0064639C">
      <w:pPr>
        <w:widowControl w:val="0"/>
        <w:rPr>
          <w:rFonts w:ascii="Times New Roman" w:hAnsi="Times New Roman"/>
          <w:color w:val="000000" w:themeColor="text1"/>
          <w:sz w:val="22"/>
        </w:rPr>
      </w:pPr>
      <w:r w:rsidRPr="00241331">
        <w:rPr>
          <w:rFonts w:ascii="Times New Roman" w:hAnsi="Times New Roman"/>
          <w:b/>
          <w:color w:val="000000" w:themeColor="text1"/>
          <w:sz w:val="22"/>
        </w:rPr>
        <w:t xml:space="preserve">space </w:t>
      </w:r>
      <w:r w:rsidRPr="00241331">
        <w:rPr>
          <w:rFonts w:ascii="Times New Roman" w:hAnsi="Times New Roman"/>
          <w:color w:val="000000" w:themeColor="text1"/>
          <w:sz w:val="22"/>
        </w:rPr>
        <w:t>the area within or around an area of substance. The artist/designer defines and activates space when constructing a three-dimensional object.</w:t>
      </w:r>
    </w:p>
    <w:p w:rsidR="0064639C" w:rsidRPr="00241331" w:rsidRDefault="0064639C" w:rsidP="0064639C">
      <w:pPr>
        <w:widowControl w:val="0"/>
        <w:rPr>
          <w:rFonts w:ascii="Times New Roman" w:hAnsi="Times New Roman"/>
          <w:color w:val="000000" w:themeColor="text1"/>
          <w:sz w:val="22"/>
        </w:rPr>
      </w:pPr>
      <w:r w:rsidRPr="00241331">
        <w:rPr>
          <w:rFonts w:ascii="Times New Roman" w:hAnsi="Times New Roman"/>
          <w:b/>
          <w:color w:val="000000" w:themeColor="text1"/>
          <w:sz w:val="22"/>
        </w:rPr>
        <w:t xml:space="preserve">mass </w:t>
      </w:r>
      <w:r w:rsidRPr="00241331">
        <w:rPr>
          <w:rFonts w:ascii="Times New Roman" w:hAnsi="Times New Roman"/>
          <w:color w:val="000000" w:themeColor="text1"/>
          <w:sz w:val="22"/>
        </w:rPr>
        <w:t>a solid three-dimensional form.</w:t>
      </w:r>
    </w:p>
    <w:p w:rsidR="0064639C" w:rsidRPr="00241331" w:rsidRDefault="0064639C" w:rsidP="0064639C">
      <w:pPr>
        <w:widowControl w:val="0"/>
        <w:rPr>
          <w:rFonts w:ascii="Times New Roman" w:hAnsi="Times New Roman"/>
          <w:color w:val="000000" w:themeColor="text1"/>
          <w:sz w:val="22"/>
        </w:rPr>
      </w:pPr>
      <w:r w:rsidRPr="00241331">
        <w:rPr>
          <w:rFonts w:ascii="Times New Roman" w:hAnsi="Times New Roman"/>
          <w:b/>
          <w:color w:val="000000" w:themeColor="text1"/>
          <w:sz w:val="22"/>
        </w:rPr>
        <w:t xml:space="preserve">volume </w:t>
      </w:r>
      <w:r w:rsidRPr="00241331">
        <w:rPr>
          <w:rFonts w:ascii="Times New Roman" w:hAnsi="Times New Roman"/>
          <w:color w:val="000000" w:themeColor="text1"/>
          <w:sz w:val="22"/>
        </w:rPr>
        <w:t>1. an empty three-dimensional form. 2. in two-dimensional design, a three-dimensional form that has been represented using the illusion of space. 3. in time design, the loudness of a sound.</w:t>
      </w:r>
    </w:p>
    <w:p w:rsidR="0064639C" w:rsidRPr="00D75731" w:rsidRDefault="0064639C">
      <w:pPr>
        <w:rPr>
          <w:rFonts w:ascii="Times New Roman" w:hAnsi="Times New Roman"/>
          <w:sz w:val="22"/>
        </w:rPr>
      </w:pPr>
    </w:p>
    <w:p w:rsidR="0064639C" w:rsidRPr="00233229" w:rsidRDefault="0064639C">
      <w:pPr>
        <w:rPr>
          <w:rFonts w:ascii="Times New Roman" w:hAnsi="Times New Roman"/>
          <w:b/>
          <w:u w:val="single"/>
        </w:rPr>
      </w:pPr>
      <w:r w:rsidRPr="00233229">
        <w:rPr>
          <w:rFonts w:ascii="Times New Roman" w:hAnsi="Times New Roman"/>
          <w:b/>
          <w:u w:val="single"/>
        </w:rPr>
        <w:t>PRINCIPLES</w:t>
      </w:r>
    </w:p>
    <w:p w:rsidR="0064639C" w:rsidRPr="00D75731" w:rsidRDefault="0064639C">
      <w:pPr>
        <w:rPr>
          <w:rFonts w:ascii="Times New Roman" w:hAnsi="Times New Roman"/>
          <w:b/>
          <w:sz w:val="22"/>
        </w:rPr>
      </w:pPr>
      <w:r w:rsidRPr="00D75731">
        <w:rPr>
          <w:rFonts w:ascii="Times New Roman" w:hAnsi="Times New Roman"/>
          <w:b/>
          <w:sz w:val="22"/>
        </w:rPr>
        <w:t>BALANCE:</w:t>
      </w:r>
      <w:r w:rsidRPr="00D75731">
        <w:rPr>
          <w:rFonts w:ascii="Times New Roman" w:hAnsi="Times New Roman"/>
          <w:sz w:val="22"/>
        </w:rPr>
        <w:t xml:space="preserve"> equilibrium </w:t>
      </w:r>
      <w:r w:rsidR="00D8743E">
        <w:rPr>
          <w:rFonts w:ascii="Times New Roman" w:hAnsi="Times New Roman"/>
          <w:sz w:val="22"/>
        </w:rPr>
        <w:t>between</w:t>
      </w:r>
      <w:r w:rsidRPr="00D75731">
        <w:rPr>
          <w:rFonts w:ascii="Times New Roman" w:hAnsi="Times New Roman"/>
          <w:sz w:val="22"/>
        </w:rPr>
        <w:t xml:space="preserve"> interacting and/or opposing forces in a visual composition. </w:t>
      </w:r>
    </w:p>
    <w:p w:rsidR="0064639C" w:rsidRPr="00D75731" w:rsidRDefault="0064639C">
      <w:pPr>
        <w:rPr>
          <w:rFonts w:ascii="Times New Roman" w:hAnsi="Times New Roman"/>
          <w:sz w:val="22"/>
        </w:rPr>
      </w:pPr>
      <w:r w:rsidRPr="00D75731">
        <w:rPr>
          <w:rFonts w:ascii="Times New Roman" w:hAnsi="Times New Roman"/>
          <w:b/>
          <w:sz w:val="22"/>
        </w:rPr>
        <w:t>-asymmetrical balance</w:t>
      </w:r>
      <w:r w:rsidRPr="00D75731">
        <w:rPr>
          <w:rFonts w:ascii="Times New Roman" w:hAnsi="Times New Roman"/>
          <w:sz w:val="22"/>
        </w:rPr>
        <w:t>: equilibrium among visual elements which differ in size, number, weight, color, or texture. Asymmetrical balance is generally dramatic and dynamic.</w:t>
      </w:r>
    </w:p>
    <w:p w:rsidR="0064639C" w:rsidRPr="00D75731" w:rsidRDefault="0064639C">
      <w:pPr>
        <w:rPr>
          <w:rFonts w:ascii="Times New Roman" w:hAnsi="Times New Roman"/>
          <w:sz w:val="22"/>
        </w:rPr>
      </w:pPr>
      <w:r w:rsidRPr="00D75731">
        <w:rPr>
          <w:rFonts w:ascii="Times New Roman" w:hAnsi="Times New Roman"/>
          <w:b/>
          <w:sz w:val="22"/>
        </w:rPr>
        <w:t>-module:</w:t>
      </w:r>
      <w:r w:rsidRPr="00D75731">
        <w:rPr>
          <w:rFonts w:ascii="Times New Roman" w:hAnsi="Times New Roman"/>
          <w:sz w:val="22"/>
        </w:rPr>
        <w:t xml:space="preserve"> a standardized unit or compositional component</w:t>
      </w:r>
    </w:p>
    <w:p w:rsidR="0064639C" w:rsidRPr="00D75731" w:rsidRDefault="0064639C">
      <w:pPr>
        <w:rPr>
          <w:rFonts w:ascii="Times New Roman" w:hAnsi="Times New Roman"/>
          <w:sz w:val="22"/>
        </w:rPr>
      </w:pPr>
      <w:r w:rsidRPr="00D75731">
        <w:rPr>
          <w:rFonts w:ascii="Times New Roman" w:hAnsi="Times New Roman"/>
          <w:b/>
          <w:sz w:val="22"/>
        </w:rPr>
        <w:t xml:space="preserve">-system: </w:t>
      </w:r>
      <w:r w:rsidRPr="00D75731">
        <w:rPr>
          <w:rFonts w:ascii="Times New Roman" w:hAnsi="Times New Roman"/>
          <w:sz w:val="22"/>
        </w:rPr>
        <w:t>a group of interrelated elements of parts forming a collective entity. The system is the way you place your modules next to each other. One may start in a corner and work across and down, or one may start in the center and work in a growing spiral outward.</w:t>
      </w:r>
      <w:r w:rsidRPr="00D75731">
        <w:rPr>
          <w:rFonts w:ascii="Times New Roman" w:hAnsi="Times New Roman"/>
          <w:sz w:val="22"/>
        </w:rPr>
        <w:tab/>
      </w:r>
    </w:p>
    <w:p w:rsidR="0064639C" w:rsidRPr="00D75731" w:rsidRDefault="0064639C">
      <w:pPr>
        <w:rPr>
          <w:rFonts w:ascii="Times New Roman" w:hAnsi="Times New Roman"/>
          <w:sz w:val="22"/>
        </w:rPr>
      </w:pPr>
      <w:r w:rsidRPr="00D75731">
        <w:rPr>
          <w:rFonts w:ascii="Times New Roman" w:hAnsi="Times New Roman"/>
          <w:b/>
          <w:sz w:val="22"/>
        </w:rPr>
        <w:t>-symmetrical balance:</w:t>
      </w:r>
      <w:r w:rsidRPr="00D75731">
        <w:rPr>
          <w:rFonts w:ascii="Times New Roman" w:hAnsi="Times New Roman"/>
          <w:sz w:val="22"/>
        </w:rPr>
        <w:t xml:space="preserve"> a form of balance that is created when shapes are mirrored on either side of an axis, as in a composition that is vertically divided down the center.</w:t>
      </w:r>
    </w:p>
    <w:p w:rsidR="0064639C" w:rsidRPr="00D75731" w:rsidRDefault="0064639C">
      <w:pPr>
        <w:rPr>
          <w:rFonts w:ascii="Times New Roman" w:hAnsi="Times New Roman"/>
          <w:b/>
          <w:sz w:val="22"/>
        </w:rPr>
      </w:pPr>
      <w:r w:rsidRPr="00D75731">
        <w:rPr>
          <w:rFonts w:ascii="Times New Roman" w:hAnsi="Times New Roman"/>
          <w:b/>
          <w:sz w:val="22"/>
        </w:rPr>
        <w:t>-radial symmetry</w:t>
      </w:r>
      <w:r w:rsidRPr="00D75731">
        <w:rPr>
          <w:rFonts w:ascii="Times New Roman" w:hAnsi="Times New Roman"/>
          <w:sz w:val="22"/>
        </w:rPr>
        <w:t xml:space="preserve">: a form of balance that is created when shapes or volumes are mirrored both vertically and horizontally, with the center of the composition acting as a focal point. </w:t>
      </w:r>
    </w:p>
    <w:p w:rsidR="0064639C" w:rsidRPr="00D75731" w:rsidRDefault="0064639C">
      <w:pPr>
        <w:rPr>
          <w:rFonts w:ascii="Times New Roman" w:hAnsi="Times New Roman"/>
          <w:b/>
          <w:sz w:val="22"/>
        </w:rPr>
      </w:pPr>
      <w:r w:rsidRPr="00D75731">
        <w:rPr>
          <w:rFonts w:ascii="Times New Roman" w:hAnsi="Times New Roman"/>
          <w:b/>
          <w:sz w:val="22"/>
        </w:rPr>
        <w:t>-visual weight</w:t>
      </w:r>
      <w:r w:rsidRPr="00D75731">
        <w:rPr>
          <w:rFonts w:ascii="Times New Roman" w:hAnsi="Times New Roman"/>
          <w:sz w:val="22"/>
        </w:rPr>
        <w:t xml:space="preserve">: 1. the inclination of shapes to float or sink based on their  solidity and compositional location. 2. the relative importance of a visual element within a design. </w:t>
      </w:r>
    </w:p>
    <w:p w:rsidR="0064639C" w:rsidRPr="00D75731" w:rsidRDefault="0064639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 xml:space="preserve">EMPHASIS: </w:t>
      </w:r>
      <w:r w:rsidRPr="00D75731">
        <w:rPr>
          <w:rFonts w:ascii="Times New Roman" w:hAnsi="Times New Roman"/>
          <w:sz w:val="22"/>
        </w:rPr>
        <w:t>special attention given to some aspect of a composition, which gives it prominence.</w:t>
      </w:r>
    </w:p>
    <w:p w:rsidR="0064639C" w:rsidRPr="00D75731" w:rsidRDefault="0064639C">
      <w:pPr>
        <w:rPr>
          <w:rFonts w:ascii="Times New Roman" w:hAnsi="Times New Roman"/>
          <w:sz w:val="22"/>
        </w:rPr>
      </w:pPr>
      <w:r w:rsidRPr="00D75731">
        <w:rPr>
          <w:rFonts w:ascii="Times New Roman" w:hAnsi="Times New Roman"/>
          <w:b/>
          <w:sz w:val="22"/>
        </w:rPr>
        <w:t>-accent:</w:t>
      </w:r>
      <w:r w:rsidRPr="00D75731">
        <w:rPr>
          <w:rFonts w:ascii="Times New Roman" w:hAnsi="Times New Roman"/>
          <w:sz w:val="22"/>
        </w:rPr>
        <w:t xml:space="preserve"> a line, shape, or color that has been emphasized. Using an accent, a designer can bring attention to a specific part of a composition, shift visual balance, and increase the rhythmic variety within a pattern.</w:t>
      </w:r>
    </w:p>
    <w:p w:rsidR="0064639C" w:rsidRPr="00D75731" w:rsidRDefault="0064639C">
      <w:pPr>
        <w:rPr>
          <w:rFonts w:ascii="Times New Roman" w:hAnsi="Times New Roman"/>
          <w:sz w:val="22"/>
        </w:rPr>
      </w:pPr>
      <w:r w:rsidRPr="00D75731">
        <w:rPr>
          <w:rFonts w:ascii="Times New Roman" w:hAnsi="Times New Roman"/>
          <w:sz w:val="22"/>
        </w:rPr>
        <w:t>-</w:t>
      </w:r>
      <w:r w:rsidRPr="00D75731">
        <w:rPr>
          <w:rFonts w:ascii="Times New Roman" w:hAnsi="Times New Roman"/>
          <w:b/>
          <w:sz w:val="22"/>
        </w:rPr>
        <w:t xml:space="preserve">anomaly: </w:t>
      </w:r>
      <w:r w:rsidRPr="00D75731">
        <w:rPr>
          <w:rFonts w:ascii="Times New Roman" w:hAnsi="Times New Roman"/>
          <w:sz w:val="22"/>
        </w:rPr>
        <w:t xml:space="preserve"> an obvious break from norm in a design. Often used to emphasize an idea.</w:t>
      </w:r>
    </w:p>
    <w:p w:rsidR="0064639C" w:rsidRPr="00D75731" w:rsidRDefault="0064639C">
      <w:pPr>
        <w:rPr>
          <w:rFonts w:ascii="Times New Roman" w:hAnsi="Times New Roman"/>
          <w:b/>
          <w:sz w:val="22"/>
        </w:rPr>
      </w:pPr>
      <w:r w:rsidRPr="00D75731">
        <w:rPr>
          <w:rFonts w:ascii="Times New Roman" w:hAnsi="Times New Roman"/>
          <w:b/>
          <w:sz w:val="22"/>
        </w:rPr>
        <w:t>-contrast:</w:t>
      </w:r>
      <w:r w:rsidRPr="00D75731">
        <w:rPr>
          <w:rFonts w:ascii="Times New Roman" w:hAnsi="Times New Roman"/>
          <w:sz w:val="22"/>
        </w:rPr>
        <w:t xml:space="preserve"> the</w:t>
      </w:r>
      <w:r w:rsidRPr="00D75731">
        <w:rPr>
          <w:rFonts w:ascii="Times New Roman" w:hAnsi="Times New Roman"/>
          <w:b/>
          <w:sz w:val="22"/>
        </w:rPr>
        <w:t xml:space="preserve"> </w:t>
      </w:r>
      <w:r w:rsidRPr="00D75731">
        <w:rPr>
          <w:rFonts w:ascii="Times New Roman" w:hAnsi="Times New Roman"/>
          <w:sz w:val="22"/>
        </w:rPr>
        <w:t>degree of difference between compositional parts or between one image and another. High contrast tends to be eye catching, and is often used to create dynamic, highly readable images.</w:t>
      </w:r>
    </w:p>
    <w:p w:rsidR="0064639C" w:rsidRPr="00D75731" w:rsidRDefault="0064639C">
      <w:pPr>
        <w:rPr>
          <w:rFonts w:ascii="Times New Roman" w:hAnsi="Times New Roman"/>
          <w:sz w:val="22"/>
        </w:rPr>
      </w:pPr>
    </w:p>
    <w:p w:rsidR="0064639C" w:rsidRPr="00D75731" w:rsidRDefault="0064639C">
      <w:pPr>
        <w:rPr>
          <w:rFonts w:ascii="Times New Roman" w:hAnsi="Times New Roman"/>
          <w:b/>
          <w:sz w:val="22"/>
        </w:rPr>
      </w:pPr>
      <w:r w:rsidRPr="00D75731">
        <w:rPr>
          <w:rFonts w:ascii="Times New Roman" w:hAnsi="Times New Roman"/>
          <w:b/>
          <w:sz w:val="22"/>
        </w:rPr>
        <w:t>SCALE AND PROPORTION</w:t>
      </w:r>
    </w:p>
    <w:p w:rsidR="0064639C" w:rsidRPr="00D75731" w:rsidRDefault="0064639C">
      <w:pPr>
        <w:rPr>
          <w:rFonts w:ascii="Times New Roman" w:hAnsi="Times New Roman"/>
          <w:sz w:val="22"/>
        </w:rPr>
      </w:pPr>
      <w:r w:rsidRPr="00D75731">
        <w:rPr>
          <w:rFonts w:ascii="Times New Roman" w:hAnsi="Times New Roman"/>
          <w:b/>
          <w:sz w:val="22"/>
        </w:rPr>
        <w:t>-scale:</w:t>
      </w:r>
      <w:r w:rsidRPr="00D75731">
        <w:rPr>
          <w:rFonts w:ascii="Times New Roman" w:hAnsi="Times New Roman"/>
          <w:sz w:val="22"/>
        </w:rPr>
        <w:t xml:space="preserve"> a size relationship between two separate objects, such as the relationship between the size of the Statue of Liberty and a human visitor to the monument.</w:t>
      </w:r>
    </w:p>
    <w:p w:rsidR="0064639C" w:rsidRPr="00D75731" w:rsidRDefault="0064639C">
      <w:pPr>
        <w:rPr>
          <w:rFonts w:ascii="Times New Roman" w:hAnsi="Times New Roman"/>
          <w:sz w:val="22"/>
        </w:rPr>
      </w:pPr>
      <w:r w:rsidRPr="00D75731">
        <w:rPr>
          <w:rFonts w:ascii="Times New Roman" w:hAnsi="Times New Roman"/>
          <w:b/>
          <w:sz w:val="22"/>
        </w:rPr>
        <w:t>-proportion</w:t>
      </w:r>
      <w:r w:rsidRPr="00D75731">
        <w:rPr>
          <w:rFonts w:ascii="Times New Roman" w:hAnsi="Times New Roman"/>
          <w:sz w:val="22"/>
        </w:rPr>
        <w:t xml:space="preserve">: a comparative relationship between the parts to a whole. For example, in figure drawing, the model's head is often compared to the overall height of the body. </w:t>
      </w:r>
    </w:p>
    <w:p w:rsidR="0064639C" w:rsidRPr="00D75731" w:rsidRDefault="0064639C">
      <w:pPr>
        <w:rPr>
          <w:rFonts w:ascii="Times New Roman" w:hAnsi="Times New Roman"/>
          <w:sz w:val="22"/>
        </w:rPr>
      </w:pPr>
    </w:p>
    <w:p w:rsidR="0064639C" w:rsidRPr="00D75731" w:rsidRDefault="0064639C">
      <w:pPr>
        <w:rPr>
          <w:rFonts w:ascii="Times New Roman" w:hAnsi="Times New Roman"/>
          <w:b/>
          <w:sz w:val="22"/>
        </w:rPr>
      </w:pPr>
      <w:r w:rsidRPr="00D75731">
        <w:rPr>
          <w:rFonts w:ascii="Times New Roman" w:hAnsi="Times New Roman"/>
          <w:b/>
          <w:sz w:val="22"/>
        </w:rPr>
        <w:t>UNITY AND VARIETY:</w:t>
      </w:r>
    </w:p>
    <w:p w:rsidR="0064639C" w:rsidRPr="00D75731" w:rsidRDefault="0064639C">
      <w:pPr>
        <w:rPr>
          <w:rFonts w:ascii="Times New Roman" w:hAnsi="Times New Roman"/>
          <w:b/>
          <w:sz w:val="22"/>
        </w:rPr>
      </w:pPr>
      <w:r w:rsidRPr="00D75731">
        <w:rPr>
          <w:rFonts w:ascii="Times New Roman" w:hAnsi="Times New Roman"/>
          <w:b/>
          <w:sz w:val="22"/>
        </w:rPr>
        <w:t>gestalt</w:t>
      </w:r>
      <w:r w:rsidRPr="00D75731">
        <w:rPr>
          <w:rFonts w:ascii="Times New Roman" w:hAnsi="Times New Roman"/>
          <w:sz w:val="22"/>
        </w:rPr>
        <w:t>: a complete configuration which we perceive through psychological closure. This configuration is often different from and more complete than the sum of its parts. In a gestalt, all elements operate in relation to the whole.</w:t>
      </w:r>
    </w:p>
    <w:p w:rsidR="0064639C" w:rsidRPr="00D75731" w:rsidRDefault="0064639C">
      <w:pPr>
        <w:rPr>
          <w:rFonts w:ascii="Times New Roman" w:hAnsi="Times New Roman"/>
          <w:b/>
          <w:sz w:val="22"/>
        </w:rPr>
      </w:pPr>
      <w:r w:rsidRPr="00D75731">
        <w:rPr>
          <w:rFonts w:ascii="Times New Roman" w:hAnsi="Times New Roman"/>
          <w:b/>
          <w:sz w:val="22"/>
        </w:rPr>
        <w:t xml:space="preserve">-unity: </w:t>
      </w:r>
      <w:r w:rsidRPr="00D75731">
        <w:rPr>
          <w:rFonts w:ascii="Times New Roman" w:hAnsi="Times New Roman"/>
          <w:sz w:val="22"/>
        </w:rPr>
        <w:t xml:space="preserve"> the oneness or wholeness in a design which occurs when all parts work together to create a cohesive whole.</w:t>
      </w:r>
    </w:p>
    <w:p w:rsidR="0064639C" w:rsidRDefault="0064639C">
      <w:pPr>
        <w:rPr>
          <w:rFonts w:ascii="Times New Roman" w:hAnsi="Times New Roman"/>
          <w:sz w:val="22"/>
        </w:rPr>
      </w:pPr>
      <w:r w:rsidRPr="00D75731">
        <w:rPr>
          <w:rFonts w:ascii="Times New Roman" w:hAnsi="Times New Roman"/>
          <w:b/>
          <w:sz w:val="22"/>
        </w:rPr>
        <w:t xml:space="preserve">-variety: </w:t>
      </w:r>
      <w:r w:rsidRPr="00D75731">
        <w:rPr>
          <w:rFonts w:ascii="Times New Roman" w:hAnsi="Times New Roman"/>
          <w:sz w:val="22"/>
        </w:rPr>
        <w:t>the differences which give a design visual and conceptual interest</w:t>
      </w:r>
    </w:p>
    <w:p w:rsidR="0064639C" w:rsidRDefault="0064639C">
      <w:pPr>
        <w:rPr>
          <w:rFonts w:ascii="Times New Roman" w:hAnsi="Times New Roman"/>
          <w:sz w:val="22"/>
        </w:rPr>
      </w:pPr>
      <w:r w:rsidRPr="00D75731">
        <w:rPr>
          <w:rFonts w:ascii="Times New Roman" w:hAnsi="Times New Roman"/>
          <w:sz w:val="22"/>
          <w:u w:val="single"/>
        </w:rPr>
        <w:t>Basic ways to increase unity</w:t>
      </w:r>
      <w:r>
        <w:rPr>
          <w:rFonts w:ascii="Times New Roman" w:hAnsi="Times New Roman"/>
          <w:sz w:val="22"/>
        </w:rPr>
        <w:t>: repetition, containment, continuity, proximity,</w:t>
      </w:r>
      <w:r w:rsidRPr="00D75731">
        <w:rPr>
          <w:rFonts w:ascii="Times New Roman" w:hAnsi="Times New Roman"/>
          <w:sz w:val="22"/>
        </w:rPr>
        <w:t xml:space="preserve"> similarity, pattern, closure.</w:t>
      </w:r>
    </w:p>
    <w:p w:rsidR="0064639C" w:rsidRDefault="0064639C">
      <w:pPr>
        <w:rPr>
          <w:rFonts w:ascii="Times New Roman" w:hAnsi="Times New Roman"/>
          <w:sz w:val="22"/>
        </w:rPr>
      </w:pPr>
      <w:r w:rsidRPr="00241331">
        <w:rPr>
          <w:rFonts w:ascii="Times New Roman" w:hAnsi="Times New Roman"/>
          <w:sz w:val="22"/>
          <w:u w:val="single"/>
        </w:rPr>
        <w:t>Basic ways to increase variety</w:t>
      </w:r>
      <w:r>
        <w:rPr>
          <w:rFonts w:ascii="Times New Roman" w:hAnsi="Times New Roman"/>
          <w:sz w:val="22"/>
        </w:rPr>
        <w:t>: contrast in size, shape, color, scale, etc., emphasis, and anomaly.</w:t>
      </w:r>
    </w:p>
    <w:p w:rsidR="0064639C" w:rsidRDefault="0064639C" w:rsidP="0064639C">
      <w:pPr>
        <w:rPr>
          <w:rFonts w:ascii="Times New Roman" w:hAnsi="Times New Roman"/>
          <w:b/>
          <w:sz w:val="22"/>
          <w:u w:val="single"/>
        </w:rPr>
      </w:pPr>
      <w:r w:rsidRPr="00ED136B">
        <w:rPr>
          <w:rFonts w:ascii="Times New Roman" w:hAnsi="Times New Roman"/>
          <w:b/>
          <w:sz w:val="22"/>
          <w:u w:val="single"/>
        </w:rPr>
        <w:t xml:space="preserve">OTHER </w:t>
      </w:r>
      <w:r>
        <w:rPr>
          <w:rFonts w:ascii="Times New Roman" w:hAnsi="Times New Roman"/>
          <w:b/>
          <w:sz w:val="22"/>
          <w:u w:val="single"/>
        </w:rPr>
        <w:t>BASIC</w:t>
      </w:r>
      <w:r w:rsidRPr="00ED136B">
        <w:rPr>
          <w:rFonts w:ascii="Times New Roman" w:hAnsi="Times New Roman"/>
          <w:b/>
          <w:sz w:val="22"/>
          <w:u w:val="single"/>
        </w:rPr>
        <w:t xml:space="preserve"> VOCABULARY</w:t>
      </w:r>
    </w:p>
    <w:p w:rsidR="0064639C" w:rsidRPr="00ED136B" w:rsidRDefault="0064639C" w:rsidP="0064639C">
      <w:pPr>
        <w:rPr>
          <w:rFonts w:ascii="Times New Roman" w:hAnsi="Times New Roman"/>
          <w:b/>
          <w:sz w:val="22"/>
          <w:u w:val="single"/>
        </w:rPr>
      </w:pPr>
    </w:p>
    <w:p w:rsidR="0064639C" w:rsidRPr="00D75731" w:rsidRDefault="0064639C" w:rsidP="0064639C">
      <w:pPr>
        <w:rPr>
          <w:rFonts w:ascii="Times New Roman" w:hAnsi="Times New Roman"/>
          <w:b/>
          <w:sz w:val="22"/>
        </w:rPr>
      </w:pPr>
      <w:r w:rsidRPr="00D75731">
        <w:rPr>
          <w:rFonts w:ascii="Times New Roman" w:hAnsi="Times New Roman"/>
          <w:b/>
          <w:sz w:val="22"/>
        </w:rPr>
        <w:t>ILLUSION OF SPACE:</w:t>
      </w:r>
    </w:p>
    <w:p w:rsidR="0064639C" w:rsidRPr="00D75731" w:rsidRDefault="0064639C" w:rsidP="0064639C">
      <w:pPr>
        <w:rPr>
          <w:rFonts w:ascii="Times New Roman" w:hAnsi="Times New Roman"/>
          <w:sz w:val="22"/>
        </w:rPr>
      </w:pPr>
      <w:r w:rsidRPr="00D75731">
        <w:rPr>
          <w:rFonts w:ascii="Times New Roman" w:hAnsi="Times New Roman"/>
          <w:b/>
          <w:sz w:val="22"/>
        </w:rPr>
        <w:t>-amplified perspective:</w:t>
      </w:r>
      <w:r w:rsidRPr="00D75731">
        <w:rPr>
          <w:rFonts w:ascii="Times New Roman" w:hAnsi="Times New Roman"/>
          <w:sz w:val="22"/>
        </w:rPr>
        <w:t xml:space="preserve"> the exaggerated use of linear perspective to achieve a dramatic and engaging presentation of the subject. Amplified perspective is often created using a unusual viewing position, such as a bird's eye view, an accelerated convergence, or some form of distortion.</w:t>
      </w:r>
    </w:p>
    <w:p w:rsidR="0064639C" w:rsidRPr="00D75731" w:rsidRDefault="0064639C" w:rsidP="0064639C">
      <w:pPr>
        <w:rPr>
          <w:rFonts w:ascii="Times New Roman" w:hAnsi="Times New Roman"/>
          <w:b/>
          <w:sz w:val="22"/>
        </w:rPr>
      </w:pPr>
      <w:r w:rsidRPr="00D75731">
        <w:rPr>
          <w:rFonts w:ascii="Times New Roman" w:hAnsi="Times New Roman"/>
          <w:sz w:val="22"/>
        </w:rPr>
        <w:t>-</w:t>
      </w:r>
      <w:r w:rsidRPr="00D75731">
        <w:rPr>
          <w:rFonts w:ascii="Times New Roman" w:hAnsi="Times New Roman"/>
          <w:b/>
          <w:sz w:val="22"/>
        </w:rPr>
        <w:t>atmospheric perspective</w:t>
      </w:r>
      <w:r w:rsidRPr="00D75731">
        <w:rPr>
          <w:rFonts w:ascii="Times New Roman" w:hAnsi="Times New Roman"/>
          <w:sz w:val="22"/>
        </w:rPr>
        <w:t>: a visual phenomenon in which the atmospheric density progressively increases, hazing over the perceived world as distance increases. Overall definition lessens, details fade, contrasts become muted and in a landscape, an blue mist descends.</w:t>
      </w:r>
    </w:p>
    <w:p w:rsidR="0064639C" w:rsidRPr="00D75731" w:rsidRDefault="0064639C" w:rsidP="0064639C">
      <w:pPr>
        <w:rPr>
          <w:rFonts w:ascii="Times New Roman" w:hAnsi="Times New Roman"/>
          <w:sz w:val="22"/>
        </w:rPr>
      </w:pPr>
      <w:r w:rsidRPr="00D75731">
        <w:rPr>
          <w:rFonts w:ascii="Times New Roman" w:hAnsi="Times New Roman"/>
          <w:sz w:val="22"/>
        </w:rPr>
        <w:t>-</w:t>
      </w:r>
      <w:r w:rsidRPr="00D75731">
        <w:rPr>
          <w:rFonts w:ascii="Times New Roman" w:hAnsi="Times New Roman"/>
          <w:b/>
          <w:sz w:val="22"/>
        </w:rPr>
        <w:t>one-point perspective</w:t>
      </w:r>
      <w:r w:rsidRPr="00D75731">
        <w:rPr>
          <w:rFonts w:ascii="Times New Roman" w:hAnsi="Times New Roman"/>
          <w:sz w:val="22"/>
        </w:rPr>
        <w:t>: a form of linear perspective in which the lines receding into space converge at a single vanishing point of the eye line (also called the horizon line).</w:t>
      </w:r>
    </w:p>
    <w:p w:rsidR="0064639C" w:rsidRPr="00D75731" w:rsidRDefault="0064639C" w:rsidP="0064639C">
      <w:pPr>
        <w:rPr>
          <w:rFonts w:ascii="Times New Roman" w:hAnsi="Times New Roman"/>
          <w:sz w:val="22"/>
        </w:rPr>
      </w:pPr>
      <w:r w:rsidRPr="00D75731">
        <w:rPr>
          <w:rFonts w:ascii="Times New Roman" w:hAnsi="Times New Roman"/>
          <w:sz w:val="22"/>
        </w:rPr>
        <w:t>-</w:t>
      </w:r>
      <w:r w:rsidRPr="00D75731">
        <w:rPr>
          <w:rFonts w:ascii="Times New Roman" w:hAnsi="Times New Roman"/>
          <w:b/>
          <w:sz w:val="22"/>
        </w:rPr>
        <w:t>two-point perspective</w:t>
      </w:r>
      <w:r w:rsidRPr="00D75731">
        <w:rPr>
          <w:rFonts w:ascii="Times New Roman" w:hAnsi="Times New Roman"/>
          <w:sz w:val="22"/>
        </w:rPr>
        <w:t>: a form of linear perspective in which the lines receding into space converge at a two vanishing points of the eye line (or horizon line), on to the left of the object being drawn and one to the right of the object being drawn. Used when the object being drawn is placed at an angle to the picture plane.</w:t>
      </w:r>
    </w:p>
    <w:p w:rsidR="0064639C" w:rsidRPr="00D75731" w:rsidRDefault="0064639C" w:rsidP="0064639C">
      <w:pPr>
        <w:rPr>
          <w:rFonts w:ascii="Times New Roman" w:hAnsi="Times New Roman"/>
          <w:sz w:val="22"/>
        </w:rPr>
      </w:pPr>
      <w:r w:rsidRPr="00D75731">
        <w:rPr>
          <w:rFonts w:ascii="Times New Roman" w:hAnsi="Times New Roman"/>
          <w:sz w:val="22"/>
        </w:rPr>
        <w:t xml:space="preserve"> -</w:t>
      </w:r>
      <w:r w:rsidRPr="00D75731">
        <w:rPr>
          <w:rFonts w:ascii="Times New Roman" w:hAnsi="Times New Roman"/>
          <w:b/>
          <w:sz w:val="22"/>
        </w:rPr>
        <w:t>three-point perspective</w:t>
      </w:r>
      <w:r w:rsidRPr="00D75731">
        <w:rPr>
          <w:rFonts w:ascii="Times New Roman" w:hAnsi="Times New Roman"/>
          <w:sz w:val="22"/>
        </w:rPr>
        <w:t>: a form of linear perspective in which the lines receding into space converge at a two vanishing points of the eye line (one to the left of the object being drawn and one to the right of the object being drawn) plus a third vanishing point above or below the eye line. Used when the picture plane must be tilted to encompass an object placed above or below the eye line.</w:t>
      </w:r>
    </w:p>
    <w:p w:rsidR="0064639C" w:rsidRPr="00D75731" w:rsidRDefault="0064639C">
      <w:pPr>
        <w:rPr>
          <w:rFonts w:ascii="Times New Roman" w:hAnsi="Times New Roman"/>
          <w:sz w:val="22"/>
        </w:rPr>
      </w:pPr>
    </w:p>
    <w:p w:rsidR="0064639C" w:rsidRPr="00D75731" w:rsidRDefault="0064639C">
      <w:pPr>
        <w:rPr>
          <w:rFonts w:ascii="Times New Roman" w:hAnsi="Times New Roman"/>
          <w:b/>
          <w:sz w:val="22"/>
        </w:rPr>
      </w:pPr>
      <w:r w:rsidRPr="00D75731">
        <w:rPr>
          <w:rFonts w:ascii="Times New Roman" w:hAnsi="Times New Roman"/>
          <w:b/>
          <w:sz w:val="22"/>
        </w:rPr>
        <w:t>CONCEPT DEVELOPMENT:</w:t>
      </w:r>
    </w:p>
    <w:p w:rsidR="0064639C" w:rsidRPr="00D75731" w:rsidRDefault="0064639C">
      <w:pPr>
        <w:rPr>
          <w:rFonts w:ascii="Times New Roman" w:hAnsi="Times New Roman"/>
          <w:b/>
          <w:sz w:val="22"/>
        </w:rPr>
      </w:pPr>
      <w:r w:rsidRPr="00D75731">
        <w:rPr>
          <w:rFonts w:ascii="Times New Roman" w:hAnsi="Times New Roman"/>
          <w:b/>
          <w:sz w:val="22"/>
        </w:rPr>
        <w:t>analogy</w:t>
      </w:r>
      <w:r w:rsidRPr="00D75731">
        <w:rPr>
          <w:rFonts w:ascii="Times New Roman" w:hAnsi="Times New Roman"/>
          <w:sz w:val="22"/>
        </w:rPr>
        <w:t>:</w:t>
      </w:r>
      <w:r w:rsidRPr="00D75731">
        <w:rPr>
          <w:rFonts w:ascii="Times New Roman" w:hAnsi="Times New Roman"/>
          <w:b/>
          <w:sz w:val="22"/>
        </w:rPr>
        <w:t xml:space="preserve"> </w:t>
      </w:r>
      <w:r w:rsidRPr="00D75731">
        <w:rPr>
          <w:rFonts w:ascii="Times New Roman" w:hAnsi="Times New Roman"/>
          <w:sz w:val="22"/>
        </w:rPr>
        <w:t>a similarity or connection between things which are apparently separate and dissimilar. Analogies are often used to explain a difficult concept or unfamiliar skill. For example, when a teacher describes wet plaster as having the "consistency of cream," she is using an analogy.</w:t>
      </w:r>
    </w:p>
    <w:p w:rsidR="0064639C" w:rsidRPr="00D75731" w:rsidRDefault="0064639C">
      <w:pPr>
        <w:rPr>
          <w:rFonts w:ascii="Times New Roman" w:hAnsi="Times New Roman"/>
          <w:b/>
          <w:sz w:val="22"/>
        </w:rPr>
      </w:pPr>
    </w:p>
    <w:p w:rsidR="0064639C" w:rsidRPr="00241331" w:rsidRDefault="0064639C">
      <w:pPr>
        <w:rPr>
          <w:rFonts w:ascii="Times New Roman" w:hAnsi="Times New Roman"/>
          <w:sz w:val="22"/>
        </w:rPr>
      </w:pPr>
      <w:r>
        <w:rPr>
          <w:rFonts w:ascii="Times New Roman" w:hAnsi="Times New Roman"/>
          <w:b/>
          <w:sz w:val="22"/>
        </w:rPr>
        <w:t xml:space="preserve">Brainstorming: </w:t>
      </w:r>
      <w:r>
        <w:rPr>
          <w:rFonts w:ascii="Times New Roman" w:hAnsi="Times New Roman"/>
          <w:sz w:val="22"/>
        </w:rPr>
        <w:t>includes a wide variety of strategies designed to expand ideas, including mind-maps, kinds/causes/effects, and lists of related objects, experiences, and emotions.</w:t>
      </w:r>
    </w:p>
    <w:p w:rsidR="0064639C" w:rsidRDefault="0064639C">
      <w:pPr>
        <w:rPr>
          <w:rFonts w:ascii="Times New Roman" w:hAnsi="Times New Roman"/>
          <w:b/>
          <w:sz w:val="22"/>
        </w:rPr>
      </w:pPr>
    </w:p>
    <w:p w:rsidR="0064639C" w:rsidRDefault="0064639C">
      <w:pPr>
        <w:rPr>
          <w:rFonts w:ascii="Times New Roman" w:hAnsi="Times New Roman"/>
          <w:sz w:val="22"/>
        </w:rPr>
      </w:pPr>
      <w:r w:rsidRPr="00D75731">
        <w:rPr>
          <w:rFonts w:ascii="Times New Roman" w:hAnsi="Times New Roman"/>
          <w:b/>
          <w:sz w:val="22"/>
        </w:rPr>
        <w:t>convergent thinking:</w:t>
      </w:r>
      <w:r w:rsidRPr="00D75731">
        <w:rPr>
          <w:rFonts w:ascii="Times New Roman" w:hAnsi="Times New Roman"/>
          <w:sz w:val="22"/>
        </w:rPr>
        <w:t xml:space="preserve"> a problem-solving strategy</w:t>
      </w:r>
      <w:r w:rsidRPr="00D75731">
        <w:rPr>
          <w:rFonts w:ascii="Times New Roman" w:hAnsi="Times New Roman"/>
          <w:b/>
          <w:sz w:val="22"/>
        </w:rPr>
        <w:t xml:space="preserve"> </w:t>
      </w:r>
      <w:r w:rsidRPr="00D75731">
        <w:rPr>
          <w:rFonts w:ascii="Times New Roman" w:hAnsi="Times New Roman"/>
          <w:sz w:val="22"/>
        </w:rPr>
        <w:t xml:space="preserve">in which a pre-determined goal is pursued in a linear progression using a highly focused problem-solving process. Six steps are commonly used:1. define the problem, 2. do research, 3. determine your objective, 4. devise a strategy, 5. execute the strategy, 6. evaluate the results. </w:t>
      </w:r>
    </w:p>
    <w:p w:rsidR="0064639C" w:rsidRDefault="0064639C">
      <w:pPr>
        <w:rPr>
          <w:rFonts w:ascii="Times New Roman" w:hAnsi="Times New Roman"/>
          <w:sz w:val="22"/>
        </w:rPr>
      </w:pPr>
    </w:p>
    <w:p w:rsidR="0064639C" w:rsidRPr="00D75731" w:rsidRDefault="0064639C">
      <w:pPr>
        <w:rPr>
          <w:rFonts w:ascii="Times New Roman" w:hAnsi="Times New Roman"/>
          <w:sz w:val="22"/>
        </w:rPr>
      </w:pPr>
      <w:r w:rsidRPr="00ED136B">
        <w:rPr>
          <w:rFonts w:ascii="Times New Roman" w:hAnsi="Times New Roman"/>
          <w:b/>
          <w:sz w:val="22"/>
        </w:rPr>
        <w:t>dialectical thinking</w:t>
      </w:r>
      <w:r>
        <w:rPr>
          <w:rFonts w:ascii="Times New Roman" w:hAnsi="Times New Roman"/>
          <w:sz w:val="22"/>
        </w:rPr>
        <w:t>: a form of brainstorming that focuses on idea expansion through opposites. For example, a crowded elevator might be contrasted with an expansive desert.</w:t>
      </w:r>
    </w:p>
    <w:p w:rsidR="0064639C" w:rsidRPr="00D75731" w:rsidRDefault="0064639C">
      <w:pPr>
        <w:rPr>
          <w:rFonts w:ascii="Times New Roman" w:hAnsi="Times New Roman"/>
          <w:b/>
          <w:sz w:val="22"/>
        </w:rPr>
      </w:pPr>
    </w:p>
    <w:p w:rsidR="0064639C" w:rsidRDefault="0064639C">
      <w:pPr>
        <w:rPr>
          <w:rFonts w:ascii="Times New Roman" w:hAnsi="Times New Roman"/>
          <w:sz w:val="22"/>
        </w:rPr>
      </w:pPr>
      <w:r w:rsidRPr="00D75731">
        <w:rPr>
          <w:rFonts w:ascii="Times New Roman" w:hAnsi="Times New Roman"/>
          <w:b/>
          <w:sz w:val="22"/>
        </w:rPr>
        <w:t>divergent thinking</w:t>
      </w:r>
      <w:r w:rsidRPr="00D75731">
        <w:rPr>
          <w:rFonts w:ascii="Times New Roman" w:hAnsi="Times New Roman"/>
          <w:sz w:val="22"/>
        </w:rPr>
        <w:t>: an open-ended problem solving strategy. Starting with a broad theme, the designer explores in all directions, expanding ideas in all directions.</w:t>
      </w:r>
    </w:p>
    <w:p w:rsidR="0064639C" w:rsidRPr="00D75731" w:rsidRDefault="0064639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 xml:space="preserve">metaphor: </w:t>
      </w:r>
      <w:r w:rsidRPr="00D75731">
        <w:rPr>
          <w:rFonts w:ascii="Times New Roman" w:hAnsi="Times New Roman"/>
          <w:sz w:val="22"/>
        </w:rPr>
        <w:t>a</w:t>
      </w:r>
      <w:r w:rsidRPr="00D75731">
        <w:rPr>
          <w:rFonts w:ascii="Times New Roman" w:hAnsi="Times New Roman"/>
          <w:b/>
          <w:sz w:val="22"/>
        </w:rPr>
        <w:t xml:space="preserve"> </w:t>
      </w:r>
      <w:r w:rsidRPr="00D75731">
        <w:rPr>
          <w:rFonts w:ascii="Times New Roman" w:hAnsi="Times New Roman"/>
          <w:sz w:val="22"/>
        </w:rPr>
        <w:t>figure of speech in which one thing is directly linked to another dissimilar thing. Through this connection, the original word is given the qualities of the linked word. For example, when we say, "she's a diamond in the rough" we attribute to a woman the brilliance and value of an unpolished gem.</w:t>
      </w:r>
    </w:p>
    <w:p w:rsidR="0064639C" w:rsidRPr="00D75731" w:rsidRDefault="0064639C">
      <w:pPr>
        <w:pStyle w:val="Heading1"/>
        <w:rPr>
          <w:rFonts w:ascii="Times New Roman" w:hAnsi="Times New Roman"/>
          <w:sz w:val="22"/>
        </w:rPr>
      </w:pPr>
    </w:p>
    <w:p w:rsidR="0064639C" w:rsidRPr="00D75731" w:rsidRDefault="0064639C">
      <w:pPr>
        <w:rPr>
          <w:rFonts w:ascii="Times New Roman" w:hAnsi="Times New Roman"/>
        </w:rPr>
      </w:pPr>
    </w:p>
    <w:p w:rsidR="00397B50" w:rsidRDefault="00397B50">
      <w:pPr>
        <w:rPr>
          <w:rFonts w:ascii="Times New Roman" w:hAnsi="Times New Roman" w:cs="Frutiger-Black"/>
          <w:b/>
          <w:bCs/>
          <w:sz w:val="26"/>
          <w:szCs w:val="32"/>
        </w:rPr>
      </w:pPr>
      <w:r>
        <w:rPr>
          <w:rFonts w:ascii="Times New Roman" w:hAnsi="Times New Roman" w:cs="Frutiger-Black"/>
          <w:b/>
          <w:bCs/>
          <w:sz w:val="26"/>
          <w:szCs w:val="32"/>
        </w:rPr>
        <w:br w:type="page"/>
      </w:r>
    </w:p>
    <w:p w:rsidR="00397B50" w:rsidRPr="007528AA" w:rsidRDefault="00397B50" w:rsidP="00397B50">
      <w:pPr>
        <w:autoSpaceDE w:val="0"/>
        <w:autoSpaceDN w:val="0"/>
        <w:adjustRightInd w:val="0"/>
        <w:jc w:val="center"/>
        <w:rPr>
          <w:rFonts w:ascii="Times New Roman" w:hAnsi="Times New Roman" w:cs="Frutiger-Black"/>
          <w:b/>
          <w:bCs/>
          <w:sz w:val="26"/>
          <w:szCs w:val="32"/>
        </w:rPr>
      </w:pPr>
      <w:r>
        <w:rPr>
          <w:rFonts w:ascii="Times New Roman" w:hAnsi="Times New Roman" w:cs="Frutiger-Black"/>
          <w:b/>
          <w:bCs/>
          <w:sz w:val="26"/>
          <w:szCs w:val="32"/>
        </w:rPr>
        <w:t>WOODSHOP</w:t>
      </w:r>
      <w:r w:rsidRPr="007528AA">
        <w:rPr>
          <w:rFonts w:ascii="Times New Roman" w:hAnsi="Times New Roman" w:cs="Frutiger-Black"/>
          <w:b/>
          <w:bCs/>
          <w:sz w:val="26"/>
          <w:szCs w:val="32"/>
        </w:rPr>
        <w:t xml:space="preserve"> SAFETY RECOMMENDATIONS</w:t>
      </w:r>
    </w:p>
    <w:p w:rsidR="00397B50" w:rsidRPr="00E01247" w:rsidRDefault="00397B50" w:rsidP="00397B50">
      <w:pPr>
        <w:autoSpaceDE w:val="0"/>
        <w:autoSpaceDN w:val="0"/>
        <w:adjustRightInd w:val="0"/>
        <w:rPr>
          <w:rFonts w:cs="Frutiger-Black"/>
          <w:b/>
          <w:bCs/>
          <w:szCs w:val="32"/>
        </w:rPr>
      </w:pP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Know the power tool.  </w:t>
      </w:r>
      <w:r w:rsidR="00CD518F">
        <w:rPr>
          <w:rFonts w:ascii="Times New Roman" w:hAnsi="Times New Roman" w:cs="Frutiger-Roman"/>
          <w:color w:val="231F20"/>
          <w:sz w:val="22"/>
        </w:rPr>
        <w:t>Instructors</w:t>
      </w:r>
      <w:r w:rsidRPr="007528AA">
        <w:rPr>
          <w:rFonts w:ascii="Times New Roman" w:hAnsi="Times New Roman" w:cs="Frutiger-Roman"/>
          <w:color w:val="231F20"/>
          <w:sz w:val="22"/>
        </w:rPr>
        <w:t xml:space="preserve"> must read and understand the owner’s manual</w:t>
      </w:r>
      <w:r>
        <w:rPr>
          <w:rFonts w:ascii="Times New Roman" w:hAnsi="Times New Roman" w:cs="Frutiger-Roman"/>
          <w:color w:val="231F20"/>
          <w:sz w:val="22"/>
        </w:rPr>
        <w:t xml:space="preserve"> or receive solid instruction from the woodshop technician. </w:t>
      </w:r>
      <w:r w:rsidRPr="007528AA">
        <w:rPr>
          <w:rFonts w:ascii="Times New Roman" w:hAnsi="Times New Roman" w:cs="Frutiger-Roman"/>
          <w:color w:val="231F20"/>
          <w:sz w:val="22"/>
        </w:rPr>
        <w:t>Keep owner/operators manuals and literature in a safe place for future reference.</w:t>
      </w:r>
    </w:p>
    <w:p w:rsidR="00397B50" w:rsidRPr="007528AA" w:rsidRDefault="00397B50" w:rsidP="00397B50">
      <w:pPr>
        <w:autoSpaceDE w:val="0"/>
        <w:autoSpaceDN w:val="0"/>
        <w:adjustRightInd w:val="0"/>
        <w:rPr>
          <w:rFonts w:ascii="Times New Roman" w:hAnsi="Times New Roman" w:cs="Frutiger-Black"/>
          <w:b/>
          <w:bCs/>
          <w:color w:val="231F20"/>
          <w:sz w:val="22"/>
        </w:rPr>
      </w:pPr>
    </w:p>
    <w:p w:rsidR="00397B50"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Ground all tools unless double insulated.  </w:t>
      </w:r>
      <w:r w:rsidRPr="007528AA">
        <w:rPr>
          <w:rFonts w:ascii="Times New Roman" w:hAnsi="Times New Roman" w:cs="Frutiger-Roman"/>
          <w:color w:val="231F20"/>
          <w:sz w:val="22"/>
        </w:rPr>
        <w:t>When a tool is equipped</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with a 3-prong plug, it must be</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plugged into a 3-hole electric receptacle</w:t>
      </w:r>
      <w:r w:rsidRPr="007528AA">
        <w:rPr>
          <w:rFonts w:ascii="Times New Roman" w:hAnsi="Times New Roman" w:cs="Frutiger-Black"/>
          <w:b/>
          <w:bCs/>
          <w:color w:val="231F20"/>
          <w:sz w:val="22"/>
        </w:rPr>
        <w:t xml:space="preserve"> </w:t>
      </w:r>
      <w:r>
        <w:rPr>
          <w:rFonts w:ascii="Times New Roman" w:hAnsi="Times New Roman" w:cs="Frutiger-Roman"/>
          <w:color w:val="231F20"/>
          <w:sz w:val="22"/>
        </w:rPr>
        <w:t>that you know is</w:t>
      </w:r>
      <w:r w:rsidRPr="007528AA">
        <w:rPr>
          <w:rFonts w:ascii="Times New Roman" w:hAnsi="Times New Roman" w:cs="Frutiger-Roman"/>
          <w:color w:val="231F20"/>
          <w:sz w:val="22"/>
        </w:rPr>
        <w:t xml:space="preserve"> grounded. </w:t>
      </w:r>
    </w:p>
    <w:p w:rsidR="00397B50" w:rsidRDefault="00397B50" w:rsidP="00397B50">
      <w:pPr>
        <w:autoSpaceDE w:val="0"/>
        <w:autoSpaceDN w:val="0"/>
        <w:adjustRightInd w:val="0"/>
        <w:rPr>
          <w:rFonts w:ascii="Times New Roman" w:hAnsi="Times New Roman" w:cs="Frutiger-Roman"/>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Do not abuse cords.  </w:t>
      </w:r>
      <w:r w:rsidRPr="007528AA">
        <w:rPr>
          <w:rFonts w:ascii="Times New Roman" w:hAnsi="Times New Roman" w:cs="Frutiger-Roman"/>
          <w:color w:val="231F20"/>
          <w:sz w:val="22"/>
        </w:rPr>
        <w:t xml:space="preserve">Never carry a portable tool by its power cord or yank tool or extension cords from the receptacle. Keep power and extension cords away from </w:t>
      </w:r>
      <w:r w:rsidR="002B50FF">
        <w:rPr>
          <w:rFonts w:ascii="Times New Roman" w:hAnsi="Times New Roman" w:cs="Frutiger-Roman"/>
          <w:color w:val="231F20"/>
          <w:sz w:val="22"/>
        </w:rPr>
        <w:t>high</w:t>
      </w:r>
      <w:r w:rsidRPr="007528AA">
        <w:rPr>
          <w:rFonts w:ascii="Times New Roman" w:hAnsi="Times New Roman" w:cs="Frutiger-Roman"/>
          <w:color w:val="231F20"/>
          <w:sz w:val="22"/>
        </w:rPr>
        <w:t xml:space="preserve"> heat, sharp edges, and damp/wet areas.</w:t>
      </w:r>
    </w:p>
    <w:p w:rsidR="00397B50" w:rsidRPr="007528AA" w:rsidRDefault="00397B50" w:rsidP="00397B50">
      <w:pPr>
        <w:autoSpaceDE w:val="0"/>
        <w:autoSpaceDN w:val="0"/>
        <w:adjustRightInd w:val="0"/>
        <w:rPr>
          <w:rFonts w:ascii="Times New Roman" w:hAnsi="Times New Roman" w:cs="Frutiger-Black"/>
          <w:b/>
          <w:bCs/>
          <w:color w:val="231F20"/>
          <w:sz w:val="22"/>
        </w:rPr>
      </w:pPr>
    </w:p>
    <w:p w:rsidR="00397B50" w:rsidRPr="008D5BBB" w:rsidRDefault="00397B50" w:rsidP="00397B50">
      <w:pPr>
        <w:autoSpaceDE w:val="0"/>
        <w:autoSpaceDN w:val="0"/>
        <w:adjustRightInd w:val="0"/>
        <w:rPr>
          <w:rFonts w:ascii="Times New Roman" w:hAnsi="Times New Roman" w:cs="Frutiger-Black"/>
          <w:bCs/>
          <w:color w:val="231F20"/>
          <w:sz w:val="22"/>
        </w:rPr>
      </w:pPr>
      <w:r w:rsidRPr="007528AA">
        <w:rPr>
          <w:rFonts w:ascii="Times New Roman" w:hAnsi="Times New Roman" w:cs="Frutiger-Black"/>
          <w:b/>
          <w:bCs/>
          <w:color w:val="231F20"/>
          <w:sz w:val="22"/>
        </w:rPr>
        <w:t xml:space="preserve">Avoid dangerous environment.   </w:t>
      </w:r>
      <w:r w:rsidRPr="007528AA">
        <w:rPr>
          <w:rFonts w:ascii="Times New Roman" w:hAnsi="Times New Roman" w:cs="Frutiger-Roman"/>
          <w:color w:val="231F20"/>
          <w:sz w:val="22"/>
        </w:rPr>
        <w:t>Do not use power tools in damp, wet</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and/or explosive atmospheres (fumes,</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dust or flammable materials).</w:t>
      </w:r>
      <w:r>
        <w:rPr>
          <w:rFonts w:ascii="Times New Roman" w:hAnsi="Times New Roman" w:cs="Frutiger-Roman"/>
          <w:color w:val="231F20"/>
          <w:sz w:val="22"/>
        </w:rPr>
        <w:t xml:space="preserve"> </w:t>
      </w:r>
      <w:r w:rsidRPr="008D5BBB">
        <w:rPr>
          <w:rFonts w:ascii="Times New Roman" w:hAnsi="Times New Roman" w:cs="Frutiger-Black"/>
          <w:bCs/>
          <w:color w:val="231F20"/>
          <w:sz w:val="22"/>
        </w:rPr>
        <w:t xml:space="preserve">Keep your work area </w:t>
      </w:r>
      <w:r w:rsidRPr="008D5BBB">
        <w:rPr>
          <w:rFonts w:ascii="Times New Roman" w:hAnsi="Times New Roman" w:cs="Frutiger-Roman"/>
          <w:color w:val="231F20"/>
          <w:sz w:val="22"/>
        </w:rPr>
        <w:t>free of clutter and well-lit.</w:t>
      </w:r>
    </w:p>
    <w:p w:rsidR="00397B50" w:rsidRPr="007528AA" w:rsidRDefault="00397B50" w:rsidP="00397B50">
      <w:pPr>
        <w:autoSpaceDE w:val="0"/>
        <w:autoSpaceDN w:val="0"/>
        <w:adjustRightInd w:val="0"/>
        <w:rPr>
          <w:rFonts w:ascii="Times New Roman" w:hAnsi="Times New Roman" w:cs="Frutiger-Roman"/>
          <w:color w:val="231F20"/>
          <w:sz w:val="22"/>
        </w:rPr>
      </w:pPr>
    </w:p>
    <w:p w:rsidR="00397B50" w:rsidRPr="00996E52" w:rsidRDefault="00397B50" w:rsidP="00397B50">
      <w:pPr>
        <w:autoSpaceDE w:val="0"/>
        <w:autoSpaceDN w:val="0"/>
        <w:adjustRightInd w:val="0"/>
        <w:rPr>
          <w:rFonts w:ascii="Times New Roman" w:hAnsi="Times New Roman" w:cs="Frutiger-Roman"/>
          <w:color w:val="231F20"/>
          <w:sz w:val="22"/>
        </w:rPr>
      </w:pPr>
      <w:r>
        <w:rPr>
          <w:rFonts w:ascii="Times New Roman" w:hAnsi="Times New Roman" w:cs="Frutiger-Roman"/>
          <w:b/>
          <w:color w:val="231F20"/>
          <w:sz w:val="22"/>
        </w:rPr>
        <w:t xml:space="preserve">Focus. </w:t>
      </w:r>
      <w:r w:rsidRPr="00996E52">
        <w:rPr>
          <w:rFonts w:ascii="Times New Roman" w:hAnsi="Times New Roman" w:cs="Frutiger-Roman"/>
          <w:color w:val="231F20"/>
          <w:sz w:val="22"/>
        </w:rPr>
        <w:t xml:space="preserve">Do not talk to other students when operating power tools. </w:t>
      </w:r>
      <w:r>
        <w:rPr>
          <w:rFonts w:ascii="Times New Roman" w:hAnsi="Times New Roman" w:cs="Frutiger-Black"/>
          <w:bCs/>
          <w:color w:val="231F20"/>
          <w:sz w:val="22"/>
        </w:rPr>
        <w:t xml:space="preserve">And, do not overreach. </w:t>
      </w:r>
      <w:r w:rsidRPr="00996E52">
        <w:rPr>
          <w:rFonts w:ascii="Times New Roman" w:hAnsi="Times New Roman" w:cs="Frutiger-Roman"/>
          <w:color w:val="231F20"/>
          <w:sz w:val="22"/>
        </w:rPr>
        <w:t>Keep proper footing and balance at all times.</w:t>
      </w:r>
    </w:p>
    <w:p w:rsidR="00397B50" w:rsidRPr="007528AA" w:rsidRDefault="00397B50" w:rsidP="00397B50">
      <w:pPr>
        <w:autoSpaceDE w:val="0"/>
        <w:autoSpaceDN w:val="0"/>
        <w:adjustRightInd w:val="0"/>
        <w:rPr>
          <w:rFonts w:ascii="Times New Roman" w:hAnsi="Times New Roman" w:cs="Frutiger-Black"/>
          <w:b/>
          <w:bCs/>
          <w:color w:val="231F20"/>
          <w:sz w:val="22"/>
        </w:rPr>
      </w:pPr>
    </w:p>
    <w:p w:rsidR="002B50FF" w:rsidRPr="007528AA" w:rsidRDefault="002B50FF" w:rsidP="002B50FF">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Do not force tools.  </w:t>
      </w:r>
      <w:r w:rsidRPr="007528AA">
        <w:rPr>
          <w:rFonts w:ascii="Times New Roman" w:hAnsi="Times New Roman" w:cs="Frutiger-Roman"/>
          <w:color w:val="231F20"/>
          <w:sz w:val="22"/>
        </w:rPr>
        <w:t xml:space="preserve">Tools do a better and safer job when used </w:t>
      </w:r>
      <w:r>
        <w:rPr>
          <w:rFonts w:ascii="Times New Roman" w:hAnsi="Times New Roman" w:cs="Frutiger-Roman"/>
          <w:color w:val="231F20"/>
          <w:sz w:val="22"/>
        </w:rPr>
        <w:t>with a respect for their limitations. Use the right tool for the job.</w:t>
      </w:r>
    </w:p>
    <w:p w:rsidR="002B50FF" w:rsidRPr="007528AA" w:rsidRDefault="002B50FF" w:rsidP="002B50FF">
      <w:pPr>
        <w:autoSpaceDE w:val="0"/>
        <w:autoSpaceDN w:val="0"/>
        <w:adjustRightInd w:val="0"/>
        <w:rPr>
          <w:rFonts w:ascii="Times New Roman" w:hAnsi="Times New Roman" w:cs="Frutiger-Black"/>
          <w:b/>
          <w:bCs/>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Keep </w:t>
      </w:r>
      <w:r>
        <w:rPr>
          <w:rFonts w:ascii="Times New Roman" w:hAnsi="Times New Roman" w:cs="Frutiger-Black"/>
          <w:b/>
          <w:bCs/>
          <w:color w:val="231F20"/>
          <w:sz w:val="22"/>
        </w:rPr>
        <w:t xml:space="preserve">safety </w:t>
      </w:r>
      <w:r w:rsidRPr="007528AA">
        <w:rPr>
          <w:rFonts w:ascii="Times New Roman" w:hAnsi="Times New Roman" w:cs="Frutiger-Black"/>
          <w:b/>
          <w:bCs/>
          <w:color w:val="231F20"/>
          <w:sz w:val="22"/>
        </w:rPr>
        <w:t xml:space="preserve">guards in place </w:t>
      </w:r>
      <w:r w:rsidRPr="007528AA">
        <w:rPr>
          <w:rFonts w:ascii="Times New Roman" w:hAnsi="Times New Roman" w:cs="Frutiger-Roman"/>
          <w:color w:val="231F20"/>
          <w:sz w:val="22"/>
        </w:rPr>
        <w:t>and in proper working order.</w:t>
      </w:r>
    </w:p>
    <w:p w:rsidR="00397B50" w:rsidRPr="007528AA" w:rsidRDefault="00397B50" w:rsidP="00397B50">
      <w:pPr>
        <w:autoSpaceDE w:val="0"/>
        <w:autoSpaceDN w:val="0"/>
        <w:adjustRightInd w:val="0"/>
        <w:rPr>
          <w:rFonts w:ascii="Times New Roman" w:hAnsi="Times New Roman" w:cs="Frutiger-Black"/>
          <w:b/>
          <w:bCs/>
          <w:color w:val="231F20"/>
          <w:sz w:val="22"/>
        </w:rPr>
      </w:pPr>
    </w:p>
    <w:p w:rsidR="00397B50" w:rsidRDefault="00397B50" w:rsidP="00397B50">
      <w:pPr>
        <w:autoSpaceDE w:val="0"/>
        <w:autoSpaceDN w:val="0"/>
        <w:adjustRightInd w:val="0"/>
        <w:rPr>
          <w:rFonts w:ascii="Times New Roman" w:hAnsi="Times New Roman" w:cs="Frutiger-Roman"/>
          <w:color w:val="231F20"/>
          <w:sz w:val="22"/>
        </w:rPr>
      </w:pPr>
      <w:r>
        <w:rPr>
          <w:rFonts w:ascii="Times New Roman" w:hAnsi="Times New Roman" w:cs="Frutiger-Black"/>
          <w:b/>
          <w:bCs/>
          <w:color w:val="231F20"/>
          <w:sz w:val="22"/>
        </w:rPr>
        <w:t>Hold</w:t>
      </w:r>
      <w:r w:rsidRPr="00BC3CC1">
        <w:rPr>
          <w:rFonts w:ascii="Times New Roman" w:hAnsi="Times New Roman" w:cs="Frutiger-Black"/>
          <w:b/>
          <w:bCs/>
          <w:color w:val="231F20"/>
          <w:sz w:val="22"/>
        </w:rPr>
        <w:t xml:space="preserve"> </w:t>
      </w:r>
      <w:r w:rsidRPr="007528AA">
        <w:rPr>
          <w:rFonts w:ascii="Times New Roman" w:hAnsi="Times New Roman" w:cs="Frutiger-Black"/>
          <w:b/>
          <w:bCs/>
          <w:color w:val="231F20"/>
          <w:sz w:val="22"/>
        </w:rPr>
        <w:t>work</w:t>
      </w:r>
      <w:r>
        <w:rPr>
          <w:rFonts w:ascii="Times New Roman" w:hAnsi="Times New Roman" w:cs="Frutiger-Black"/>
          <w:b/>
          <w:bCs/>
          <w:color w:val="231F20"/>
          <w:sz w:val="22"/>
        </w:rPr>
        <w:t xml:space="preserve"> in place</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 xml:space="preserve">Use clamps or a vise to hold </w:t>
      </w:r>
      <w:r>
        <w:rPr>
          <w:rFonts w:ascii="Times New Roman" w:hAnsi="Times New Roman" w:cs="Frutiger-Roman"/>
          <w:color w:val="231F20"/>
          <w:sz w:val="22"/>
        </w:rPr>
        <w:t>work-in-progress whenever possible.</w:t>
      </w:r>
    </w:p>
    <w:p w:rsidR="00397B50" w:rsidRDefault="00397B50" w:rsidP="00397B50">
      <w:pPr>
        <w:autoSpaceDE w:val="0"/>
        <w:autoSpaceDN w:val="0"/>
        <w:adjustRightInd w:val="0"/>
        <w:rPr>
          <w:rFonts w:ascii="Times New Roman" w:hAnsi="Times New Roman" w:cs="Frutiger-Black"/>
          <w:b/>
          <w:bCs/>
          <w:color w:val="231F20"/>
          <w:sz w:val="22"/>
        </w:rPr>
      </w:pPr>
    </w:p>
    <w:p w:rsidR="00397B50" w:rsidRPr="007528AA" w:rsidRDefault="00397B50" w:rsidP="00397B50">
      <w:pPr>
        <w:autoSpaceDE w:val="0"/>
        <w:autoSpaceDN w:val="0"/>
        <w:adjustRightInd w:val="0"/>
        <w:rPr>
          <w:rFonts w:ascii="Times New Roman" w:hAnsi="Times New Roman" w:cs="Frutiger-Black"/>
          <w:b/>
          <w:bCs/>
          <w:color w:val="231F20"/>
          <w:sz w:val="22"/>
        </w:rPr>
      </w:pPr>
      <w:r w:rsidRPr="007528AA">
        <w:rPr>
          <w:rFonts w:ascii="Times New Roman" w:hAnsi="Times New Roman" w:cs="Frutiger-Black"/>
          <w:b/>
          <w:bCs/>
          <w:color w:val="231F20"/>
          <w:sz w:val="22"/>
        </w:rPr>
        <w:t xml:space="preserve">Use </w:t>
      </w:r>
      <w:r>
        <w:rPr>
          <w:rFonts w:ascii="Times New Roman" w:hAnsi="Times New Roman" w:cs="Frutiger-Black"/>
          <w:b/>
          <w:bCs/>
          <w:color w:val="231F20"/>
          <w:sz w:val="22"/>
        </w:rPr>
        <w:t>goggles and masks</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Use safety goggles or safety</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glasses with side shields, and</w:t>
      </w:r>
      <w:r>
        <w:rPr>
          <w:rFonts w:ascii="Times New Roman" w:hAnsi="Times New Roman" w:cs="Frutiger-Roman"/>
          <w:color w:val="231F20"/>
          <w:sz w:val="22"/>
        </w:rPr>
        <w:t xml:space="preserve"> </w:t>
      </w:r>
      <w:r w:rsidRPr="007528AA">
        <w:rPr>
          <w:rFonts w:ascii="Times New Roman" w:hAnsi="Times New Roman" w:cs="Frutiger-Roman"/>
          <w:color w:val="231F20"/>
          <w:sz w:val="22"/>
        </w:rPr>
        <w:t>a</w:t>
      </w:r>
      <w:r w:rsidRPr="007528AA">
        <w:rPr>
          <w:rFonts w:ascii="Times New Roman" w:hAnsi="Times New Roman" w:cs="Frutiger-Black"/>
          <w:b/>
          <w:bCs/>
          <w:color w:val="231F20"/>
          <w:sz w:val="22"/>
        </w:rPr>
        <w:t xml:space="preserve"> </w:t>
      </w:r>
      <w:r w:rsidR="002B50FF">
        <w:rPr>
          <w:rFonts w:ascii="Times New Roman" w:hAnsi="Times New Roman" w:cs="Frutiger-Roman"/>
          <w:color w:val="231F20"/>
          <w:sz w:val="22"/>
        </w:rPr>
        <w:t xml:space="preserve">dust mask. </w:t>
      </w:r>
      <w:r w:rsidRPr="007528AA">
        <w:rPr>
          <w:rFonts w:ascii="Times New Roman" w:hAnsi="Times New Roman" w:cs="Frutiger-Roman"/>
          <w:color w:val="231F20"/>
          <w:sz w:val="22"/>
        </w:rPr>
        <w:t>This applies to all persons in the work</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area.  Also use a hard hat, ear protection,</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gloves, safety shoes and dust</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collection systems when required.</w:t>
      </w:r>
    </w:p>
    <w:p w:rsidR="00397B50" w:rsidRPr="007528AA" w:rsidRDefault="00397B50" w:rsidP="00397B50">
      <w:pPr>
        <w:autoSpaceDE w:val="0"/>
        <w:autoSpaceDN w:val="0"/>
        <w:adjustRightInd w:val="0"/>
        <w:rPr>
          <w:rFonts w:ascii="Times New Roman" w:hAnsi="Times New Roman" w:cs="Frutiger-Black"/>
          <w:b/>
          <w:bCs/>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Store idle tools.  </w:t>
      </w:r>
      <w:r w:rsidRPr="007528AA">
        <w:rPr>
          <w:rFonts w:ascii="Times New Roman" w:hAnsi="Times New Roman" w:cs="Frutiger-Roman"/>
          <w:color w:val="231F20"/>
          <w:sz w:val="22"/>
        </w:rPr>
        <w:t>When tools are not in use, store them in a dry, secure place.  Inspect tools for good working condition prior to storage and before re-use.</w:t>
      </w:r>
      <w:r>
        <w:rPr>
          <w:rFonts w:ascii="Times New Roman" w:hAnsi="Times New Roman" w:cs="Frutiger-Roman"/>
          <w:color w:val="231F20"/>
          <w:sz w:val="22"/>
        </w:rPr>
        <w:t xml:space="preserve"> Change blades often.</w:t>
      </w:r>
    </w:p>
    <w:p w:rsidR="00397B50" w:rsidRPr="007528AA" w:rsidRDefault="00397B50" w:rsidP="00397B50">
      <w:pPr>
        <w:autoSpaceDE w:val="0"/>
        <w:autoSpaceDN w:val="0"/>
        <w:adjustRightInd w:val="0"/>
        <w:rPr>
          <w:rFonts w:ascii="Times New Roman" w:hAnsi="Times New Roman" w:cs="Frutiger-Bold"/>
          <w:b/>
          <w:bCs/>
          <w:color w:val="FFFFFF"/>
          <w:sz w:val="22"/>
        </w:rPr>
      </w:pPr>
      <w:r w:rsidRPr="007528AA">
        <w:rPr>
          <w:rFonts w:ascii="Times New Roman" w:hAnsi="Times New Roman" w:cs="Frutiger-Bold"/>
          <w:b/>
          <w:bCs/>
          <w:color w:val="FFFFFF"/>
          <w:sz w:val="22"/>
        </w:rPr>
        <w:t>General Safety</w:t>
      </w:r>
    </w:p>
    <w:p w:rsidR="00397B50"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Wear proper apparel.  </w:t>
      </w:r>
      <w:r w:rsidRPr="007528AA">
        <w:rPr>
          <w:rFonts w:ascii="Times New Roman" w:hAnsi="Times New Roman" w:cs="Frutiger-Roman"/>
          <w:color w:val="231F20"/>
          <w:sz w:val="22"/>
        </w:rPr>
        <w:t xml:space="preserve">Do not wear loose clothing, dangling objects, or jewelry.  Long hair must be </w:t>
      </w:r>
      <w:r>
        <w:rPr>
          <w:rFonts w:ascii="Times New Roman" w:hAnsi="Times New Roman" w:cs="Frutiger-Roman"/>
          <w:color w:val="231F20"/>
          <w:sz w:val="22"/>
        </w:rPr>
        <w:t>tied back</w:t>
      </w:r>
      <w:r w:rsidRPr="007528AA">
        <w:rPr>
          <w:rFonts w:ascii="Times New Roman" w:hAnsi="Times New Roman" w:cs="Frutiger-Roman"/>
          <w:color w:val="231F20"/>
          <w:sz w:val="22"/>
        </w:rPr>
        <w:t xml:space="preserve">.  Gloves should not be worn when operating certain power tools. </w:t>
      </w:r>
    </w:p>
    <w:p w:rsidR="00397B50" w:rsidRPr="007528AA" w:rsidRDefault="00397B50" w:rsidP="00397B50">
      <w:pPr>
        <w:autoSpaceDE w:val="0"/>
        <w:autoSpaceDN w:val="0"/>
        <w:adjustRightInd w:val="0"/>
        <w:rPr>
          <w:rFonts w:ascii="Times New Roman" w:hAnsi="Times New Roman" w:cs="Frutiger-Black"/>
          <w:b/>
          <w:bCs/>
          <w:color w:val="231F20"/>
          <w:sz w:val="22"/>
        </w:rPr>
      </w:pPr>
    </w:p>
    <w:p w:rsidR="00397B50" w:rsidRPr="007528AA" w:rsidRDefault="00397B50" w:rsidP="00397B50">
      <w:pPr>
        <w:autoSpaceDE w:val="0"/>
        <w:autoSpaceDN w:val="0"/>
        <w:adjustRightInd w:val="0"/>
        <w:rPr>
          <w:rFonts w:ascii="Times New Roman" w:hAnsi="Times New Roman" w:cs="Frutiger-Black"/>
          <w:b/>
          <w:bCs/>
          <w:color w:val="231F20"/>
          <w:sz w:val="22"/>
        </w:rPr>
      </w:pPr>
      <w:r w:rsidRPr="007528AA">
        <w:rPr>
          <w:rFonts w:ascii="Times New Roman" w:hAnsi="Times New Roman" w:cs="Frutiger-Black"/>
          <w:b/>
          <w:bCs/>
          <w:color w:val="231F20"/>
          <w:sz w:val="22"/>
        </w:rPr>
        <w:t xml:space="preserve">When a tool is used outdoors, </w:t>
      </w:r>
      <w:r w:rsidRPr="007528AA">
        <w:rPr>
          <w:rFonts w:ascii="Times New Roman" w:hAnsi="Times New Roman" w:cs="Frutiger-Roman"/>
          <w:color w:val="231F20"/>
          <w:sz w:val="22"/>
        </w:rPr>
        <w:t>use only extension cords marked “For</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Outdoor Use.” Extension cords, when</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not in use should be stored in a dry</w:t>
      </w:r>
      <w:r w:rsidRPr="007528AA">
        <w:rPr>
          <w:rFonts w:ascii="Times New Roman" w:hAnsi="Times New Roman" w:cs="Frutiger-Black"/>
          <w:b/>
          <w:bCs/>
          <w:color w:val="231F20"/>
          <w:sz w:val="22"/>
        </w:rPr>
        <w:t xml:space="preserve"> </w:t>
      </w:r>
      <w:r>
        <w:rPr>
          <w:rFonts w:ascii="Times New Roman" w:hAnsi="Times New Roman" w:cs="Frutiger-Roman"/>
          <w:color w:val="231F20"/>
          <w:sz w:val="22"/>
        </w:rPr>
        <w:t>and well-</w:t>
      </w:r>
      <w:r w:rsidRPr="007528AA">
        <w:rPr>
          <w:rFonts w:ascii="Times New Roman" w:hAnsi="Times New Roman" w:cs="Frutiger-Roman"/>
          <w:color w:val="231F20"/>
          <w:sz w:val="22"/>
        </w:rPr>
        <w:t>ventilated area.</w:t>
      </w:r>
    </w:p>
    <w:p w:rsidR="00397B50" w:rsidRDefault="00397B50" w:rsidP="00397B50">
      <w:pPr>
        <w:autoSpaceDE w:val="0"/>
        <w:autoSpaceDN w:val="0"/>
        <w:adjustRightInd w:val="0"/>
        <w:rPr>
          <w:rFonts w:ascii="Times New Roman" w:hAnsi="Times New Roman" w:cs="Frutiger-Black"/>
          <w:b/>
          <w:bCs/>
          <w:color w:val="231F20"/>
          <w:sz w:val="22"/>
        </w:rPr>
      </w:pPr>
    </w:p>
    <w:p w:rsidR="002B50FF"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Avoid accidental starting.  </w:t>
      </w:r>
      <w:r w:rsidRPr="007528AA">
        <w:rPr>
          <w:rFonts w:ascii="Times New Roman" w:hAnsi="Times New Roman" w:cs="Frutiger-Roman"/>
          <w:color w:val="231F20"/>
          <w:sz w:val="22"/>
        </w:rPr>
        <w:t>Do not carry a plugged-in tool with your finger on the switch.  Be certain the switch is “OFF” when plugging a tool into the electrical power supply.  In event of power failure, while a tool is being used, turn the switch off to prevent surprise starting when power is restored.</w:t>
      </w:r>
    </w:p>
    <w:p w:rsidR="002B50FF" w:rsidRDefault="002B50FF" w:rsidP="002B50FF">
      <w:pPr>
        <w:autoSpaceDE w:val="0"/>
        <w:autoSpaceDN w:val="0"/>
        <w:adjustRightInd w:val="0"/>
        <w:rPr>
          <w:rFonts w:ascii="Times New Roman" w:hAnsi="Times New Roman" w:cs="Frutiger-Black"/>
          <w:b/>
          <w:bCs/>
          <w:color w:val="231F20"/>
          <w:sz w:val="22"/>
        </w:rPr>
      </w:pPr>
    </w:p>
    <w:p w:rsidR="002B50FF" w:rsidRDefault="002B50FF" w:rsidP="002B50FF">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Disconnect tools </w:t>
      </w:r>
      <w:r w:rsidRPr="007528AA">
        <w:rPr>
          <w:rFonts w:ascii="Times New Roman" w:hAnsi="Times New Roman" w:cs="Frutiger-Roman"/>
          <w:color w:val="231F20"/>
          <w:sz w:val="22"/>
        </w:rPr>
        <w:t>when not in use, before servicing, adjusting, or installing attachments</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 xml:space="preserve">Never use a tool with a malfunctioning switch. </w:t>
      </w:r>
    </w:p>
    <w:p w:rsidR="00397B50" w:rsidRPr="007528AA" w:rsidRDefault="00397B50" w:rsidP="00397B50">
      <w:pPr>
        <w:autoSpaceDE w:val="0"/>
        <w:autoSpaceDN w:val="0"/>
        <w:adjustRightInd w:val="0"/>
        <w:rPr>
          <w:rFonts w:ascii="Times New Roman" w:hAnsi="Times New Roman" w:cs="Frutiger-Roman"/>
          <w:color w:val="231F20"/>
          <w:sz w:val="22"/>
        </w:rPr>
      </w:pPr>
    </w:p>
    <w:p w:rsidR="00397B50" w:rsidRPr="007528AA" w:rsidRDefault="00397B50" w:rsidP="00397B50">
      <w:pPr>
        <w:autoSpaceDE w:val="0"/>
        <w:autoSpaceDN w:val="0"/>
        <w:adjustRightInd w:val="0"/>
        <w:rPr>
          <w:rFonts w:ascii="Times New Roman" w:hAnsi="Times New Roman" w:cs="Frutiger-Black"/>
          <w:b/>
          <w:bCs/>
          <w:color w:val="231F20"/>
          <w:sz w:val="22"/>
        </w:rPr>
      </w:pPr>
      <w:r w:rsidRPr="007528AA">
        <w:rPr>
          <w:rFonts w:ascii="Times New Roman" w:hAnsi="Times New Roman" w:cs="Frutiger-Black"/>
          <w:b/>
          <w:bCs/>
          <w:color w:val="231F20"/>
          <w:sz w:val="22"/>
        </w:rPr>
        <w:t xml:space="preserve">Remove adjusting keys and wrenches.  </w:t>
      </w:r>
      <w:r w:rsidRPr="007528AA">
        <w:rPr>
          <w:rFonts w:ascii="Times New Roman" w:hAnsi="Times New Roman" w:cs="Frutiger-Roman"/>
          <w:color w:val="231F20"/>
          <w:sz w:val="22"/>
        </w:rPr>
        <w:t>Always check tools</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before use to see that keys and</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wrenches are removed before connecting</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the tool to its power supply.</w:t>
      </w:r>
    </w:p>
    <w:p w:rsidR="00397B50" w:rsidRDefault="00397B50" w:rsidP="00397B50">
      <w:pPr>
        <w:autoSpaceDE w:val="0"/>
        <w:autoSpaceDN w:val="0"/>
        <w:adjustRightInd w:val="0"/>
        <w:rPr>
          <w:rFonts w:ascii="Times New Roman" w:hAnsi="Times New Roman" w:cs="Frutiger-Black"/>
          <w:b/>
          <w:bCs/>
          <w:color w:val="231F20"/>
          <w:sz w:val="22"/>
        </w:rPr>
      </w:pPr>
    </w:p>
    <w:p w:rsidR="00397B50"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Maintain your tools. </w:t>
      </w:r>
      <w:r w:rsidRPr="007528AA">
        <w:rPr>
          <w:rFonts w:ascii="Times New Roman" w:hAnsi="Times New Roman" w:cs="Frutiger-Roman"/>
          <w:color w:val="231F20"/>
          <w:sz w:val="22"/>
        </w:rPr>
        <w:t>Keep cutting edges clean and sharp for safer operation of the tool.  If any abnormal vibrations or noise occurs, turn the tool off immediatel</w:t>
      </w:r>
      <w:r>
        <w:rPr>
          <w:rFonts w:ascii="Times New Roman" w:hAnsi="Times New Roman" w:cs="Frutiger-Roman"/>
          <w:color w:val="231F20"/>
          <w:sz w:val="22"/>
        </w:rPr>
        <w:t>y and have the tool repaired</w:t>
      </w:r>
      <w:r w:rsidRPr="007528AA">
        <w:rPr>
          <w:rFonts w:ascii="Times New Roman" w:hAnsi="Times New Roman" w:cs="Frutiger-Roman"/>
          <w:color w:val="231F20"/>
          <w:sz w:val="22"/>
        </w:rPr>
        <w:t xml:space="preserve"> before further use. </w:t>
      </w:r>
    </w:p>
    <w:p w:rsidR="00397B50" w:rsidRPr="007528AA" w:rsidRDefault="00397B50" w:rsidP="00397B50">
      <w:pPr>
        <w:autoSpaceDE w:val="0"/>
        <w:autoSpaceDN w:val="0"/>
        <w:adjustRightInd w:val="0"/>
        <w:rPr>
          <w:rFonts w:ascii="Times New Roman" w:hAnsi="Times New Roman" w:cs="Frutiger-Black"/>
          <w:b/>
          <w:bCs/>
          <w:color w:val="231F20"/>
          <w:sz w:val="22"/>
        </w:rPr>
      </w:pPr>
      <w:r w:rsidRPr="007528AA">
        <w:rPr>
          <w:rFonts w:ascii="Times New Roman" w:hAnsi="Times New Roman" w:cs="Frutiger-Black"/>
          <w:b/>
          <w:bCs/>
          <w:color w:val="231F20"/>
          <w:sz w:val="22"/>
        </w:rPr>
        <w:t xml:space="preserve">Extension Cord Use.   </w:t>
      </w:r>
    </w:p>
    <w:p w:rsidR="00397B50" w:rsidRPr="007528AA" w:rsidRDefault="00397B50" w:rsidP="00397B50">
      <w:pPr>
        <w:autoSpaceDE w:val="0"/>
        <w:autoSpaceDN w:val="0"/>
        <w:adjustRightInd w:val="0"/>
        <w:rPr>
          <w:rFonts w:ascii="Times New Roman" w:hAnsi="Times New Roman" w:cs="Frutiger-Black"/>
          <w:b/>
          <w:bCs/>
          <w:color w:val="231F20"/>
          <w:sz w:val="22"/>
        </w:rPr>
      </w:pPr>
      <w:r w:rsidRPr="007528AA">
        <w:rPr>
          <w:rFonts w:ascii="Times New Roman" w:hAnsi="Times New Roman" w:cs="Frutiger-Roman"/>
          <w:b/>
          <w:color w:val="231F20"/>
          <w:sz w:val="22"/>
        </w:rPr>
        <w:t>A</w:t>
      </w:r>
      <w:r w:rsidRPr="007528AA">
        <w:rPr>
          <w:rFonts w:ascii="Times New Roman" w:hAnsi="Times New Roman" w:cs="Frutiger-Roman"/>
          <w:color w:val="231F20"/>
          <w:sz w:val="22"/>
        </w:rPr>
        <w:t>.  Use only ‘Listed’ extension cords.  If</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used outdoors, they must be marked</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“For Outdoor Use.” Those cords</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having 3-prong grounding type plugs</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and mating receptacles are to be</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used with grounded tools.</w:t>
      </w:r>
    </w:p>
    <w:p w:rsidR="00397B50" w:rsidRPr="007528AA" w:rsidRDefault="00397B50" w:rsidP="00397B50">
      <w:pPr>
        <w:autoSpaceDE w:val="0"/>
        <w:autoSpaceDN w:val="0"/>
        <w:adjustRightInd w:val="0"/>
        <w:rPr>
          <w:rFonts w:ascii="Times New Roman" w:hAnsi="Times New Roman" w:cs="Frutiger-Roman"/>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Roman"/>
          <w:b/>
          <w:color w:val="231F20"/>
          <w:sz w:val="22"/>
        </w:rPr>
        <w:t>B</w:t>
      </w:r>
      <w:r w:rsidRPr="007528AA">
        <w:rPr>
          <w:rFonts w:ascii="Times New Roman" w:hAnsi="Times New Roman" w:cs="Frutiger-Roman"/>
          <w:color w:val="231F20"/>
          <w:sz w:val="22"/>
        </w:rPr>
        <w:t xml:space="preserve">.  Replace damaged or worn cords immediately.   </w:t>
      </w:r>
    </w:p>
    <w:p w:rsidR="00397B50" w:rsidRPr="007528AA" w:rsidRDefault="00397B50" w:rsidP="00397B50">
      <w:pPr>
        <w:autoSpaceDE w:val="0"/>
        <w:autoSpaceDN w:val="0"/>
        <w:adjustRightInd w:val="0"/>
        <w:rPr>
          <w:rFonts w:ascii="Times New Roman" w:hAnsi="Times New Roman" w:cs="Frutiger-Roman"/>
          <w:b/>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Roman"/>
          <w:b/>
          <w:color w:val="231F20"/>
          <w:sz w:val="22"/>
        </w:rPr>
        <w:t>C</w:t>
      </w:r>
      <w:r w:rsidR="002B50FF">
        <w:rPr>
          <w:rFonts w:ascii="Times New Roman" w:hAnsi="Times New Roman" w:cs="Frutiger-Roman"/>
          <w:color w:val="231F20"/>
          <w:sz w:val="22"/>
        </w:rPr>
        <w:t xml:space="preserve">.  Check the name </w:t>
      </w:r>
      <w:r w:rsidRPr="007528AA">
        <w:rPr>
          <w:rFonts w:ascii="Times New Roman" w:hAnsi="Times New Roman" w:cs="Frutiger-Roman"/>
          <w:color w:val="231F20"/>
          <w:sz w:val="22"/>
        </w:rPr>
        <w:t>plate rating of your tool.  Use of improper size or gauge of extension cord may cause unsafe or inefficient operation of your tool.   Be sure your extension cord is rated to allow sufficient current flow to the motor.  For the proper wire gauge for your tool, see chart.</w:t>
      </w:r>
    </w:p>
    <w:p w:rsidR="00397B50" w:rsidRPr="007528AA" w:rsidRDefault="00397B50" w:rsidP="00397B50">
      <w:pPr>
        <w:autoSpaceDE w:val="0"/>
        <w:autoSpaceDN w:val="0"/>
        <w:adjustRightInd w:val="0"/>
        <w:rPr>
          <w:rFonts w:ascii="Times New Roman" w:hAnsi="Times New Roman" w:cs="Frutiger-Roman"/>
          <w:b/>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Roman"/>
          <w:b/>
          <w:color w:val="231F20"/>
          <w:sz w:val="22"/>
        </w:rPr>
        <w:t>D</w:t>
      </w:r>
      <w:r w:rsidRPr="007528AA">
        <w:rPr>
          <w:rFonts w:ascii="Times New Roman" w:hAnsi="Times New Roman" w:cs="Frutiger-Roman"/>
          <w:color w:val="231F20"/>
          <w:sz w:val="22"/>
        </w:rPr>
        <w:t>.  CHART FOR MINI</w:t>
      </w:r>
      <w:r>
        <w:rPr>
          <w:rFonts w:ascii="Times New Roman" w:hAnsi="Times New Roman" w:cs="Frutiger-Roman"/>
          <w:color w:val="231F20"/>
          <w:sz w:val="22"/>
        </w:rPr>
        <w:t>MUM WIRE SIZE OF EXTENSION CORD. If in doubt, use larger cord!</w:t>
      </w:r>
    </w:p>
    <w:p w:rsidR="00397B50" w:rsidRPr="007528AA" w:rsidRDefault="00397B50" w:rsidP="00397B50">
      <w:pPr>
        <w:autoSpaceDE w:val="0"/>
        <w:autoSpaceDN w:val="0"/>
        <w:adjustRightInd w:val="0"/>
        <w:rPr>
          <w:rFonts w:ascii="Times New Roman" w:hAnsi="Times New Roman" w:cs="Frutiger-Roman"/>
          <w:color w:val="231F20"/>
          <w:sz w:val="22"/>
        </w:rPr>
      </w:pP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17"/>
        <w:gridCol w:w="809"/>
        <w:gridCol w:w="810"/>
        <w:gridCol w:w="946"/>
        <w:gridCol w:w="2146"/>
      </w:tblGrid>
      <w:tr w:rsidR="00397B50" w:rsidRPr="007528AA">
        <w:trPr>
          <w:trHeight w:val="278"/>
        </w:trPr>
        <w:tc>
          <w:tcPr>
            <w:tcW w:w="2417" w:type="dxa"/>
            <w:vMerge w:val="restart"/>
          </w:tcPr>
          <w:p w:rsidR="00397B50" w:rsidRPr="007528AA" w:rsidRDefault="00397B50" w:rsidP="007C02BC">
            <w:pPr>
              <w:autoSpaceDE w:val="0"/>
              <w:autoSpaceDN w:val="0"/>
              <w:adjustRightInd w:val="0"/>
              <w:jc w:val="center"/>
              <w:rPr>
                <w:rFonts w:ascii="Times New Roman" w:hAnsi="Times New Roman" w:cs="Frutiger-Roman"/>
                <w:b/>
                <w:color w:val="231F20"/>
                <w:sz w:val="22"/>
              </w:rPr>
            </w:pPr>
            <w:r w:rsidRPr="007528AA">
              <w:rPr>
                <w:rFonts w:ascii="Times New Roman" w:hAnsi="Times New Roman" w:cs="Frutiger-Roman"/>
                <w:b/>
                <w:color w:val="231F20"/>
                <w:sz w:val="22"/>
              </w:rPr>
              <w:t>Nameplate</w:t>
            </w:r>
          </w:p>
          <w:p w:rsidR="00397B50" w:rsidRPr="007528AA" w:rsidRDefault="00397B50" w:rsidP="007C02BC">
            <w:pPr>
              <w:autoSpaceDE w:val="0"/>
              <w:autoSpaceDN w:val="0"/>
              <w:adjustRightInd w:val="0"/>
              <w:jc w:val="center"/>
              <w:rPr>
                <w:rFonts w:ascii="Times New Roman" w:hAnsi="Times New Roman" w:cs="Frutiger-Roman"/>
                <w:b/>
                <w:color w:val="231F20"/>
                <w:sz w:val="22"/>
              </w:rPr>
            </w:pPr>
            <w:r w:rsidRPr="007528AA">
              <w:rPr>
                <w:rFonts w:ascii="Times New Roman" w:hAnsi="Times New Roman" w:cs="Frutiger-Roman"/>
                <w:b/>
                <w:color w:val="231F20"/>
                <w:sz w:val="22"/>
              </w:rPr>
              <w:t>(AMPS)</w:t>
            </w:r>
          </w:p>
        </w:tc>
        <w:tc>
          <w:tcPr>
            <w:tcW w:w="4711" w:type="dxa"/>
            <w:gridSpan w:val="4"/>
          </w:tcPr>
          <w:p w:rsidR="00397B50" w:rsidRPr="007528AA" w:rsidRDefault="00397B50" w:rsidP="007C02BC">
            <w:pPr>
              <w:autoSpaceDE w:val="0"/>
              <w:autoSpaceDN w:val="0"/>
              <w:adjustRightInd w:val="0"/>
              <w:jc w:val="center"/>
              <w:rPr>
                <w:rFonts w:ascii="Times New Roman" w:hAnsi="Times New Roman" w:cs="Frutiger-Roman"/>
                <w:b/>
                <w:color w:val="231F20"/>
                <w:sz w:val="22"/>
              </w:rPr>
            </w:pPr>
            <w:r w:rsidRPr="007528AA">
              <w:rPr>
                <w:rFonts w:ascii="Times New Roman" w:hAnsi="Times New Roman" w:cs="Frutiger-Roman"/>
                <w:b/>
                <w:color w:val="231F20"/>
                <w:sz w:val="22"/>
              </w:rPr>
              <w:t>CORD LENGTH (IN FEET)</w:t>
            </w:r>
          </w:p>
        </w:tc>
      </w:tr>
      <w:tr w:rsidR="00397B50" w:rsidRPr="007528AA">
        <w:trPr>
          <w:trHeight w:val="277"/>
        </w:trPr>
        <w:tc>
          <w:tcPr>
            <w:tcW w:w="2417" w:type="dxa"/>
            <w:vMerge/>
          </w:tcPr>
          <w:p w:rsidR="00397B50" w:rsidRPr="007528AA" w:rsidRDefault="00397B50" w:rsidP="007C02BC">
            <w:pPr>
              <w:autoSpaceDE w:val="0"/>
              <w:autoSpaceDN w:val="0"/>
              <w:adjustRightInd w:val="0"/>
              <w:jc w:val="center"/>
              <w:rPr>
                <w:rFonts w:ascii="Times New Roman" w:hAnsi="Times New Roman" w:cs="Frutiger-Roman"/>
                <w:color w:val="231F20"/>
                <w:sz w:val="22"/>
              </w:rPr>
            </w:pPr>
          </w:p>
        </w:tc>
        <w:tc>
          <w:tcPr>
            <w:tcW w:w="809" w:type="dxa"/>
          </w:tcPr>
          <w:p w:rsidR="00397B50" w:rsidRPr="007528AA" w:rsidRDefault="00397B50" w:rsidP="007C02BC">
            <w:pPr>
              <w:autoSpaceDE w:val="0"/>
              <w:autoSpaceDN w:val="0"/>
              <w:adjustRightInd w:val="0"/>
              <w:rPr>
                <w:rFonts w:ascii="Times New Roman" w:hAnsi="Times New Roman" w:cs="Frutiger-Roman"/>
                <w:b/>
                <w:color w:val="231F20"/>
                <w:sz w:val="22"/>
              </w:rPr>
            </w:pPr>
            <w:r w:rsidRPr="007528AA">
              <w:rPr>
                <w:rFonts w:ascii="Times New Roman" w:hAnsi="Times New Roman" w:cs="Frutiger-Roman"/>
                <w:b/>
                <w:color w:val="231F20"/>
                <w:sz w:val="22"/>
              </w:rPr>
              <w:t xml:space="preserve">25’ </w:t>
            </w:r>
          </w:p>
        </w:tc>
        <w:tc>
          <w:tcPr>
            <w:tcW w:w="810" w:type="dxa"/>
          </w:tcPr>
          <w:p w:rsidR="00397B50" w:rsidRPr="007528AA" w:rsidRDefault="00397B50" w:rsidP="007C02BC">
            <w:pPr>
              <w:autoSpaceDE w:val="0"/>
              <w:autoSpaceDN w:val="0"/>
              <w:adjustRightInd w:val="0"/>
              <w:rPr>
                <w:rFonts w:ascii="Times New Roman" w:hAnsi="Times New Roman" w:cs="Frutiger-Roman"/>
                <w:b/>
                <w:color w:val="231F20"/>
                <w:sz w:val="22"/>
              </w:rPr>
            </w:pPr>
            <w:r w:rsidRPr="007528AA">
              <w:rPr>
                <w:rFonts w:ascii="Times New Roman" w:hAnsi="Times New Roman" w:cs="Frutiger-Roman"/>
                <w:b/>
                <w:color w:val="231F20"/>
                <w:sz w:val="22"/>
              </w:rPr>
              <w:t>50’</w:t>
            </w:r>
          </w:p>
        </w:tc>
        <w:tc>
          <w:tcPr>
            <w:tcW w:w="946" w:type="dxa"/>
          </w:tcPr>
          <w:p w:rsidR="00397B50" w:rsidRPr="007528AA" w:rsidRDefault="00397B50" w:rsidP="007C02BC">
            <w:pPr>
              <w:autoSpaceDE w:val="0"/>
              <w:autoSpaceDN w:val="0"/>
              <w:adjustRightInd w:val="0"/>
              <w:rPr>
                <w:rFonts w:ascii="Times New Roman" w:hAnsi="Times New Roman" w:cs="Frutiger-Roman"/>
                <w:b/>
                <w:color w:val="231F20"/>
                <w:sz w:val="22"/>
              </w:rPr>
            </w:pPr>
            <w:r w:rsidRPr="007528AA">
              <w:rPr>
                <w:rFonts w:ascii="Times New Roman" w:hAnsi="Times New Roman" w:cs="Frutiger-Roman"/>
                <w:b/>
                <w:color w:val="231F20"/>
                <w:sz w:val="22"/>
              </w:rPr>
              <w:t>100’</w:t>
            </w:r>
          </w:p>
        </w:tc>
        <w:tc>
          <w:tcPr>
            <w:tcW w:w="2146" w:type="dxa"/>
          </w:tcPr>
          <w:p w:rsidR="00397B50" w:rsidRPr="007528AA" w:rsidRDefault="00397B50" w:rsidP="007C02BC">
            <w:pPr>
              <w:autoSpaceDE w:val="0"/>
              <w:autoSpaceDN w:val="0"/>
              <w:adjustRightInd w:val="0"/>
              <w:rPr>
                <w:rFonts w:ascii="Times New Roman" w:hAnsi="Times New Roman" w:cs="Frutiger-Roman"/>
                <w:b/>
                <w:color w:val="231F20"/>
                <w:sz w:val="22"/>
              </w:rPr>
            </w:pPr>
            <w:r w:rsidRPr="007528AA">
              <w:rPr>
                <w:rFonts w:ascii="Times New Roman" w:hAnsi="Times New Roman" w:cs="Frutiger-Roman"/>
                <w:b/>
                <w:color w:val="231F20"/>
                <w:sz w:val="22"/>
              </w:rPr>
              <w:t>150’</w:t>
            </w:r>
          </w:p>
        </w:tc>
      </w:tr>
      <w:tr w:rsidR="00397B50" w:rsidRPr="007528AA">
        <w:tc>
          <w:tcPr>
            <w:tcW w:w="2417" w:type="dxa"/>
          </w:tcPr>
          <w:p w:rsidR="00397B50" w:rsidRPr="007528AA" w:rsidRDefault="00397B50" w:rsidP="007C02BC">
            <w:pPr>
              <w:autoSpaceDE w:val="0"/>
              <w:autoSpaceDN w:val="0"/>
              <w:adjustRightInd w:val="0"/>
              <w:rPr>
                <w:rFonts w:ascii="Times New Roman" w:hAnsi="Times New Roman" w:cs="Frutiger-Roman"/>
                <w:b/>
                <w:color w:val="231F20"/>
                <w:sz w:val="22"/>
              </w:rPr>
            </w:pPr>
            <w:r w:rsidRPr="007528AA">
              <w:rPr>
                <w:rFonts w:ascii="Times New Roman" w:hAnsi="Times New Roman" w:cs="Frutiger-Roman"/>
                <w:b/>
                <w:color w:val="231F20"/>
                <w:sz w:val="22"/>
              </w:rPr>
              <w:t>0-6</w:t>
            </w:r>
          </w:p>
        </w:tc>
        <w:tc>
          <w:tcPr>
            <w:tcW w:w="809"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18</w:t>
            </w:r>
          </w:p>
        </w:tc>
        <w:tc>
          <w:tcPr>
            <w:tcW w:w="810"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16</w:t>
            </w:r>
          </w:p>
        </w:tc>
        <w:tc>
          <w:tcPr>
            <w:tcW w:w="946"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15</w:t>
            </w:r>
          </w:p>
        </w:tc>
        <w:tc>
          <w:tcPr>
            <w:tcW w:w="2146"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14</w:t>
            </w:r>
          </w:p>
        </w:tc>
      </w:tr>
      <w:tr w:rsidR="00397B50" w:rsidRPr="007528AA">
        <w:tc>
          <w:tcPr>
            <w:tcW w:w="2417" w:type="dxa"/>
          </w:tcPr>
          <w:p w:rsidR="00397B50" w:rsidRPr="007528AA" w:rsidRDefault="00397B50" w:rsidP="007C02BC">
            <w:pPr>
              <w:autoSpaceDE w:val="0"/>
              <w:autoSpaceDN w:val="0"/>
              <w:adjustRightInd w:val="0"/>
              <w:rPr>
                <w:rFonts w:ascii="Times New Roman" w:hAnsi="Times New Roman" w:cs="Frutiger-Roman"/>
                <w:b/>
                <w:color w:val="231F20"/>
                <w:sz w:val="22"/>
              </w:rPr>
            </w:pPr>
            <w:r w:rsidRPr="007528AA">
              <w:rPr>
                <w:rFonts w:ascii="Times New Roman" w:hAnsi="Times New Roman" w:cs="Frutiger-Roman"/>
                <w:b/>
                <w:color w:val="231F20"/>
                <w:sz w:val="22"/>
              </w:rPr>
              <w:t>6-10</w:t>
            </w:r>
          </w:p>
        </w:tc>
        <w:tc>
          <w:tcPr>
            <w:tcW w:w="809"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18</w:t>
            </w:r>
          </w:p>
        </w:tc>
        <w:tc>
          <w:tcPr>
            <w:tcW w:w="810"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16</w:t>
            </w:r>
          </w:p>
        </w:tc>
        <w:tc>
          <w:tcPr>
            <w:tcW w:w="946"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14</w:t>
            </w:r>
          </w:p>
        </w:tc>
        <w:tc>
          <w:tcPr>
            <w:tcW w:w="2146"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12</w:t>
            </w:r>
          </w:p>
        </w:tc>
      </w:tr>
      <w:tr w:rsidR="00397B50" w:rsidRPr="007528AA">
        <w:tc>
          <w:tcPr>
            <w:tcW w:w="2417" w:type="dxa"/>
          </w:tcPr>
          <w:p w:rsidR="00397B50" w:rsidRPr="007528AA" w:rsidRDefault="00397B50" w:rsidP="007C02BC">
            <w:pPr>
              <w:autoSpaceDE w:val="0"/>
              <w:autoSpaceDN w:val="0"/>
              <w:adjustRightInd w:val="0"/>
              <w:rPr>
                <w:rFonts w:ascii="Times New Roman" w:hAnsi="Times New Roman" w:cs="Frutiger-Roman"/>
                <w:b/>
                <w:color w:val="231F20"/>
                <w:sz w:val="22"/>
              </w:rPr>
            </w:pPr>
            <w:r w:rsidRPr="007528AA">
              <w:rPr>
                <w:rFonts w:ascii="Times New Roman" w:hAnsi="Times New Roman" w:cs="Frutiger-Roman"/>
                <w:b/>
                <w:color w:val="231F20"/>
                <w:sz w:val="22"/>
              </w:rPr>
              <w:t>10-12</w:t>
            </w:r>
          </w:p>
        </w:tc>
        <w:tc>
          <w:tcPr>
            <w:tcW w:w="809"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16</w:t>
            </w:r>
          </w:p>
        </w:tc>
        <w:tc>
          <w:tcPr>
            <w:tcW w:w="810"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16</w:t>
            </w:r>
          </w:p>
        </w:tc>
        <w:tc>
          <w:tcPr>
            <w:tcW w:w="946"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14</w:t>
            </w:r>
          </w:p>
        </w:tc>
        <w:tc>
          <w:tcPr>
            <w:tcW w:w="2146"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12</w:t>
            </w:r>
          </w:p>
        </w:tc>
      </w:tr>
      <w:tr w:rsidR="00397B50" w:rsidRPr="007528AA">
        <w:tc>
          <w:tcPr>
            <w:tcW w:w="2417" w:type="dxa"/>
          </w:tcPr>
          <w:p w:rsidR="00397B50" w:rsidRPr="007528AA" w:rsidRDefault="00397B50" w:rsidP="007C02BC">
            <w:pPr>
              <w:autoSpaceDE w:val="0"/>
              <w:autoSpaceDN w:val="0"/>
              <w:adjustRightInd w:val="0"/>
              <w:rPr>
                <w:rFonts w:ascii="Times New Roman" w:hAnsi="Times New Roman" w:cs="Frutiger-Roman"/>
                <w:b/>
                <w:color w:val="231F20"/>
                <w:sz w:val="22"/>
              </w:rPr>
            </w:pPr>
            <w:r w:rsidRPr="007528AA">
              <w:rPr>
                <w:rFonts w:ascii="Times New Roman" w:hAnsi="Times New Roman" w:cs="Frutiger-Roman"/>
                <w:b/>
                <w:color w:val="231F20"/>
                <w:sz w:val="22"/>
              </w:rPr>
              <w:t>12-16</w:t>
            </w:r>
          </w:p>
        </w:tc>
        <w:tc>
          <w:tcPr>
            <w:tcW w:w="809"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14</w:t>
            </w:r>
          </w:p>
        </w:tc>
        <w:tc>
          <w:tcPr>
            <w:tcW w:w="810" w:type="dxa"/>
          </w:tcPr>
          <w:p w:rsidR="00397B50" w:rsidRPr="007528AA" w:rsidRDefault="00397B50" w:rsidP="007C02BC">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12</w:t>
            </w:r>
          </w:p>
        </w:tc>
        <w:tc>
          <w:tcPr>
            <w:tcW w:w="3092" w:type="dxa"/>
            <w:gridSpan w:val="2"/>
          </w:tcPr>
          <w:p w:rsidR="00397B50" w:rsidRPr="007528AA" w:rsidRDefault="00397B50" w:rsidP="007C02BC">
            <w:pPr>
              <w:autoSpaceDE w:val="0"/>
              <w:autoSpaceDN w:val="0"/>
              <w:adjustRightInd w:val="0"/>
              <w:jc w:val="center"/>
              <w:rPr>
                <w:rFonts w:ascii="Times New Roman" w:hAnsi="Times New Roman" w:cs="Frutiger-Roman"/>
                <w:i/>
                <w:color w:val="231F20"/>
                <w:sz w:val="22"/>
                <w:szCs w:val="16"/>
              </w:rPr>
            </w:pPr>
            <w:r w:rsidRPr="007528AA">
              <w:rPr>
                <w:rFonts w:ascii="Times New Roman" w:hAnsi="Times New Roman" w:cs="Frutiger-Roman"/>
                <w:i/>
                <w:color w:val="231F20"/>
                <w:sz w:val="22"/>
                <w:szCs w:val="16"/>
              </w:rPr>
              <w:t>NOT RECOMMENDED</w:t>
            </w:r>
          </w:p>
        </w:tc>
      </w:tr>
    </w:tbl>
    <w:p w:rsidR="00397B50" w:rsidRPr="009B7882" w:rsidRDefault="00397B50" w:rsidP="00397B50">
      <w:pPr>
        <w:autoSpaceDE w:val="0"/>
        <w:autoSpaceDN w:val="0"/>
        <w:adjustRightInd w:val="0"/>
        <w:rPr>
          <w:rFonts w:ascii="Times New Roman" w:hAnsi="Times New Roman" w:cs="Frutiger-Roman"/>
          <w:b/>
          <w:i/>
          <w:color w:val="231F20"/>
          <w:sz w:val="22"/>
        </w:rPr>
      </w:pPr>
      <w:r w:rsidRPr="007528AA">
        <w:rPr>
          <w:rFonts w:ascii="Times New Roman" w:hAnsi="Times New Roman" w:cs="Frutiger-Roman"/>
          <w:color w:val="231F20"/>
          <w:sz w:val="22"/>
        </w:rPr>
        <w:tab/>
      </w:r>
      <w:r w:rsidRPr="007528AA">
        <w:rPr>
          <w:rFonts w:ascii="Times New Roman" w:hAnsi="Times New Roman" w:cs="Frutiger-Roman"/>
          <w:color w:val="231F20"/>
          <w:sz w:val="22"/>
        </w:rPr>
        <w:tab/>
      </w:r>
    </w:p>
    <w:p w:rsidR="00397B50" w:rsidRPr="009B7882" w:rsidRDefault="00397B50" w:rsidP="00397B50">
      <w:pPr>
        <w:autoSpaceDE w:val="0"/>
        <w:autoSpaceDN w:val="0"/>
        <w:adjustRightInd w:val="0"/>
        <w:rPr>
          <w:rFonts w:ascii="Times New Roman" w:hAnsi="Times New Roman" w:cs="Frutiger-Roman"/>
          <w:caps/>
          <w:color w:val="231F20"/>
          <w:sz w:val="22"/>
        </w:rPr>
      </w:pPr>
      <w:r w:rsidRPr="009B7882">
        <w:rPr>
          <w:rFonts w:ascii="Times New Roman" w:hAnsi="Times New Roman" w:cs="Frutiger-Roman"/>
          <w:caps/>
          <w:color w:val="231F20"/>
          <w:sz w:val="22"/>
        </w:rPr>
        <w:t xml:space="preserve">Be sure to </w:t>
      </w:r>
      <w:r>
        <w:rPr>
          <w:rFonts w:ascii="Times New Roman" w:hAnsi="Times New Roman" w:cs="Frutiger-Roman"/>
          <w:caps/>
          <w:color w:val="231F20"/>
          <w:sz w:val="22"/>
        </w:rPr>
        <w:t>MATCH</w:t>
      </w:r>
      <w:r w:rsidRPr="009B7882">
        <w:rPr>
          <w:rFonts w:ascii="Times New Roman" w:hAnsi="Times New Roman" w:cs="Frutiger-Roman"/>
          <w:caps/>
          <w:color w:val="231F20"/>
          <w:sz w:val="22"/>
        </w:rPr>
        <w:t xml:space="preserve"> voltage requirements of tool to incoming power source.</w:t>
      </w:r>
    </w:p>
    <w:p w:rsidR="00397B50" w:rsidRPr="007528AA" w:rsidRDefault="00397B50" w:rsidP="00397B50">
      <w:pPr>
        <w:autoSpaceDE w:val="0"/>
        <w:autoSpaceDN w:val="0"/>
        <w:adjustRightInd w:val="0"/>
        <w:rPr>
          <w:rFonts w:ascii="Times New Roman" w:hAnsi="Times New Roman" w:cs="Frutiger-Black"/>
          <w:b/>
          <w:bCs/>
          <w:color w:val="231F20"/>
          <w:sz w:val="22"/>
        </w:rPr>
      </w:pPr>
    </w:p>
    <w:p w:rsidR="00397B50" w:rsidRPr="007528AA" w:rsidRDefault="00397B50" w:rsidP="00397B50">
      <w:pPr>
        <w:autoSpaceDE w:val="0"/>
        <w:autoSpaceDN w:val="0"/>
        <w:adjustRightInd w:val="0"/>
        <w:rPr>
          <w:rFonts w:ascii="Times New Roman" w:hAnsi="Times New Roman" w:cs="Frutiger-Black"/>
          <w:b/>
          <w:bCs/>
          <w:color w:val="231F20"/>
          <w:sz w:val="22"/>
        </w:rPr>
      </w:pPr>
      <w:r w:rsidRPr="007528AA">
        <w:rPr>
          <w:rFonts w:ascii="Times New Roman" w:hAnsi="Times New Roman" w:cs="Frutiger-Black"/>
          <w:b/>
          <w:bCs/>
          <w:color w:val="231F20"/>
          <w:sz w:val="22"/>
        </w:rPr>
        <w:t xml:space="preserve">Ground fault circuit interrupters.   </w:t>
      </w:r>
      <w:r w:rsidRPr="007528AA">
        <w:rPr>
          <w:rFonts w:ascii="Times New Roman" w:hAnsi="Times New Roman" w:cs="Frutiger-Roman"/>
          <w:color w:val="231F20"/>
          <w:sz w:val="22"/>
        </w:rPr>
        <w:t>If work area is not equipped with a permanently installed Ground Fault Circuit</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Interrupter outlet (GFCI), use a plug-in</w:t>
      </w:r>
    </w:p>
    <w:p w:rsidR="00397B50" w:rsidRDefault="00397B50" w:rsidP="00397B50">
      <w:pPr>
        <w:autoSpaceDE w:val="0"/>
        <w:autoSpaceDN w:val="0"/>
        <w:adjustRightInd w:val="0"/>
        <w:rPr>
          <w:rFonts w:ascii="Times New Roman" w:hAnsi="Times New Roman" w:cs="Frutiger-Black"/>
          <w:b/>
          <w:bCs/>
          <w:color w:val="231F20"/>
          <w:sz w:val="22"/>
        </w:rPr>
      </w:pPr>
    </w:p>
    <w:p w:rsidR="00397B50" w:rsidRPr="007528AA" w:rsidRDefault="00397B50" w:rsidP="00397B50">
      <w:pPr>
        <w:autoSpaceDE w:val="0"/>
        <w:autoSpaceDN w:val="0"/>
        <w:adjustRightInd w:val="0"/>
        <w:rPr>
          <w:rFonts w:ascii="Times New Roman" w:hAnsi="Times New Roman" w:cs="Frutiger-Black"/>
          <w:b/>
          <w:bCs/>
          <w:color w:val="231F20"/>
          <w:sz w:val="22"/>
        </w:rPr>
      </w:pPr>
      <w:r w:rsidRPr="007528AA">
        <w:rPr>
          <w:rFonts w:ascii="Times New Roman" w:hAnsi="Times New Roman" w:cs="Frutiger-Black"/>
          <w:b/>
          <w:bCs/>
          <w:color w:val="231F20"/>
          <w:sz w:val="22"/>
        </w:rPr>
        <w:t>Cordless tools (battery powered).</w:t>
      </w:r>
    </w:p>
    <w:p w:rsidR="00397B50" w:rsidRDefault="00397B50" w:rsidP="00397B50">
      <w:pPr>
        <w:autoSpaceDE w:val="0"/>
        <w:autoSpaceDN w:val="0"/>
        <w:adjustRightInd w:val="0"/>
        <w:rPr>
          <w:rFonts w:ascii="Times New Roman" w:hAnsi="Times New Roman" w:cs="Frutiger-Roman"/>
          <w:color w:val="231F20"/>
          <w:sz w:val="22"/>
        </w:rPr>
      </w:pPr>
      <w:r>
        <w:rPr>
          <w:rFonts w:ascii="Times New Roman" w:hAnsi="Times New Roman" w:cs="Frutiger-Roman"/>
          <w:color w:val="231F20"/>
          <w:sz w:val="22"/>
        </w:rPr>
        <w:t xml:space="preserve">A. </w:t>
      </w:r>
      <w:r w:rsidRPr="007528AA">
        <w:rPr>
          <w:rFonts w:ascii="Times New Roman" w:hAnsi="Times New Roman" w:cs="Frutiger-Roman"/>
          <w:color w:val="231F20"/>
          <w:sz w:val="22"/>
        </w:rPr>
        <w:t xml:space="preserve">Cordless tools get their </w:t>
      </w:r>
      <w:r>
        <w:rPr>
          <w:rFonts w:ascii="Times New Roman" w:hAnsi="Times New Roman" w:cs="Frutiger-Roman"/>
          <w:color w:val="231F20"/>
          <w:sz w:val="22"/>
        </w:rPr>
        <w:t xml:space="preserve">power from batteries. </w:t>
      </w:r>
      <w:r w:rsidRPr="007528AA">
        <w:rPr>
          <w:rFonts w:ascii="Times New Roman" w:hAnsi="Times New Roman" w:cs="Frutiger-Roman"/>
          <w:color w:val="231F20"/>
          <w:sz w:val="22"/>
        </w:rPr>
        <w:t xml:space="preserve">They demand the same respect </w:t>
      </w:r>
      <w:r>
        <w:rPr>
          <w:rFonts w:ascii="Times New Roman" w:hAnsi="Times New Roman" w:cs="Frutiger-Roman"/>
          <w:color w:val="231F20"/>
          <w:sz w:val="22"/>
        </w:rPr>
        <w:t>as</w:t>
      </w:r>
      <w:r w:rsidRPr="007528AA">
        <w:rPr>
          <w:rFonts w:ascii="Times New Roman" w:hAnsi="Times New Roman" w:cs="Frutiger-Roman"/>
          <w:color w:val="231F20"/>
          <w:sz w:val="22"/>
        </w:rPr>
        <w:t xml:space="preserve"> “corded” tools</w:t>
      </w:r>
      <w:r>
        <w:rPr>
          <w:rFonts w:ascii="Times New Roman" w:hAnsi="Times New Roman" w:cs="Frutiger-Roman"/>
          <w:color w:val="231F20"/>
          <w:sz w:val="22"/>
        </w:rPr>
        <w:t>.</w:t>
      </w:r>
      <w:r w:rsidRPr="007528AA">
        <w:rPr>
          <w:rFonts w:ascii="Times New Roman" w:hAnsi="Times New Roman" w:cs="Frutiger-Roman"/>
          <w:color w:val="231F20"/>
          <w:sz w:val="22"/>
        </w:rPr>
        <w:t xml:space="preserve"> Electrical power source and cord recommendations </w:t>
      </w:r>
      <w:r w:rsidR="002E6F38">
        <w:rPr>
          <w:rFonts w:ascii="Times New Roman" w:hAnsi="Times New Roman" w:cs="Frutiger-Roman"/>
          <w:color w:val="231F20"/>
          <w:sz w:val="22"/>
        </w:rPr>
        <w:t>herein</w:t>
      </w:r>
      <w:r w:rsidRPr="007528AA">
        <w:rPr>
          <w:rFonts w:ascii="Times New Roman" w:hAnsi="Times New Roman" w:cs="Frutiger-Roman"/>
          <w:color w:val="231F20"/>
          <w:sz w:val="22"/>
        </w:rPr>
        <w:t xml:space="preserve"> do not apply to cordless tools themselves, but do apply to their chargers. Perform charging in a dry location, away from all combustible materials. </w:t>
      </w:r>
    </w:p>
    <w:p w:rsidR="00397B50" w:rsidRPr="007528AA" w:rsidRDefault="00397B50" w:rsidP="00397B50">
      <w:pPr>
        <w:autoSpaceDE w:val="0"/>
        <w:autoSpaceDN w:val="0"/>
        <w:adjustRightInd w:val="0"/>
        <w:rPr>
          <w:rFonts w:ascii="Times New Roman" w:hAnsi="Times New Roman" w:cs="Frutiger-Roman"/>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Pr>
          <w:rFonts w:ascii="Times New Roman" w:hAnsi="Times New Roman" w:cs="Frutiger-Roman"/>
          <w:color w:val="231F20"/>
          <w:sz w:val="22"/>
        </w:rPr>
        <w:t xml:space="preserve">B. </w:t>
      </w:r>
      <w:r w:rsidRPr="007528AA">
        <w:rPr>
          <w:rFonts w:ascii="Times New Roman" w:hAnsi="Times New Roman" w:cs="Frutiger-Roman"/>
          <w:color w:val="231F20"/>
          <w:sz w:val="22"/>
        </w:rPr>
        <w:t xml:space="preserve">Do not operate cordless tools in or near flammable liquids or in gaseous or explosive atmospheres.  Motors in these tools normally spark and the sparks may ignite fumes.  </w:t>
      </w:r>
    </w:p>
    <w:p w:rsidR="00397B50" w:rsidRPr="007528AA" w:rsidRDefault="00397B50" w:rsidP="00397B50">
      <w:pPr>
        <w:autoSpaceDE w:val="0"/>
        <w:autoSpaceDN w:val="0"/>
        <w:adjustRightInd w:val="0"/>
        <w:rPr>
          <w:rFonts w:ascii="Times New Roman" w:hAnsi="Times New Roman" w:cs="Frutiger-Roman"/>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Pr>
          <w:rFonts w:ascii="Times New Roman" w:hAnsi="Times New Roman" w:cs="Frutiger-Roman"/>
          <w:color w:val="231F20"/>
          <w:sz w:val="22"/>
        </w:rPr>
        <w:t xml:space="preserve">C. </w:t>
      </w:r>
      <w:r w:rsidRPr="007528AA">
        <w:rPr>
          <w:rFonts w:ascii="Times New Roman" w:hAnsi="Times New Roman" w:cs="Frutiger-Roman"/>
          <w:color w:val="231F20"/>
          <w:sz w:val="22"/>
        </w:rPr>
        <w:t xml:space="preserve">Always recharge a cordless tool and its battery with its own specified charging unit.  Never attempt to recharge a cordless tool in a unit not specifically recommended by the manufacturer.  </w:t>
      </w: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 xml:space="preserve"> </w:t>
      </w:r>
    </w:p>
    <w:p w:rsidR="002E6F38" w:rsidRDefault="00397B50" w:rsidP="00397B50">
      <w:pPr>
        <w:autoSpaceDE w:val="0"/>
        <w:autoSpaceDN w:val="0"/>
        <w:adjustRightInd w:val="0"/>
        <w:rPr>
          <w:rFonts w:ascii="Times New Roman" w:hAnsi="Times New Roman" w:cs="Frutiger-Roman"/>
          <w:color w:val="231F20"/>
          <w:sz w:val="22"/>
        </w:rPr>
      </w:pPr>
      <w:r>
        <w:rPr>
          <w:rFonts w:ascii="Times New Roman" w:hAnsi="Times New Roman" w:cs="Frutiger-Roman"/>
          <w:color w:val="231F20"/>
          <w:sz w:val="22"/>
        </w:rPr>
        <w:t xml:space="preserve"> </w:t>
      </w:r>
      <w:r w:rsidR="002E6F38">
        <w:rPr>
          <w:rFonts w:ascii="Times New Roman" w:hAnsi="Times New Roman" w:cs="Frutiger-Roman"/>
          <w:color w:val="231F20"/>
          <w:sz w:val="22"/>
        </w:rPr>
        <w:t>D</w:t>
      </w:r>
      <w:r>
        <w:rPr>
          <w:rFonts w:ascii="Times New Roman" w:hAnsi="Times New Roman" w:cs="Frutiger-Roman"/>
          <w:color w:val="231F20"/>
          <w:sz w:val="22"/>
        </w:rPr>
        <w:t xml:space="preserve">. </w:t>
      </w:r>
      <w:r w:rsidR="002E6F38">
        <w:rPr>
          <w:rFonts w:ascii="Times New Roman" w:hAnsi="Times New Roman" w:cs="Frutiger-Roman"/>
          <w:color w:val="231F20"/>
          <w:sz w:val="22"/>
        </w:rPr>
        <w:t xml:space="preserve">Do not short the battery pack. </w:t>
      </w:r>
      <w:r w:rsidRPr="007528AA">
        <w:rPr>
          <w:rFonts w:ascii="Times New Roman" w:hAnsi="Times New Roman" w:cs="Frutiger-Roman"/>
          <w:color w:val="231F20"/>
          <w:sz w:val="22"/>
        </w:rPr>
        <w:t>A battery pack short can cause a large current flow, overheating,</w:t>
      </w:r>
      <w:r w:rsidR="002E6F38">
        <w:rPr>
          <w:rFonts w:ascii="Times New Roman" w:hAnsi="Times New Roman" w:cs="Frutiger-Roman"/>
          <w:color w:val="231F20"/>
          <w:sz w:val="22"/>
        </w:rPr>
        <w:t xml:space="preserve"> and possible burns or a fire. </w:t>
      </w:r>
      <w:r w:rsidRPr="007528AA">
        <w:rPr>
          <w:rFonts w:ascii="Times New Roman" w:hAnsi="Times New Roman" w:cs="Frutiger-Roman"/>
          <w:color w:val="231F20"/>
          <w:sz w:val="22"/>
        </w:rPr>
        <w:t>Do not touch the terminals</w:t>
      </w:r>
      <w:r w:rsidR="002E6F38">
        <w:rPr>
          <w:rFonts w:ascii="Times New Roman" w:hAnsi="Times New Roman" w:cs="Frutiger-Roman"/>
          <w:color w:val="231F20"/>
          <w:sz w:val="22"/>
        </w:rPr>
        <w:t xml:space="preserve"> with any conductive material.</w:t>
      </w:r>
      <w:r w:rsidRPr="007528AA">
        <w:rPr>
          <w:rFonts w:ascii="Times New Roman" w:hAnsi="Times New Roman" w:cs="Frutiger-Roman"/>
          <w:color w:val="231F20"/>
          <w:sz w:val="22"/>
        </w:rPr>
        <w:t xml:space="preserve"> Do not store the battery pack in a container with metal objects</w:t>
      </w:r>
      <w:r w:rsidR="002E6F38">
        <w:rPr>
          <w:rFonts w:ascii="Times New Roman" w:hAnsi="Times New Roman" w:cs="Frutiger-Roman"/>
          <w:color w:val="231F20"/>
          <w:sz w:val="22"/>
        </w:rPr>
        <w:t xml:space="preserve"> such as wire, nails or coins. </w:t>
      </w:r>
      <w:r w:rsidRPr="007528AA">
        <w:rPr>
          <w:rFonts w:ascii="Times New Roman" w:hAnsi="Times New Roman" w:cs="Frutiger-Roman"/>
          <w:color w:val="231F20"/>
          <w:sz w:val="22"/>
        </w:rPr>
        <w:t xml:space="preserve">Do not expose the battery pack to moisture.  Do not incinerate battery pack or throw it into water even if it is damaged or is completely worn out.  Battery packs can explode in a fire.  </w:t>
      </w:r>
    </w:p>
    <w:p w:rsidR="002E6F38" w:rsidRDefault="002E6F38" w:rsidP="00397B50">
      <w:pPr>
        <w:autoSpaceDE w:val="0"/>
        <w:autoSpaceDN w:val="0"/>
        <w:adjustRightInd w:val="0"/>
        <w:rPr>
          <w:rFonts w:ascii="Times New Roman" w:hAnsi="Times New Roman" w:cs="Frutiger-Roman"/>
          <w:color w:val="231F20"/>
          <w:sz w:val="22"/>
        </w:rPr>
      </w:pPr>
    </w:p>
    <w:p w:rsidR="002E6F38" w:rsidRDefault="002E6F38" w:rsidP="002E6F38">
      <w:pPr>
        <w:autoSpaceDE w:val="0"/>
        <w:autoSpaceDN w:val="0"/>
        <w:adjustRightInd w:val="0"/>
        <w:rPr>
          <w:rFonts w:ascii="Times New Roman" w:hAnsi="Times New Roman" w:cs="Frutiger-Roman"/>
          <w:color w:val="231F20"/>
          <w:sz w:val="22"/>
        </w:rPr>
      </w:pPr>
      <w:r>
        <w:rPr>
          <w:rFonts w:ascii="Times New Roman" w:hAnsi="Times New Roman" w:cs="Frutiger-Roman"/>
          <w:color w:val="231F20"/>
          <w:sz w:val="22"/>
        </w:rPr>
        <w:t xml:space="preserve">E. </w:t>
      </w:r>
      <w:r w:rsidRPr="007528AA">
        <w:rPr>
          <w:rFonts w:ascii="Times New Roman" w:hAnsi="Times New Roman" w:cs="Frutiger-Roman"/>
          <w:color w:val="231F20"/>
          <w:sz w:val="22"/>
        </w:rPr>
        <w:t xml:space="preserve">Be aware that a cordless tool can always be in an operating condition because it does not have to be plugged into an electrical outlet.  Unless the batteries are removed, the tool can function at any time the switch is turned on.  Remove batteries or lock the switch in its “OFF” position before changing accessories, adjusting or cleaning tools.  This removes the power supply while hands are in vulnerable locations such as near switches, bits, or blades. </w:t>
      </w:r>
    </w:p>
    <w:p w:rsidR="00397B50" w:rsidRPr="007528AA" w:rsidRDefault="00397B50" w:rsidP="00397B50">
      <w:pPr>
        <w:autoSpaceDE w:val="0"/>
        <w:autoSpaceDN w:val="0"/>
        <w:adjustRightInd w:val="0"/>
        <w:rPr>
          <w:rFonts w:ascii="Times New Roman" w:hAnsi="Times New Roman" w:cs="Frutiger-Roman"/>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Pr>
          <w:rFonts w:ascii="Times New Roman" w:hAnsi="Times New Roman" w:cs="Frutiger-Roman"/>
          <w:color w:val="231F20"/>
          <w:sz w:val="22"/>
        </w:rPr>
        <w:t xml:space="preserve">F. </w:t>
      </w:r>
      <w:r w:rsidRPr="007528AA">
        <w:rPr>
          <w:rFonts w:ascii="Times New Roman" w:hAnsi="Times New Roman" w:cs="Frutiger-Roman"/>
          <w:color w:val="231F20"/>
          <w:sz w:val="22"/>
        </w:rPr>
        <w:t xml:space="preserve">Cordless tools may contain nickel cadmium batteries.  To preserve natural resources, please recycle or dispose of properly.  Local, state or federal laws may prohibit disposal of nickel cadmium batteries in ordinary trash.  You may call 1-800-8-battery for disposal information.  </w:t>
      </w: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 xml:space="preserve"> </w:t>
      </w: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 xml:space="preserve">When cutting, drilling, or driving into walls, floors, or wherever “live” electrical wires may be encountered, do not touch any metal pars of the tool.  Hold the tool only by the insulated gripping surfaces to prevent electric shock if you contact a “live” wire.  </w:t>
      </w:r>
    </w:p>
    <w:p w:rsidR="00397B50" w:rsidRPr="007528AA" w:rsidRDefault="00397B50" w:rsidP="00397B50">
      <w:pPr>
        <w:autoSpaceDE w:val="0"/>
        <w:autoSpaceDN w:val="0"/>
        <w:adjustRightInd w:val="0"/>
        <w:rPr>
          <w:rFonts w:ascii="Times New Roman" w:hAnsi="Times New Roman" w:cs="Frutiger-Roman"/>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 xml:space="preserve">Do not touch the drill bit, blade, cutter or the workpiece immediately after operation.  They may be extremely hot and may burn you.  </w:t>
      </w:r>
    </w:p>
    <w:p w:rsidR="00397B50" w:rsidRDefault="00397B50" w:rsidP="00397B50">
      <w:pPr>
        <w:autoSpaceDE w:val="0"/>
        <w:autoSpaceDN w:val="0"/>
        <w:adjustRightInd w:val="0"/>
        <w:rPr>
          <w:rFonts w:ascii="Times New Roman" w:hAnsi="Times New Roman" w:cs="Frutiger-Roman"/>
          <w:color w:val="231F20"/>
          <w:sz w:val="22"/>
        </w:rPr>
      </w:pPr>
    </w:p>
    <w:p w:rsidR="00397B50" w:rsidRPr="007528AA"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Roman"/>
          <w:color w:val="231F20"/>
          <w:sz w:val="22"/>
        </w:rPr>
        <w:t>Do not expose battery cartridge to moisture, frost or temperature extremes of over 110 degrees Fahrenheit or under -20 degrees Fahrenheit.</w:t>
      </w:r>
    </w:p>
    <w:p w:rsidR="00397B50" w:rsidRPr="007528AA" w:rsidRDefault="00397B50" w:rsidP="00397B50">
      <w:pPr>
        <w:autoSpaceDE w:val="0"/>
        <w:autoSpaceDN w:val="0"/>
        <w:adjustRightInd w:val="0"/>
        <w:rPr>
          <w:rFonts w:ascii="Times New Roman" w:hAnsi="Times New Roman" w:cs="Frutiger-Roman"/>
          <w:color w:val="231F20"/>
          <w:sz w:val="22"/>
        </w:rPr>
      </w:pPr>
    </w:p>
    <w:p w:rsidR="002B50FF" w:rsidRDefault="00397B50" w:rsidP="00397B50">
      <w:pPr>
        <w:autoSpaceDE w:val="0"/>
        <w:autoSpaceDN w:val="0"/>
        <w:adjustRightInd w:val="0"/>
        <w:rPr>
          <w:rFonts w:ascii="Times New Roman" w:hAnsi="Times New Roman" w:cs="Frutiger-Roman"/>
          <w:color w:val="231F20"/>
          <w:sz w:val="22"/>
        </w:rPr>
      </w:pPr>
      <w:r w:rsidRPr="007528AA">
        <w:rPr>
          <w:rFonts w:ascii="Times New Roman" w:hAnsi="Times New Roman" w:cs="Frutiger-Black"/>
          <w:b/>
          <w:bCs/>
          <w:color w:val="231F20"/>
          <w:sz w:val="22"/>
        </w:rPr>
        <w:t xml:space="preserve">Cleaning and Lubrication.  </w:t>
      </w:r>
      <w:r w:rsidRPr="007528AA">
        <w:rPr>
          <w:rFonts w:ascii="Times New Roman" w:hAnsi="Times New Roman" w:cs="Frutiger-Roman"/>
          <w:color w:val="231F20"/>
          <w:sz w:val="22"/>
        </w:rPr>
        <w:t>Use only soap and a damp cloth to clean your portable tools.  Many</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household cleaners are harmful to</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plastics and other insulation.  Never</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let liquid get inside a tool.  Clean and</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lubricate your tools only as directed</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in the owner/operators manuals that</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describe them.  It is generally recommended</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that portable tools be taken</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or sent to the manufacturer’s authorized</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service facility for cleaning,</w:t>
      </w:r>
      <w:r w:rsidRPr="007528AA">
        <w:rPr>
          <w:rFonts w:ascii="Times New Roman" w:hAnsi="Times New Roman" w:cs="Frutiger-Black"/>
          <w:b/>
          <w:bCs/>
          <w:color w:val="231F20"/>
          <w:sz w:val="22"/>
        </w:rPr>
        <w:t xml:space="preserve"> </w:t>
      </w:r>
      <w:r w:rsidRPr="007528AA">
        <w:rPr>
          <w:rFonts w:ascii="Times New Roman" w:hAnsi="Times New Roman" w:cs="Frutiger-Roman"/>
          <w:color w:val="231F20"/>
          <w:sz w:val="22"/>
        </w:rPr>
        <w:t xml:space="preserve">inspection and lubrication. </w:t>
      </w:r>
    </w:p>
    <w:p w:rsidR="00397B50" w:rsidRPr="007528AA" w:rsidRDefault="00397B50" w:rsidP="00397B50">
      <w:pPr>
        <w:autoSpaceDE w:val="0"/>
        <w:autoSpaceDN w:val="0"/>
        <w:adjustRightInd w:val="0"/>
        <w:rPr>
          <w:rFonts w:ascii="Times New Roman" w:hAnsi="Times New Roman" w:cs="Frutiger-Roman"/>
          <w:color w:val="000000"/>
          <w:sz w:val="22"/>
        </w:rPr>
      </w:pPr>
    </w:p>
    <w:p w:rsidR="00397B50" w:rsidRPr="009B7882" w:rsidRDefault="00397B50" w:rsidP="00397B50">
      <w:pPr>
        <w:autoSpaceDE w:val="0"/>
        <w:autoSpaceDN w:val="0"/>
        <w:adjustRightInd w:val="0"/>
        <w:rPr>
          <w:rFonts w:ascii="Times New Roman" w:hAnsi="Times New Roman" w:cs="Frutiger-Roman"/>
          <w:caps/>
          <w:color w:val="231F20"/>
          <w:sz w:val="22"/>
          <w:szCs w:val="28"/>
        </w:rPr>
      </w:pPr>
      <w:r w:rsidRPr="009B7882">
        <w:rPr>
          <w:rFonts w:ascii="Times New Roman" w:hAnsi="Times New Roman" w:cs="Frutiger-Roman"/>
          <w:caps/>
          <w:color w:val="231F20"/>
          <w:sz w:val="22"/>
          <w:szCs w:val="28"/>
        </w:rPr>
        <w:t>Never operate tools while under the influence of drugs or alcohol.</w:t>
      </w:r>
    </w:p>
    <w:p w:rsidR="00397B50" w:rsidRPr="00E01247" w:rsidRDefault="00397B50" w:rsidP="00397B50">
      <w:pPr>
        <w:rPr>
          <w:rFonts w:ascii="Times New Roman" w:hAnsi="Times New Roman"/>
          <w:b/>
          <w:i/>
          <w:sz w:val="26"/>
          <w:szCs w:val="28"/>
        </w:rPr>
      </w:pPr>
    </w:p>
    <w:p w:rsidR="00397B50" w:rsidRPr="00EE6B64" w:rsidRDefault="00397B50" w:rsidP="002E6F38">
      <w:pPr>
        <w:rPr>
          <w:rFonts w:ascii="Times New Roman" w:hAnsi="Times New Roman"/>
          <w:b/>
          <w:sz w:val="26"/>
        </w:rPr>
      </w:pPr>
      <w:r w:rsidRPr="00EE6B64">
        <w:rPr>
          <w:rFonts w:ascii="Times New Roman" w:hAnsi="Times New Roman"/>
          <w:b/>
          <w:sz w:val="26"/>
        </w:rPr>
        <w:t>UNIVERSITY POLICIES (Excerpted from the FSU Faculty Handbook)</w:t>
      </w:r>
    </w:p>
    <w:p w:rsidR="00397B50" w:rsidRPr="00EE6B64" w:rsidRDefault="00397B50" w:rsidP="00397B50">
      <w:pPr>
        <w:rPr>
          <w:rFonts w:ascii="Times New Roman" w:hAnsi="Times New Roman"/>
          <w:sz w:val="22"/>
          <w:u w:val="single"/>
        </w:rPr>
      </w:pPr>
    </w:p>
    <w:p w:rsidR="00397B50" w:rsidRDefault="00397B50" w:rsidP="00397B50">
      <w:pPr>
        <w:rPr>
          <w:rFonts w:ascii="Times New Roman" w:hAnsi="Times New Roman"/>
          <w:b/>
        </w:rPr>
      </w:pPr>
      <w:r w:rsidRPr="00EE6B64">
        <w:rPr>
          <w:rFonts w:ascii="Times New Roman" w:hAnsi="Times New Roman"/>
          <w:b/>
        </w:rPr>
        <w:t>Attendance (student)</w:t>
      </w:r>
    </w:p>
    <w:p w:rsidR="00397B50" w:rsidRPr="00EE6B64" w:rsidRDefault="00397B50" w:rsidP="00397B50">
      <w:pPr>
        <w:rPr>
          <w:rFonts w:ascii="Times New Roman" w:hAnsi="Times New Roman"/>
          <w:sz w:val="22"/>
          <w:u w:val="single"/>
        </w:rPr>
      </w:pPr>
      <w:r w:rsidRPr="00EE6B64">
        <w:rPr>
          <w:rFonts w:ascii="Times New Roman" w:hAnsi="Times New Roman"/>
          <w:sz w:val="22"/>
        </w:rPr>
        <w:t>The instructor decides what effect unexcused absences will have on grades and will explain class attendance and grading policies in writing at the beginning of each semester. Instructors must accommodate absences due to documented illness, deaths in the family and other documented crises, call to active military duty or jury duty, religious holy days, and official University activities and must do so in a way that does not arbitrarily penalize students who have a valid excuse. Consideration should also be given to students whose dependent children experience serious illness. All students are expected to abide by each instructor’s class attendance policy. Students must also provide advance notice of absences (when possible) as well as relevant documentation regarding absences to the instructor as soon as possible following the illness or event that led to an absence. Regardless of whether an absence is excused or unexcused, the student is responsible for making up all work that is missed. University-wide policy requires all students to attend the first class meeting of all classes for which they are registered. Students who do not attend the first class meeting of a course for which they are registered will be dropped from the course by the academic department that offers the course.</w:t>
      </w:r>
    </w:p>
    <w:p w:rsidR="00397B50" w:rsidRPr="00EE6B64" w:rsidRDefault="00397B50" w:rsidP="00397B50">
      <w:pPr>
        <w:rPr>
          <w:rFonts w:ascii="Times New Roman" w:hAnsi="Times New Roman"/>
          <w:sz w:val="22"/>
          <w:u w:val="single"/>
        </w:rPr>
      </w:pPr>
    </w:p>
    <w:p w:rsidR="00397B50" w:rsidRPr="00EE6B64" w:rsidRDefault="00397B50" w:rsidP="00397B50">
      <w:pPr>
        <w:rPr>
          <w:rFonts w:ascii="Times New Roman" w:hAnsi="Times New Roman"/>
          <w:b/>
        </w:rPr>
      </w:pPr>
      <w:r w:rsidRPr="00EE6B64">
        <w:rPr>
          <w:rFonts w:ascii="Times New Roman" w:hAnsi="Times New Roman"/>
          <w:b/>
        </w:rPr>
        <w:t>Grades</w:t>
      </w:r>
    </w:p>
    <w:p w:rsidR="00397B50" w:rsidRPr="00EE6B64" w:rsidRDefault="00397B50" w:rsidP="00397B50">
      <w:pPr>
        <w:rPr>
          <w:rFonts w:ascii="Times New Roman" w:hAnsi="Times New Roman"/>
          <w:sz w:val="22"/>
        </w:rPr>
      </w:pPr>
      <w:r w:rsidRPr="00EE6B64">
        <w:rPr>
          <w:rFonts w:ascii="Times New Roman" w:hAnsi="Times New Roman"/>
          <w:sz w:val="22"/>
        </w:rPr>
        <w:t>The University employs a plus/minus grading system where grades earn the</w:t>
      </w:r>
      <w:r>
        <w:rPr>
          <w:rFonts w:ascii="Times New Roman" w:hAnsi="Times New Roman"/>
          <w:sz w:val="22"/>
        </w:rPr>
        <w:t xml:space="preserve"> following quality point values.</w:t>
      </w:r>
      <w:r w:rsidRPr="00EE6B64">
        <w:rPr>
          <w:rFonts w:ascii="Times New Roman" w:hAnsi="Times New Roman"/>
          <w:sz w:val="22"/>
        </w:rPr>
        <w:t xml:space="preserve"> Instructors must explain, in writing, an evaluation (grading) statement that will be used to determine grades in each course.</w:t>
      </w:r>
    </w:p>
    <w:p w:rsidR="00397B50" w:rsidRPr="00EE6B64" w:rsidRDefault="00397B50" w:rsidP="00397B50">
      <w:pPr>
        <w:pStyle w:val="NoSpacing"/>
        <w:ind w:left="3600"/>
        <w:rPr>
          <w:sz w:val="22"/>
        </w:rPr>
      </w:pPr>
      <w:r w:rsidRPr="00EE6B64">
        <w:rPr>
          <w:sz w:val="22"/>
        </w:rPr>
        <w:t xml:space="preserve">    * A               4.00</w:t>
      </w:r>
    </w:p>
    <w:p w:rsidR="00397B50" w:rsidRPr="00EE6B64" w:rsidRDefault="00397B50" w:rsidP="00397B50">
      <w:pPr>
        <w:pStyle w:val="NoSpacing"/>
        <w:ind w:left="3600"/>
        <w:rPr>
          <w:sz w:val="22"/>
        </w:rPr>
      </w:pPr>
      <w:r w:rsidRPr="00EE6B64">
        <w:rPr>
          <w:sz w:val="22"/>
        </w:rPr>
        <w:t xml:space="preserve">    * A-              3.75</w:t>
      </w:r>
    </w:p>
    <w:p w:rsidR="00397B50" w:rsidRPr="00EE6B64" w:rsidRDefault="00397B50" w:rsidP="00397B50">
      <w:pPr>
        <w:pStyle w:val="NoSpacing"/>
        <w:ind w:left="3600"/>
        <w:rPr>
          <w:sz w:val="22"/>
        </w:rPr>
      </w:pPr>
      <w:r w:rsidRPr="00EE6B64">
        <w:rPr>
          <w:sz w:val="22"/>
        </w:rPr>
        <w:t xml:space="preserve">    * B+             3.25</w:t>
      </w:r>
    </w:p>
    <w:p w:rsidR="00397B50" w:rsidRPr="00EE6B64" w:rsidRDefault="00397B50" w:rsidP="00397B50">
      <w:pPr>
        <w:pStyle w:val="NoSpacing"/>
        <w:ind w:left="3600"/>
        <w:rPr>
          <w:sz w:val="22"/>
        </w:rPr>
      </w:pPr>
      <w:r w:rsidRPr="00EE6B64">
        <w:rPr>
          <w:sz w:val="22"/>
        </w:rPr>
        <w:t xml:space="preserve">    * B               3.00</w:t>
      </w:r>
    </w:p>
    <w:p w:rsidR="00397B50" w:rsidRPr="00EE6B64" w:rsidRDefault="00397B50" w:rsidP="00397B50">
      <w:pPr>
        <w:pStyle w:val="NoSpacing"/>
        <w:ind w:left="3600"/>
        <w:rPr>
          <w:sz w:val="22"/>
        </w:rPr>
      </w:pPr>
      <w:r w:rsidRPr="00EE6B64">
        <w:rPr>
          <w:sz w:val="22"/>
        </w:rPr>
        <w:t xml:space="preserve">    * B-              2.75</w:t>
      </w:r>
    </w:p>
    <w:p w:rsidR="00397B50" w:rsidRPr="00EE6B64" w:rsidRDefault="00397B50" w:rsidP="00397B50">
      <w:pPr>
        <w:pStyle w:val="NoSpacing"/>
        <w:ind w:left="3600"/>
        <w:rPr>
          <w:sz w:val="22"/>
        </w:rPr>
      </w:pPr>
      <w:r w:rsidRPr="00EE6B64">
        <w:rPr>
          <w:sz w:val="22"/>
        </w:rPr>
        <w:t xml:space="preserve">    * C+             2.25</w:t>
      </w:r>
    </w:p>
    <w:p w:rsidR="00397B50" w:rsidRPr="00EE6B64" w:rsidRDefault="00397B50" w:rsidP="00397B50">
      <w:pPr>
        <w:pStyle w:val="NoSpacing"/>
        <w:ind w:left="3600"/>
        <w:rPr>
          <w:sz w:val="22"/>
        </w:rPr>
      </w:pPr>
      <w:r w:rsidRPr="00EE6B64">
        <w:rPr>
          <w:sz w:val="22"/>
        </w:rPr>
        <w:t xml:space="preserve">    * C               2.00</w:t>
      </w:r>
    </w:p>
    <w:p w:rsidR="00397B50" w:rsidRPr="00EE6B64" w:rsidRDefault="00397B50" w:rsidP="00397B50">
      <w:pPr>
        <w:pStyle w:val="NoSpacing"/>
        <w:ind w:left="3600"/>
        <w:rPr>
          <w:sz w:val="22"/>
        </w:rPr>
      </w:pPr>
      <w:r w:rsidRPr="00EE6B64">
        <w:rPr>
          <w:sz w:val="22"/>
        </w:rPr>
        <w:t xml:space="preserve">    * C-              1.75</w:t>
      </w:r>
    </w:p>
    <w:p w:rsidR="00397B50" w:rsidRPr="00EE6B64" w:rsidRDefault="00397B50" w:rsidP="00397B50">
      <w:pPr>
        <w:pStyle w:val="NoSpacing"/>
        <w:ind w:left="3600"/>
        <w:rPr>
          <w:sz w:val="22"/>
        </w:rPr>
      </w:pPr>
      <w:r w:rsidRPr="00EE6B64">
        <w:rPr>
          <w:sz w:val="22"/>
        </w:rPr>
        <w:t xml:space="preserve">    * D+             1.25</w:t>
      </w:r>
    </w:p>
    <w:p w:rsidR="00397B50" w:rsidRPr="00EE6B64" w:rsidRDefault="00397B50" w:rsidP="00397B50">
      <w:pPr>
        <w:pStyle w:val="NoSpacing"/>
        <w:ind w:left="3600"/>
        <w:rPr>
          <w:sz w:val="22"/>
        </w:rPr>
      </w:pPr>
      <w:r w:rsidRPr="00EE6B64">
        <w:rPr>
          <w:sz w:val="22"/>
        </w:rPr>
        <w:t xml:space="preserve">    * D               1.00</w:t>
      </w:r>
    </w:p>
    <w:p w:rsidR="00397B50" w:rsidRPr="00EE6B64" w:rsidRDefault="00397B50" w:rsidP="00397B50">
      <w:pPr>
        <w:pStyle w:val="NoSpacing"/>
        <w:ind w:left="3600"/>
        <w:rPr>
          <w:sz w:val="22"/>
        </w:rPr>
      </w:pPr>
      <w:r w:rsidRPr="00EE6B64">
        <w:rPr>
          <w:sz w:val="22"/>
        </w:rPr>
        <w:t xml:space="preserve">    * D-              0.75</w:t>
      </w:r>
    </w:p>
    <w:p w:rsidR="00397B50" w:rsidRPr="00EE6B64" w:rsidRDefault="00397B50" w:rsidP="00397B50">
      <w:pPr>
        <w:pStyle w:val="NoSpacing"/>
        <w:ind w:left="3600"/>
        <w:rPr>
          <w:sz w:val="22"/>
        </w:rPr>
      </w:pPr>
      <w:r w:rsidRPr="00EE6B64">
        <w:rPr>
          <w:sz w:val="22"/>
        </w:rPr>
        <w:t xml:space="preserve">    * F                0.00</w:t>
      </w:r>
    </w:p>
    <w:p w:rsidR="00397B50" w:rsidRPr="00EE6B64" w:rsidRDefault="00397B50" w:rsidP="00397B50">
      <w:pPr>
        <w:pStyle w:val="NoSpacing"/>
        <w:ind w:left="3744"/>
        <w:rPr>
          <w:sz w:val="22"/>
        </w:rPr>
      </w:pPr>
    </w:p>
    <w:p w:rsidR="00397B50" w:rsidRDefault="00397B50" w:rsidP="00397B50">
      <w:pPr>
        <w:rPr>
          <w:rFonts w:ascii="Times New Roman" w:hAnsi="Times New Roman"/>
          <w:sz w:val="22"/>
        </w:rPr>
      </w:pPr>
      <w:r w:rsidRPr="00EE6B64">
        <w:rPr>
          <w:rFonts w:ascii="Times New Roman" w:hAnsi="Times New Roman"/>
          <w:sz w:val="22"/>
        </w:rPr>
        <w:t xml:space="preserve">Final grades should be reported to the Registrar’s Office by the deadline set each semester and in accordance with the procedures that will be communicated by each academic department. </w:t>
      </w:r>
    </w:p>
    <w:p w:rsidR="00397B50" w:rsidRDefault="00397B50" w:rsidP="00397B50">
      <w:pPr>
        <w:rPr>
          <w:rFonts w:ascii="Times New Roman" w:hAnsi="Times New Roman"/>
          <w:sz w:val="22"/>
        </w:rPr>
      </w:pPr>
    </w:p>
    <w:p w:rsidR="00397B50" w:rsidRPr="00EE6B64" w:rsidRDefault="00397B50" w:rsidP="00397B50">
      <w:pPr>
        <w:rPr>
          <w:rFonts w:ascii="Times New Roman" w:hAnsi="Times New Roman"/>
          <w:sz w:val="22"/>
        </w:rPr>
      </w:pPr>
      <w:r w:rsidRPr="004C3197">
        <w:rPr>
          <w:rFonts w:ascii="Times New Roman" w:hAnsi="Times New Roman"/>
          <w:sz w:val="22"/>
          <w:u w:val="single"/>
        </w:rPr>
        <w:t>“Incomplete”</w:t>
      </w:r>
      <w:r w:rsidRPr="00EE6B64">
        <w:rPr>
          <w:rFonts w:ascii="Times New Roman" w:hAnsi="Times New Roman"/>
          <w:sz w:val="22"/>
        </w:rPr>
        <w:t xml:space="preserve"> (“I”) grades should be recorded only in exceptional cases when a student, for documented reasons, has failed to complete a well-defined portion of a course, but was passing the course up until the time he or she failed to complete the work. Even under these circumstances, the authority for determining whether to grant an “Incomplete” rests with the instructor. Graduate Teaching Assistants must have approval from the supervising faculty member to grant an “Incomplete.” (One exception to this guideline occurs when an “Incomplete” is applied as a result of allegations of academic dishonesty that have not been resolved by the end of a semester.) Deans’ offices can often provide guidance to instructors regarding individual cases. Unless an extension of time is requested by the instructor, “Incomplete” grades turn into “Incomplete Expired” (computed as “F” or “U” grades, depending on the course grading format) at the end of the next semester in which the student is enrolled. For this reason, it is critical that faculty work closely with the student and with department staff regarding the clearance of an “Incomplete” grade.</w:t>
      </w:r>
    </w:p>
    <w:p w:rsidR="00397B50" w:rsidRDefault="00397B50" w:rsidP="00397B50">
      <w:pPr>
        <w:rPr>
          <w:rFonts w:ascii="Times New Roman" w:hAnsi="Times New Roman"/>
          <w:b/>
        </w:rPr>
      </w:pPr>
    </w:p>
    <w:p w:rsidR="00397B50" w:rsidRPr="00EE6B64" w:rsidRDefault="00397B50" w:rsidP="00397B50">
      <w:pPr>
        <w:rPr>
          <w:rFonts w:ascii="Times New Roman" w:hAnsi="Times New Roman"/>
          <w:b/>
        </w:rPr>
      </w:pPr>
      <w:r w:rsidRPr="00EE6B64">
        <w:rPr>
          <w:rFonts w:ascii="Times New Roman" w:hAnsi="Times New Roman"/>
          <w:b/>
        </w:rPr>
        <w:t>Counseling Center</w:t>
      </w:r>
    </w:p>
    <w:p w:rsidR="00397B50" w:rsidRPr="00EE6B64" w:rsidRDefault="00397B50" w:rsidP="00397B50">
      <w:pPr>
        <w:rPr>
          <w:rFonts w:ascii="Times New Roman" w:hAnsi="Times New Roman"/>
          <w:sz w:val="22"/>
        </w:rPr>
      </w:pPr>
      <w:r w:rsidRPr="00EE6B64">
        <w:rPr>
          <w:rFonts w:ascii="Times New Roman" w:hAnsi="Times New Roman"/>
          <w:sz w:val="22"/>
        </w:rPr>
        <w:t xml:space="preserve">The University Counseling Center provides support services that help each student grow and develop emotionally, interpersonally, and intellectually. All currently registered students are eligible for free services at the UCC. The UCC offers various counseling methods tailored to meet students’ individual needs. (See </w:t>
      </w:r>
      <w:hyperlink r:id="rId6" w:history="1">
        <w:r w:rsidRPr="00EE6B64">
          <w:rPr>
            <w:rStyle w:val="Hyperlink"/>
            <w:rFonts w:ascii="Times New Roman" w:hAnsi="Times New Roman"/>
            <w:sz w:val="22"/>
          </w:rPr>
          <w:t>http://counseling.fsu.edu/</w:t>
        </w:r>
      </w:hyperlink>
      <w:r w:rsidRPr="00EE6B64">
        <w:rPr>
          <w:rFonts w:ascii="Times New Roman" w:hAnsi="Times New Roman"/>
          <w:sz w:val="22"/>
        </w:rPr>
        <w:t>.)</w:t>
      </w:r>
    </w:p>
    <w:p w:rsidR="00397B50" w:rsidRDefault="00397B50" w:rsidP="00397B50">
      <w:pPr>
        <w:rPr>
          <w:rFonts w:ascii="Times New Roman" w:hAnsi="Times New Roman"/>
          <w:sz w:val="22"/>
          <w:u w:val="single"/>
        </w:rPr>
      </w:pPr>
    </w:p>
    <w:p w:rsidR="00397B50" w:rsidRPr="00EE6B64" w:rsidRDefault="00397B50" w:rsidP="00397B50">
      <w:pPr>
        <w:rPr>
          <w:rFonts w:ascii="Times New Roman" w:hAnsi="Times New Roman"/>
          <w:b/>
        </w:rPr>
      </w:pPr>
      <w:r w:rsidRPr="00EE6B64">
        <w:rPr>
          <w:rFonts w:ascii="Times New Roman" w:hAnsi="Times New Roman"/>
          <w:b/>
        </w:rPr>
        <w:t>Health Center</w:t>
      </w:r>
    </w:p>
    <w:p w:rsidR="00397B50" w:rsidRPr="00EE6B64" w:rsidRDefault="00397B50" w:rsidP="00397B50">
      <w:pPr>
        <w:rPr>
          <w:rFonts w:ascii="Times New Roman" w:hAnsi="Times New Roman"/>
          <w:sz w:val="22"/>
        </w:rPr>
      </w:pPr>
      <w:r w:rsidRPr="00EE6B64">
        <w:rPr>
          <w:rFonts w:ascii="Times New Roman" w:hAnsi="Times New Roman"/>
          <w:sz w:val="22"/>
        </w:rPr>
        <w:t>Thagard Student Health Center, staffed by a team of dedicated professionals, provides healthcare, prevention, education and outreach services to a diverse student population and eligible recipients in a safe and supportive environment. The Center also promotes campus wellness, encouraging healthy lifestyles and personal responsibility to enhance students’ capacity for reaching academic and personal goals. (See http://www.tshc.fsu.edu/.)</w:t>
      </w:r>
    </w:p>
    <w:p w:rsidR="00397B50" w:rsidRDefault="00397B50" w:rsidP="00397B50">
      <w:pPr>
        <w:rPr>
          <w:rFonts w:ascii="Times New Roman" w:hAnsi="Times New Roman"/>
          <w:sz w:val="22"/>
          <w:u w:val="single"/>
        </w:rPr>
      </w:pPr>
    </w:p>
    <w:p w:rsidR="00397B50" w:rsidRPr="00EE6B64" w:rsidRDefault="00397B50" w:rsidP="00397B50">
      <w:pPr>
        <w:rPr>
          <w:rFonts w:ascii="Times New Roman" w:hAnsi="Times New Roman"/>
          <w:b/>
        </w:rPr>
      </w:pPr>
      <w:r w:rsidRPr="00EE6B64">
        <w:rPr>
          <w:rFonts w:ascii="Times New Roman" w:hAnsi="Times New Roman"/>
          <w:b/>
        </w:rPr>
        <w:t>Sexual Harassment</w:t>
      </w:r>
    </w:p>
    <w:p w:rsidR="00397B50" w:rsidRPr="00EE6B64" w:rsidRDefault="00397B50" w:rsidP="00397B50">
      <w:pPr>
        <w:rPr>
          <w:rFonts w:ascii="Times New Roman" w:hAnsi="Times New Roman"/>
          <w:sz w:val="22"/>
        </w:rPr>
      </w:pPr>
      <w:r w:rsidRPr="00EE6B64">
        <w:rPr>
          <w:rFonts w:ascii="Times New Roman" w:hAnsi="Times New Roman"/>
          <w:sz w:val="22"/>
        </w:rPr>
        <w:t>Sexual harassment is contrary to the University’s values and moral standards, which recognize the dignity and worth of each person, as well as a violation of federal and state laws and University rules and policies. Sexual harassment cannot and will not be tolerated by the The Florida State University, whether by faculty, students, or staff; or by others while on property owned by or under the control of the University. For more information about reporting sexual harassment, see http://www.auditservices.fsu.edu/sh/policy.html.</w:t>
      </w:r>
    </w:p>
    <w:p w:rsidR="00397B50" w:rsidRDefault="00397B50" w:rsidP="00397B50">
      <w:pPr>
        <w:rPr>
          <w:rFonts w:ascii="Times New Roman" w:hAnsi="Times New Roman"/>
          <w:sz w:val="22"/>
          <w:u w:val="single"/>
        </w:rPr>
      </w:pPr>
    </w:p>
    <w:p w:rsidR="00397B50" w:rsidRPr="00EE6B64" w:rsidRDefault="00397B50" w:rsidP="00397B50">
      <w:pPr>
        <w:rPr>
          <w:rFonts w:ascii="Times New Roman" w:hAnsi="Times New Roman"/>
          <w:b/>
        </w:rPr>
      </w:pPr>
      <w:r w:rsidRPr="00EE6B64">
        <w:rPr>
          <w:rFonts w:ascii="Times New Roman" w:hAnsi="Times New Roman"/>
          <w:b/>
        </w:rPr>
        <w:t>Copyrighted Materials</w:t>
      </w:r>
    </w:p>
    <w:p w:rsidR="00397B50" w:rsidRDefault="00397B50" w:rsidP="00397B50">
      <w:pPr>
        <w:rPr>
          <w:rFonts w:ascii="Times New Roman" w:hAnsi="Times New Roman"/>
          <w:sz w:val="22"/>
        </w:rPr>
      </w:pPr>
      <w:r w:rsidRPr="00EE6B64">
        <w:rPr>
          <w:rFonts w:ascii="Times New Roman" w:hAnsi="Times New Roman"/>
          <w:sz w:val="22"/>
        </w:rPr>
        <w:t>U.S. Copyright Law (http://www.copyright.gov/title17) protects the interests of those who create knowledge and works of art; faculty must comply with its requirements. Written permission must be obtained to place duplicated articles on reserve for longer than a semester at the library. Local copy centers will help obtain permission to duplicate articles that are submitted well in advance for inclusion in student course packets. Also, see “Copyright and Fair Use” in Section 6 of this Faculty Handbook.</w:t>
      </w:r>
    </w:p>
    <w:p w:rsidR="00397B50" w:rsidRPr="00EE6B64" w:rsidRDefault="00397B50" w:rsidP="00397B50">
      <w:pPr>
        <w:rPr>
          <w:rFonts w:ascii="Times New Roman" w:hAnsi="Times New Roman"/>
          <w:sz w:val="22"/>
        </w:rPr>
      </w:pPr>
    </w:p>
    <w:p w:rsidR="00397B50" w:rsidRPr="00EE6B64" w:rsidRDefault="00397B50" w:rsidP="00397B50">
      <w:pPr>
        <w:rPr>
          <w:rFonts w:ascii="Times New Roman" w:hAnsi="Times New Roman"/>
          <w:b/>
        </w:rPr>
      </w:pPr>
      <w:r w:rsidRPr="00EE6B64">
        <w:rPr>
          <w:rFonts w:ascii="Times New Roman" w:hAnsi="Times New Roman"/>
          <w:b/>
        </w:rPr>
        <w:t xml:space="preserve">Final Exam Policy </w:t>
      </w:r>
    </w:p>
    <w:p w:rsidR="00397B50" w:rsidRPr="00EE6B64" w:rsidRDefault="00397B50" w:rsidP="00397B50">
      <w:pPr>
        <w:rPr>
          <w:rFonts w:ascii="Times New Roman" w:hAnsi="Times New Roman"/>
          <w:sz w:val="22"/>
        </w:rPr>
      </w:pPr>
      <w:r w:rsidRPr="00EE6B64">
        <w:rPr>
          <w:rFonts w:ascii="Times New Roman" w:hAnsi="Times New Roman"/>
          <w:sz w:val="22"/>
        </w:rPr>
        <w:t>* Final examinations in all undergraduate courses are discretionary within any given department.</w:t>
      </w:r>
    </w:p>
    <w:p w:rsidR="00397B50" w:rsidRPr="00EE6B64" w:rsidRDefault="00397B50" w:rsidP="00397B50">
      <w:pPr>
        <w:rPr>
          <w:rFonts w:ascii="Times New Roman" w:hAnsi="Times New Roman"/>
          <w:sz w:val="22"/>
        </w:rPr>
      </w:pPr>
      <w:r w:rsidRPr="00EE6B64">
        <w:rPr>
          <w:rFonts w:ascii="Times New Roman" w:hAnsi="Times New Roman"/>
          <w:sz w:val="22"/>
        </w:rPr>
        <w:t>* All students enrolled in an undergraduate course having a final examination, including graduating seniors and graduate students, are required to take the examination at the time scheduled.</w:t>
      </w:r>
    </w:p>
    <w:p w:rsidR="00397B50" w:rsidRPr="00EE6B64" w:rsidRDefault="00397B50" w:rsidP="00397B50">
      <w:pPr>
        <w:rPr>
          <w:rFonts w:ascii="Times New Roman" w:hAnsi="Times New Roman"/>
          <w:sz w:val="22"/>
        </w:rPr>
      </w:pPr>
      <w:r w:rsidRPr="00EE6B64">
        <w:rPr>
          <w:rFonts w:ascii="Times New Roman" w:hAnsi="Times New Roman"/>
          <w:sz w:val="22"/>
        </w:rPr>
        <w:t xml:space="preserve">    * The scheduling of a final examination or a test in lieu of a final examination at any time other than the regularly scheduled final examination period is a violation of University policy.</w:t>
      </w:r>
    </w:p>
    <w:p w:rsidR="003D4DA0" w:rsidRDefault="003D4DA0" w:rsidP="0064639C">
      <w:pPr>
        <w:pStyle w:val="Title"/>
        <w:rPr>
          <w:rFonts w:ascii="Times New Roman" w:hAnsi="Times New Roman"/>
          <w:b w:val="0"/>
          <w:sz w:val="36"/>
        </w:rPr>
      </w:pPr>
    </w:p>
    <w:p w:rsidR="003D4DA0" w:rsidRDefault="003D4DA0" w:rsidP="0064639C">
      <w:pPr>
        <w:pStyle w:val="Title"/>
        <w:rPr>
          <w:rFonts w:ascii="Times New Roman" w:hAnsi="Times New Roman"/>
          <w:b w:val="0"/>
          <w:sz w:val="36"/>
        </w:rPr>
      </w:pPr>
    </w:p>
    <w:p w:rsidR="003D4DA0" w:rsidRDefault="003D4DA0" w:rsidP="0064639C">
      <w:pPr>
        <w:pStyle w:val="Title"/>
        <w:rPr>
          <w:rFonts w:ascii="Times New Roman" w:hAnsi="Times New Roman"/>
          <w:b w:val="0"/>
          <w:sz w:val="36"/>
        </w:rPr>
      </w:pPr>
    </w:p>
    <w:p w:rsidR="003D4DA0" w:rsidRDefault="003D4DA0" w:rsidP="0064639C">
      <w:pPr>
        <w:pStyle w:val="Title"/>
        <w:rPr>
          <w:rFonts w:ascii="Times New Roman" w:hAnsi="Times New Roman"/>
          <w:b w:val="0"/>
          <w:sz w:val="36"/>
        </w:rPr>
      </w:pPr>
    </w:p>
    <w:p w:rsidR="003D4DA0" w:rsidRDefault="003D4DA0" w:rsidP="0064639C">
      <w:pPr>
        <w:pStyle w:val="Title"/>
        <w:rPr>
          <w:rFonts w:ascii="Times New Roman" w:hAnsi="Times New Roman"/>
          <w:b w:val="0"/>
          <w:sz w:val="36"/>
        </w:rPr>
      </w:pPr>
    </w:p>
    <w:p w:rsidR="003D4DA0" w:rsidRDefault="003D4DA0" w:rsidP="0064639C">
      <w:pPr>
        <w:pStyle w:val="Title"/>
        <w:rPr>
          <w:rFonts w:ascii="Times New Roman" w:hAnsi="Times New Roman"/>
          <w:b w:val="0"/>
          <w:sz w:val="36"/>
        </w:rPr>
      </w:pPr>
    </w:p>
    <w:p w:rsidR="003D4DA0" w:rsidRDefault="003D4DA0" w:rsidP="0064639C">
      <w:pPr>
        <w:pStyle w:val="Title"/>
        <w:rPr>
          <w:rFonts w:ascii="Times New Roman" w:hAnsi="Times New Roman"/>
          <w:b w:val="0"/>
          <w:sz w:val="36"/>
        </w:rPr>
      </w:pPr>
    </w:p>
    <w:p w:rsidR="003D4DA0" w:rsidRDefault="003D4DA0" w:rsidP="0064639C">
      <w:pPr>
        <w:pStyle w:val="Title"/>
        <w:rPr>
          <w:rFonts w:ascii="Times New Roman" w:hAnsi="Times New Roman"/>
          <w:b w:val="0"/>
          <w:sz w:val="36"/>
        </w:rPr>
      </w:pPr>
    </w:p>
    <w:p w:rsidR="003D4DA0" w:rsidRDefault="003D4DA0" w:rsidP="0064639C">
      <w:pPr>
        <w:pStyle w:val="Title"/>
        <w:rPr>
          <w:rFonts w:ascii="Times New Roman" w:hAnsi="Times New Roman"/>
          <w:b w:val="0"/>
          <w:sz w:val="36"/>
        </w:rPr>
      </w:pPr>
    </w:p>
    <w:p w:rsidR="003D4DA0" w:rsidRDefault="003D4DA0" w:rsidP="0064639C">
      <w:pPr>
        <w:pStyle w:val="Title"/>
        <w:rPr>
          <w:rFonts w:ascii="Times New Roman" w:hAnsi="Times New Roman"/>
          <w:b w:val="0"/>
          <w:sz w:val="36"/>
        </w:rPr>
      </w:pPr>
    </w:p>
    <w:p w:rsidR="0064639C" w:rsidRPr="00ED136B" w:rsidRDefault="0064639C" w:rsidP="0064639C">
      <w:pPr>
        <w:pStyle w:val="Title"/>
        <w:rPr>
          <w:rFonts w:ascii="Times New Roman" w:hAnsi="Times New Roman"/>
          <w:b w:val="0"/>
          <w:sz w:val="36"/>
        </w:rPr>
      </w:pPr>
      <w:r w:rsidRPr="00ED136B">
        <w:rPr>
          <w:rFonts w:ascii="Times New Roman" w:hAnsi="Times New Roman"/>
          <w:b w:val="0"/>
          <w:sz w:val="36"/>
        </w:rPr>
        <w:t>Chapter One</w:t>
      </w:r>
    </w:p>
    <w:p w:rsidR="0064639C" w:rsidRPr="00ED136B" w:rsidRDefault="0064639C" w:rsidP="0064639C">
      <w:pPr>
        <w:pStyle w:val="Title"/>
        <w:rPr>
          <w:rFonts w:ascii="Times New Roman" w:hAnsi="Times New Roman"/>
          <w:b w:val="0"/>
          <w:caps/>
          <w:sz w:val="36"/>
        </w:rPr>
      </w:pPr>
    </w:p>
    <w:p w:rsidR="0064639C" w:rsidRPr="00ED136B" w:rsidRDefault="0064639C" w:rsidP="0064639C">
      <w:pPr>
        <w:pStyle w:val="Title"/>
        <w:rPr>
          <w:rFonts w:ascii="Times New Roman" w:hAnsi="Times New Roman"/>
          <w:caps/>
          <w:sz w:val="40"/>
        </w:rPr>
      </w:pPr>
      <w:r w:rsidRPr="00ED136B">
        <w:rPr>
          <w:rFonts w:ascii="Times New Roman" w:hAnsi="Times New Roman"/>
          <w:caps/>
          <w:sz w:val="40"/>
        </w:rPr>
        <w:t>success strategies in art and design</w:t>
      </w:r>
    </w:p>
    <w:p w:rsidR="0064639C" w:rsidRDefault="0064639C" w:rsidP="0064639C">
      <w:pPr>
        <w:pStyle w:val="Title"/>
        <w:rPr>
          <w:rFonts w:ascii="Times New Roman" w:hAnsi="Times New Roman"/>
          <w:caps/>
          <w:u w:val="single"/>
        </w:rPr>
      </w:pPr>
    </w:p>
    <w:p w:rsidR="0064639C" w:rsidRPr="00D75731" w:rsidRDefault="0064639C" w:rsidP="0064639C">
      <w:pPr>
        <w:outlineLvl w:val="0"/>
        <w:rPr>
          <w:rFonts w:ascii="Times New Roman" w:hAnsi="Times New Roman"/>
          <w:b/>
          <w:sz w:val="22"/>
        </w:rPr>
      </w:pPr>
      <w:r>
        <w:rPr>
          <w:rFonts w:ascii="Times New Roman" w:hAnsi="Times New Roman"/>
          <w:caps/>
          <w:u w:val="single"/>
        </w:rPr>
        <w:br w:type="page"/>
      </w:r>
      <w:r w:rsidRPr="00D75731">
        <w:rPr>
          <w:rFonts w:ascii="Times New Roman" w:hAnsi="Times New Roman"/>
          <w:b/>
          <w:sz w:val="22"/>
        </w:rPr>
        <w:t xml:space="preserve">Notes to the Beginning Teacher: </w:t>
      </w:r>
    </w:p>
    <w:p w:rsidR="0064639C" w:rsidRDefault="0064639C" w:rsidP="0064639C">
      <w:pPr>
        <w:rPr>
          <w:rFonts w:ascii="Times New Roman" w:hAnsi="Times New Roman"/>
          <w:b/>
          <w:caps/>
        </w:rPr>
      </w:pPr>
      <w:r w:rsidRPr="00D75731">
        <w:rPr>
          <w:rFonts w:ascii="Times New Roman" w:hAnsi="Times New Roman"/>
          <w:b/>
          <w:caps/>
        </w:rPr>
        <w:t xml:space="preserve">The Perils and Possibilities of </w:t>
      </w:r>
      <w:r>
        <w:rPr>
          <w:rFonts w:ascii="Times New Roman" w:hAnsi="Times New Roman"/>
          <w:b/>
          <w:caps/>
        </w:rPr>
        <w:t>SUCCESS STRATEGIES IN ART &amp; DESIGN</w:t>
      </w:r>
    </w:p>
    <w:p w:rsidR="0064639C" w:rsidRDefault="0064639C" w:rsidP="0064639C">
      <w:pPr>
        <w:rPr>
          <w:rFonts w:ascii="Times New Roman" w:hAnsi="Times New Roman"/>
          <w:b/>
          <w:caps/>
        </w:rPr>
      </w:pPr>
    </w:p>
    <w:p w:rsidR="0064639C" w:rsidRDefault="0064639C" w:rsidP="0064639C">
      <w:pPr>
        <w:rPr>
          <w:rFonts w:ascii="Times New Roman" w:hAnsi="Times New Roman"/>
          <w:sz w:val="22"/>
        </w:rPr>
      </w:pPr>
      <w:r>
        <w:rPr>
          <w:rFonts w:ascii="Times New Roman" w:hAnsi="Times New Roman"/>
          <w:sz w:val="22"/>
        </w:rPr>
        <w:t xml:space="preserve">Ideally, students take this course right away, in the fall semester of their first year. It is designed to help them get oriented, improve their time management, build brainstorming and critical thinking skills, explore FSU opportunities, and begin to develop </w:t>
      </w:r>
      <w:r w:rsidR="00B83B02">
        <w:rPr>
          <w:rFonts w:ascii="Times New Roman" w:hAnsi="Times New Roman"/>
          <w:sz w:val="22"/>
        </w:rPr>
        <w:t>a career-building strategy. That</w:t>
      </w:r>
      <w:r>
        <w:rPr>
          <w:rFonts w:ascii="Times New Roman" w:hAnsi="Times New Roman"/>
          <w:sz w:val="22"/>
        </w:rPr>
        <w:t xml:space="preserve"> is a lot t</w:t>
      </w:r>
      <w:r w:rsidR="0022242E">
        <w:rPr>
          <w:rFonts w:ascii="Times New Roman" w:hAnsi="Times New Roman"/>
          <w:sz w:val="22"/>
        </w:rPr>
        <w:t>o pack into a one-credit course, s</w:t>
      </w:r>
      <w:r w:rsidR="00B83B02">
        <w:rPr>
          <w:rFonts w:ascii="Times New Roman" w:hAnsi="Times New Roman"/>
          <w:sz w:val="22"/>
        </w:rPr>
        <w:t>o, balancing your ambition with a sense of reality is essential.</w:t>
      </w:r>
    </w:p>
    <w:p w:rsidR="0064639C" w:rsidRDefault="0064639C" w:rsidP="0064639C">
      <w:pPr>
        <w:rPr>
          <w:rFonts w:ascii="Times New Roman" w:hAnsi="Times New Roman"/>
          <w:sz w:val="22"/>
        </w:rPr>
      </w:pPr>
    </w:p>
    <w:p w:rsidR="0064639C" w:rsidRDefault="0064639C" w:rsidP="0064639C">
      <w:pPr>
        <w:rPr>
          <w:rFonts w:ascii="Times New Roman" w:hAnsi="Times New Roman"/>
        </w:rPr>
      </w:pPr>
    </w:p>
    <w:p w:rsidR="0064639C" w:rsidRPr="000703DC" w:rsidRDefault="0064639C" w:rsidP="0064639C">
      <w:pPr>
        <w:rPr>
          <w:rFonts w:ascii="Times New Roman" w:hAnsi="Times New Roman"/>
          <w:caps/>
        </w:rPr>
      </w:pPr>
      <w:r w:rsidRPr="000703DC">
        <w:rPr>
          <w:rFonts w:ascii="Times New Roman" w:hAnsi="Times New Roman"/>
          <w:caps/>
        </w:rPr>
        <w:t>Strengths of this course include:</w:t>
      </w:r>
    </w:p>
    <w:p w:rsidR="0064639C" w:rsidRDefault="0064639C" w:rsidP="0064639C">
      <w:pPr>
        <w:rPr>
          <w:rFonts w:ascii="Times New Roman" w:hAnsi="Times New Roman"/>
          <w:sz w:val="22"/>
        </w:rPr>
      </w:pPr>
      <w:r w:rsidRPr="004E4F13">
        <w:rPr>
          <w:rFonts w:ascii="Times New Roman" w:hAnsi="Times New Roman"/>
          <w:b/>
          <w:sz w:val="22"/>
        </w:rPr>
        <w:t>Room for invention</w:t>
      </w:r>
      <w:r>
        <w:rPr>
          <w:rFonts w:ascii="Times New Roman" w:hAnsi="Times New Roman"/>
          <w:sz w:val="22"/>
        </w:rPr>
        <w:t xml:space="preserve">. Anything that advances </w:t>
      </w:r>
      <w:r w:rsidR="00A84DF6">
        <w:rPr>
          <w:rFonts w:ascii="Times New Roman" w:hAnsi="Times New Roman"/>
          <w:sz w:val="22"/>
        </w:rPr>
        <w:t>course objectives</w:t>
      </w:r>
      <w:r>
        <w:rPr>
          <w:rFonts w:ascii="Times New Roman" w:hAnsi="Times New Roman"/>
          <w:sz w:val="22"/>
        </w:rPr>
        <w:t xml:space="preserve"> is fair game, including lectures by FSU and visiting faculty, visits to Master Craftsman, the Leadership Center, and Student Success Center, brainstorming sessions, and short papers or presentations.</w:t>
      </w:r>
      <w:r w:rsidR="00A84DF6">
        <w:rPr>
          <w:rFonts w:ascii="Times New Roman" w:hAnsi="Times New Roman"/>
          <w:sz w:val="22"/>
        </w:rPr>
        <w:t xml:space="preserve"> Make it substantial and engaging!</w:t>
      </w:r>
    </w:p>
    <w:p w:rsidR="0064639C" w:rsidRDefault="0064639C" w:rsidP="0064639C">
      <w:pPr>
        <w:rPr>
          <w:rFonts w:ascii="Times New Roman" w:hAnsi="Times New Roman"/>
          <w:sz w:val="22"/>
        </w:rPr>
      </w:pPr>
    </w:p>
    <w:p w:rsidR="0064639C" w:rsidRDefault="0064639C" w:rsidP="0064639C">
      <w:pPr>
        <w:rPr>
          <w:rFonts w:ascii="Times New Roman" w:hAnsi="Times New Roman"/>
          <w:sz w:val="22"/>
        </w:rPr>
      </w:pPr>
      <w:r w:rsidRPr="004E4F13">
        <w:rPr>
          <w:rFonts w:ascii="Times New Roman" w:hAnsi="Times New Roman"/>
          <w:b/>
          <w:sz w:val="22"/>
        </w:rPr>
        <w:t>Connection to Advising.</w:t>
      </w:r>
      <w:r>
        <w:rPr>
          <w:rFonts w:ascii="Times New Roman" w:hAnsi="Times New Roman"/>
          <w:sz w:val="22"/>
        </w:rPr>
        <w:t xml:space="preserve"> The School of Art and Design Advisor and BFA Director give presenta</w:t>
      </w:r>
      <w:r w:rsidR="00A84DF6">
        <w:rPr>
          <w:rFonts w:ascii="Times New Roman" w:hAnsi="Times New Roman"/>
          <w:sz w:val="22"/>
        </w:rPr>
        <w:t xml:space="preserve">tions </w:t>
      </w:r>
      <w:r w:rsidR="0022242E">
        <w:rPr>
          <w:rFonts w:ascii="Times New Roman" w:hAnsi="Times New Roman"/>
          <w:sz w:val="22"/>
        </w:rPr>
        <w:t>on their responsibilities and student responsibilities. A full session needs to be devoted to these discussions.</w:t>
      </w:r>
    </w:p>
    <w:p w:rsidR="0064639C" w:rsidRDefault="0064639C" w:rsidP="0064639C">
      <w:pPr>
        <w:rPr>
          <w:rFonts w:ascii="Times New Roman" w:hAnsi="Times New Roman"/>
          <w:sz w:val="22"/>
        </w:rPr>
      </w:pPr>
    </w:p>
    <w:p w:rsidR="0064639C" w:rsidRDefault="0064639C" w:rsidP="0064639C">
      <w:pPr>
        <w:rPr>
          <w:rFonts w:ascii="Times New Roman" w:hAnsi="Times New Roman"/>
          <w:sz w:val="22"/>
        </w:rPr>
      </w:pPr>
      <w:r w:rsidRPr="008D0BA5">
        <w:rPr>
          <w:rFonts w:ascii="Times New Roman" w:hAnsi="Times New Roman"/>
          <w:b/>
          <w:sz w:val="22"/>
        </w:rPr>
        <w:t>Significance</w:t>
      </w:r>
      <w:r>
        <w:rPr>
          <w:rFonts w:ascii="Times New Roman" w:hAnsi="Times New Roman"/>
          <w:sz w:val="22"/>
        </w:rPr>
        <w:t xml:space="preserve">. This course helps students understand the logic on which the Foundations curriculum is built and helps both students </w:t>
      </w:r>
      <w:r w:rsidRPr="008D0BA5">
        <w:rPr>
          <w:rFonts w:ascii="Times New Roman" w:hAnsi="Times New Roman"/>
          <w:sz w:val="22"/>
          <w:u w:val="single"/>
        </w:rPr>
        <w:t>and</w:t>
      </w:r>
      <w:r>
        <w:rPr>
          <w:rFonts w:ascii="Times New Roman" w:hAnsi="Times New Roman"/>
          <w:sz w:val="22"/>
        </w:rPr>
        <w:t xml:space="preserve"> upper division faculty contextualize the entire undergraduate experience.</w:t>
      </w:r>
    </w:p>
    <w:p w:rsidR="0064639C" w:rsidRPr="008D0BA5" w:rsidRDefault="0064639C" w:rsidP="0064639C">
      <w:pPr>
        <w:rPr>
          <w:rFonts w:ascii="Times New Roman" w:hAnsi="Times New Roman"/>
        </w:rPr>
      </w:pPr>
    </w:p>
    <w:p w:rsidR="0064639C" w:rsidRPr="001E4624" w:rsidRDefault="0064639C" w:rsidP="0064639C">
      <w:pPr>
        <w:rPr>
          <w:rFonts w:ascii="Times New Roman" w:hAnsi="Times New Roman"/>
          <w:caps/>
        </w:rPr>
      </w:pPr>
      <w:r w:rsidRPr="001E4624">
        <w:rPr>
          <w:rFonts w:ascii="Times New Roman" w:hAnsi="Times New Roman"/>
          <w:caps/>
        </w:rPr>
        <w:t>Potential Pitfalls include:</w:t>
      </w:r>
    </w:p>
    <w:p w:rsidR="0064639C" w:rsidRDefault="0064639C" w:rsidP="0064639C">
      <w:pPr>
        <w:rPr>
          <w:rFonts w:ascii="Times New Roman" w:hAnsi="Times New Roman"/>
          <w:sz w:val="22"/>
        </w:rPr>
      </w:pPr>
      <w:r w:rsidRPr="008D0BA5">
        <w:rPr>
          <w:rFonts w:ascii="Times New Roman" w:hAnsi="Times New Roman"/>
          <w:b/>
          <w:sz w:val="22"/>
        </w:rPr>
        <w:t>Over-reaching</w:t>
      </w:r>
      <w:r>
        <w:rPr>
          <w:rFonts w:ascii="Times New Roman" w:hAnsi="Times New Roman"/>
          <w:sz w:val="22"/>
        </w:rPr>
        <w:t>. You are likely to develop far more ideas and see far more opportunities than you can pack into a 1-credit course. Make an extensive checklist of possible presentations, papers, and topics for discussion,</w:t>
      </w:r>
      <w:r w:rsidR="00A84DF6">
        <w:rPr>
          <w:rFonts w:ascii="Times New Roman" w:hAnsi="Times New Roman"/>
          <w:sz w:val="22"/>
        </w:rPr>
        <w:t xml:space="preserve"> and</w:t>
      </w:r>
      <w:r>
        <w:rPr>
          <w:rFonts w:ascii="Times New Roman" w:hAnsi="Times New Roman"/>
          <w:sz w:val="22"/>
        </w:rPr>
        <w:t xml:space="preserve"> then distill it down to the real essentials. </w:t>
      </w:r>
      <w:r w:rsidR="0022242E">
        <w:rPr>
          <w:rFonts w:ascii="Times New Roman" w:hAnsi="Times New Roman"/>
          <w:sz w:val="22"/>
        </w:rPr>
        <w:t>Written work should not exceed 2000 words.</w:t>
      </w:r>
    </w:p>
    <w:p w:rsidR="0064639C" w:rsidRDefault="0064639C" w:rsidP="0064639C">
      <w:pPr>
        <w:rPr>
          <w:rFonts w:ascii="Times New Roman" w:hAnsi="Times New Roman"/>
          <w:sz w:val="22"/>
        </w:rPr>
      </w:pPr>
    </w:p>
    <w:p w:rsidR="0064639C" w:rsidRDefault="0064639C" w:rsidP="0064639C">
      <w:pPr>
        <w:rPr>
          <w:rFonts w:ascii="Times New Roman" w:hAnsi="Times New Roman"/>
          <w:sz w:val="22"/>
        </w:rPr>
      </w:pPr>
      <w:r w:rsidRPr="008D0BA5">
        <w:rPr>
          <w:rFonts w:ascii="Times New Roman" w:hAnsi="Times New Roman"/>
          <w:b/>
          <w:sz w:val="22"/>
        </w:rPr>
        <w:t>Under-reaching.</w:t>
      </w:r>
      <w:r>
        <w:rPr>
          <w:rFonts w:ascii="Times New Roman" w:hAnsi="Times New Roman"/>
          <w:sz w:val="22"/>
        </w:rPr>
        <w:t xml:space="preserve"> As a one-credit course, students may underestimate the importance of Success Strategies, and as a result, devote too little time and effort to the course. Be sure to have terrific guest speakers in right away, and provide students </w:t>
      </w:r>
      <w:r w:rsidR="0022242E">
        <w:rPr>
          <w:rFonts w:ascii="Times New Roman" w:hAnsi="Times New Roman"/>
          <w:sz w:val="22"/>
        </w:rPr>
        <w:t>with a checklist of assignments</w:t>
      </w:r>
      <w:r>
        <w:rPr>
          <w:rFonts w:ascii="Times New Roman" w:hAnsi="Times New Roman"/>
          <w:sz w:val="22"/>
        </w:rPr>
        <w:t xml:space="preserve"> (including examples). This will help establish this course as an essential component of their </w:t>
      </w:r>
      <w:r w:rsidR="00A84DF6">
        <w:rPr>
          <w:rFonts w:ascii="Times New Roman" w:hAnsi="Times New Roman"/>
          <w:sz w:val="22"/>
        </w:rPr>
        <w:t>learning experience</w:t>
      </w:r>
      <w:r>
        <w:rPr>
          <w:rFonts w:ascii="Times New Roman" w:hAnsi="Times New Roman"/>
          <w:sz w:val="22"/>
        </w:rPr>
        <w:t>.</w:t>
      </w:r>
    </w:p>
    <w:p w:rsidR="0064639C" w:rsidRDefault="0064639C" w:rsidP="0064639C">
      <w:pPr>
        <w:rPr>
          <w:rFonts w:ascii="Times New Roman" w:hAnsi="Times New Roman"/>
          <w:sz w:val="22"/>
        </w:rPr>
      </w:pPr>
    </w:p>
    <w:p w:rsidR="0064639C" w:rsidRDefault="0064639C" w:rsidP="0064639C">
      <w:pPr>
        <w:rPr>
          <w:rFonts w:ascii="Times New Roman" w:hAnsi="Times New Roman"/>
          <w:sz w:val="22"/>
        </w:rPr>
      </w:pPr>
      <w:r>
        <w:rPr>
          <w:rFonts w:ascii="Times New Roman" w:hAnsi="Times New Roman"/>
          <w:b/>
          <w:sz w:val="22"/>
        </w:rPr>
        <w:t>Feeling d</w:t>
      </w:r>
      <w:r w:rsidRPr="00DC0F54">
        <w:rPr>
          <w:rFonts w:ascii="Times New Roman" w:hAnsi="Times New Roman"/>
          <w:b/>
          <w:sz w:val="22"/>
        </w:rPr>
        <w:t>isconn</w:t>
      </w:r>
      <w:r>
        <w:rPr>
          <w:rFonts w:ascii="Times New Roman" w:hAnsi="Times New Roman"/>
          <w:b/>
          <w:sz w:val="22"/>
        </w:rPr>
        <w:t>e</w:t>
      </w:r>
      <w:r w:rsidRPr="00DC0F54">
        <w:rPr>
          <w:rFonts w:ascii="Times New Roman" w:hAnsi="Times New Roman"/>
          <w:b/>
          <w:sz w:val="22"/>
        </w:rPr>
        <w:t>ct</w:t>
      </w:r>
      <w:r>
        <w:rPr>
          <w:rFonts w:ascii="Times New Roman" w:hAnsi="Times New Roman"/>
          <w:b/>
          <w:sz w:val="22"/>
        </w:rPr>
        <w:t>ed</w:t>
      </w:r>
      <w:r>
        <w:rPr>
          <w:rFonts w:ascii="Times New Roman" w:hAnsi="Times New Roman"/>
          <w:sz w:val="22"/>
        </w:rPr>
        <w:t>. Typically, class size is quite large: 40 students or more. For those</w:t>
      </w:r>
      <w:r w:rsidR="0022242E">
        <w:rPr>
          <w:rFonts w:ascii="Times New Roman" w:hAnsi="Times New Roman"/>
          <w:sz w:val="22"/>
        </w:rPr>
        <w:t xml:space="preserve"> of us accustomed to teaching 19</w:t>
      </w:r>
      <w:r>
        <w:rPr>
          <w:rFonts w:ascii="Times New Roman" w:hAnsi="Times New Roman"/>
          <w:sz w:val="22"/>
        </w:rPr>
        <w:t xml:space="preserve"> students per studio class, the larger size can be a challenge. Requiring a biographical statement plus submission of two or three examples of artwork can help you get to know the students. A substantial written response to </w:t>
      </w:r>
      <w:r w:rsidR="0022242E">
        <w:rPr>
          <w:rFonts w:ascii="Times New Roman" w:hAnsi="Times New Roman"/>
          <w:sz w:val="22"/>
        </w:rPr>
        <w:t>their</w:t>
      </w:r>
      <w:r>
        <w:rPr>
          <w:rFonts w:ascii="Times New Roman" w:hAnsi="Times New Roman"/>
          <w:sz w:val="22"/>
        </w:rPr>
        <w:t xml:space="preserve"> first paper help</w:t>
      </w:r>
      <w:r w:rsidR="0022242E">
        <w:rPr>
          <w:rFonts w:ascii="Times New Roman" w:hAnsi="Times New Roman"/>
          <w:sz w:val="22"/>
        </w:rPr>
        <w:t>s</w:t>
      </w:r>
      <w:r>
        <w:rPr>
          <w:rFonts w:ascii="Times New Roman" w:hAnsi="Times New Roman"/>
          <w:sz w:val="22"/>
        </w:rPr>
        <w:t xml:space="preserve"> them get to know you.</w:t>
      </w:r>
    </w:p>
    <w:p w:rsidR="0064639C" w:rsidRDefault="0064639C" w:rsidP="0064639C">
      <w:pPr>
        <w:rPr>
          <w:rFonts w:ascii="Times New Roman" w:hAnsi="Times New Roman"/>
          <w:sz w:val="22"/>
        </w:rPr>
      </w:pPr>
    </w:p>
    <w:p w:rsidR="00A84DF6" w:rsidRDefault="0064639C" w:rsidP="0064639C">
      <w:pPr>
        <w:rPr>
          <w:rFonts w:ascii="Times New Roman" w:hAnsi="Times New Roman"/>
          <w:sz w:val="22"/>
        </w:rPr>
      </w:pPr>
      <w:r w:rsidRPr="000703DC">
        <w:rPr>
          <w:rFonts w:ascii="Times New Roman" w:hAnsi="Times New Roman"/>
          <w:b/>
          <w:sz w:val="22"/>
        </w:rPr>
        <w:t>Variations in Guest Speaker Presentations.</w:t>
      </w:r>
      <w:r>
        <w:rPr>
          <w:rFonts w:ascii="Times New Roman" w:hAnsi="Times New Roman"/>
          <w:sz w:val="22"/>
        </w:rPr>
        <w:t xml:space="preserve"> Generally, the FSU faculty values this course and arrives well-prepared and ready to go. However, their presentations are an add-on to their busy schedules, and they often need a reminder a week ahead of time and also the day before. </w:t>
      </w:r>
    </w:p>
    <w:p w:rsidR="0064639C" w:rsidRDefault="0022242E" w:rsidP="00A84DF6">
      <w:pPr>
        <w:ind w:firstLine="720"/>
        <w:rPr>
          <w:rFonts w:ascii="Times New Roman" w:hAnsi="Times New Roman"/>
          <w:sz w:val="22"/>
        </w:rPr>
      </w:pPr>
      <w:r>
        <w:rPr>
          <w:rFonts w:ascii="Times New Roman" w:hAnsi="Times New Roman"/>
          <w:sz w:val="22"/>
        </w:rPr>
        <w:t>For faculty that are</w:t>
      </w:r>
      <w:r w:rsidR="0064639C">
        <w:rPr>
          <w:rFonts w:ascii="Times New Roman" w:hAnsi="Times New Roman"/>
          <w:sz w:val="22"/>
        </w:rPr>
        <w:t xml:space="preserve"> visiting for the first time, be sure to meet </w:t>
      </w:r>
      <w:r>
        <w:rPr>
          <w:rFonts w:ascii="Times New Roman" w:hAnsi="Times New Roman"/>
          <w:sz w:val="22"/>
        </w:rPr>
        <w:t>ahead of time</w:t>
      </w:r>
      <w:r w:rsidR="0064639C">
        <w:rPr>
          <w:rFonts w:ascii="Times New Roman" w:hAnsi="Times New Roman"/>
          <w:sz w:val="22"/>
        </w:rPr>
        <w:t xml:space="preserve"> to discuss course goals and help contextualize their presentation. Have a back-up presentation of your own in place, in the event that a guest fails to arrive or ends a presentation earlier than you expected.</w:t>
      </w:r>
      <w:r>
        <w:rPr>
          <w:rFonts w:ascii="Times New Roman" w:hAnsi="Times New Roman"/>
          <w:sz w:val="22"/>
        </w:rPr>
        <w:t xml:space="preserve"> Three such back-up presentations are included in the pages that follow.</w:t>
      </w:r>
    </w:p>
    <w:p w:rsidR="0064639C" w:rsidRPr="004E4F13" w:rsidRDefault="0064639C" w:rsidP="0064639C">
      <w:pPr>
        <w:rPr>
          <w:rFonts w:ascii="Times New Roman" w:hAnsi="Times New Roman"/>
          <w:sz w:val="22"/>
        </w:rPr>
      </w:pPr>
    </w:p>
    <w:p w:rsidR="0064639C" w:rsidRPr="007C02BC" w:rsidRDefault="0064639C" w:rsidP="0064639C">
      <w:pPr>
        <w:jc w:val="center"/>
        <w:rPr>
          <w:rFonts w:ascii="Times New Roman" w:hAnsi="Times New Roman"/>
          <w:b/>
          <w:sz w:val="26"/>
        </w:rPr>
      </w:pPr>
      <w:r>
        <w:rPr>
          <w:b/>
        </w:rPr>
        <w:br w:type="page"/>
      </w:r>
      <w:r w:rsidRPr="007C02BC">
        <w:rPr>
          <w:rFonts w:ascii="Times New Roman" w:hAnsi="Times New Roman"/>
          <w:b/>
          <w:sz w:val="26"/>
        </w:rPr>
        <w:t>SYLLABUS:</w:t>
      </w:r>
      <w:r w:rsidRPr="007C02BC">
        <w:rPr>
          <w:b/>
          <w:sz w:val="26"/>
        </w:rPr>
        <w:t xml:space="preserve"> </w:t>
      </w:r>
      <w:r w:rsidRPr="007C02BC">
        <w:rPr>
          <w:rFonts w:ascii="Times New Roman" w:hAnsi="Times New Roman"/>
          <w:b/>
          <w:sz w:val="26"/>
        </w:rPr>
        <w:t>ART 1000: SUCCESS STRATEGIES IN ART AND DESIGN. Sec</w:t>
      </w:r>
      <w:r w:rsidR="007C02BC" w:rsidRPr="007C02BC">
        <w:rPr>
          <w:rFonts w:ascii="Times New Roman" w:hAnsi="Times New Roman"/>
          <w:b/>
          <w:sz w:val="26"/>
        </w:rPr>
        <w:t>.</w:t>
      </w:r>
      <w:r w:rsidRPr="007C02BC">
        <w:rPr>
          <w:rFonts w:ascii="Times New Roman" w:hAnsi="Times New Roman"/>
          <w:b/>
          <w:sz w:val="26"/>
        </w:rPr>
        <w:t xml:space="preserve"> 01</w:t>
      </w:r>
    </w:p>
    <w:p w:rsidR="0064639C" w:rsidRPr="00824010" w:rsidRDefault="00A84DF6" w:rsidP="0064639C">
      <w:pPr>
        <w:ind w:firstLine="720"/>
        <w:jc w:val="center"/>
        <w:rPr>
          <w:rFonts w:ascii="Times New Roman" w:hAnsi="Times New Roman"/>
        </w:rPr>
      </w:pPr>
      <w:r>
        <w:rPr>
          <w:rFonts w:ascii="Times New Roman" w:hAnsi="Times New Roman"/>
        </w:rPr>
        <w:t>FALL 2010</w:t>
      </w:r>
      <w:r w:rsidR="0064639C" w:rsidRPr="00824010">
        <w:rPr>
          <w:rFonts w:ascii="Times New Roman" w:hAnsi="Times New Roman"/>
        </w:rPr>
        <w:t>, Monday 4:00-5:20, FAB 332</w:t>
      </w:r>
    </w:p>
    <w:p w:rsidR="0064639C" w:rsidRPr="00824010" w:rsidRDefault="0064639C" w:rsidP="0064639C">
      <w:pPr>
        <w:jc w:val="center"/>
        <w:rPr>
          <w:rFonts w:ascii="Times New Roman" w:hAnsi="Times New Roman"/>
          <w:sz w:val="22"/>
        </w:rPr>
      </w:pPr>
      <w:r w:rsidRPr="00824010">
        <w:rPr>
          <w:rFonts w:ascii="Times New Roman" w:hAnsi="Times New Roman"/>
          <w:sz w:val="22"/>
        </w:rPr>
        <w:t>Prof. Mary Stewart</w:t>
      </w:r>
      <w:r w:rsidR="0022242E">
        <w:rPr>
          <w:rFonts w:ascii="Times New Roman" w:hAnsi="Times New Roman"/>
          <w:sz w:val="22"/>
        </w:rPr>
        <w:t xml:space="preserve">   </w:t>
      </w:r>
      <w:r w:rsidRPr="00824010">
        <w:rPr>
          <w:rFonts w:ascii="Times New Roman" w:hAnsi="Times New Roman"/>
          <w:sz w:val="22"/>
        </w:rPr>
        <w:t xml:space="preserve">     </w:t>
      </w:r>
      <w:r w:rsidRPr="006619ED">
        <w:rPr>
          <w:rFonts w:ascii="Times New Roman" w:hAnsi="Times New Roman"/>
          <w:sz w:val="22"/>
        </w:rPr>
        <w:t xml:space="preserve">  </w:t>
      </w:r>
      <w:hyperlink r:id="rId7" w:history="1">
        <w:r w:rsidRPr="006619ED">
          <w:rPr>
            <w:rStyle w:val="Hyperlink"/>
            <w:rFonts w:ascii="Times New Roman" w:hAnsi="Times New Roman"/>
            <w:color w:val="auto"/>
            <w:sz w:val="22"/>
            <w:u w:val="none"/>
          </w:rPr>
          <w:t>mstewart3@fsu.edu</w:t>
        </w:r>
      </w:hyperlink>
      <w:r w:rsidRPr="006619ED">
        <w:rPr>
          <w:rFonts w:ascii="Times New Roman" w:hAnsi="Times New Roman"/>
          <w:sz w:val="22"/>
        </w:rPr>
        <w:t xml:space="preserve">    </w:t>
      </w:r>
      <w:r w:rsidR="0022242E" w:rsidRPr="006619ED">
        <w:rPr>
          <w:rFonts w:ascii="Times New Roman" w:hAnsi="Times New Roman"/>
          <w:sz w:val="22"/>
        </w:rPr>
        <w:t xml:space="preserve">  </w:t>
      </w:r>
      <w:r w:rsidRPr="00824010">
        <w:rPr>
          <w:rFonts w:ascii="Times New Roman" w:hAnsi="Times New Roman"/>
          <w:sz w:val="22"/>
        </w:rPr>
        <w:t>Office Hours: Monday 3:00-3:45pm</w:t>
      </w:r>
    </w:p>
    <w:p w:rsidR="0064639C" w:rsidRPr="00824010" w:rsidRDefault="0064639C" w:rsidP="0064639C">
      <w:pPr>
        <w:jc w:val="center"/>
        <w:rPr>
          <w:rFonts w:ascii="Times New Roman" w:hAnsi="Times New Roman"/>
          <w:b/>
          <w:sz w:val="22"/>
        </w:rPr>
      </w:pPr>
    </w:p>
    <w:p w:rsidR="0064639C" w:rsidRPr="00824010" w:rsidRDefault="0064639C">
      <w:pPr>
        <w:rPr>
          <w:rFonts w:ascii="Times New Roman" w:hAnsi="Times New Roman"/>
          <w:color w:val="000000"/>
          <w:sz w:val="22"/>
        </w:rPr>
      </w:pPr>
      <w:r w:rsidRPr="00824010">
        <w:rPr>
          <w:rFonts w:ascii="Times New Roman" w:hAnsi="Times New Roman"/>
          <w:b/>
          <w:sz w:val="22"/>
        </w:rPr>
        <w:t xml:space="preserve">Course Description: </w:t>
      </w:r>
      <w:r w:rsidRPr="00824010">
        <w:rPr>
          <w:rFonts w:ascii="Times New Roman" w:hAnsi="Times New Roman"/>
          <w:color w:val="000000"/>
          <w:sz w:val="22"/>
        </w:rPr>
        <w:t>Orientation course designed to increase first-year student success, introduce departmental concentrations and explore career possibilities.</w:t>
      </w:r>
    </w:p>
    <w:p w:rsidR="0064639C" w:rsidRPr="00824010" w:rsidRDefault="00646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824010">
        <w:rPr>
          <w:rFonts w:ascii="Times New Roman" w:hAnsi="Times New Roman"/>
          <w:b/>
          <w:sz w:val="22"/>
        </w:rPr>
        <w:t>Course Objectives</w:t>
      </w:r>
      <w:r w:rsidRPr="00824010">
        <w:rPr>
          <w:rFonts w:ascii="Times New Roman" w:hAnsi="Times New Roman"/>
          <w:sz w:val="22"/>
        </w:rPr>
        <w:t xml:space="preserve">: Upon </w:t>
      </w:r>
      <w:r w:rsidR="00D55053" w:rsidRPr="00824010">
        <w:rPr>
          <w:rFonts w:ascii="Times New Roman" w:hAnsi="Times New Roman"/>
          <w:sz w:val="22"/>
        </w:rPr>
        <w:t xml:space="preserve">successful </w:t>
      </w:r>
      <w:r w:rsidRPr="00824010">
        <w:rPr>
          <w:rFonts w:ascii="Times New Roman" w:hAnsi="Times New Roman"/>
          <w:sz w:val="22"/>
        </w:rPr>
        <w:t xml:space="preserve">course completion, students will be able to: </w:t>
      </w:r>
    </w:p>
    <w:p w:rsidR="0022242E" w:rsidRDefault="0064639C" w:rsidP="00D338A1">
      <w:pPr>
        <w:numPr>
          <w:ilvl w:val="0"/>
          <w:numId w:val="96"/>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824010">
        <w:rPr>
          <w:rFonts w:ascii="Times New Roman" w:hAnsi="Times New Roman"/>
          <w:sz w:val="22"/>
        </w:rPr>
        <w:t>Use local exhibition venues to expand their understanding of art and design;</w:t>
      </w:r>
    </w:p>
    <w:p w:rsidR="0064639C" w:rsidRPr="0022242E" w:rsidRDefault="0022242E" w:rsidP="00D338A1">
      <w:pPr>
        <w:numPr>
          <w:ilvl w:val="0"/>
          <w:numId w:val="96"/>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824010">
        <w:rPr>
          <w:rFonts w:ascii="Times New Roman" w:hAnsi="Times New Roman"/>
          <w:sz w:val="22"/>
        </w:rPr>
        <w:t xml:space="preserve">Effectively </w:t>
      </w:r>
      <w:r w:rsidR="00E21C14">
        <w:rPr>
          <w:rFonts w:ascii="Times New Roman" w:hAnsi="Times New Roman"/>
          <w:sz w:val="22"/>
        </w:rPr>
        <w:t>analyze</w:t>
      </w:r>
      <w:r w:rsidRPr="00824010">
        <w:rPr>
          <w:rFonts w:ascii="Times New Roman" w:hAnsi="Times New Roman"/>
          <w:sz w:val="22"/>
        </w:rPr>
        <w:t xml:space="preserve"> peer and professional artworks;</w:t>
      </w:r>
    </w:p>
    <w:p w:rsidR="0064639C" w:rsidRPr="00824010" w:rsidRDefault="0064639C" w:rsidP="00D338A1">
      <w:pPr>
        <w:numPr>
          <w:ilvl w:val="0"/>
          <w:numId w:val="96"/>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824010">
        <w:rPr>
          <w:rFonts w:ascii="Times New Roman" w:hAnsi="Times New Roman"/>
          <w:sz w:val="22"/>
        </w:rPr>
        <w:t>Develop a rough draft plan for completion of a BA or BFA within four years;</w:t>
      </w:r>
    </w:p>
    <w:p w:rsidR="0064639C" w:rsidRPr="00824010" w:rsidRDefault="0064639C" w:rsidP="00D338A1">
      <w:pPr>
        <w:numPr>
          <w:ilvl w:val="0"/>
          <w:numId w:val="96"/>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824010">
        <w:rPr>
          <w:rFonts w:ascii="Times New Roman" w:hAnsi="Times New Roman"/>
          <w:sz w:val="22"/>
        </w:rPr>
        <w:t>Begin to plan career and long-term goals.</w:t>
      </w:r>
    </w:p>
    <w:p w:rsidR="0064639C" w:rsidRPr="00824010" w:rsidRDefault="00646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p>
    <w:p w:rsidR="0064639C" w:rsidRPr="00824010" w:rsidRDefault="0064639C" w:rsidP="0064639C">
      <w:pPr>
        <w:rPr>
          <w:rFonts w:ascii="Times New Roman" w:hAnsi="Times New Roman"/>
          <w:color w:val="000000"/>
          <w:sz w:val="22"/>
        </w:rPr>
      </w:pPr>
      <w:r w:rsidRPr="00824010">
        <w:rPr>
          <w:rFonts w:ascii="Times New Roman" w:hAnsi="Times New Roman"/>
          <w:b/>
          <w:color w:val="000000"/>
          <w:sz w:val="22"/>
        </w:rPr>
        <w:t>Books</w:t>
      </w:r>
      <w:r w:rsidR="00D55053" w:rsidRPr="00824010">
        <w:rPr>
          <w:rFonts w:ascii="Times New Roman" w:hAnsi="Times New Roman"/>
          <w:color w:val="000000"/>
          <w:sz w:val="22"/>
        </w:rPr>
        <w:t>:</w:t>
      </w:r>
      <w:r w:rsidRPr="00824010">
        <w:rPr>
          <w:rFonts w:ascii="Times New Roman" w:hAnsi="Times New Roman"/>
          <w:color w:val="000000"/>
          <w:sz w:val="22"/>
        </w:rPr>
        <w:t xml:space="preserve"> Part 2 in </w:t>
      </w:r>
      <w:r w:rsidRPr="00824010">
        <w:rPr>
          <w:rFonts w:ascii="Times New Roman" w:hAnsi="Times New Roman"/>
          <w:i/>
          <w:color w:val="000000"/>
          <w:sz w:val="22"/>
        </w:rPr>
        <w:t>Launching the Imagination</w:t>
      </w:r>
      <w:r w:rsidRPr="00824010">
        <w:rPr>
          <w:rFonts w:ascii="Times New Roman" w:hAnsi="Times New Roman"/>
          <w:color w:val="000000"/>
          <w:sz w:val="22"/>
        </w:rPr>
        <w:t xml:space="preserve">, and </w:t>
      </w:r>
      <w:r w:rsidRPr="00824010">
        <w:rPr>
          <w:rFonts w:ascii="Times New Roman" w:hAnsi="Times New Roman"/>
          <w:i/>
          <w:color w:val="000000"/>
          <w:sz w:val="22"/>
        </w:rPr>
        <w:t>Success Strategies in Art and Design</w:t>
      </w:r>
      <w:r w:rsidRPr="00824010">
        <w:rPr>
          <w:rFonts w:ascii="Times New Roman" w:hAnsi="Times New Roman"/>
          <w:color w:val="000000"/>
          <w:sz w:val="22"/>
        </w:rPr>
        <w:t xml:space="preserve"> </w:t>
      </w:r>
      <w:r w:rsidR="00D55053" w:rsidRPr="00824010">
        <w:rPr>
          <w:rFonts w:ascii="Times New Roman" w:hAnsi="Times New Roman"/>
          <w:color w:val="000000"/>
          <w:sz w:val="22"/>
        </w:rPr>
        <w:t>include</w:t>
      </w:r>
      <w:r w:rsidRPr="00824010">
        <w:rPr>
          <w:rFonts w:ascii="Times New Roman" w:hAnsi="Times New Roman"/>
          <w:color w:val="000000"/>
          <w:sz w:val="22"/>
        </w:rPr>
        <w:t xml:space="preserve"> </w:t>
      </w:r>
      <w:r w:rsidR="00D55053" w:rsidRPr="00824010">
        <w:rPr>
          <w:rFonts w:ascii="Times New Roman" w:hAnsi="Times New Roman"/>
          <w:color w:val="000000"/>
          <w:sz w:val="22"/>
        </w:rPr>
        <w:t xml:space="preserve">most of the </w:t>
      </w:r>
      <w:r w:rsidRPr="00824010">
        <w:rPr>
          <w:rFonts w:ascii="Times New Roman" w:hAnsi="Times New Roman"/>
          <w:color w:val="000000"/>
          <w:sz w:val="22"/>
        </w:rPr>
        <w:t>required reading</w:t>
      </w:r>
      <w:r w:rsidR="00D55053" w:rsidRPr="00824010">
        <w:rPr>
          <w:rFonts w:ascii="Times New Roman" w:hAnsi="Times New Roman"/>
          <w:color w:val="000000"/>
          <w:sz w:val="22"/>
        </w:rPr>
        <w:t xml:space="preserve">s; additional information will be sent to you digitally. </w:t>
      </w:r>
      <w:r w:rsidRPr="00824010">
        <w:rPr>
          <w:rFonts w:ascii="Times New Roman" w:hAnsi="Times New Roman"/>
          <w:i/>
          <w:color w:val="000000"/>
          <w:sz w:val="22"/>
        </w:rPr>
        <w:t>Art and Fear</w:t>
      </w:r>
      <w:r w:rsidRPr="00824010">
        <w:rPr>
          <w:rFonts w:ascii="Times New Roman" w:hAnsi="Times New Roman"/>
          <w:color w:val="000000"/>
          <w:sz w:val="22"/>
        </w:rPr>
        <w:t xml:space="preserve">, by Bayles and Orland, and </w:t>
      </w:r>
      <w:r w:rsidRPr="00824010">
        <w:rPr>
          <w:rFonts w:ascii="Times New Roman" w:hAnsi="Times New Roman"/>
          <w:i/>
          <w:color w:val="000000"/>
          <w:sz w:val="22"/>
        </w:rPr>
        <w:t>The Art of Innovation</w:t>
      </w:r>
      <w:r w:rsidRPr="00824010">
        <w:rPr>
          <w:rFonts w:ascii="Times New Roman" w:hAnsi="Times New Roman"/>
          <w:color w:val="000000"/>
          <w:sz w:val="22"/>
        </w:rPr>
        <w:t xml:space="preserve"> by Kelley are additional resources</w:t>
      </w:r>
      <w:r w:rsidR="00E21C14">
        <w:rPr>
          <w:rFonts w:ascii="Times New Roman" w:hAnsi="Times New Roman"/>
          <w:color w:val="000000"/>
          <w:sz w:val="22"/>
        </w:rPr>
        <w:t xml:space="preserve"> of greatest value</w:t>
      </w:r>
      <w:r w:rsidRPr="00824010">
        <w:rPr>
          <w:rFonts w:ascii="Times New Roman" w:hAnsi="Times New Roman"/>
          <w:color w:val="000000"/>
          <w:sz w:val="22"/>
        </w:rPr>
        <w:t xml:space="preserve">. </w:t>
      </w:r>
    </w:p>
    <w:p w:rsidR="0064639C" w:rsidRPr="00824010" w:rsidRDefault="0064639C" w:rsidP="0064639C">
      <w:pPr>
        <w:rPr>
          <w:rFonts w:ascii="Times New Roman" w:hAnsi="Times New Roman"/>
          <w:color w:val="000000"/>
          <w:sz w:val="22"/>
        </w:rPr>
      </w:pPr>
    </w:p>
    <w:p w:rsidR="0064639C" w:rsidRPr="00824010" w:rsidRDefault="0064639C" w:rsidP="0064639C">
      <w:pPr>
        <w:rPr>
          <w:rFonts w:ascii="Times New Roman" w:hAnsi="Times New Roman"/>
          <w:sz w:val="22"/>
        </w:rPr>
      </w:pPr>
      <w:r w:rsidRPr="00824010">
        <w:rPr>
          <w:rFonts w:ascii="Times New Roman" w:hAnsi="Times New Roman"/>
          <w:b/>
          <w:color w:val="000000"/>
          <w:sz w:val="22"/>
        </w:rPr>
        <w:t>Assessment Criteria</w:t>
      </w:r>
      <w:r w:rsidRPr="00824010">
        <w:rPr>
          <w:rFonts w:ascii="Times New Roman" w:hAnsi="Times New Roman"/>
          <w:color w:val="000000"/>
          <w:sz w:val="22"/>
        </w:rPr>
        <w:t xml:space="preserve">: </w:t>
      </w:r>
    </w:p>
    <w:p w:rsidR="0064639C" w:rsidRPr="00824010" w:rsidRDefault="0064639C" w:rsidP="0064639C">
      <w:pPr>
        <w:rPr>
          <w:rFonts w:ascii="Times New Roman" w:hAnsi="Times New Roman"/>
          <w:sz w:val="22"/>
        </w:rPr>
      </w:pPr>
      <w:r w:rsidRPr="00824010">
        <w:rPr>
          <w:rFonts w:ascii="Times New Roman" w:hAnsi="Times New Roman"/>
          <w:sz w:val="22"/>
        </w:rPr>
        <w:t>Class participation, including contributions to class discussions, will count for 49% of your grade. Five short writing assignments will count for the other 51%. Required papers include:</w:t>
      </w:r>
    </w:p>
    <w:p w:rsidR="0064639C" w:rsidRPr="00824010" w:rsidRDefault="0064639C" w:rsidP="0064639C">
      <w:pPr>
        <w:numPr>
          <w:ilvl w:val="0"/>
          <w:numId w:val="101"/>
        </w:numPr>
        <w:rPr>
          <w:rFonts w:ascii="Times New Roman" w:hAnsi="Times New Roman"/>
          <w:sz w:val="22"/>
        </w:rPr>
      </w:pPr>
      <w:r w:rsidRPr="00824010">
        <w:rPr>
          <w:rFonts w:ascii="Times New Roman" w:hAnsi="Times New Roman"/>
          <w:sz w:val="22"/>
        </w:rPr>
        <w:t>Biographical Statement (Due September 1)</w:t>
      </w:r>
    </w:p>
    <w:p w:rsidR="0064639C" w:rsidRPr="00824010" w:rsidRDefault="0064639C" w:rsidP="0064639C">
      <w:pPr>
        <w:numPr>
          <w:ilvl w:val="0"/>
          <w:numId w:val="101"/>
        </w:numPr>
        <w:rPr>
          <w:rFonts w:ascii="Times New Roman" w:hAnsi="Times New Roman"/>
          <w:sz w:val="22"/>
        </w:rPr>
      </w:pPr>
      <w:r w:rsidRPr="00824010">
        <w:rPr>
          <w:rFonts w:ascii="Times New Roman" w:hAnsi="Times New Roman"/>
          <w:sz w:val="22"/>
        </w:rPr>
        <w:t>First Friday at Railroad Square (Due October 13)</w:t>
      </w:r>
    </w:p>
    <w:p w:rsidR="0064639C" w:rsidRPr="00824010" w:rsidRDefault="0064639C" w:rsidP="0064639C">
      <w:pPr>
        <w:numPr>
          <w:ilvl w:val="0"/>
          <w:numId w:val="101"/>
        </w:numPr>
        <w:rPr>
          <w:rFonts w:ascii="Times New Roman" w:hAnsi="Times New Roman"/>
          <w:sz w:val="22"/>
        </w:rPr>
      </w:pPr>
      <w:r w:rsidRPr="00824010">
        <w:rPr>
          <w:rFonts w:ascii="Times New Roman" w:hAnsi="Times New Roman"/>
          <w:sz w:val="22"/>
        </w:rPr>
        <w:t xml:space="preserve">Artist’s Statement (Due October 27) </w:t>
      </w:r>
    </w:p>
    <w:p w:rsidR="0064639C" w:rsidRPr="00824010" w:rsidRDefault="0064639C" w:rsidP="0064639C">
      <w:pPr>
        <w:numPr>
          <w:ilvl w:val="0"/>
          <w:numId w:val="101"/>
        </w:numPr>
        <w:rPr>
          <w:rFonts w:ascii="Times New Roman" w:hAnsi="Times New Roman"/>
          <w:sz w:val="22"/>
        </w:rPr>
      </w:pPr>
      <w:r w:rsidRPr="00824010">
        <w:rPr>
          <w:rFonts w:ascii="Times New Roman" w:hAnsi="Times New Roman"/>
          <w:sz w:val="22"/>
        </w:rPr>
        <w:t>Top Ten List of Ways to Improve Performance (Due November 3)</w:t>
      </w:r>
    </w:p>
    <w:p w:rsidR="00E21C14" w:rsidRDefault="0064639C" w:rsidP="0064639C">
      <w:pPr>
        <w:numPr>
          <w:ilvl w:val="0"/>
          <w:numId w:val="101"/>
        </w:numPr>
        <w:rPr>
          <w:rFonts w:ascii="Times New Roman" w:hAnsi="Times New Roman"/>
          <w:sz w:val="22"/>
        </w:rPr>
      </w:pPr>
      <w:r w:rsidRPr="00824010">
        <w:rPr>
          <w:rFonts w:ascii="Times New Roman" w:hAnsi="Times New Roman"/>
          <w:sz w:val="22"/>
        </w:rPr>
        <w:t>Self Reflection (Due December 10)</w:t>
      </w:r>
    </w:p>
    <w:p w:rsidR="0064639C" w:rsidRPr="00824010" w:rsidRDefault="00E21C14" w:rsidP="00E21C14">
      <w:pPr>
        <w:rPr>
          <w:rFonts w:ascii="Times New Roman" w:hAnsi="Times New Roman"/>
          <w:sz w:val="22"/>
        </w:rPr>
      </w:pPr>
      <w:r w:rsidRPr="00824010">
        <w:rPr>
          <w:rFonts w:ascii="Times New Roman" w:hAnsi="Times New Roman"/>
          <w:sz w:val="22"/>
        </w:rPr>
        <w:t>Plan on 2 hours a week for papers, museum visits, and other homework.</w:t>
      </w:r>
      <w:r>
        <w:rPr>
          <w:rFonts w:ascii="Times New Roman" w:hAnsi="Times New Roman"/>
          <w:sz w:val="22"/>
        </w:rPr>
        <w:t xml:space="preserve"> </w:t>
      </w:r>
    </w:p>
    <w:p w:rsidR="0064639C" w:rsidRPr="00824010" w:rsidRDefault="0064639C" w:rsidP="0064639C">
      <w:pPr>
        <w:ind w:left="720"/>
        <w:rPr>
          <w:rFonts w:ascii="Times New Roman" w:hAnsi="Times New Roman"/>
          <w:sz w:val="22"/>
        </w:rPr>
      </w:pPr>
    </w:p>
    <w:p w:rsidR="0064639C" w:rsidRPr="00824010" w:rsidRDefault="0064639C" w:rsidP="0064639C">
      <w:pPr>
        <w:widowControl w:val="0"/>
        <w:autoSpaceDE w:val="0"/>
        <w:autoSpaceDN w:val="0"/>
        <w:adjustRightInd w:val="0"/>
        <w:rPr>
          <w:rFonts w:ascii="Times New Roman" w:hAnsi="Times New Roman"/>
          <w:color w:val="000000"/>
          <w:sz w:val="22"/>
        </w:rPr>
      </w:pPr>
      <w:r w:rsidRPr="00824010">
        <w:rPr>
          <w:rFonts w:ascii="Times New Roman" w:hAnsi="Times New Roman"/>
          <w:b/>
          <w:color w:val="000000"/>
          <w:sz w:val="22"/>
        </w:rPr>
        <w:t>Attendance</w:t>
      </w:r>
      <w:r w:rsidRPr="00824010">
        <w:rPr>
          <w:rFonts w:ascii="Times New Roman" w:hAnsi="Times New Roman"/>
          <w:color w:val="000000"/>
          <w:sz w:val="22"/>
        </w:rPr>
        <w:t xml:space="preserve">: </w:t>
      </w:r>
      <w:r w:rsidRPr="00824010">
        <w:rPr>
          <w:rFonts w:ascii="Times New Roman" w:hAnsi="Times New Roman"/>
          <w:color w:val="000000"/>
          <w:sz w:val="22"/>
          <w:u w:val="single"/>
        </w:rPr>
        <w:t>Any</w:t>
      </w:r>
      <w:r w:rsidRPr="00824010">
        <w:rPr>
          <w:rFonts w:ascii="Times New Roman" w:hAnsi="Times New Roman"/>
          <w:color w:val="000000"/>
          <w:sz w:val="22"/>
        </w:rPr>
        <w:t xml:space="preserve"> absence will reduce your learning experience. Since the class meets only once a week, </w:t>
      </w:r>
      <w:r w:rsidRPr="00824010">
        <w:rPr>
          <w:rFonts w:ascii="Times New Roman" w:hAnsi="Times New Roman"/>
          <w:color w:val="000000"/>
          <w:sz w:val="22"/>
          <w:u w:val="single"/>
        </w:rPr>
        <w:t>more than 1 unexcused absence will result in course failure</w:t>
      </w:r>
      <w:r w:rsidRPr="00824010">
        <w:rPr>
          <w:rFonts w:ascii="Times New Roman" w:hAnsi="Times New Roman"/>
          <w:color w:val="000000"/>
          <w:sz w:val="22"/>
        </w:rPr>
        <w:t xml:space="preserve">. For details on University approved excused absences, go to </w:t>
      </w:r>
      <w:hyperlink r:id="rId8" w:history="1">
        <w:r w:rsidRPr="00824010">
          <w:rPr>
            <w:rFonts w:ascii="Times New Roman" w:hAnsi="Times New Roman"/>
            <w:sz w:val="22"/>
            <w:u w:color="001FE8"/>
          </w:rPr>
          <w:t>http://www.fsu.edu/~fasenate/attendance.html</w:t>
        </w:r>
      </w:hyperlink>
      <w:r w:rsidRPr="00824010">
        <w:rPr>
          <w:rFonts w:ascii="Times New Roman" w:hAnsi="Times New Roman"/>
          <w:sz w:val="22"/>
        </w:rPr>
        <w:t>.</w:t>
      </w:r>
      <w:r w:rsidRPr="00824010">
        <w:rPr>
          <w:rFonts w:ascii="Times New Roman" w:hAnsi="Times New Roman"/>
          <w:color w:val="000000"/>
          <w:sz w:val="22"/>
        </w:rPr>
        <w:t xml:space="preserve"> You can make up a one missed class by writing a </w:t>
      </w:r>
      <w:r w:rsidR="00E21C14">
        <w:rPr>
          <w:rFonts w:ascii="Times New Roman" w:hAnsi="Times New Roman"/>
          <w:color w:val="000000"/>
          <w:sz w:val="22"/>
        </w:rPr>
        <w:t>1000 word paper</w:t>
      </w:r>
      <w:r w:rsidRPr="00824010">
        <w:rPr>
          <w:rFonts w:ascii="Times New Roman" w:hAnsi="Times New Roman"/>
          <w:color w:val="000000"/>
          <w:sz w:val="22"/>
        </w:rPr>
        <w:t xml:space="preserve"> on a topic related to the subject you missed.</w:t>
      </w:r>
    </w:p>
    <w:p w:rsidR="0064639C" w:rsidRPr="00824010" w:rsidRDefault="0064639C" w:rsidP="0064639C">
      <w:pPr>
        <w:widowControl w:val="0"/>
        <w:autoSpaceDE w:val="0"/>
        <w:autoSpaceDN w:val="0"/>
        <w:adjustRightInd w:val="0"/>
        <w:rPr>
          <w:rFonts w:ascii="Times New Roman" w:hAnsi="Times New Roman"/>
          <w:color w:val="000000"/>
          <w:sz w:val="22"/>
        </w:rPr>
      </w:pPr>
      <w:r w:rsidRPr="00824010">
        <w:rPr>
          <w:rFonts w:ascii="Times New Roman" w:hAnsi="Times New Roman"/>
          <w:b/>
          <w:color w:val="000000"/>
          <w:sz w:val="22"/>
        </w:rPr>
        <w:t>The bottom line</w:t>
      </w:r>
      <w:r w:rsidR="00D55053" w:rsidRPr="00824010">
        <w:rPr>
          <w:rFonts w:ascii="Times New Roman" w:hAnsi="Times New Roman"/>
          <w:color w:val="000000"/>
          <w:sz w:val="22"/>
        </w:rPr>
        <w:t>: R</w:t>
      </w:r>
      <w:r w:rsidRPr="00824010">
        <w:rPr>
          <w:rFonts w:ascii="Times New Roman" w:hAnsi="Times New Roman"/>
          <w:color w:val="000000"/>
          <w:sz w:val="22"/>
        </w:rPr>
        <w:t xml:space="preserve">egardless of the reason, you are just as gone whenever you </w:t>
      </w:r>
      <w:r w:rsidR="00E21C14">
        <w:rPr>
          <w:rFonts w:ascii="Times New Roman" w:hAnsi="Times New Roman"/>
          <w:color w:val="000000"/>
          <w:sz w:val="22"/>
        </w:rPr>
        <w:t>miss class</w:t>
      </w:r>
      <w:r w:rsidRPr="00824010">
        <w:rPr>
          <w:rFonts w:ascii="Times New Roman" w:hAnsi="Times New Roman"/>
          <w:color w:val="000000"/>
          <w:sz w:val="22"/>
        </w:rPr>
        <w:t xml:space="preserve">. This class will present an exuberant mix of ideas and images using lectures by professional artists and designers. It will be fast-paced and intensive. Turn </w:t>
      </w:r>
      <w:r w:rsidRPr="00824010">
        <w:rPr>
          <w:rFonts w:ascii="Times New Roman" w:hAnsi="Times New Roman"/>
          <w:i/>
          <w:color w:val="000000"/>
          <w:sz w:val="22"/>
        </w:rPr>
        <w:t>off</w:t>
      </w:r>
      <w:r w:rsidRPr="00824010">
        <w:rPr>
          <w:rFonts w:ascii="Times New Roman" w:hAnsi="Times New Roman"/>
          <w:color w:val="000000"/>
          <w:sz w:val="22"/>
        </w:rPr>
        <w:t xml:space="preserve"> that cell</w:t>
      </w:r>
      <w:r w:rsidR="00121DBC">
        <w:rPr>
          <w:rFonts w:ascii="Times New Roman" w:hAnsi="Times New Roman"/>
          <w:color w:val="000000"/>
          <w:sz w:val="22"/>
        </w:rPr>
        <w:t xml:space="preserve"> </w:t>
      </w:r>
      <w:r w:rsidRPr="00824010">
        <w:rPr>
          <w:rFonts w:ascii="Times New Roman" w:hAnsi="Times New Roman"/>
          <w:color w:val="000000"/>
          <w:sz w:val="22"/>
        </w:rPr>
        <w:t>phone and fasten your seatbelt!</w:t>
      </w:r>
    </w:p>
    <w:p w:rsidR="0064639C" w:rsidRPr="00824010" w:rsidRDefault="0064639C" w:rsidP="0064639C">
      <w:pPr>
        <w:widowControl w:val="0"/>
        <w:autoSpaceDE w:val="0"/>
        <w:autoSpaceDN w:val="0"/>
        <w:adjustRightInd w:val="0"/>
        <w:rPr>
          <w:rFonts w:ascii="Times New Roman" w:hAnsi="Times New Roman"/>
          <w:color w:val="000000"/>
          <w:sz w:val="22"/>
        </w:rPr>
      </w:pPr>
    </w:p>
    <w:p w:rsidR="007C02BC" w:rsidRPr="00824010" w:rsidRDefault="0064639C" w:rsidP="0064639C">
      <w:pPr>
        <w:rPr>
          <w:rFonts w:ascii="Times New Roman" w:hAnsi="Times New Roman"/>
          <w:b/>
          <w:color w:val="000000"/>
          <w:sz w:val="22"/>
        </w:rPr>
      </w:pPr>
      <w:r w:rsidRPr="00824010">
        <w:rPr>
          <w:rFonts w:ascii="Times New Roman" w:hAnsi="Times New Roman"/>
          <w:b/>
          <w:color w:val="000000"/>
          <w:sz w:val="22"/>
        </w:rPr>
        <w:t>PROJECTED SCHEDULE</w:t>
      </w:r>
    </w:p>
    <w:p w:rsidR="00E21C14" w:rsidRPr="00824010" w:rsidRDefault="0064639C" w:rsidP="00E21C14">
      <w:pPr>
        <w:rPr>
          <w:rFonts w:ascii="Times New Roman" w:hAnsi="Times New Roman"/>
          <w:i/>
          <w:color w:val="000000"/>
          <w:sz w:val="22"/>
        </w:rPr>
      </w:pPr>
      <w:r w:rsidRPr="00824010">
        <w:rPr>
          <w:rFonts w:ascii="Times New Roman" w:hAnsi="Times New Roman"/>
          <w:color w:val="000000"/>
          <w:sz w:val="22"/>
        </w:rPr>
        <w:t xml:space="preserve">1. AUGUST 25: </w:t>
      </w:r>
      <w:r w:rsidR="00C7398D">
        <w:rPr>
          <w:rFonts w:ascii="Times New Roman" w:hAnsi="Times New Roman"/>
          <w:i/>
          <w:color w:val="000000"/>
          <w:sz w:val="22"/>
        </w:rPr>
        <w:t>EXPANDING</w:t>
      </w:r>
      <w:r w:rsidR="00E21C14" w:rsidRPr="00824010">
        <w:rPr>
          <w:rFonts w:ascii="Times New Roman" w:hAnsi="Times New Roman"/>
          <w:i/>
          <w:color w:val="000000"/>
          <w:sz w:val="22"/>
        </w:rPr>
        <w:t xml:space="preserve"> CREATIVITY</w:t>
      </w:r>
    </w:p>
    <w:p w:rsidR="00E21C14" w:rsidRPr="00824010" w:rsidRDefault="00E21C14" w:rsidP="00E21C14">
      <w:pPr>
        <w:rPr>
          <w:rFonts w:ascii="Times New Roman" w:hAnsi="Times New Roman"/>
          <w:color w:val="000000"/>
          <w:sz w:val="22"/>
        </w:rPr>
      </w:pPr>
      <w:r w:rsidRPr="00824010">
        <w:rPr>
          <w:rFonts w:ascii="Times New Roman" w:hAnsi="Times New Roman"/>
          <w:color w:val="000000"/>
          <w:sz w:val="22"/>
        </w:rPr>
        <w:t xml:space="preserve">Focus: Relationship between idea expansion and idea selection. </w:t>
      </w:r>
      <w:r w:rsidRPr="00824010">
        <w:rPr>
          <w:rFonts w:ascii="Times New Roman" w:hAnsi="Times New Roman"/>
          <w:sz w:val="22"/>
        </w:rPr>
        <w:t xml:space="preserve">Foundations curriculum rationale and structure. </w:t>
      </w:r>
      <w:r w:rsidRPr="00824010">
        <w:rPr>
          <w:rFonts w:ascii="Times New Roman" w:hAnsi="Times New Roman"/>
          <w:color w:val="000000"/>
          <w:sz w:val="22"/>
        </w:rPr>
        <w:t>Speaker: Mary Stewart</w:t>
      </w:r>
    </w:p>
    <w:p w:rsidR="0064639C" w:rsidRPr="00824010" w:rsidRDefault="0064639C">
      <w:pPr>
        <w:rPr>
          <w:rFonts w:ascii="Times New Roman" w:hAnsi="Times New Roman"/>
          <w:color w:val="000000"/>
          <w:sz w:val="22"/>
        </w:rPr>
      </w:pPr>
    </w:p>
    <w:p w:rsidR="0064639C" w:rsidRPr="00824010" w:rsidRDefault="0064639C">
      <w:pPr>
        <w:rPr>
          <w:rFonts w:ascii="Times New Roman" w:hAnsi="Times New Roman"/>
          <w:color w:val="000000"/>
          <w:sz w:val="22"/>
        </w:rPr>
      </w:pPr>
      <w:r w:rsidRPr="00824010">
        <w:rPr>
          <w:rFonts w:ascii="Times New Roman" w:hAnsi="Times New Roman"/>
          <w:color w:val="000000"/>
          <w:sz w:val="22"/>
        </w:rPr>
        <w:t xml:space="preserve">2. SEPTEMBER 1: </w:t>
      </w:r>
      <w:r w:rsidRPr="00824010">
        <w:rPr>
          <w:rFonts w:ascii="Times New Roman" w:hAnsi="Times New Roman"/>
          <w:i/>
          <w:color w:val="000000"/>
          <w:sz w:val="22"/>
        </w:rPr>
        <w:t xml:space="preserve">LABOR DAY: NO CLASS </w:t>
      </w:r>
      <w:r w:rsidRPr="00C7398D">
        <w:rPr>
          <w:rFonts w:ascii="Times New Roman" w:hAnsi="Times New Roman"/>
          <w:color w:val="000000"/>
          <w:sz w:val="22"/>
          <w:u w:val="single"/>
        </w:rPr>
        <w:t>Send your bio by email by 11am</w:t>
      </w:r>
      <w:r w:rsidR="00E21C14">
        <w:rPr>
          <w:rFonts w:ascii="Times New Roman" w:hAnsi="Times New Roman"/>
          <w:color w:val="000000"/>
          <w:sz w:val="22"/>
        </w:rPr>
        <w:t>, so that I can read them an</w:t>
      </w:r>
      <w:r w:rsidR="00C7398D">
        <w:rPr>
          <w:rFonts w:ascii="Times New Roman" w:hAnsi="Times New Roman"/>
          <w:color w:val="000000"/>
          <w:sz w:val="22"/>
        </w:rPr>
        <w:t>d respond before</w:t>
      </w:r>
      <w:r w:rsidR="00E21C14">
        <w:rPr>
          <w:rFonts w:ascii="Times New Roman" w:hAnsi="Times New Roman"/>
          <w:color w:val="000000"/>
          <w:sz w:val="22"/>
        </w:rPr>
        <w:t xml:space="preserve"> next class</w:t>
      </w:r>
      <w:r w:rsidRPr="00824010">
        <w:rPr>
          <w:rFonts w:ascii="Times New Roman" w:hAnsi="Times New Roman"/>
          <w:color w:val="000000"/>
          <w:sz w:val="22"/>
        </w:rPr>
        <w:t xml:space="preserve">. </w:t>
      </w:r>
    </w:p>
    <w:p w:rsidR="0064639C" w:rsidRPr="00824010" w:rsidRDefault="0064639C">
      <w:pPr>
        <w:rPr>
          <w:rFonts w:ascii="Times New Roman" w:hAnsi="Times New Roman"/>
          <w:color w:val="000000"/>
          <w:sz w:val="22"/>
        </w:rPr>
      </w:pPr>
    </w:p>
    <w:p w:rsidR="00E21C14" w:rsidRPr="00824010" w:rsidRDefault="0064639C" w:rsidP="00E21C14">
      <w:pPr>
        <w:rPr>
          <w:rFonts w:ascii="Times New Roman" w:hAnsi="Times New Roman"/>
          <w:i/>
          <w:color w:val="000000"/>
          <w:sz w:val="22"/>
        </w:rPr>
      </w:pPr>
      <w:r w:rsidRPr="00824010">
        <w:rPr>
          <w:rFonts w:ascii="Times New Roman" w:hAnsi="Times New Roman"/>
          <w:color w:val="000000"/>
          <w:sz w:val="22"/>
        </w:rPr>
        <w:t xml:space="preserve">3. SEPTEMBER 8: </w:t>
      </w:r>
      <w:r w:rsidR="00E21C14" w:rsidRPr="00824010">
        <w:rPr>
          <w:rFonts w:ascii="Times New Roman" w:hAnsi="Times New Roman"/>
          <w:i/>
          <w:color w:val="000000"/>
          <w:sz w:val="22"/>
        </w:rPr>
        <w:t>ENTERING THE DOMAIN</w:t>
      </w:r>
    </w:p>
    <w:p w:rsidR="00E21C14" w:rsidRDefault="00E21C14" w:rsidP="00E21C14">
      <w:pPr>
        <w:rPr>
          <w:rFonts w:ascii="Times New Roman" w:hAnsi="Times New Roman"/>
          <w:sz w:val="22"/>
        </w:rPr>
      </w:pPr>
      <w:r w:rsidRPr="00824010">
        <w:rPr>
          <w:rFonts w:ascii="Times New Roman" w:hAnsi="Times New Roman"/>
          <w:color w:val="000000"/>
          <w:sz w:val="22"/>
        </w:rPr>
        <w:t xml:space="preserve">Focus: Visual overview, presenting </w:t>
      </w:r>
      <w:r w:rsidRPr="00824010">
        <w:rPr>
          <w:rFonts w:ascii="Times New Roman" w:hAnsi="Times New Roman"/>
          <w:sz w:val="22"/>
        </w:rPr>
        <w:t>depart</w:t>
      </w:r>
      <w:r>
        <w:rPr>
          <w:rFonts w:ascii="Times New Roman" w:hAnsi="Times New Roman"/>
          <w:sz w:val="22"/>
        </w:rPr>
        <w:t>mental faculty and student work.</w:t>
      </w:r>
      <w:r w:rsidRPr="00824010">
        <w:rPr>
          <w:rFonts w:ascii="Times New Roman" w:hAnsi="Times New Roman"/>
          <w:sz w:val="22"/>
        </w:rPr>
        <w:tab/>
      </w:r>
    </w:p>
    <w:p w:rsidR="00E21C14" w:rsidRPr="00824010" w:rsidRDefault="00E21C14" w:rsidP="00E21C14">
      <w:pPr>
        <w:rPr>
          <w:rFonts w:ascii="Times New Roman" w:hAnsi="Times New Roman"/>
          <w:sz w:val="22"/>
        </w:rPr>
      </w:pPr>
      <w:r w:rsidRPr="00824010">
        <w:rPr>
          <w:rFonts w:ascii="Times New Roman" w:hAnsi="Times New Roman"/>
          <w:sz w:val="22"/>
        </w:rPr>
        <w:t>Speaker: Director of the School of Art</w:t>
      </w:r>
      <w:r>
        <w:rPr>
          <w:rFonts w:ascii="Times New Roman" w:hAnsi="Times New Roman"/>
          <w:sz w:val="22"/>
        </w:rPr>
        <w:t xml:space="preserve"> and Design</w:t>
      </w:r>
    </w:p>
    <w:p w:rsidR="00E21C14" w:rsidRDefault="00E21C14">
      <w:pPr>
        <w:rPr>
          <w:rFonts w:ascii="Times New Roman" w:hAnsi="Times New Roman"/>
          <w:i/>
          <w:color w:val="000000"/>
          <w:sz w:val="22"/>
        </w:rPr>
      </w:pPr>
    </w:p>
    <w:p w:rsidR="00E21C14" w:rsidRPr="00824010" w:rsidRDefault="0064639C" w:rsidP="00E21C14">
      <w:pPr>
        <w:rPr>
          <w:rFonts w:ascii="Times New Roman" w:hAnsi="Times New Roman"/>
          <w:color w:val="000000"/>
          <w:sz w:val="22"/>
        </w:rPr>
      </w:pPr>
      <w:r w:rsidRPr="00824010">
        <w:rPr>
          <w:rFonts w:ascii="Times New Roman" w:hAnsi="Times New Roman"/>
          <w:color w:val="000000"/>
          <w:sz w:val="22"/>
        </w:rPr>
        <w:t xml:space="preserve">4. SEPTEMBER 15: </w:t>
      </w:r>
      <w:r w:rsidR="00E21C14" w:rsidRPr="00824010">
        <w:rPr>
          <w:rFonts w:ascii="Times New Roman" w:hAnsi="Times New Roman"/>
          <w:i/>
          <w:color w:val="000000"/>
          <w:sz w:val="22"/>
        </w:rPr>
        <w:t xml:space="preserve">YOU CALL </w:t>
      </w:r>
      <w:r w:rsidR="00E21C14" w:rsidRPr="00824010">
        <w:rPr>
          <w:rFonts w:ascii="Times New Roman" w:hAnsi="Times New Roman"/>
          <w:i/>
          <w:color w:val="000000"/>
          <w:sz w:val="22"/>
          <w:u w:val="single"/>
        </w:rPr>
        <w:t>THAT</w:t>
      </w:r>
      <w:r w:rsidR="00E21C14" w:rsidRPr="00824010">
        <w:rPr>
          <w:rFonts w:ascii="Times New Roman" w:hAnsi="Times New Roman"/>
          <w:i/>
          <w:color w:val="000000"/>
          <w:sz w:val="22"/>
        </w:rPr>
        <w:t xml:space="preserve"> ART?? </w:t>
      </w:r>
    </w:p>
    <w:p w:rsidR="00E21C14" w:rsidRPr="00824010" w:rsidRDefault="00E21C14" w:rsidP="00E21C14">
      <w:pPr>
        <w:rPr>
          <w:rFonts w:ascii="Times New Roman" w:hAnsi="Times New Roman"/>
          <w:color w:val="000000"/>
          <w:sz w:val="22"/>
        </w:rPr>
      </w:pPr>
      <w:r>
        <w:rPr>
          <w:rFonts w:ascii="Times New Roman" w:hAnsi="Times New Roman"/>
          <w:color w:val="000000"/>
          <w:sz w:val="22"/>
        </w:rPr>
        <w:t>Focus: Criteria for judgment and</w:t>
      </w:r>
      <w:r w:rsidRPr="00824010">
        <w:rPr>
          <w:rFonts w:ascii="Times New Roman" w:hAnsi="Times New Roman"/>
          <w:color w:val="000000"/>
          <w:sz w:val="22"/>
        </w:rPr>
        <w:t xml:space="preserve"> characteristics of critical writing. Speaker: </w:t>
      </w:r>
      <w:r w:rsidR="0086790C">
        <w:rPr>
          <w:rFonts w:ascii="Times New Roman" w:hAnsi="Times New Roman"/>
          <w:color w:val="000000"/>
          <w:sz w:val="22"/>
        </w:rPr>
        <w:t>Adam Jolles</w:t>
      </w:r>
    </w:p>
    <w:p w:rsidR="0064639C" w:rsidRPr="00824010" w:rsidRDefault="0064639C" w:rsidP="00E21C14">
      <w:pPr>
        <w:rPr>
          <w:rFonts w:ascii="Times New Roman" w:hAnsi="Times New Roman"/>
          <w:color w:val="000000"/>
          <w:sz w:val="22"/>
        </w:rPr>
      </w:pPr>
    </w:p>
    <w:p w:rsidR="0064639C" w:rsidRPr="00824010" w:rsidRDefault="0064639C">
      <w:pPr>
        <w:rPr>
          <w:rFonts w:ascii="Times New Roman" w:hAnsi="Times New Roman"/>
          <w:color w:val="000000"/>
          <w:sz w:val="22"/>
        </w:rPr>
      </w:pPr>
      <w:r w:rsidRPr="00824010">
        <w:rPr>
          <w:rFonts w:ascii="Times New Roman" w:hAnsi="Times New Roman"/>
          <w:color w:val="000000"/>
          <w:sz w:val="22"/>
        </w:rPr>
        <w:t xml:space="preserve">5. SEPTEMBER 22: </w:t>
      </w:r>
      <w:r w:rsidRPr="00824010">
        <w:rPr>
          <w:rFonts w:ascii="Times New Roman" w:hAnsi="Times New Roman"/>
          <w:i/>
          <w:color w:val="000000"/>
          <w:sz w:val="22"/>
        </w:rPr>
        <w:t xml:space="preserve">YOU CALL </w:t>
      </w:r>
      <w:r w:rsidRPr="00824010">
        <w:rPr>
          <w:rFonts w:ascii="Times New Roman" w:hAnsi="Times New Roman"/>
          <w:i/>
          <w:color w:val="000000"/>
          <w:sz w:val="22"/>
          <w:u w:val="single"/>
        </w:rPr>
        <w:t>THAT</w:t>
      </w:r>
      <w:r w:rsidRPr="00824010">
        <w:rPr>
          <w:rFonts w:ascii="Times New Roman" w:hAnsi="Times New Roman"/>
          <w:i/>
          <w:color w:val="000000"/>
          <w:sz w:val="22"/>
        </w:rPr>
        <w:t xml:space="preserve"> GOOD DESIGN??</w:t>
      </w:r>
      <w:r w:rsidRPr="00824010">
        <w:rPr>
          <w:rFonts w:ascii="Times New Roman" w:hAnsi="Times New Roman"/>
          <w:color w:val="000000"/>
          <w:sz w:val="22"/>
        </w:rPr>
        <w:t xml:space="preserve"> </w:t>
      </w:r>
    </w:p>
    <w:p w:rsidR="0064639C" w:rsidRPr="00824010" w:rsidRDefault="0064639C">
      <w:pPr>
        <w:rPr>
          <w:rFonts w:ascii="Times New Roman" w:hAnsi="Times New Roman"/>
          <w:color w:val="000000"/>
          <w:sz w:val="22"/>
        </w:rPr>
      </w:pPr>
      <w:r w:rsidRPr="00824010">
        <w:rPr>
          <w:rFonts w:ascii="Times New Roman" w:hAnsi="Times New Roman"/>
          <w:color w:val="000000"/>
          <w:sz w:val="22"/>
        </w:rPr>
        <w:t>Focus: Design objectives; traditional characteristics of good and bad design. Speaker: Tony Archer.</w:t>
      </w:r>
    </w:p>
    <w:p w:rsidR="0064639C" w:rsidRPr="00824010" w:rsidRDefault="0064639C">
      <w:pPr>
        <w:rPr>
          <w:rFonts w:ascii="Times New Roman" w:hAnsi="Times New Roman"/>
          <w:color w:val="000000"/>
          <w:sz w:val="22"/>
        </w:rPr>
      </w:pPr>
    </w:p>
    <w:p w:rsidR="00E21C14" w:rsidRPr="00E21C14" w:rsidRDefault="0064639C" w:rsidP="00E21C14">
      <w:pPr>
        <w:rPr>
          <w:rFonts w:ascii="Times New Roman" w:hAnsi="Times New Roman"/>
          <w:i/>
          <w:caps/>
          <w:color w:val="000000"/>
          <w:sz w:val="22"/>
        </w:rPr>
      </w:pPr>
      <w:r w:rsidRPr="00824010">
        <w:rPr>
          <w:rFonts w:ascii="Times New Roman" w:hAnsi="Times New Roman"/>
          <w:color w:val="000000"/>
          <w:sz w:val="22"/>
        </w:rPr>
        <w:t xml:space="preserve">6. SEPTEMBER 29: </w:t>
      </w:r>
      <w:r w:rsidR="00E21C14" w:rsidRPr="00E21C14">
        <w:rPr>
          <w:rFonts w:ascii="Times New Roman" w:hAnsi="Times New Roman"/>
          <w:i/>
          <w:caps/>
          <w:color w:val="000000"/>
          <w:sz w:val="22"/>
        </w:rPr>
        <w:t>Traditional and transformative</w:t>
      </w:r>
    </w:p>
    <w:p w:rsidR="007C02BC" w:rsidRPr="00824010" w:rsidRDefault="0080684A" w:rsidP="00E21C14">
      <w:pPr>
        <w:rPr>
          <w:rFonts w:ascii="Times New Roman" w:hAnsi="Times New Roman"/>
          <w:color w:val="000000"/>
          <w:sz w:val="22"/>
        </w:rPr>
      </w:pPr>
      <w:r>
        <w:rPr>
          <w:rFonts w:ascii="Times New Roman" w:hAnsi="Times New Roman"/>
          <w:color w:val="000000"/>
          <w:sz w:val="22"/>
        </w:rPr>
        <w:t>Focus: Balancing</w:t>
      </w:r>
      <w:r w:rsidR="00E21C14">
        <w:rPr>
          <w:rFonts w:ascii="Times New Roman" w:hAnsi="Times New Roman"/>
          <w:color w:val="000000"/>
          <w:sz w:val="22"/>
        </w:rPr>
        <w:t xml:space="preserve"> between tradit</w:t>
      </w:r>
      <w:r w:rsidR="002E6F38">
        <w:rPr>
          <w:rFonts w:ascii="Times New Roman" w:hAnsi="Times New Roman"/>
          <w:color w:val="000000"/>
          <w:sz w:val="22"/>
        </w:rPr>
        <w:t>ional and contemporary. Speaker</w:t>
      </w:r>
      <w:r w:rsidR="00E21C14">
        <w:rPr>
          <w:rFonts w:ascii="Times New Roman" w:hAnsi="Times New Roman"/>
          <w:color w:val="000000"/>
          <w:sz w:val="22"/>
        </w:rPr>
        <w:t xml:space="preserve">: Carrie Ann Baade </w:t>
      </w:r>
    </w:p>
    <w:p w:rsidR="00E21C14" w:rsidRDefault="00E21C14">
      <w:pPr>
        <w:rPr>
          <w:rFonts w:ascii="Times New Roman" w:hAnsi="Times New Roman"/>
          <w:color w:val="000000"/>
          <w:sz w:val="22"/>
        </w:rPr>
      </w:pPr>
    </w:p>
    <w:p w:rsidR="0064639C" w:rsidRPr="00824010" w:rsidRDefault="0064639C">
      <w:pPr>
        <w:rPr>
          <w:rFonts w:ascii="Times New Roman" w:hAnsi="Times New Roman"/>
          <w:color w:val="000000"/>
          <w:sz w:val="22"/>
        </w:rPr>
      </w:pPr>
      <w:r w:rsidRPr="00824010">
        <w:rPr>
          <w:rFonts w:ascii="Times New Roman" w:hAnsi="Times New Roman"/>
          <w:color w:val="000000"/>
          <w:sz w:val="22"/>
        </w:rPr>
        <w:t xml:space="preserve">7. OCTOBER 6: </w:t>
      </w:r>
      <w:r w:rsidRPr="00824010">
        <w:rPr>
          <w:rFonts w:ascii="Times New Roman" w:hAnsi="Times New Roman"/>
          <w:i/>
          <w:color w:val="000000"/>
          <w:sz w:val="22"/>
        </w:rPr>
        <w:t>THE THIRD DIMENSION</w:t>
      </w:r>
    </w:p>
    <w:p w:rsidR="002E6F38" w:rsidRDefault="002E6F38">
      <w:pPr>
        <w:rPr>
          <w:rFonts w:ascii="Times New Roman" w:hAnsi="Times New Roman"/>
          <w:sz w:val="22"/>
        </w:rPr>
      </w:pPr>
      <w:r>
        <w:rPr>
          <w:rFonts w:ascii="Times New Roman" w:hAnsi="Times New Roman"/>
          <w:color w:val="000000"/>
          <w:sz w:val="22"/>
        </w:rPr>
        <w:t>Focus: Various 3D approaches</w:t>
      </w:r>
      <w:r w:rsidR="0064639C" w:rsidRPr="00824010">
        <w:rPr>
          <w:rFonts w:ascii="Times New Roman" w:hAnsi="Times New Roman"/>
          <w:color w:val="000000"/>
          <w:sz w:val="22"/>
        </w:rPr>
        <w:t>.  Speakers: Holly Hanessian</w:t>
      </w:r>
      <w:r>
        <w:rPr>
          <w:rFonts w:ascii="Times New Roman" w:hAnsi="Times New Roman"/>
          <w:color w:val="000000"/>
          <w:sz w:val="22"/>
        </w:rPr>
        <w:t xml:space="preserve">, Terry Lindbloom </w:t>
      </w:r>
      <w:r w:rsidRPr="00824010">
        <w:rPr>
          <w:rFonts w:ascii="Times New Roman" w:hAnsi="Times New Roman"/>
          <w:sz w:val="22"/>
        </w:rPr>
        <w:t>and Judy Rushin</w:t>
      </w:r>
      <w:r>
        <w:rPr>
          <w:rFonts w:ascii="Times New Roman" w:hAnsi="Times New Roman"/>
          <w:sz w:val="22"/>
        </w:rPr>
        <w:t>.</w:t>
      </w:r>
    </w:p>
    <w:p w:rsidR="0064639C" w:rsidRPr="00824010" w:rsidRDefault="0064639C">
      <w:pPr>
        <w:rPr>
          <w:rFonts w:ascii="Times New Roman" w:hAnsi="Times New Roman"/>
          <w:color w:val="000000"/>
          <w:sz w:val="22"/>
        </w:rPr>
      </w:pPr>
    </w:p>
    <w:p w:rsidR="0064639C" w:rsidRPr="00824010" w:rsidRDefault="0064639C" w:rsidP="0064639C">
      <w:pPr>
        <w:rPr>
          <w:rFonts w:ascii="Times New Roman" w:hAnsi="Times New Roman"/>
          <w:color w:val="000000"/>
          <w:sz w:val="22"/>
        </w:rPr>
      </w:pPr>
      <w:r w:rsidRPr="00824010">
        <w:rPr>
          <w:rFonts w:ascii="Times New Roman" w:hAnsi="Times New Roman"/>
          <w:color w:val="000000"/>
          <w:sz w:val="22"/>
        </w:rPr>
        <w:t xml:space="preserve">8. OCTOBER 13: </w:t>
      </w:r>
      <w:r w:rsidRPr="00824010">
        <w:rPr>
          <w:rFonts w:ascii="Times New Roman" w:hAnsi="Times New Roman"/>
          <w:i/>
          <w:color w:val="000000"/>
          <w:sz w:val="22"/>
        </w:rPr>
        <w:t>PICKING YOUR PATH: BA or BFA</w:t>
      </w:r>
      <w:r w:rsidRPr="00824010">
        <w:rPr>
          <w:rFonts w:ascii="Times New Roman" w:hAnsi="Times New Roman"/>
          <w:color w:val="000000"/>
          <w:sz w:val="22"/>
        </w:rPr>
        <w:t xml:space="preserve"> </w:t>
      </w:r>
    </w:p>
    <w:p w:rsidR="0064639C" w:rsidRPr="00824010" w:rsidRDefault="0064639C">
      <w:pPr>
        <w:rPr>
          <w:rFonts w:ascii="Times New Roman" w:hAnsi="Times New Roman"/>
          <w:color w:val="000000"/>
          <w:sz w:val="22"/>
        </w:rPr>
      </w:pPr>
      <w:r w:rsidRPr="00824010">
        <w:rPr>
          <w:rFonts w:ascii="Times New Roman" w:hAnsi="Times New Roman"/>
          <w:color w:val="000000"/>
          <w:sz w:val="22"/>
        </w:rPr>
        <w:t>Focus: Advisin</w:t>
      </w:r>
      <w:r w:rsidR="0086790C">
        <w:rPr>
          <w:rFonts w:ascii="Times New Roman" w:hAnsi="Times New Roman"/>
          <w:color w:val="000000"/>
          <w:sz w:val="22"/>
        </w:rPr>
        <w:t xml:space="preserve">g. Speakers: Meredith McMacklin, </w:t>
      </w:r>
      <w:r w:rsidRPr="00824010">
        <w:rPr>
          <w:rFonts w:ascii="Times New Roman" w:hAnsi="Times New Roman"/>
          <w:color w:val="000000"/>
          <w:sz w:val="22"/>
        </w:rPr>
        <w:t>Anne Stagg</w:t>
      </w:r>
      <w:r w:rsidR="0086790C">
        <w:rPr>
          <w:rFonts w:ascii="Times New Roman" w:hAnsi="Times New Roman"/>
          <w:color w:val="000000"/>
          <w:sz w:val="22"/>
        </w:rPr>
        <w:t>, Chad Eby</w:t>
      </w:r>
      <w:r w:rsidRPr="00824010">
        <w:rPr>
          <w:rFonts w:ascii="Times New Roman" w:hAnsi="Times New Roman"/>
          <w:color w:val="000000"/>
          <w:sz w:val="22"/>
        </w:rPr>
        <w:t xml:space="preserve"> </w:t>
      </w:r>
    </w:p>
    <w:p w:rsidR="0064639C" w:rsidRPr="00824010" w:rsidRDefault="0064639C">
      <w:pPr>
        <w:rPr>
          <w:rFonts w:ascii="Times New Roman" w:hAnsi="Times New Roman"/>
          <w:color w:val="000000"/>
          <w:sz w:val="22"/>
        </w:rPr>
      </w:pPr>
    </w:p>
    <w:p w:rsidR="0064639C" w:rsidRPr="00824010" w:rsidRDefault="0064639C">
      <w:pPr>
        <w:rPr>
          <w:rFonts w:ascii="Times New Roman" w:hAnsi="Times New Roman"/>
          <w:color w:val="000000"/>
          <w:sz w:val="22"/>
        </w:rPr>
      </w:pPr>
      <w:r w:rsidRPr="00824010">
        <w:rPr>
          <w:rFonts w:ascii="Times New Roman" w:hAnsi="Times New Roman"/>
          <w:color w:val="000000"/>
          <w:sz w:val="22"/>
        </w:rPr>
        <w:t xml:space="preserve">9. OCTOBER 20: </w:t>
      </w:r>
      <w:r w:rsidRPr="00824010">
        <w:rPr>
          <w:rFonts w:ascii="Times New Roman" w:hAnsi="Times New Roman"/>
          <w:i/>
          <w:color w:val="000000"/>
          <w:sz w:val="22"/>
        </w:rPr>
        <w:t>MOVING IMAGES</w:t>
      </w:r>
      <w:r w:rsidRPr="00824010">
        <w:rPr>
          <w:rFonts w:ascii="Times New Roman" w:hAnsi="Times New Roman"/>
          <w:color w:val="000000"/>
          <w:sz w:val="22"/>
        </w:rPr>
        <w:t xml:space="preserve">  </w:t>
      </w:r>
    </w:p>
    <w:p w:rsidR="0064639C" w:rsidRPr="00824010" w:rsidRDefault="0064639C">
      <w:pPr>
        <w:rPr>
          <w:rFonts w:ascii="Times New Roman" w:hAnsi="Times New Roman"/>
          <w:color w:val="000000"/>
          <w:sz w:val="22"/>
        </w:rPr>
      </w:pPr>
      <w:r w:rsidRPr="00824010">
        <w:rPr>
          <w:rFonts w:ascii="Times New Roman" w:hAnsi="Times New Roman"/>
          <w:color w:val="000000"/>
          <w:sz w:val="22"/>
        </w:rPr>
        <w:t xml:space="preserve">Focus: Animation and Video. Speakers: Owen Mundy and Keith Roberson </w:t>
      </w:r>
    </w:p>
    <w:p w:rsidR="0064639C" w:rsidRPr="00824010" w:rsidRDefault="0064639C">
      <w:pPr>
        <w:rPr>
          <w:rFonts w:ascii="Times New Roman" w:hAnsi="Times New Roman"/>
          <w:color w:val="000000"/>
          <w:sz w:val="22"/>
        </w:rPr>
      </w:pPr>
    </w:p>
    <w:p w:rsidR="0064639C" w:rsidRPr="00824010" w:rsidRDefault="0064639C" w:rsidP="0064639C">
      <w:pPr>
        <w:rPr>
          <w:rFonts w:ascii="Times New Roman" w:hAnsi="Times New Roman"/>
          <w:i/>
          <w:sz w:val="22"/>
        </w:rPr>
      </w:pPr>
      <w:r w:rsidRPr="00824010">
        <w:rPr>
          <w:rFonts w:ascii="Times New Roman" w:hAnsi="Times New Roman"/>
          <w:sz w:val="22"/>
        </w:rPr>
        <w:t xml:space="preserve">10: </w:t>
      </w:r>
      <w:r w:rsidRPr="00824010">
        <w:rPr>
          <w:rFonts w:ascii="Times New Roman" w:hAnsi="Times New Roman"/>
          <w:color w:val="000000"/>
          <w:sz w:val="22"/>
        </w:rPr>
        <w:t>OCTOBER 27</w:t>
      </w:r>
      <w:r w:rsidRPr="00824010">
        <w:rPr>
          <w:rFonts w:ascii="Times New Roman" w:hAnsi="Times New Roman"/>
          <w:sz w:val="22"/>
        </w:rPr>
        <w:t xml:space="preserve">: </w:t>
      </w:r>
      <w:r w:rsidRPr="00824010">
        <w:rPr>
          <w:rFonts w:ascii="Times New Roman" w:hAnsi="Times New Roman"/>
          <w:i/>
          <w:sz w:val="22"/>
        </w:rPr>
        <w:t xml:space="preserve">DISCIPLINARY and INTERDISCIPLINARY </w:t>
      </w:r>
    </w:p>
    <w:p w:rsidR="0064639C" w:rsidRPr="00824010" w:rsidRDefault="0064639C" w:rsidP="0064639C">
      <w:pPr>
        <w:rPr>
          <w:rFonts w:ascii="Times New Roman" w:hAnsi="Times New Roman"/>
          <w:i/>
          <w:sz w:val="22"/>
        </w:rPr>
      </w:pPr>
      <w:r w:rsidRPr="00824010">
        <w:rPr>
          <w:rFonts w:ascii="Times New Roman" w:hAnsi="Times New Roman"/>
          <w:sz w:val="22"/>
        </w:rPr>
        <w:t xml:space="preserve">Focus: Breadth and Depth. Speakers: Denise Bookwalter </w:t>
      </w:r>
      <w:r w:rsidR="0086790C">
        <w:rPr>
          <w:rFonts w:ascii="Times New Roman" w:hAnsi="Times New Roman"/>
          <w:sz w:val="22"/>
        </w:rPr>
        <w:t xml:space="preserve">and </w:t>
      </w:r>
      <w:r w:rsidR="002E6F38">
        <w:rPr>
          <w:rFonts w:ascii="Times New Roman" w:hAnsi="Times New Roman"/>
          <w:sz w:val="22"/>
        </w:rPr>
        <w:t>Paul Rutkovsky</w:t>
      </w:r>
    </w:p>
    <w:p w:rsidR="0064639C" w:rsidRPr="00824010" w:rsidRDefault="0064639C">
      <w:pPr>
        <w:rPr>
          <w:rFonts w:ascii="Times New Roman" w:hAnsi="Times New Roman"/>
          <w:color w:val="000000"/>
          <w:sz w:val="22"/>
        </w:rPr>
      </w:pPr>
    </w:p>
    <w:p w:rsidR="0064639C" w:rsidRPr="00470A51" w:rsidRDefault="0064639C">
      <w:pPr>
        <w:rPr>
          <w:rFonts w:ascii="Times New Roman" w:hAnsi="Times New Roman"/>
          <w:i/>
          <w:color w:val="000000"/>
          <w:sz w:val="22"/>
        </w:rPr>
      </w:pPr>
      <w:r w:rsidRPr="00824010">
        <w:rPr>
          <w:rFonts w:ascii="Times New Roman" w:hAnsi="Times New Roman"/>
          <w:color w:val="000000"/>
          <w:sz w:val="22"/>
        </w:rPr>
        <w:t xml:space="preserve">11. NOVEMBER 3: </w:t>
      </w:r>
      <w:r w:rsidRPr="00470A51">
        <w:rPr>
          <w:rFonts w:ascii="Times New Roman" w:hAnsi="Times New Roman"/>
          <w:i/>
          <w:color w:val="000000"/>
          <w:sz w:val="22"/>
        </w:rPr>
        <w:t>A JOB WELL DONE</w:t>
      </w:r>
    </w:p>
    <w:p w:rsidR="0064639C" w:rsidRPr="00824010" w:rsidRDefault="0064639C">
      <w:pPr>
        <w:rPr>
          <w:rFonts w:ascii="Times New Roman" w:hAnsi="Times New Roman"/>
          <w:color w:val="000000"/>
          <w:sz w:val="22"/>
        </w:rPr>
      </w:pPr>
      <w:r w:rsidRPr="00824010">
        <w:rPr>
          <w:rFonts w:ascii="Times New Roman" w:hAnsi="Times New Roman"/>
          <w:color w:val="000000"/>
          <w:sz w:val="22"/>
        </w:rPr>
        <w:t>Focus: Site Visit to Master Craftsman program, Bob Bischoff presenting.</w:t>
      </w:r>
    </w:p>
    <w:p w:rsidR="0064639C" w:rsidRPr="00824010" w:rsidRDefault="0064639C" w:rsidP="0064639C">
      <w:pPr>
        <w:rPr>
          <w:rFonts w:ascii="Times New Roman" w:hAnsi="Times New Roman"/>
          <w:sz w:val="22"/>
        </w:rPr>
      </w:pPr>
    </w:p>
    <w:p w:rsidR="0064639C" w:rsidRPr="00824010" w:rsidRDefault="0064639C">
      <w:pPr>
        <w:rPr>
          <w:rFonts w:ascii="Times New Roman" w:hAnsi="Times New Roman"/>
          <w:i/>
          <w:color w:val="000000"/>
          <w:sz w:val="22"/>
        </w:rPr>
      </w:pPr>
      <w:r w:rsidRPr="00824010">
        <w:rPr>
          <w:rFonts w:ascii="Times New Roman" w:hAnsi="Times New Roman"/>
          <w:sz w:val="22"/>
        </w:rPr>
        <w:t xml:space="preserve">12: NOVEMBER 10: </w:t>
      </w:r>
      <w:r w:rsidRPr="00824010">
        <w:rPr>
          <w:rFonts w:ascii="Times New Roman" w:hAnsi="Times New Roman"/>
          <w:i/>
          <w:color w:val="000000"/>
          <w:sz w:val="22"/>
        </w:rPr>
        <w:t>PHOTOCENTRIC</w:t>
      </w:r>
    </w:p>
    <w:p w:rsidR="0064639C" w:rsidRPr="00824010" w:rsidRDefault="0064639C">
      <w:pPr>
        <w:rPr>
          <w:rFonts w:ascii="Times New Roman" w:hAnsi="Times New Roman"/>
          <w:color w:val="000000"/>
          <w:sz w:val="22"/>
        </w:rPr>
      </w:pPr>
      <w:r w:rsidRPr="00824010">
        <w:rPr>
          <w:rFonts w:ascii="Times New Roman" w:hAnsi="Times New Roman"/>
          <w:color w:val="000000"/>
          <w:sz w:val="22"/>
        </w:rPr>
        <w:t>Focus: Various approaches to photography. Speakers: Photo Program faculty</w:t>
      </w:r>
    </w:p>
    <w:p w:rsidR="0064639C" w:rsidRPr="00824010" w:rsidRDefault="0064639C" w:rsidP="0064639C">
      <w:pPr>
        <w:rPr>
          <w:rFonts w:ascii="Times New Roman" w:hAnsi="Times New Roman"/>
          <w:sz w:val="22"/>
        </w:rPr>
      </w:pPr>
    </w:p>
    <w:p w:rsidR="0064639C" w:rsidRPr="00824010" w:rsidRDefault="0086790C" w:rsidP="0064639C">
      <w:pPr>
        <w:rPr>
          <w:rFonts w:ascii="Times New Roman" w:hAnsi="Times New Roman"/>
          <w:sz w:val="22"/>
        </w:rPr>
      </w:pPr>
      <w:r>
        <w:rPr>
          <w:rFonts w:ascii="Times New Roman" w:hAnsi="Times New Roman"/>
          <w:sz w:val="22"/>
        </w:rPr>
        <w:t>13, 14, 15. NOVEMBER 17 &amp; 24 and DECEMBER 1:</w:t>
      </w:r>
      <w:r w:rsidR="0064639C" w:rsidRPr="00824010">
        <w:rPr>
          <w:rFonts w:ascii="Times New Roman" w:hAnsi="Times New Roman"/>
          <w:sz w:val="22"/>
        </w:rPr>
        <w:t xml:space="preserve"> Small Group meetings with </w:t>
      </w:r>
      <w:r w:rsidR="002E6F38">
        <w:rPr>
          <w:rFonts w:ascii="Times New Roman" w:hAnsi="Times New Roman"/>
          <w:sz w:val="22"/>
        </w:rPr>
        <w:t>Mary</w:t>
      </w:r>
      <w:r w:rsidR="0064639C" w:rsidRPr="00824010">
        <w:rPr>
          <w:rFonts w:ascii="Times New Roman" w:hAnsi="Times New Roman"/>
          <w:sz w:val="22"/>
        </w:rPr>
        <w:t>. Stewart</w:t>
      </w:r>
      <w:r>
        <w:rPr>
          <w:rFonts w:ascii="Times New Roman" w:hAnsi="Times New Roman"/>
          <w:sz w:val="22"/>
        </w:rPr>
        <w:t xml:space="preserve">, </w:t>
      </w:r>
      <w:r w:rsidR="002E6F38">
        <w:rPr>
          <w:rFonts w:ascii="Times New Roman" w:hAnsi="Times New Roman"/>
          <w:sz w:val="22"/>
        </w:rPr>
        <w:t xml:space="preserve">Ann. </w:t>
      </w:r>
      <w:r>
        <w:rPr>
          <w:rFonts w:ascii="Times New Roman" w:hAnsi="Times New Roman"/>
          <w:sz w:val="22"/>
        </w:rPr>
        <w:t>Stagg,</w:t>
      </w:r>
      <w:r w:rsidR="0064639C" w:rsidRPr="00824010">
        <w:rPr>
          <w:rFonts w:ascii="Times New Roman" w:hAnsi="Times New Roman"/>
          <w:sz w:val="22"/>
        </w:rPr>
        <w:t xml:space="preserve"> and </w:t>
      </w:r>
      <w:r>
        <w:rPr>
          <w:rFonts w:ascii="Times New Roman" w:hAnsi="Times New Roman"/>
          <w:sz w:val="22"/>
        </w:rPr>
        <w:t>Advisor</w:t>
      </w:r>
      <w:r w:rsidR="0064639C" w:rsidRPr="00824010">
        <w:rPr>
          <w:rFonts w:ascii="Times New Roman" w:hAnsi="Times New Roman"/>
          <w:sz w:val="22"/>
        </w:rPr>
        <w:t xml:space="preserve"> Meredith McMackin</w:t>
      </w:r>
    </w:p>
    <w:p w:rsidR="0064639C" w:rsidRPr="00824010" w:rsidRDefault="0064639C" w:rsidP="0064639C">
      <w:pPr>
        <w:rPr>
          <w:rFonts w:ascii="Times New Roman" w:hAnsi="Times New Roman"/>
          <w:sz w:val="22"/>
        </w:rPr>
      </w:pPr>
    </w:p>
    <w:p w:rsidR="0086790C" w:rsidRPr="00824010" w:rsidRDefault="0086790C" w:rsidP="0086790C">
      <w:pPr>
        <w:rPr>
          <w:rFonts w:ascii="Times New Roman" w:hAnsi="Times New Roman"/>
          <w:sz w:val="22"/>
        </w:rPr>
      </w:pPr>
      <w:r>
        <w:rPr>
          <w:rFonts w:ascii="Times New Roman" w:hAnsi="Times New Roman"/>
          <w:sz w:val="22"/>
        </w:rPr>
        <w:t>16</w:t>
      </w:r>
      <w:r w:rsidR="0064639C" w:rsidRPr="00824010">
        <w:rPr>
          <w:rFonts w:ascii="Times New Roman" w:hAnsi="Times New Roman"/>
          <w:sz w:val="22"/>
        </w:rPr>
        <w:t xml:space="preserve">. DECEMBER 8: </w:t>
      </w:r>
      <w:r w:rsidRPr="0086790C">
        <w:rPr>
          <w:rFonts w:ascii="Times New Roman" w:hAnsi="Times New Roman"/>
          <w:sz w:val="22"/>
          <w:u w:val="single"/>
        </w:rPr>
        <w:t>If possible, a</w:t>
      </w:r>
      <w:r w:rsidR="0064639C" w:rsidRPr="0086790C">
        <w:rPr>
          <w:rFonts w:ascii="Times New Roman" w:hAnsi="Times New Roman"/>
          <w:sz w:val="22"/>
          <w:u w:val="single"/>
        </w:rPr>
        <w:t>ttend Foundation</w:t>
      </w:r>
      <w:r w:rsidRPr="0086790C">
        <w:rPr>
          <w:rFonts w:ascii="Times New Roman" w:hAnsi="Times New Roman"/>
          <w:sz w:val="22"/>
          <w:u w:val="single"/>
        </w:rPr>
        <w:t>s Showcase, Museum of Fine Arts, 11-1pm</w:t>
      </w:r>
      <w:r>
        <w:rPr>
          <w:rFonts w:ascii="Times New Roman" w:hAnsi="Times New Roman"/>
          <w:sz w:val="22"/>
        </w:rPr>
        <w:t>. Self-reflection discussion: what were your g</w:t>
      </w:r>
      <w:r w:rsidRPr="00824010">
        <w:rPr>
          <w:rFonts w:ascii="Times New Roman" w:hAnsi="Times New Roman"/>
          <w:sz w:val="22"/>
        </w:rPr>
        <w:t xml:space="preserve">reatest accomplishments for term, plans for </w:t>
      </w:r>
      <w:r>
        <w:rPr>
          <w:rFonts w:ascii="Times New Roman" w:hAnsi="Times New Roman"/>
          <w:sz w:val="22"/>
        </w:rPr>
        <w:t>next term?</w:t>
      </w:r>
      <w:r w:rsidRPr="00824010">
        <w:rPr>
          <w:rFonts w:ascii="Times New Roman" w:hAnsi="Times New Roman"/>
          <w:sz w:val="22"/>
        </w:rPr>
        <w:t xml:space="preserve"> </w:t>
      </w:r>
    </w:p>
    <w:p w:rsidR="0064639C" w:rsidRPr="00824010" w:rsidRDefault="0064639C">
      <w:pPr>
        <w:rPr>
          <w:rFonts w:ascii="Times New Roman" w:hAnsi="Times New Roman"/>
          <w:sz w:val="22"/>
        </w:rPr>
      </w:pPr>
    </w:p>
    <w:p w:rsidR="0064639C" w:rsidRPr="00824010" w:rsidRDefault="009D7F5A" w:rsidP="0064639C">
      <w:pPr>
        <w:rPr>
          <w:rFonts w:ascii="Times New Roman" w:hAnsi="Times New Roman"/>
          <w:b/>
          <w:sz w:val="22"/>
        </w:rPr>
      </w:pPr>
      <w:r w:rsidRPr="00824010">
        <w:rPr>
          <w:rFonts w:ascii="Times New Roman" w:hAnsi="Times New Roman"/>
          <w:sz w:val="22"/>
        </w:rPr>
        <w:t>HOMEWORK</w:t>
      </w:r>
      <w:r w:rsidR="0064639C" w:rsidRPr="00824010">
        <w:rPr>
          <w:rFonts w:ascii="Times New Roman" w:hAnsi="Times New Roman"/>
          <w:sz w:val="22"/>
        </w:rPr>
        <w:t xml:space="preserve"> #1: BIOGRAPHICAL STATEMENT  </w:t>
      </w:r>
      <w:r w:rsidR="0064639C" w:rsidRPr="00824010">
        <w:rPr>
          <w:rFonts w:ascii="Times New Roman" w:hAnsi="Times New Roman"/>
          <w:sz w:val="22"/>
        </w:rPr>
        <w:tab/>
      </w:r>
      <w:r w:rsidR="0064639C" w:rsidRPr="00824010">
        <w:rPr>
          <w:rFonts w:ascii="Times New Roman" w:hAnsi="Times New Roman"/>
          <w:b/>
          <w:sz w:val="22"/>
        </w:rPr>
        <w:t>DUE BY EMAIL, SEPTEMBER 1</w:t>
      </w:r>
    </w:p>
    <w:p w:rsidR="0064639C" w:rsidRPr="00824010" w:rsidRDefault="0064639C" w:rsidP="0064639C">
      <w:pPr>
        <w:rPr>
          <w:rFonts w:ascii="Times New Roman" w:hAnsi="Times New Roman"/>
          <w:sz w:val="22"/>
        </w:rPr>
      </w:pPr>
      <w:r w:rsidRPr="00824010">
        <w:rPr>
          <w:rFonts w:ascii="Times New Roman" w:hAnsi="Times New Roman"/>
          <w:sz w:val="22"/>
        </w:rPr>
        <w:t xml:space="preserve">The purpose of this assignment is to provide me with some background on your work and to give you practice writing about your ideas. </w:t>
      </w:r>
      <w:r w:rsidRPr="00824010">
        <w:rPr>
          <w:rFonts w:ascii="Times New Roman" w:hAnsi="Times New Roman"/>
          <w:sz w:val="22"/>
          <w:u w:val="single"/>
        </w:rPr>
        <w:t xml:space="preserve">Write anything you want, </w:t>
      </w:r>
      <w:r w:rsidR="0086790C">
        <w:rPr>
          <w:rFonts w:ascii="Times New Roman" w:hAnsi="Times New Roman"/>
          <w:sz w:val="22"/>
          <w:u w:val="single"/>
        </w:rPr>
        <w:t>up to 1000 words</w:t>
      </w:r>
      <w:r w:rsidRPr="00824010">
        <w:rPr>
          <w:rFonts w:ascii="Times New Roman" w:hAnsi="Times New Roman"/>
          <w:sz w:val="22"/>
          <w:u w:val="single"/>
        </w:rPr>
        <w:t>, double-spaced, 12-point type.</w:t>
      </w:r>
      <w:r w:rsidRPr="00824010">
        <w:rPr>
          <w:rFonts w:ascii="Times New Roman" w:hAnsi="Times New Roman"/>
          <w:sz w:val="22"/>
        </w:rPr>
        <w:t xml:space="preserve">  Please proofread, and </w:t>
      </w:r>
      <w:r w:rsidRPr="00824010">
        <w:rPr>
          <w:rFonts w:ascii="Times New Roman" w:hAnsi="Times New Roman"/>
          <w:sz w:val="22"/>
          <w:u w:val="single"/>
        </w:rPr>
        <w:t>use spell-check</w:t>
      </w:r>
      <w:r w:rsidRPr="00824010">
        <w:rPr>
          <w:rFonts w:ascii="Times New Roman" w:hAnsi="Times New Roman"/>
          <w:sz w:val="22"/>
        </w:rPr>
        <w:t xml:space="preserve">! </w:t>
      </w:r>
    </w:p>
    <w:p w:rsidR="0064639C" w:rsidRPr="00824010" w:rsidRDefault="0064639C" w:rsidP="0064639C">
      <w:pPr>
        <w:ind w:firstLine="720"/>
        <w:rPr>
          <w:rFonts w:ascii="Times New Roman" w:hAnsi="Times New Roman"/>
          <w:b/>
          <w:sz w:val="22"/>
        </w:rPr>
      </w:pPr>
      <w:r w:rsidRPr="00824010">
        <w:rPr>
          <w:rFonts w:ascii="Times New Roman" w:hAnsi="Times New Roman"/>
          <w:sz w:val="22"/>
        </w:rPr>
        <w:t>Consider: How long and for what reason have you made art? What are the sources of your ideas? Under what conditions do you learn the most? What is your definition of success as an artist or designer? Really give this assignment some thought—it is the basis on which I will begin to build the intensity level of this course. Concise sample:</w:t>
      </w:r>
    </w:p>
    <w:p w:rsidR="0064639C" w:rsidRPr="00824010" w:rsidRDefault="0064639C" w:rsidP="0064639C">
      <w:pPr>
        <w:ind w:firstLine="720"/>
        <w:rPr>
          <w:rFonts w:ascii="Times New Roman" w:hAnsi="Times New Roman"/>
          <w:b/>
          <w:sz w:val="22"/>
        </w:rPr>
      </w:pPr>
    </w:p>
    <w:p w:rsidR="0064639C" w:rsidRPr="00824010" w:rsidRDefault="0064639C" w:rsidP="00824010">
      <w:pPr>
        <w:spacing w:line="360" w:lineRule="auto"/>
        <w:jc w:val="center"/>
        <w:rPr>
          <w:rFonts w:ascii="Arial Narrow" w:hAnsi="Arial Narrow"/>
          <w:b/>
          <w:sz w:val="20"/>
        </w:rPr>
      </w:pPr>
      <w:r w:rsidRPr="00824010">
        <w:rPr>
          <w:rFonts w:ascii="Arial Narrow" w:hAnsi="Arial Narrow"/>
          <w:b/>
          <w:sz w:val="20"/>
        </w:rPr>
        <w:t>BIOGRAPHICAL STATEMENT: ART 1000, Monday, 4:00pm</w:t>
      </w:r>
      <w:r w:rsidRPr="00824010">
        <w:rPr>
          <w:rFonts w:ascii="Arial Narrow" w:hAnsi="Arial Narrow"/>
          <w:b/>
          <w:sz w:val="20"/>
        </w:rPr>
        <w:tab/>
        <w:t>Jane Doe</w:t>
      </w:r>
    </w:p>
    <w:p w:rsidR="00824010" w:rsidRDefault="0064639C" w:rsidP="00824010">
      <w:pPr>
        <w:pStyle w:val="BodyText2"/>
        <w:jc w:val="center"/>
        <w:rPr>
          <w:rFonts w:ascii="Arial Narrow" w:hAnsi="Arial Narrow"/>
          <w:sz w:val="20"/>
        </w:rPr>
      </w:pPr>
      <w:r w:rsidRPr="00824010">
        <w:rPr>
          <w:rFonts w:ascii="Arial Narrow" w:hAnsi="Arial Narrow"/>
          <w:sz w:val="20"/>
        </w:rPr>
        <w:t xml:space="preserve">"Every child is an artist. The problem is how to remain an artist once </w:t>
      </w:r>
      <w:r w:rsidR="00824010">
        <w:rPr>
          <w:rFonts w:ascii="Arial Narrow" w:hAnsi="Arial Narrow"/>
          <w:sz w:val="20"/>
        </w:rPr>
        <w:t>s/</w:t>
      </w:r>
      <w:r w:rsidRPr="00824010">
        <w:rPr>
          <w:rFonts w:ascii="Arial Narrow" w:hAnsi="Arial Narrow"/>
          <w:sz w:val="20"/>
        </w:rPr>
        <w:t>he grows up” Picasso</w:t>
      </w:r>
    </w:p>
    <w:p w:rsidR="0064639C" w:rsidRPr="00824010" w:rsidRDefault="0064639C" w:rsidP="0064639C">
      <w:pPr>
        <w:pStyle w:val="BodyText2"/>
        <w:jc w:val="both"/>
        <w:rPr>
          <w:rFonts w:ascii="Arial Narrow" w:hAnsi="Arial Narrow"/>
          <w:sz w:val="20"/>
        </w:rPr>
      </w:pPr>
    </w:p>
    <w:p w:rsidR="0064639C" w:rsidRPr="00824010" w:rsidRDefault="0064639C" w:rsidP="0064639C">
      <w:pPr>
        <w:rPr>
          <w:rFonts w:ascii="Arial Narrow" w:hAnsi="Arial Narrow"/>
          <w:sz w:val="20"/>
        </w:rPr>
      </w:pPr>
      <w:r w:rsidRPr="00824010">
        <w:rPr>
          <w:rFonts w:ascii="Arial Narrow" w:hAnsi="Arial Narrow"/>
          <w:sz w:val="20"/>
        </w:rPr>
        <w:t xml:space="preserve">     When I was about six years old, I drew a Christmas card with a stable, the star, sheep, Mary and the baby Jesus. I was very proud of this card, and when I showed it to my mother, she photocopied it and sent it to relatives.</w:t>
      </w:r>
    </w:p>
    <w:p w:rsidR="0064639C" w:rsidRPr="00824010" w:rsidRDefault="0064639C" w:rsidP="0064639C">
      <w:pPr>
        <w:rPr>
          <w:rFonts w:ascii="Arial Narrow" w:hAnsi="Arial Narrow"/>
          <w:sz w:val="20"/>
        </w:rPr>
      </w:pPr>
      <w:r w:rsidRPr="00824010">
        <w:rPr>
          <w:rFonts w:ascii="Arial Narrow" w:hAnsi="Arial Narrow"/>
          <w:sz w:val="20"/>
        </w:rPr>
        <w:t>     In fact, if my parents hadn't been so supportive of my creativity, I doubt that I would have pursued art beyond making cut outs and mud pies. I have worked hard to get to this point in my life. I've had to teach myself many things and have used instinct on the rest. All along the way, the gentle critiquing and positive reinforcement my parents offered helped me gain confidence.</w:t>
      </w:r>
    </w:p>
    <w:p w:rsidR="0064639C" w:rsidRPr="00824010" w:rsidRDefault="0064639C" w:rsidP="0064639C">
      <w:pPr>
        <w:rPr>
          <w:rFonts w:ascii="Arial Narrow" w:hAnsi="Arial Narrow"/>
          <w:sz w:val="20"/>
        </w:rPr>
      </w:pPr>
      <w:r w:rsidRPr="00824010">
        <w:rPr>
          <w:rFonts w:ascii="Arial Narrow" w:hAnsi="Arial Narrow"/>
          <w:sz w:val="20"/>
        </w:rPr>
        <w:t>     I do not know why I have always drawn. As a child, I knew  that it was something that set me apart from my friends. Even though being able to draw gave me a certain prestige, it also scared away some of the kids, who were interested in sports or music. I kept drawing, though, constantly trying to make things look more realistic.</w:t>
      </w:r>
    </w:p>
    <w:p w:rsidR="0064639C" w:rsidRPr="00824010" w:rsidRDefault="0064639C" w:rsidP="0064639C">
      <w:pPr>
        <w:rPr>
          <w:rFonts w:ascii="Arial Narrow" w:hAnsi="Arial Narrow"/>
          <w:sz w:val="20"/>
        </w:rPr>
      </w:pPr>
      <w:r w:rsidRPr="00824010">
        <w:rPr>
          <w:rFonts w:ascii="Arial Narrow" w:hAnsi="Arial Narrow"/>
          <w:sz w:val="20"/>
        </w:rPr>
        <w:t>     As I entered middle school, I was labeled as the weird artist type. I hated middle school. High school was a big improvement. I found so many ways to express myself and got involved in everything from drama to soccer. Unfortunately, my happiness was short lived when I realized that my school's art department was extremely weak.Instead of giving up, I looked elsewhere for guidance and experience. I took painting lessons with a local artist, learning a lot about color in the process. I was also able to take a series of workshops at a junior college, studying ceramics and watercolor. I even took a clown class!</w:t>
      </w:r>
    </w:p>
    <w:p w:rsidR="0064639C" w:rsidRPr="00824010" w:rsidRDefault="0064639C" w:rsidP="0064639C">
      <w:pPr>
        <w:rPr>
          <w:rFonts w:ascii="Arial Narrow" w:hAnsi="Arial Narrow"/>
          <w:b/>
          <w:color w:val="000000"/>
          <w:sz w:val="20"/>
        </w:rPr>
      </w:pPr>
      <w:r w:rsidRPr="00824010">
        <w:rPr>
          <w:rFonts w:ascii="Arial Narrow" w:hAnsi="Arial Narrow"/>
          <w:sz w:val="20"/>
        </w:rPr>
        <w:t>     I have many sources of inspiration. That, however, doesn't make it easy for me to create things. On the contrary, I'm the kind of artist that has to get things just right or not at all. I always see the flaws in my work and want to start over. As a result, it is hard for me to finish things. I hope that this class will help me get past this perfectionism so that I can enjoy all aspects of the creative process</w:t>
      </w:r>
    </w:p>
    <w:p w:rsidR="0064639C" w:rsidRPr="00824010" w:rsidRDefault="0064639C" w:rsidP="0064639C">
      <w:pPr>
        <w:autoSpaceDE w:val="0"/>
        <w:autoSpaceDN w:val="0"/>
        <w:adjustRightInd w:val="0"/>
        <w:jc w:val="center"/>
        <w:rPr>
          <w:rFonts w:ascii="Times New Roman" w:hAnsi="Times New Roman"/>
          <w:b/>
          <w:sz w:val="22"/>
        </w:rPr>
      </w:pPr>
      <w:r w:rsidRPr="00824010">
        <w:rPr>
          <w:rFonts w:ascii="Times New Roman" w:hAnsi="Times New Roman"/>
          <w:b/>
          <w:sz w:val="22"/>
        </w:rPr>
        <w:t>IMPORTANT DATES</w:t>
      </w:r>
    </w:p>
    <w:p w:rsidR="0064639C" w:rsidRPr="00824010" w:rsidRDefault="0064639C" w:rsidP="0064639C">
      <w:pPr>
        <w:autoSpaceDE w:val="0"/>
        <w:autoSpaceDN w:val="0"/>
        <w:adjustRightInd w:val="0"/>
        <w:jc w:val="center"/>
        <w:rPr>
          <w:rFonts w:ascii="Times New Roman" w:hAnsi="Times New Roman"/>
          <w:b/>
          <w:sz w:val="22"/>
        </w:rPr>
      </w:pPr>
    </w:p>
    <w:tbl>
      <w:tblPr>
        <w:tblW w:w="9558" w:type="dxa"/>
        <w:tblInd w:w="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BF"/>
      </w:tblPr>
      <w:tblGrid>
        <w:gridCol w:w="3216"/>
        <w:gridCol w:w="6342"/>
      </w:tblGrid>
      <w:tr w:rsidR="0064639C" w:rsidRPr="00824010">
        <w:tc>
          <w:tcPr>
            <w:tcW w:w="3216"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Aug. 25, 2008</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Classes Begin.</w:t>
            </w:r>
          </w:p>
        </w:tc>
      </w:tr>
      <w:tr w:rsidR="0064639C" w:rsidRPr="00824010">
        <w:tc>
          <w:tcPr>
            <w:tcW w:w="3216"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Aug. 25–Aug. 28, 2008</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Late Registration ($100.00 late registration fee.)</w:t>
            </w:r>
          </w:p>
        </w:tc>
      </w:tr>
      <w:tr w:rsidR="0064639C" w:rsidRPr="00824010">
        <w:tc>
          <w:tcPr>
            <w:tcW w:w="3216"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Aug. 28, 2008</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 xml:space="preserve">Last day to Drop/Add and have fees adjusted. </w:t>
            </w:r>
          </w:p>
        </w:tc>
      </w:tr>
      <w:tr w:rsidR="0064639C" w:rsidRPr="00824010">
        <w:tc>
          <w:tcPr>
            <w:tcW w:w="3216"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Aug. 29, 2008</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 xml:space="preserve">Fifth Day of Classes. </w:t>
            </w:r>
          </w:p>
          <w:p w:rsidR="0064639C" w:rsidRPr="00824010" w:rsidRDefault="0064639C" w:rsidP="0064639C">
            <w:pPr>
              <w:pStyle w:val="NoteLevel1"/>
              <w:rPr>
                <w:rFonts w:ascii="Times New Roman" w:hAnsi="Times New Roman"/>
                <w:sz w:val="22"/>
              </w:rPr>
            </w:pPr>
            <w:r w:rsidRPr="00824010">
              <w:rPr>
                <w:rFonts w:ascii="Times New Roman" w:hAnsi="Times New Roman"/>
                <w:sz w:val="22"/>
              </w:rPr>
              <w:t xml:space="preserve">Last day to cancel enrollment and have fees removed. </w:t>
            </w:r>
          </w:p>
        </w:tc>
      </w:tr>
      <w:tr w:rsidR="0064639C" w:rsidRPr="00824010">
        <w:tc>
          <w:tcPr>
            <w:tcW w:w="3216"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Sept. 1, 2008</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Labor Day. No Classes.</w:t>
            </w:r>
          </w:p>
        </w:tc>
      </w:tr>
      <w:tr w:rsidR="0064639C" w:rsidRPr="00824010">
        <w:tc>
          <w:tcPr>
            <w:tcW w:w="3216" w:type="dxa"/>
            <w:tcBorders>
              <w:bottom w:val="single" w:sz="4" w:space="0" w:color="auto"/>
            </w:tcBorders>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Oct. 10, 2008</w:t>
            </w:r>
          </w:p>
          <w:p w:rsidR="0064639C" w:rsidRPr="00824010" w:rsidRDefault="0064639C" w:rsidP="0064639C">
            <w:pPr>
              <w:pStyle w:val="NoteLevel1"/>
              <w:rPr>
                <w:rFonts w:ascii="Times New Roman" w:hAnsi="Times New Roman"/>
                <w:sz w:val="22"/>
              </w:rPr>
            </w:pP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End of seventh week of semester.</w:t>
            </w:r>
          </w:p>
          <w:p w:rsidR="0064639C" w:rsidRPr="00824010" w:rsidRDefault="0064639C" w:rsidP="0064639C">
            <w:pPr>
              <w:pStyle w:val="NoteLevel1"/>
              <w:rPr>
                <w:rFonts w:ascii="Times New Roman" w:hAnsi="Times New Roman"/>
                <w:sz w:val="22"/>
              </w:rPr>
            </w:pPr>
            <w:r w:rsidRPr="00824010">
              <w:rPr>
                <w:rFonts w:ascii="Times New Roman" w:hAnsi="Times New Roman"/>
                <w:sz w:val="22"/>
              </w:rPr>
              <w:t>Last day to submit form requesting S/U grading or to change S/U option back to a regular grade.</w:t>
            </w:r>
          </w:p>
          <w:p w:rsidR="0064639C" w:rsidRPr="00824010" w:rsidRDefault="0064639C" w:rsidP="0064639C">
            <w:pPr>
              <w:pStyle w:val="NoteLevel1"/>
              <w:rPr>
                <w:rFonts w:ascii="Times New Roman" w:hAnsi="Times New Roman"/>
                <w:sz w:val="22"/>
              </w:rPr>
            </w:pPr>
            <w:r w:rsidRPr="00824010">
              <w:rPr>
                <w:rFonts w:ascii="Times New Roman" w:hAnsi="Times New Roman"/>
                <w:sz w:val="22"/>
              </w:rPr>
              <w:t>Last day to reduce course load without the permission of academic dean</w:t>
            </w:r>
          </w:p>
          <w:p w:rsidR="0064639C" w:rsidRPr="0086790C" w:rsidRDefault="0064639C" w:rsidP="0064639C">
            <w:pPr>
              <w:pStyle w:val="NoteLevel1"/>
              <w:rPr>
                <w:rFonts w:ascii="Times New Roman" w:hAnsi="Times New Roman"/>
                <w:b/>
                <w:sz w:val="22"/>
              </w:rPr>
            </w:pPr>
            <w:r w:rsidRPr="0086790C">
              <w:rPr>
                <w:rFonts w:ascii="Times New Roman" w:hAnsi="Times New Roman"/>
                <w:b/>
                <w:sz w:val="22"/>
              </w:rPr>
              <w:t xml:space="preserve">Last day to drop a course without receiving a grade. </w:t>
            </w:r>
          </w:p>
          <w:p w:rsidR="0064639C" w:rsidRPr="00824010" w:rsidRDefault="0064639C" w:rsidP="0064639C">
            <w:pPr>
              <w:pStyle w:val="NoteLevel1"/>
              <w:rPr>
                <w:rFonts w:ascii="Times New Roman" w:hAnsi="Times New Roman"/>
                <w:sz w:val="22"/>
              </w:rPr>
            </w:pPr>
            <w:r w:rsidRPr="00824010">
              <w:rPr>
                <w:rFonts w:ascii="Times New Roman" w:hAnsi="Times New Roman"/>
                <w:sz w:val="22"/>
              </w:rPr>
              <w:t>Last day to withdraw without receiving a grade.</w:t>
            </w:r>
          </w:p>
        </w:tc>
      </w:tr>
      <w:tr w:rsidR="0064639C" w:rsidRPr="00824010">
        <w:tc>
          <w:tcPr>
            <w:tcW w:w="3216" w:type="dxa"/>
            <w:tcBorders>
              <w:top w:val="single" w:sz="4" w:space="0" w:color="auto"/>
            </w:tcBorders>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Nov. 11, 2008</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Veterans’ Day Holiday. No Classes.</w:t>
            </w:r>
          </w:p>
        </w:tc>
      </w:tr>
      <w:tr w:rsidR="0064639C" w:rsidRPr="00824010">
        <w:tc>
          <w:tcPr>
            <w:tcW w:w="3216"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Nov. 14, 2008</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End of 12</w:t>
            </w:r>
            <w:r w:rsidRPr="00824010">
              <w:rPr>
                <w:rFonts w:ascii="Times New Roman" w:hAnsi="Times New Roman"/>
                <w:sz w:val="22"/>
                <w:vertAlign w:val="superscript"/>
              </w:rPr>
              <w:t>th</w:t>
            </w:r>
            <w:r w:rsidRPr="00824010">
              <w:rPr>
                <w:rFonts w:ascii="Times New Roman" w:hAnsi="Times New Roman"/>
                <w:sz w:val="22"/>
              </w:rPr>
              <w:t xml:space="preserve"> week of semester. </w:t>
            </w:r>
          </w:p>
          <w:p w:rsidR="0064639C" w:rsidRPr="00824010" w:rsidRDefault="0064639C" w:rsidP="0064639C">
            <w:pPr>
              <w:pStyle w:val="NoteLevel1"/>
              <w:rPr>
                <w:rFonts w:ascii="Times New Roman" w:hAnsi="Times New Roman"/>
                <w:sz w:val="22"/>
              </w:rPr>
            </w:pPr>
            <w:r w:rsidRPr="00824010">
              <w:rPr>
                <w:rFonts w:ascii="Times New Roman" w:hAnsi="Times New Roman"/>
                <w:sz w:val="22"/>
              </w:rPr>
              <w:t>Deadline for late drop with dean’s permission.</w:t>
            </w:r>
          </w:p>
        </w:tc>
      </w:tr>
      <w:tr w:rsidR="0064639C" w:rsidRPr="00824010">
        <w:tc>
          <w:tcPr>
            <w:tcW w:w="3216"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TBA</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Homecoming: No classes after 1:10 p.m.</w:t>
            </w:r>
          </w:p>
        </w:tc>
      </w:tr>
      <w:tr w:rsidR="0064639C" w:rsidRPr="00824010">
        <w:tc>
          <w:tcPr>
            <w:tcW w:w="3216"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Nov. 27–28, 2008</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Thanksgiving Day Holiday. No classes.</w:t>
            </w:r>
          </w:p>
        </w:tc>
      </w:tr>
      <w:tr w:rsidR="0064639C" w:rsidRPr="00824010">
        <w:trPr>
          <w:trHeight w:val="256"/>
        </w:trPr>
        <w:tc>
          <w:tcPr>
            <w:tcW w:w="3216" w:type="dxa"/>
            <w:tcBorders>
              <w:left w:val="single" w:sz="4" w:space="0" w:color="auto"/>
              <w:bottom w:val="single" w:sz="4" w:space="0" w:color="auto"/>
            </w:tcBorders>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Dec. 8–12</w:t>
            </w:r>
          </w:p>
        </w:tc>
        <w:tc>
          <w:tcPr>
            <w:tcW w:w="6342" w:type="dxa"/>
            <w:tcBorders>
              <w:bottom w:val="single" w:sz="4" w:space="0" w:color="auto"/>
            </w:tcBorders>
            <w:shd w:val="clear" w:color="auto" w:fill="auto"/>
          </w:tcPr>
          <w:p w:rsidR="0064639C" w:rsidRPr="00824010" w:rsidRDefault="0064639C" w:rsidP="0064639C">
            <w:pPr>
              <w:autoSpaceDE w:val="0"/>
              <w:autoSpaceDN w:val="0"/>
              <w:adjustRightInd w:val="0"/>
              <w:rPr>
                <w:rFonts w:ascii="Times New Roman" w:hAnsi="Times New Roman"/>
                <w:sz w:val="22"/>
              </w:rPr>
            </w:pPr>
            <w:r w:rsidRPr="00824010">
              <w:rPr>
                <w:rFonts w:ascii="Times New Roman" w:hAnsi="Times New Roman"/>
                <w:sz w:val="22"/>
              </w:rPr>
              <w:t xml:space="preserve"> Final Exam Week. </w:t>
            </w:r>
          </w:p>
        </w:tc>
      </w:tr>
      <w:tr w:rsidR="0064639C" w:rsidRPr="00824010">
        <w:trPr>
          <w:trHeight w:val="323"/>
        </w:trPr>
        <w:tc>
          <w:tcPr>
            <w:tcW w:w="3216" w:type="dxa"/>
            <w:tcBorders>
              <w:top w:val="single" w:sz="4" w:space="0" w:color="auto"/>
              <w:left w:val="single" w:sz="4" w:space="0" w:color="auto"/>
              <w:bottom w:val="single" w:sz="4" w:space="0" w:color="auto"/>
            </w:tcBorders>
            <w:shd w:val="clear" w:color="auto" w:fill="auto"/>
          </w:tcPr>
          <w:p w:rsidR="0064639C" w:rsidRPr="00824010" w:rsidRDefault="0064639C" w:rsidP="0064639C">
            <w:pPr>
              <w:pStyle w:val="NoteLevel1"/>
              <w:rPr>
                <w:rFonts w:ascii="Times New Roman" w:hAnsi="Times New Roman"/>
                <w:sz w:val="22"/>
                <w:szCs w:val="20"/>
              </w:rPr>
            </w:pPr>
            <w:r w:rsidRPr="00824010">
              <w:rPr>
                <w:rFonts w:ascii="Times New Roman" w:hAnsi="Times New Roman"/>
                <w:sz w:val="22"/>
              </w:rPr>
              <w:t xml:space="preserve">Dec. 12 </w:t>
            </w:r>
          </w:p>
        </w:tc>
        <w:tc>
          <w:tcPr>
            <w:tcW w:w="6342" w:type="dxa"/>
            <w:tcBorders>
              <w:top w:val="single" w:sz="4" w:space="0" w:color="auto"/>
              <w:bottom w:val="single" w:sz="4" w:space="0" w:color="auto"/>
            </w:tcBorders>
            <w:shd w:val="clear" w:color="auto" w:fill="auto"/>
          </w:tcPr>
          <w:p w:rsidR="0064639C" w:rsidRPr="00824010" w:rsidRDefault="0064639C" w:rsidP="0064639C">
            <w:pPr>
              <w:pStyle w:val="NoteLevel1"/>
              <w:rPr>
                <w:rFonts w:ascii="Times New Roman" w:hAnsi="Times New Roman"/>
                <w:sz w:val="22"/>
                <w:szCs w:val="20"/>
              </w:rPr>
            </w:pPr>
            <w:r w:rsidRPr="00824010">
              <w:rPr>
                <w:rFonts w:ascii="Times New Roman" w:hAnsi="Times New Roman"/>
                <w:sz w:val="22"/>
              </w:rPr>
              <w:t>Semester Ends.</w:t>
            </w:r>
          </w:p>
        </w:tc>
      </w:tr>
      <w:tr w:rsidR="0064639C" w:rsidRPr="00824010">
        <w:tc>
          <w:tcPr>
            <w:tcW w:w="3216"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 xml:space="preserve">Dec. 17 </w:t>
            </w:r>
          </w:p>
        </w:tc>
        <w:tc>
          <w:tcPr>
            <w:tcW w:w="6342" w:type="dxa"/>
            <w:shd w:val="clear" w:color="auto" w:fill="auto"/>
          </w:tcPr>
          <w:p w:rsidR="0064639C" w:rsidRPr="00824010" w:rsidRDefault="0064639C" w:rsidP="0064639C">
            <w:pPr>
              <w:pStyle w:val="NoteLevel1"/>
              <w:rPr>
                <w:rFonts w:ascii="Times New Roman" w:hAnsi="Times New Roman"/>
                <w:sz w:val="22"/>
              </w:rPr>
            </w:pPr>
            <w:r w:rsidRPr="00824010">
              <w:rPr>
                <w:rFonts w:ascii="Times New Roman" w:hAnsi="Times New Roman"/>
                <w:sz w:val="22"/>
              </w:rPr>
              <w:t>Grades available online.</w:t>
            </w:r>
          </w:p>
        </w:tc>
      </w:tr>
    </w:tbl>
    <w:p w:rsidR="0064639C" w:rsidRPr="00D75731" w:rsidRDefault="0064639C">
      <w:pPr>
        <w:rPr>
          <w:rFonts w:ascii="Times New Roman" w:hAnsi="Times New Roman"/>
        </w:rPr>
      </w:pPr>
    </w:p>
    <w:p w:rsidR="0064639C" w:rsidRPr="0086790C" w:rsidRDefault="0064639C" w:rsidP="0064639C">
      <w:pPr>
        <w:rPr>
          <w:rFonts w:ascii="Times New Roman" w:hAnsi="Times New Roman"/>
          <w:sz w:val="22"/>
          <w:szCs w:val="22"/>
        </w:rPr>
      </w:pPr>
      <w:r w:rsidRPr="0086790C">
        <w:rPr>
          <w:rFonts w:ascii="Times New Roman" w:hAnsi="Times New Roman"/>
          <w:b/>
          <w:sz w:val="22"/>
          <w:szCs w:val="22"/>
        </w:rPr>
        <w:t xml:space="preserve">ACADEMIC HONOR POLICY: </w:t>
      </w:r>
      <w:r w:rsidRPr="0086790C">
        <w:rPr>
          <w:rFonts w:ascii="Times New Roman" w:hAnsi="Times New Roman"/>
          <w:sz w:val="22"/>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w:t>
      </w:r>
    </w:p>
    <w:p w:rsidR="0064639C" w:rsidRPr="0086790C" w:rsidRDefault="0064639C" w:rsidP="0064639C">
      <w:pPr>
        <w:rPr>
          <w:rFonts w:ascii="Times New Roman" w:hAnsi="Times New Roman"/>
          <w:sz w:val="22"/>
          <w:szCs w:val="22"/>
        </w:rPr>
      </w:pPr>
      <w:r w:rsidRPr="0086790C">
        <w:rPr>
          <w:rFonts w:ascii="Times New Roman" w:hAnsi="Times New Roman"/>
          <w:sz w:val="22"/>
          <w:szCs w:val="22"/>
        </w:rPr>
        <w:t xml:space="preserve">“.. . be honest and truthful and . . . [to] strive for personal and institutional integrity at Florida State University.”  (Florida State University Academic Honor Policy, found at </w:t>
      </w:r>
      <w:hyperlink r:id="rId9" w:history="1">
        <w:r w:rsidRPr="0086790C">
          <w:rPr>
            <w:rFonts w:ascii="Times New Roman" w:hAnsi="Times New Roman"/>
            <w:sz w:val="22"/>
            <w:szCs w:val="22"/>
          </w:rPr>
          <w:t>http://dof.fsu.edu/honorpolicy.htm</w:t>
        </w:r>
      </w:hyperlink>
      <w:r w:rsidRPr="0086790C">
        <w:rPr>
          <w:rFonts w:ascii="Times New Roman" w:hAnsi="Times New Roman"/>
          <w:sz w:val="22"/>
          <w:szCs w:val="22"/>
        </w:rPr>
        <w:t>.)</w:t>
      </w:r>
    </w:p>
    <w:p w:rsidR="0064639C" w:rsidRPr="0086790C" w:rsidRDefault="0064639C" w:rsidP="0064639C">
      <w:pPr>
        <w:rPr>
          <w:rFonts w:ascii="Times New Roman" w:hAnsi="Times New Roman"/>
          <w:b/>
          <w:sz w:val="22"/>
          <w:szCs w:val="22"/>
        </w:rPr>
      </w:pPr>
    </w:p>
    <w:p w:rsidR="0064639C" w:rsidRPr="0086790C" w:rsidRDefault="0064639C" w:rsidP="0064639C">
      <w:pPr>
        <w:rPr>
          <w:rFonts w:ascii="Times New Roman" w:hAnsi="Times New Roman"/>
          <w:sz w:val="22"/>
          <w:szCs w:val="22"/>
        </w:rPr>
      </w:pPr>
      <w:r w:rsidRPr="0086790C">
        <w:rPr>
          <w:rFonts w:ascii="Times New Roman" w:hAnsi="Times New Roman"/>
          <w:b/>
          <w:sz w:val="22"/>
          <w:szCs w:val="22"/>
        </w:rPr>
        <w:t>AMERICANS WITH DISABILITIES ACT:</w:t>
      </w:r>
      <w:r w:rsidRPr="0086790C">
        <w:rPr>
          <w:rFonts w:ascii="Times New Roman" w:hAnsi="Times New Roman"/>
          <w:sz w:val="22"/>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w:t>
      </w:r>
    </w:p>
    <w:p w:rsidR="0064639C" w:rsidRPr="0086790C" w:rsidRDefault="0064639C" w:rsidP="0064639C">
      <w:pPr>
        <w:ind w:firstLine="720"/>
        <w:rPr>
          <w:rFonts w:ascii="Times New Roman" w:hAnsi="Times New Roman"/>
          <w:sz w:val="22"/>
          <w:szCs w:val="22"/>
        </w:rPr>
      </w:pPr>
      <w:r w:rsidRPr="0086790C">
        <w:rPr>
          <w:rFonts w:ascii="Times New Roman" w:hAnsi="Times New Roman"/>
          <w:sz w:val="22"/>
          <w:szCs w:val="22"/>
        </w:rPr>
        <w:t>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10" w:history="1">
        <w:r w:rsidRPr="0086790C">
          <w:rPr>
            <w:rFonts w:ascii="Times New Roman" w:hAnsi="Times New Roman"/>
            <w:sz w:val="22"/>
            <w:szCs w:val="22"/>
          </w:rPr>
          <w:t>http://www.disabilitycenter.fsu.edu/</w:t>
        </w:r>
      </w:hyperlink>
    </w:p>
    <w:p w:rsidR="0064639C" w:rsidRPr="0086790C" w:rsidRDefault="0064639C" w:rsidP="0064639C">
      <w:pPr>
        <w:rPr>
          <w:rFonts w:ascii="Times New Roman" w:hAnsi="Times New Roman"/>
          <w:sz w:val="22"/>
          <w:szCs w:val="22"/>
        </w:rPr>
      </w:pPr>
    </w:p>
    <w:p w:rsidR="0064639C" w:rsidRPr="0086790C" w:rsidRDefault="0064639C" w:rsidP="0064639C">
      <w:pPr>
        <w:rPr>
          <w:rFonts w:ascii="Times New Roman" w:hAnsi="Times New Roman"/>
          <w:b/>
          <w:sz w:val="22"/>
        </w:rPr>
      </w:pPr>
      <w:r w:rsidRPr="0086790C">
        <w:rPr>
          <w:rFonts w:ascii="Times New Roman" w:hAnsi="Times New Roman"/>
          <w:b/>
          <w:sz w:val="22"/>
        </w:rPr>
        <w:t>WHO’S TEACHING THIS COURSE SECTION</w:t>
      </w:r>
    </w:p>
    <w:p w:rsidR="0064639C" w:rsidRPr="0086790C" w:rsidRDefault="0064639C">
      <w:pPr>
        <w:rPr>
          <w:rFonts w:ascii="Times New Roman" w:hAnsi="Times New Roman"/>
          <w:sz w:val="22"/>
        </w:rPr>
      </w:pPr>
      <w:r w:rsidRPr="0086790C">
        <w:rPr>
          <w:rFonts w:ascii="Times New Roman" w:hAnsi="Times New Roman"/>
          <w:color w:val="000000"/>
          <w:sz w:val="22"/>
        </w:rPr>
        <w:t xml:space="preserve">The primary teacher is Mary Stewart, </w:t>
      </w:r>
      <w:r w:rsidRPr="0086790C">
        <w:rPr>
          <w:rFonts w:ascii="Times New Roman" w:hAnsi="Times New Roman"/>
          <w:sz w:val="22"/>
        </w:rPr>
        <w:t xml:space="preserve">Foundations Program Director for </w:t>
      </w:r>
      <w:r w:rsidR="00D55053" w:rsidRPr="0086790C">
        <w:rPr>
          <w:rFonts w:ascii="Times New Roman" w:hAnsi="Times New Roman"/>
          <w:sz w:val="22"/>
        </w:rPr>
        <w:t>the School of Art</w:t>
      </w:r>
      <w:r w:rsidRPr="0086790C">
        <w:rPr>
          <w:rFonts w:ascii="Times New Roman" w:hAnsi="Times New Roman"/>
          <w:sz w:val="22"/>
        </w:rPr>
        <w:t xml:space="preserve"> and </w:t>
      </w:r>
      <w:r w:rsidRPr="0086790C">
        <w:rPr>
          <w:rFonts w:ascii="Times New Roman" w:hAnsi="Times New Roman"/>
          <w:color w:val="000000"/>
          <w:sz w:val="22"/>
        </w:rPr>
        <w:t xml:space="preserve">author of </w:t>
      </w:r>
      <w:r w:rsidRPr="0086790C">
        <w:rPr>
          <w:rFonts w:ascii="Times New Roman" w:hAnsi="Times New Roman"/>
          <w:i/>
          <w:sz w:val="22"/>
        </w:rPr>
        <w:t>Launching the Imagination: A Comprehensive Guide to Basic Design</w:t>
      </w:r>
      <w:r w:rsidRPr="0086790C">
        <w:rPr>
          <w:rFonts w:ascii="Times New Roman" w:hAnsi="Times New Roman"/>
          <w:sz w:val="22"/>
        </w:rPr>
        <w:t>. Additional presentations will be given by various members of the faculty and by visiting artists. See</w:t>
      </w:r>
      <w:r w:rsidRPr="006619ED">
        <w:rPr>
          <w:rFonts w:ascii="Times New Roman" w:hAnsi="Times New Roman"/>
          <w:sz w:val="22"/>
        </w:rPr>
        <w:t xml:space="preserve"> </w:t>
      </w:r>
      <w:hyperlink r:id="rId11" w:history="1">
        <w:r w:rsidRPr="006619ED">
          <w:rPr>
            <w:rStyle w:val="Hyperlink"/>
            <w:rFonts w:ascii="Times New Roman" w:hAnsi="Times New Roman"/>
            <w:color w:val="auto"/>
            <w:sz w:val="22"/>
            <w:u w:val="none"/>
          </w:rPr>
          <w:t>www.marystewart.info</w:t>
        </w:r>
      </w:hyperlink>
    </w:p>
    <w:p w:rsidR="0064639C" w:rsidRPr="00A604B2" w:rsidRDefault="006E2C6B" w:rsidP="0064639C">
      <w:pPr>
        <w:jc w:val="center"/>
        <w:rPr>
          <w:rFonts w:ascii="Times New Roman" w:hAnsi="Times New Roman"/>
          <w:b/>
        </w:rPr>
      </w:pPr>
      <w:r>
        <w:rPr>
          <w:rFonts w:ascii="Times New Roman" w:hAnsi="Times New Roman"/>
          <w:b/>
        </w:rPr>
        <w:t xml:space="preserve">OTHER </w:t>
      </w:r>
      <w:r w:rsidR="0064639C" w:rsidRPr="00A604B2">
        <w:rPr>
          <w:rFonts w:ascii="Times New Roman" w:hAnsi="Times New Roman"/>
          <w:b/>
        </w:rPr>
        <w:t>SAMPLE PAPERS FOR SUCCESS STRATEGIES IN ART AND DESIGN</w:t>
      </w:r>
    </w:p>
    <w:p w:rsidR="0064639C" w:rsidRPr="00A604B2" w:rsidRDefault="0064639C" w:rsidP="0064639C">
      <w:pPr>
        <w:rPr>
          <w:rFonts w:ascii="Arial Narrow" w:hAnsi="Arial Narrow"/>
        </w:rPr>
      </w:pPr>
    </w:p>
    <w:p w:rsidR="0064639C" w:rsidRPr="006619ED" w:rsidRDefault="0064639C" w:rsidP="0064639C">
      <w:pPr>
        <w:rPr>
          <w:rFonts w:ascii="Arial Narrow" w:hAnsi="Arial Narrow"/>
          <w:sz w:val="20"/>
        </w:rPr>
      </w:pPr>
      <w:r w:rsidRPr="00470A51">
        <w:rPr>
          <w:rFonts w:ascii="Arial Narrow" w:hAnsi="Arial Narrow"/>
          <w:caps/>
          <w:sz w:val="20"/>
        </w:rPr>
        <w:t>Artist’s Statement</w:t>
      </w:r>
      <w:r w:rsidR="006E2C6B">
        <w:rPr>
          <w:rFonts w:ascii="Arial Narrow" w:hAnsi="Arial Narrow"/>
          <w:caps/>
          <w:sz w:val="20"/>
        </w:rPr>
        <w:t xml:space="preserve"> (</w:t>
      </w:r>
      <w:r w:rsidR="0080684A">
        <w:rPr>
          <w:rFonts w:ascii="Arial Narrow" w:hAnsi="Arial Narrow"/>
          <w:caps/>
          <w:sz w:val="20"/>
        </w:rPr>
        <w:t xml:space="preserve">WRITE </w:t>
      </w:r>
      <w:r w:rsidR="006E2C6B">
        <w:rPr>
          <w:rFonts w:ascii="Arial Narrow" w:hAnsi="Arial Narrow"/>
          <w:caps/>
          <w:sz w:val="20"/>
        </w:rPr>
        <w:t>up to 20</w:t>
      </w:r>
      <w:r w:rsidR="00AF6FF9">
        <w:rPr>
          <w:rFonts w:ascii="Arial Narrow" w:hAnsi="Arial Narrow"/>
          <w:caps/>
          <w:sz w:val="20"/>
        </w:rPr>
        <w:t>0 words)</w:t>
      </w:r>
      <w:r w:rsidR="006619ED">
        <w:rPr>
          <w:rFonts w:ascii="Arial Narrow" w:hAnsi="Arial Narrow"/>
          <w:caps/>
          <w:sz w:val="20"/>
        </w:rPr>
        <w:t xml:space="preserve"> </w:t>
      </w:r>
      <w:r w:rsidR="006619ED">
        <w:rPr>
          <w:rFonts w:ascii="Arial Narrow" w:hAnsi="Arial Narrow"/>
          <w:sz w:val="20"/>
        </w:rPr>
        <w:t>This example is based on a paper written by Alex Gonzales.</w:t>
      </w:r>
    </w:p>
    <w:p w:rsidR="0064639C" w:rsidRPr="00824010" w:rsidRDefault="0064639C" w:rsidP="0064639C">
      <w:pPr>
        <w:rPr>
          <w:rFonts w:ascii="Arial Narrow" w:hAnsi="Arial Narrow"/>
          <w:sz w:val="20"/>
        </w:rPr>
      </w:pPr>
      <w:r w:rsidRPr="00824010">
        <w:rPr>
          <w:rFonts w:ascii="Arial Narrow" w:hAnsi="Arial Narrow"/>
          <w:sz w:val="20"/>
        </w:rPr>
        <w:tab/>
        <w:t xml:space="preserve">I am always looking for </w:t>
      </w:r>
      <w:r w:rsidR="00AF6FF9">
        <w:rPr>
          <w:rFonts w:ascii="Arial Narrow" w:hAnsi="Arial Narrow"/>
          <w:sz w:val="20"/>
        </w:rPr>
        <w:t>fresh</w:t>
      </w:r>
      <w:r w:rsidRPr="00824010">
        <w:rPr>
          <w:rFonts w:ascii="Arial Narrow" w:hAnsi="Arial Narrow"/>
          <w:sz w:val="20"/>
        </w:rPr>
        <w:t xml:space="preserve"> ways to view the common-place and the mundane.  I feel that there is so much beauty in the world that is overlooked, simply because no one has ever classified it as “beautiful” before.</w:t>
      </w:r>
    </w:p>
    <w:p w:rsidR="00AF6FF9" w:rsidRDefault="0064639C" w:rsidP="0064639C">
      <w:pPr>
        <w:rPr>
          <w:rFonts w:ascii="Arial Narrow" w:hAnsi="Arial Narrow"/>
          <w:sz w:val="20"/>
        </w:rPr>
      </w:pPr>
      <w:r w:rsidRPr="00824010">
        <w:rPr>
          <w:rFonts w:ascii="Arial Narrow" w:hAnsi="Arial Narrow"/>
          <w:sz w:val="20"/>
        </w:rPr>
        <w:tab/>
        <w:t xml:space="preserve">When I work with my camera, I </w:t>
      </w:r>
      <w:r w:rsidR="0086790C">
        <w:rPr>
          <w:rFonts w:ascii="Arial Narrow" w:hAnsi="Arial Narrow"/>
          <w:sz w:val="20"/>
        </w:rPr>
        <w:t>want to</w:t>
      </w:r>
      <w:r w:rsidRPr="00824010">
        <w:rPr>
          <w:rFonts w:ascii="Arial Narrow" w:hAnsi="Arial Narrow"/>
          <w:sz w:val="20"/>
        </w:rPr>
        <w:t xml:space="preserve"> concentrate on composition, timing, and the beauty of the subject rather than focus primarily on technique. Black and white film allows me to </w:t>
      </w:r>
      <w:r w:rsidR="00A604B2" w:rsidRPr="00824010">
        <w:rPr>
          <w:rFonts w:ascii="Arial Narrow" w:hAnsi="Arial Narrow"/>
          <w:sz w:val="20"/>
        </w:rPr>
        <w:t>explore</w:t>
      </w:r>
      <w:r w:rsidRPr="00824010">
        <w:rPr>
          <w:rFonts w:ascii="Arial Narrow" w:hAnsi="Arial Narrow"/>
          <w:sz w:val="20"/>
        </w:rPr>
        <w:t xml:space="preserve"> composition</w:t>
      </w:r>
      <w:r w:rsidR="00A604B2" w:rsidRPr="00824010">
        <w:rPr>
          <w:rFonts w:ascii="Arial Narrow" w:hAnsi="Arial Narrow"/>
          <w:sz w:val="20"/>
        </w:rPr>
        <w:t xml:space="preserve"> most thoroughly</w:t>
      </w:r>
      <w:r w:rsidRPr="00824010">
        <w:rPr>
          <w:rFonts w:ascii="Arial Narrow" w:hAnsi="Arial Narrow"/>
          <w:sz w:val="20"/>
        </w:rPr>
        <w:t xml:space="preserve">. </w:t>
      </w:r>
      <w:r w:rsidR="00A604B2" w:rsidRPr="00824010">
        <w:rPr>
          <w:rFonts w:ascii="Arial Narrow" w:hAnsi="Arial Narrow"/>
          <w:sz w:val="20"/>
        </w:rPr>
        <w:t>The resulting photographs inherently force</w:t>
      </w:r>
      <w:r w:rsidRPr="00824010">
        <w:rPr>
          <w:rFonts w:ascii="Arial Narrow" w:hAnsi="Arial Narrow"/>
          <w:sz w:val="20"/>
        </w:rPr>
        <w:t xml:space="preserve"> viewers to think more about the </w:t>
      </w:r>
      <w:r w:rsidR="00AF6FF9">
        <w:rPr>
          <w:rFonts w:ascii="Arial Narrow" w:hAnsi="Arial Narrow"/>
          <w:sz w:val="20"/>
        </w:rPr>
        <w:t>content and visual construction</w:t>
      </w:r>
      <w:r w:rsidRPr="00824010">
        <w:rPr>
          <w:rFonts w:ascii="Arial Narrow" w:hAnsi="Arial Narrow"/>
          <w:sz w:val="20"/>
        </w:rPr>
        <w:t xml:space="preserve"> rather than superficially judging the image based on its subject matter.</w:t>
      </w:r>
    </w:p>
    <w:p w:rsidR="0064639C" w:rsidRPr="00824010" w:rsidRDefault="0064639C" w:rsidP="0064639C">
      <w:pPr>
        <w:rPr>
          <w:rFonts w:ascii="Arial Narrow" w:hAnsi="Arial Narrow"/>
          <w:sz w:val="20"/>
        </w:rPr>
      </w:pPr>
      <w:r w:rsidRPr="00824010">
        <w:rPr>
          <w:rFonts w:ascii="Arial Narrow" w:hAnsi="Arial Narrow"/>
          <w:sz w:val="20"/>
        </w:rPr>
        <w:tab/>
        <w:t xml:space="preserve">My grandfather, who was a professional photographer, encouraged and inspired me. Other influences include Abelardo Morell, Walker Evans, Richard Avedon, Robert Frank, and Cindy Sherman. </w:t>
      </w:r>
    </w:p>
    <w:p w:rsidR="0064639C" w:rsidRPr="00824010" w:rsidRDefault="0064639C">
      <w:pPr>
        <w:rPr>
          <w:rFonts w:ascii="Times New Roman" w:hAnsi="Times New Roman"/>
          <w:sz w:val="20"/>
        </w:rPr>
      </w:pPr>
    </w:p>
    <w:p w:rsidR="004439E7" w:rsidRPr="00824010" w:rsidRDefault="004439E7">
      <w:pPr>
        <w:rPr>
          <w:rFonts w:ascii="Arial Narrow" w:hAnsi="Arial Narrow"/>
          <w:sz w:val="20"/>
        </w:rPr>
      </w:pPr>
    </w:p>
    <w:p w:rsidR="0064639C" w:rsidRPr="006619ED" w:rsidRDefault="0064639C">
      <w:pPr>
        <w:rPr>
          <w:rFonts w:ascii="Arial Narrow" w:hAnsi="Arial Narrow"/>
          <w:sz w:val="20"/>
        </w:rPr>
      </w:pPr>
      <w:r w:rsidRPr="006E2C6B">
        <w:rPr>
          <w:rFonts w:ascii="Arial Narrow" w:hAnsi="Arial Narrow"/>
          <w:b/>
          <w:caps/>
          <w:sz w:val="20"/>
        </w:rPr>
        <w:t>Self Reflection</w:t>
      </w:r>
      <w:r w:rsidR="006E2C6B">
        <w:rPr>
          <w:rFonts w:ascii="Arial Narrow" w:hAnsi="Arial Narrow"/>
          <w:caps/>
          <w:sz w:val="20"/>
        </w:rPr>
        <w:t xml:space="preserve"> (</w:t>
      </w:r>
      <w:r w:rsidR="0080684A">
        <w:rPr>
          <w:rFonts w:ascii="Arial Narrow" w:hAnsi="Arial Narrow"/>
          <w:caps/>
          <w:sz w:val="20"/>
        </w:rPr>
        <w:t xml:space="preserve">WRITE </w:t>
      </w:r>
      <w:r w:rsidR="006E2C6B">
        <w:rPr>
          <w:rFonts w:ascii="Arial Narrow" w:hAnsi="Arial Narrow"/>
          <w:caps/>
          <w:sz w:val="20"/>
        </w:rPr>
        <w:t>UP TO 7</w:t>
      </w:r>
      <w:r w:rsidR="00AF6FF9">
        <w:rPr>
          <w:rFonts w:ascii="Arial Narrow" w:hAnsi="Arial Narrow"/>
          <w:caps/>
          <w:sz w:val="20"/>
        </w:rPr>
        <w:t>50 WORDS)</w:t>
      </w:r>
      <w:r w:rsidR="006619ED">
        <w:rPr>
          <w:rFonts w:ascii="Arial Narrow" w:hAnsi="Arial Narrow"/>
          <w:caps/>
          <w:sz w:val="20"/>
        </w:rPr>
        <w:t xml:space="preserve"> </w:t>
      </w:r>
      <w:r w:rsidR="006619ED" w:rsidRPr="006619ED">
        <w:rPr>
          <w:rFonts w:ascii="Arial Narrow" w:hAnsi="Arial Narrow"/>
          <w:sz w:val="20"/>
        </w:rPr>
        <w:t>T</w:t>
      </w:r>
      <w:r w:rsidR="006619ED">
        <w:rPr>
          <w:rFonts w:ascii="Arial Narrow" w:hAnsi="Arial Narrow"/>
          <w:sz w:val="20"/>
        </w:rPr>
        <w:t>his example is based on a paper written by Lauren Fontaine.</w:t>
      </w:r>
    </w:p>
    <w:p w:rsidR="0064639C" w:rsidRPr="00824010" w:rsidRDefault="00AF6FF9" w:rsidP="0064639C">
      <w:pPr>
        <w:ind w:firstLine="720"/>
        <w:rPr>
          <w:rFonts w:ascii="Arial Narrow" w:hAnsi="Arial Narrow"/>
          <w:sz w:val="20"/>
        </w:rPr>
      </w:pPr>
      <w:r>
        <w:rPr>
          <w:rFonts w:ascii="Arial Narrow" w:hAnsi="Arial Narrow"/>
          <w:sz w:val="20"/>
        </w:rPr>
        <w:t>I’ve learned a lot about time management this term</w:t>
      </w:r>
      <w:r w:rsidR="0064639C" w:rsidRPr="00824010">
        <w:rPr>
          <w:rFonts w:ascii="Arial Narrow" w:hAnsi="Arial Narrow"/>
          <w:sz w:val="20"/>
        </w:rPr>
        <w:t>. I like to have time for “me”, so I</w:t>
      </w:r>
      <w:r>
        <w:rPr>
          <w:rFonts w:ascii="Arial Narrow" w:hAnsi="Arial Narrow"/>
          <w:sz w:val="20"/>
        </w:rPr>
        <w:t xml:space="preserve">’ve had to calculate when I eat, </w:t>
      </w:r>
      <w:r w:rsidR="0064639C" w:rsidRPr="00824010">
        <w:rPr>
          <w:rFonts w:ascii="Arial Narrow" w:hAnsi="Arial Narrow"/>
          <w:sz w:val="20"/>
        </w:rPr>
        <w:t>work</w:t>
      </w:r>
      <w:r>
        <w:rPr>
          <w:rFonts w:ascii="Arial Narrow" w:hAnsi="Arial Narrow"/>
          <w:sz w:val="20"/>
        </w:rPr>
        <w:t>, exercise and relax</w:t>
      </w:r>
      <w:r w:rsidR="0064639C" w:rsidRPr="00824010">
        <w:rPr>
          <w:rFonts w:ascii="Arial Narrow" w:hAnsi="Arial Narrow"/>
          <w:sz w:val="20"/>
        </w:rPr>
        <w:t xml:space="preserve"> so as to sti</w:t>
      </w:r>
      <w:r>
        <w:rPr>
          <w:rFonts w:ascii="Arial Narrow" w:hAnsi="Arial Narrow"/>
          <w:sz w:val="20"/>
        </w:rPr>
        <w:t>ll get as much sleep as I like</w:t>
      </w:r>
      <w:r w:rsidR="0064639C" w:rsidRPr="00824010">
        <w:rPr>
          <w:rFonts w:ascii="Arial Narrow" w:hAnsi="Arial Narrow"/>
          <w:sz w:val="20"/>
        </w:rPr>
        <w:t>.  I’ve also learned</w:t>
      </w:r>
      <w:r>
        <w:rPr>
          <w:rFonts w:ascii="Arial Narrow" w:hAnsi="Arial Narrow"/>
          <w:sz w:val="20"/>
        </w:rPr>
        <w:t xml:space="preserve"> a lot about self-sufficiency. </w:t>
      </w:r>
      <w:r w:rsidR="0064639C" w:rsidRPr="00824010">
        <w:rPr>
          <w:rFonts w:ascii="Arial Narrow" w:hAnsi="Arial Narrow"/>
          <w:sz w:val="20"/>
        </w:rPr>
        <w:t>Like most kids</w:t>
      </w:r>
      <w:r>
        <w:rPr>
          <w:rFonts w:ascii="Arial Narrow" w:hAnsi="Arial Narrow"/>
          <w:sz w:val="20"/>
        </w:rPr>
        <w:t>,</w:t>
      </w:r>
      <w:r w:rsidR="0064639C" w:rsidRPr="00824010">
        <w:rPr>
          <w:rFonts w:ascii="Arial Narrow" w:hAnsi="Arial Narrow"/>
          <w:sz w:val="20"/>
        </w:rPr>
        <w:t xml:space="preserve"> I could always count on my parents as a resource that was close by for questions about t</w:t>
      </w:r>
      <w:r>
        <w:rPr>
          <w:rFonts w:ascii="Arial Narrow" w:hAnsi="Arial Narrow"/>
          <w:sz w:val="20"/>
        </w:rPr>
        <w:t xml:space="preserve">opics like laundry or banking. </w:t>
      </w:r>
      <w:r w:rsidR="0064639C" w:rsidRPr="00824010">
        <w:rPr>
          <w:rFonts w:ascii="Arial Narrow" w:hAnsi="Arial Narrow"/>
          <w:sz w:val="20"/>
        </w:rPr>
        <w:t>However, now that I’ve moved away from home, I’ve learned to address these questions on my own. I need to take to find out the answer, and regardless of the cost to my pride (as with asking where in Strozier one went to return a book and being directed to three different locations</w:t>
      </w:r>
      <w:r>
        <w:rPr>
          <w:rFonts w:ascii="Arial Narrow" w:hAnsi="Arial Narrow"/>
          <w:sz w:val="20"/>
        </w:rPr>
        <w:t>!</w:t>
      </w:r>
      <w:r w:rsidR="0064639C" w:rsidRPr="00824010">
        <w:rPr>
          <w:rFonts w:ascii="Arial Narrow" w:hAnsi="Arial Narrow"/>
          <w:sz w:val="20"/>
        </w:rPr>
        <w:t>).</w:t>
      </w:r>
    </w:p>
    <w:p w:rsidR="0064639C" w:rsidRPr="00824010" w:rsidRDefault="0064639C" w:rsidP="0064639C">
      <w:pPr>
        <w:ind w:firstLine="720"/>
        <w:rPr>
          <w:rFonts w:ascii="Arial Narrow" w:hAnsi="Arial Narrow"/>
          <w:sz w:val="20"/>
        </w:rPr>
      </w:pPr>
      <w:r w:rsidRPr="00824010">
        <w:rPr>
          <w:rFonts w:ascii="Arial Narrow" w:hAnsi="Arial Narrow"/>
          <w:sz w:val="20"/>
        </w:rPr>
        <w:t>The most valuable skill I’ve learned, thoug</w:t>
      </w:r>
      <w:r w:rsidR="00AF6FF9">
        <w:rPr>
          <w:rFonts w:ascii="Arial Narrow" w:hAnsi="Arial Narrow"/>
          <w:sz w:val="20"/>
        </w:rPr>
        <w:t>h, comes with regard to people.</w:t>
      </w:r>
      <w:r w:rsidRPr="00824010">
        <w:rPr>
          <w:rFonts w:ascii="Arial Narrow" w:hAnsi="Arial Narrow"/>
          <w:sz w:val="20"/>
        </w:rPr>
        <w:t xml:space="preserve"> I’ve never had much ease talking with kids my own age (I tend to be able to converse more easily with adults), and</w:t>
      </w:r>
      <w:r w:rsidR="00AF6FF9">
        <w:rPr>
          <w:rFonts w:ascii="Arial Narrow" w:hAnsi="Arial Narrow"/>
          <w:sz w:val="20"/>
        </w:rPr>
        <w:t xml:space="preserve"> that changed when I got here. </w:t>
      </w:r>
      <w:r w:rsidRPr="00824010">
        <w:rPr>
          <w:rFonts w:ascii="Arial Narrow" w:hAnsi="Arial Narrow"/>
          <w:sz w:val="20"/>
        </w:rPr>
        <w:t xml:space="preserve">I decided that I was going to jump right in and </w:t>
      </w:r>
      <w:r w:rsidR="00AF6FF9">
        <w:rPr>
          <w:rFonts w:ascii="Arial Narrow" w:hAnsi="Arial Narrow"/>
          <w:sz w:val="20"/>
        </w:rPr>
        <w:t xml:space="preserve">engage people socially. </w:t>
      </w:r>
      <w:r w:rsidRPr="00824010">
        <w:rPr>
          <w:rFonts w:ascii="Arial Narrow" w:hAnsi="Arial Narrow"/>
          <w:sz w:val="20"/>
        </w:rPr>
        <w:t>I started by sitting down with a different, unknown person every morning at breakfast (happily, that’s how I met m</w:t>
      </w:r>
      <w:r w:rsidR="00AF6FF9">
        <w:rPr>
          <w:rFonts w:ascii="Arial Narrow" w:hAnsi="Arial Narrow"/>
          <w:sz w:val="20"/>
        </w:rPr>
        <w:t>ost of the friends I have now).</w:t>
      </w:r>
      <w:r w:rsidRPr="00824010">
        <w:rPr>
          <w:rFonts w:ascii="Arial Narrow" w:hAnsi="Arial Narrow"/>
          <w:sz w:val="20"/>
        </w:rPr>
        <w:t xml:space="preserve"> I don’t know if it was the college atmosphere, or the opportunity presented by having a “clean slate”, but I’m much more of a people person than I was before, and I’m happier now that I am!</w:t>
      </w:r>
    </w:p>
    <w:p w:rsidR="00AF6FF9" w:rsidRDefault="0064639C" w:rsidP="0064639C">
      <w:pPr>
        <w:ind w:firstLine="720"/>
        <w:rPr>
          <w:rFonts w:ascii="Arial Narrow" w:hAnsi="Arial Narrow"/>
          <w:sz w:val="20"/>
        </w:rPr>
      </w:pPr>
      <w:r w:rsidRPr="00824010">
        <w:rPr>
          <w:rFonts w:ascii="Arial Narrow" w:hAnsi="Arial Narrow"/>
          <w:sz w:val="20"/>
        </w:rPr>
        <w:t>The three most valuable assignments I completed would have to be the first sculpture project in 3D Foundations, the room installation design in 3D Foundations, and the paper-cut</w:t>
      </w:r>
      <w:r w:rsidR="00AF6FF9">
        <w:rPr>
          <w:rFonts w:ascii="Arial Narrow" w:hAnsi="Arial Narrow"/>
          <w:sz w:val="20"/>
        </w:rPr>
        <w:t>ting project in 2D Foundations.</w:t>
      </w:r>
      <w:r w:rsidRPr="00824010">
        <w:rPr>
          <w:rFonts w:ascii="Arial Narrow" w:hAnsi="Arial Narrow"/>
          <w:sz w:val="20"/>
        </w:rPr>
        <w:t xml:space="preserve"> The first one, where we designed a sculpture playing with volume, helped increase my understanding of positive and negative space, and how </w:t>
      </w:r>
      <w:r w:rsidR="00AF6FF9">
        <w:rPr>
          <w:rFonts w:ascii="Arial Narrow" w:hAnsi="Arial Narrow"/>
          <w:sz w:val="20"/>
        </w:rPr>
        <w:t xml:space="preserve">to create illusions with both. </w:t>
      </w:r>
      <w:r w:rsidRPr="00824010">
        <w:rPr>
          <w:rFonts w:ascii="Arial Narrow" w:hAnsi="Arial Narrow"/>
          <w:sz w:val="20"/>
        </w:rPr>
        <w:t>The room installation project challenged my problem-solving abilities, as well as my talent for raw cons</w:t>
      </w:r>
      <w:r w:rsidR="00AF6FF9">
        <w:rPr>
          <w:rFonts w:ascii="Arial Narrow" w:hAnsi="Arial Narrow"/>
          <w:sz w:val="20"/>
        </w:rPr>
        <w:t>truction and basic photography.</w:t>
      </w:r>
      <w:r w:rsidRPr="00824010">
        <w:rPr>
          <w:rFonts w:ascii="Arial Narrow" w:hAnsi="Arial Narrow"/>
          <w:sz w:val="20"/>
        </w:rPr>
        <w:t xml:space="preserve"> The paper-cutting assignment in 2D Foundations introduced me to a medium that I had never worked in before, and made me slow down </w:t>
      </w:r>
      <w:r w:rsidR="00AF6FF9">
        <w:rPr>
          <w:rFonts w:ascii="Arial Narrow" w:hAnsi="Arial Narrow"/>
          <w:sz w:val="20"/>
        </w:rPr>
        <w:t xml:space="preserve">and evaluate each move I made. </w:t>
      </w:r>
    </w:p>
    <w:p w:rsidR="0064639C" w:rsidRPr="00824010" w:rsidRDefault="0064639C" w:rsidP="0064639C">
      <w:pPr>
        <w:ind w:firstLine="720"/>
        <w:rPr>
          <w:rFonts w:ascii="Arial Narrow" w:hAnsi="Arial Narrow"/>
          <w:sz w:val="20"/>
        </w:rPr>
      </w:pPr>
      <w:r w:rsidRPr="00824010">
        <w:rPr>
          <w:rFonts w:ascii="Arial Narrow" w:hAnsi="Arial Narrow"/>
          <w:sz w:val="20"/>
        </w:rPr>
        <w:t xml:space="preserve">I’d like to improve my overall dedication to classes next term.  For most of my courses, I’ve been pretty vigilant about taking all the notes I needed and turning in all of my assignments on time, but I admit that I’ve slacked off a bit in my math class (I felt it was too easy and became overconfident).  Next semester, and for whatever remains of this one, I’m going to dedicate my mind to the subject of the class I’m in, regardless of the topic. My downfall is that I enjoy doodling on the margins of my notebook pages, and while these are immensely amusing to look over later, they clutter up my notebook and make it difficult to study.  If I make a concentrated effort to keep my notes clean, and my mind focused, I’m certain that I’ll have no trouble with any of my classes next </w:t>
      </w:r>
      <w:r w:rsidR="006E2C6B">
        <w:rPr>
          <w:rFonts w:ascii="Arial Narrow" w:hAnsi="Arial Narrow"/>
          <w:sz w:val="20"/>
        </w:rPr>
        <w:t>term</w:t>
      </w:r>
      <w:r w:rsidRPr="00824010">
        <w:rPr>
          <w:rFonts w:ascii="Arial Narrow" w:hAnsi="Arial Narrow"/>
          <w:sz w:val="20"/>
        </w:rPr>
        <w:t>.</w:t>
      </w:r>
    </w:p>
    <w:p w:rsidR="006E2C6B" w:rsidRPr="00824010" w:rsidRDefault="0064639C" w:rsidP="006E2C6B">
      <w:pPr>
        <w:ind w:firstLine="720"/>
        <w:rPr>
          <w:rFonts w:ascii="Arial Narrow" w:hAnsi="Arial Narrow"/>
          <w:sz w:val="20"/>
        </w:rPr>
      </w:pPr>
      <w:r w:rsidRPr="00824010">
        <w:rPr>
          <w:rFonts w:ascii="Arial Narrow" w:hAnsi="Arial Narrow"/>
          <w:sz w:val="20"/>
        </w:rPr>
        <w:t>Overall, I’m enjoying college life very much.  I trust myself to have fun without breaking the law, and it’s wonderful to be surrounded by so many people my own age.  There’s a</w:t>
      </w:r>
      <w:r w:rsidR="006E2C6B">
        <w:rPr>
          <w:rFonts w:ascii="Arial Narrow" w:hAnsi="Arial Narrow"/>
          <w:sz w:val="20"/>
        </w:rPr>
        <w:t xml:space="preserve"> sense of</w:t>
      </w:r>
      <w:r w:rsidRPr="00824010">
        <w:rPr>
          <w:rFonts w:ascii="Arial Narrow" w:hAnsi="Arial Narrow"/>
          <w:sz w:val="20"/>
        </w:rPr>
        <w:t xml:space="preserve"> community here that I’ve never felt before</w:t>
      </w:r>
      <w:r w:rsidR="006E2C6B" w:rsidRPr="00824010">
        <w:rPr>
          <w:rFonts w:ascii="Arial Narrow" w:hAnsi="Arial Narrow"/>
          <w:sz w:val="20"/>
        </w:rPr>
        <w:t>I met my goal of completing all my courses with an above-average grade (I was insanely paranoid about the famed “flunked first semester” stories) and of still managing my time to a point where I could keep myself physically and emotionally healthy.</w:t>
      </w:r>
    </w:p>
    <w:p w:rsidR="0064639C" w:rsidRPr="00824010" w:rsidRDefault="0064639C" w:rsidP="0064639C">
      <w:pPr>
        <w:ind w:firstLine="720"/>
        <w:rPr>
          <w:rFonts w:ascii="Arial Narrow" w:hAnsi="Arial Narrow"/>
          <w:sz w:val="20"/>
        </w:rPr>
      </w:pPr>
    </w:p>
    <w:p w:rsidR="006E2C6B" w:rsidRPr="006E2C6B" w:rsidRDefault="006E2C6B" w:rsidP="006E2C6B">
      <w:pPr>
        <w:rPr>
          <w:rFonts w:ascii="Arial Narrow" w:hAnsi="Arial Narrow"/>
          <w:sz w:val="20"/>
        </w:rPr>
      </w:pPr>
      <w:r w:rsidRPr="006E2C6B">
        <w:rPr>
          <w:rFonts w:ascii="Arial Narrow" w:hAnsi="Arial Narrow"/>
          <w:b/>
          <w:sz w:val="20"/>
        </w:rPr>
        <w:t xml:space="preserve">FIRST FRIDAY REVIEW </w:t>
      </w:r>
      <w:r w:rsidRPr="006E2C6B">
        <w:rPr>
          <w:rFonts w:ascii="Arial Narrow" w:hAnsi="Arial Narrow"/>
          <w:sz w:val="20"/>
        </w:rPr>
        <w:t>(</w:t>
      </w:r>
      <w:r w:rsidR="0080684A">
        <w:rPr>
          <w:rFonts w:ascii="Arial Narrow" w:hAnsi="Arial Narrow"/>
          <w:sz w:val="20"/>
        </w:rPr>
        <w:t xml:space="preserve">WRITE </w:t>
      </w:r>
      <w:r w:rsidRPr="006E2C6B">
        <w:rPr>
          <w:rFonts w:ascii="Arial Narrow" w:hAnsi="Arial Narrow"/>
          <w:sz w:val="20"/>
        </w:rPr>
        <w:t>UP TO 750 WORDS)</w:t>
      </w:r>
    </w:p>
    <w:p w:rsidR="006E2C6B" w:rsidRPr="006E2C6B" w:rsidRDefault="006E2C6B" w:rsidP="006E2C6B">
      <w:pPr>
        <w:ind w:firstLine="720"/>
        <w:rPr>
          <w:rFonts w:ascii="Arial Narrow" w:hAnsi="Arial Narrow"/>
          <w:sz w:val="20"/>
        </w:rPr>
      </w:pPr>
      <w:r w:rsidRPr="006E2C6B">
        <w:rPr>
          <w:rFonts w:ascii="Arial Narrow" w:hAnsi="Arial Narrow"/>
          <w:sz w:val="20"/>
        </w:rPr>
        <w:t>I visited three exhibitions. The first was an exhibition of MFA student work at the Big Bend Contemporary Gallery, in Railroad Square. It included wooden sculptures by Master of Fine Arts students David McLeish and Matt Gordon and a series of black and white drawings by Jeremy Waltman. The second was an exhibition of altered photographs by Holly Roberts at 621 Gallery, also in Railroad Square. The third was a landscape painting exhibition at the Museum of Fine Arts, on campus. This show included thirty large-scale oil paintings from American and Canadian artists.</w:t>
      </w:r>
    </w:p>
    <w:p w:rsidR="006E2C6B" w:rsidRPr="006E2C6B" w:rsidRDefault="006E2C6B" w:rsidP="006E2C6B">
      <w:pPr>
        <w:ind w:firstLine="720"/>
        <w:rPr>
          <w:rFonts w:ascii="Arial Narrow" w:hAnsi="Arial Narrow"/>
          <w:sz w:val="20"/>
        </w:rPr>
      </w:pPr>
      <w:r w:rsidRPr="006E2C6B">
        <w:rPr>
          <w:rFonts w:ascii="Arial Narrow" w:hAnsi="Arial Narrow"/>
          <w:sz w:val="20"/>
        </w:rPr>
        <w:t xml:space="preserve">The image I found most amazing was Mark Messersmith’s </w:t>
      </w:r>
      <w:r w:rsidRPr="006E2C6B">
        <w:rPr>
          <w:rFonts w:ascii="Arial Narrow" w:hAnsi="Arial Narrow"/>
          <w:sz w:val="20"/>
          <w:u w:val="single"/>
        </w:rPr>
        <w:t>Edge of Town</w:t>
      </w:r>
      <w:r w:rsidRPr="006E2C6B">
        <w:rPr>
          <w:rFonts w:ascii="Arial Narrow" w:hAnsi="Arial Narrow"/>
          <w:sz w:val="20"/>
        </w:rPr>
        <w:t xml:space="preserve">, dated 2003. This 60x76” oil painting presents an apocalyptic vision of the destruction of nature. </w:t>
      </w:r>
    </w:p>
    <w:p w:rsidR="006E2C6B" w:rsidRPr="006E2C6B" w:rsidRDefault="006E2C6B" w:rsidP="006E2C6B">
      <w:pPr>
        <w:ind w:firstLine="720"/>
        <w:rPr>
          <w:rFonts w:ascii="Arial Narrow" w:hAnsi="Arial Narrow"/>
          <w:b/>
          <w:sz w:val="20"/>
        </w:rPr>
      </w:pPr>
      <w:r w:rsidRPr="006E2C6B">
        <w:rPr>
          <w:rFonts w:ascii="Arial Narrow" w:hAnsi="Arial Narrow"/>
          <w:sz w:val="20"/>
        </w:rPr>
        <w:t xml:space="preserve">I was especially intrigued by the use of color and the distorted space in this painting. The composition is dominated by dark blues, with pools of orange light creating focal points. A logging truck rushing into the background pulls the viewer into the painting while a pile dead animals atop a hunter’s car pushes outward, toward the viewer. A tree in the foreground traps the frenzied action, forcing the space to swirl around a central compositional pole like horses on a merry-go-round. As we look down into a flaming car and upward toward the white birds, we become even more disoriented. The space seems to bulge, twist and rotate. </w:t>
      </w:r>
    </w:p>
    <w:p w:rsidR="006E2C6B" w:rsidRPr="00132A89" w:rsidRDefault="006E2C6B" w:rsidP="006E2C6B">
      <w:pPr>
        <w:jc w:val="center"/>
        <w:rPr>
          <w:rFonts w:ascii="Times New Roman" w:hAnsi="Times New Roman"/>
          <w:b/>
          <w:caps/>
          <w:sz w:val="26"/>
        </w:rPr>
      </w:pPr>
      <w:r w:rsidRPr="00132A89">
        <w:rPr>
          <w:rFonts w:ascii="Times New Roman" w:hAnsi="Times New Roman"/>
          <w:b/>
          <w:caps/>
          <w:sz w:val="26"/>
        </w:rPr>
        <w:t xml:space="preserve">The Success Strategies </w:t>
      </w:r>
      <w:r>
        <w:rPr>
          <w:rFonts w:ascii="Times New Roman" w:hAnsi="Times New Roman"/>
          <w:b/>
          <w:caps/>
          <w:sz w:val="26"/>
        </w:rPr>
        <w:t>CAREERS</w:t>
      </w:r>
      <w:r w:rsidRPr="00132A89">
        <w:rPr>
          <w:rFonts w:ascii="Times New Roman" w:hAnsi="Times New Roman"/>
          <w:b/>
          <w:caps/>
          <w:sz w:val="26"/>
        </w:rPr>
        <w:t xml:space="preserve"> Guide</w:t>
      </w:r>
    </w:p>
    <w:p w:rsidR="006E2C6B" w:rsidRPr="00132A89" w:rsidRDefault="006E2C6B" w:rsidP="006E2C6B">
      <w:pPr>
        <w:spacing w:line="360" w:lineRule="auto"/>
        <w:jc w:val="center"/>
        <w:outlineLvl w:val="0"/>
        <w:rPr>
          <w:rFonts w:ascii="Times New Roman" w:hAnsi="Times New Roman"/>
        </w:rPr>
      </w:pPr>
      <w:r w:rsidRPr="00132A89">
        <w:rPr>
          <w:rFonts w:ascii="Times New Roman" w:hAnsi="Times New Roman"/>
        </w:rPr>
        <w:t>Developed by Elizabeth Taylor, 2009</w:t>
      </w:r>
      <w:r>
        <w:rPr>
          <w:rFonts w:ascii="Times New Roman" w:hAnsi="Times New Roman"/>
        </w:rPr>
        <w:t>, Edited by Mary Stewart</w:t>
      </w:r>
    </w:p>
    <w:p w:rsidR="006E2C6B" w:rsidRPr="006E2C6B" w:rsidRDefault="006E2C6B" w:rsidP="006E2C6B">
      <w:pPr>
        <w:spacing w:line="360" w:lineRule="auto"/>
        <w:rPr>
          <w:rFonts w:ascii="Times New Roman" w:hAnsi="Times New Roman"/>
          <w:sz w:val="22"/>
        </w:rPr>
      </w:pPr>
      <w:r>
        <w:rPr>
          <w:rFonts w:ascii="Times New Roman" w:hAnsi="Times New Roman"/>
        </w:rPr>
        <w:tab/>
      </w:r>
      <w:r w:rsidRPr="006E2C6B">
        <w:rPr>
          <w:rFonts w:ascii="Times New Roman" w:hAnsi="Times New Roman"/>
          <w:sz w:val="22"/>
        </w:rPr>
        <w:t>When we tell others we’ve chosen an art field, we may hear “Good luck on finding a job, ” or some other remark about the difficulties we face in making a living.  While it is true that finding a job in an art field is harder than finding a job in engineering or business, opportunities abound for those who entrepreneurial, know the angles, and are strongly motivated. This guide provides an overview of resources on campus and an introduction to strategies art majors use in creating opportunities for themselves.</w:t>
      </w:r>
    </w:p>
    <w:p w:rsidR="006E2C6B" w:rsidRPr="006E2C6B" w:rsidRDefault="006E2C6B" w:rsidP="006E2C6B">
      <w:pPr>
        <w:spacing w:line="360" w:lineRule="auto"/>
        <w:rPr>
          <w:rFonts w:ascii="Times New Roman" w:hAnsi="Times New Roman"/>
          <w:sz w:val="22"/>
        </w:rPr>
      </w:pPr>
    </w:p>
    <w:p w:rsidR="006E2C6B" w:rsidRPr="00D64517" w:rsidRDefault="006E2C6B" w:rsidP="006E2C6B">
      <w:pPr>
        <w:spacing w:line="360" w:lineRule="auto"/>
        <w:jc w:val="center"/>
        <w:outlineLvl w:val="0"/>
        <w:rPr>
          <w:rFonts w:ascii="Times New Roman" w:hAnsi="Times New Roman"/>
          <w:caps/>
          <w:sz w:val="22"/>
          <w:u w:val="single"/>
        </w:rPr>
      </w:pPr>
      <w:r w:rsidRPr="00D64517">
        <w:rPr>
          <w:rFonts w:ascii="Times New Roman" w:hAnsi="Times New Roman"/>
          <w:caps/>
          <w:sz w:val="22"/>
          <w:u w:val="single"/>
        </w:rPr>
        <w:t>The FSU Career Center</w:t>
      </w:r>
      <w:r w:rsidRPr="00D64517">
        <w:rPr>
          <w:rFonts w:ascii="Times New Roman" w:hAnsi="Times New Roman"/>
          <w:caps/>
          <w:sz w:val="22"/>
        </w:rPr>
        <w:t xml:space="preserve">  www.career.fsu.edu</w:t>
      </w:r>
    </w:p>
    <w:p w:rsidR="006E2C6B" w:rsidRPr="006E2C6B" w:rsidRDefault="006E2C6B" w:rsidP="006E2C6B">
      <w:pPr>
        <w:spacing w:line="360" w:lineRule="auto"/>
        <w:rPr>
          <w:rFonts w:ascii="Times New Roman" w:hAnsi="Times New Roman"/>
          <w:sz w:val="22"/>
        </w:rPr>
      </w:pPr>
      <w:r w:rsidRPr="006E2C6B">
        <w:rPr>
          <w:rFonts w:ascii="Times New Roman" w:hAnsi="Times New Roman"/>
          <w:sz w:val="22"/>
        </w:rPr>
        <w:tab/>
        <w:t xml:space="preserve">The FSU Career Center is located on the first floor of the Dunlap Student Success Center.  The Career Center offers many different opportunities for all students, from career advising and counseling to finding a job or internship.  With career advising and counseling, the Career Center can help you with your resume, cover letters, personal statements, and guidance with your career path.  The Career Center can also help you with graduate school applications, decisions for career fields, as well as scholarship or grant opportunities. </w:t>
      </w:r>
    </w:p>
    <w:p w:rsidR="006E2C6B" w:rsidRPr="006E2C6B" w:rsidRDefault="006E2C6B" w:rsidP="006E2C6B">
      <w:pPr>
        <w:spacing w:line="360" w:lineRule="auto"/>
        <w:ind w:firstLine="720"/>
        <w:rPr>
          <w:rFonts w:ascii="Times New Roman" w:hAnsi="Times New Roman"/>
          <w:sz w:val="22"/>
        </w:rPr>
      </w:pPr>
      <w:r w:rsidRPr="006E2C6B">
        <w:rPr>
          <w:rFonts w:ascii="Times New Roman" w:hAnsi="Times New Roman"/>
          <w:sz w:val="22"/>
        </w:rPr>
        <w:t xml:space="preserve">One of the most convenient and useful of these resources is SeminoleLink, which is located online at </w:t>
      </w:r>
      <w:hyperlink r:id="rId12" w:history="1">
        <w:r w:rsidRPr="006E2C6B">
          <w:rPr>
            <w:rStyle w:val="Hyperlink"/>
            <w:rFonts w:ascii="Times New Roman" w:hAnsi="Times New Roman"/>
            <w:sz w:val="22"/>
          </w:rPr>
          <w:t>http://career.fsu.edu/seminolelink/index.html</w:t>
        </w:r>
      </w:hyperlink>
      <w:r w:rsidRPr="006E2C6B">
        <w:rPr>
          <w:rFonts w:ascii="Times New Roman" w:hAnsi="Times New Roman"/>
          <w:sz w:val="22"/>
        </w:rPr>
        <w:t xml:space="preserve">.   </w:t>
      </w:r>
    </w:p>
    <w:p w:rsidR="006E2C6B" w:rsidRPr="006E2C6B" w:rsidRDefault="006E2C6B" w:rsidP="006E2C6B">
      <w:pPr>
        <w:spacing w:line="360" w:lineRule="auto"/>
        <w:ind w:firstLine="720"/>
        <w:rPr>
          <w:rFonts w:ascii="Times New Roman" w:hAnsi="Times New Roman"/>
          <w:sz w:val="22"/>
        </w:rPr>
      </w:pPr>
      <w:r w:rsidRPr="006E2C6B">
        <w:rPr>
          <w:rFonts w:ascii="Times New Roman" w:hAnsi="Times New Roman"/>
          <w:sz w:val="22"/>
        </w:rPr>
        <w:t xml:space="preserve">SeminoleLink is a directory where employers post job and internship opportunities.  However, to be able to access these benefits, you must upgrade to </w:t>
      </w:r>
      <w:r w:rsidRPr="006E2C6B">
        <w:rPr>
          <w:rFonts w:ascii="Times New Roman" w:hAnsi="Times New Roman"/>
          <w:i/>
          <w:sz w:val="22"/>
        </w:rPr>
        <w:t>Plus!</w:t>
      </w:r>
      <w:r w:rsidRPr="006E2C6B">
        <w:rPr>
          <w:rFonts w:ascii="Times New Roman" w:hAnsi="Times New Roman"/>
          <w:sz w:val="22"/>
        </w:rPr>
        <w:t xml:space="preserve"> Services.  This is very easy to do and only involves you uploading a resume and then notifying the Career Center.  Once you have done this they will upgrade your account within 24-48 hours.  When the upgrade is complete, you can view all of the jobs and internships available as well as apply to many of the positions directly from SeminoleLink.   </w:t>
      </w:r>
    </w:p>
    <w:p w:rsidR="006E2C6B" w:rsidRPr="006E2C6B" w:rsidRDefault="006E2C6B" w:rsidP="006E2C6B">
      <w:pPr>
        <w:spacing w:line="360" w:lineRule="auto"/>
        <w:ind w:firstLine="720"/>
        <w:rPr>
          <w:rFonts w:ascii="Times New Roman" w:hAnsi="Times New Roman"/>
          <w:sz w:val="22"/>
        </w:rPr>
      </w:pPr>
      <w:r w:rsidRPr="006E2C6B">
        <w:rPr>
          <w:rFonts w:ascii="Times New Roman" w:hAnsi="Times New Roman"/>
          <w:sz w:val="22"/>
        </w:rPr>
        <w:t>On SeminoleLink you can narrow your search by type of job and career field.  It is very useful for finding an internship in Tallahassee or a summer internship elsewhere in the state, as well as a finding job once you have graduated. Another benefit of SeminoleLink is that because it has a listing of graduates from FSU who have placed their information there, and are willing to be contacted by students, you can connect to alumni directly. These kinds of contacts are very important because, as with many other careers, success in the art field is often increased through networking.  Who you know can be as important as what you do!</w:t>
      </w:r>
    </w:p>
    <w:p w:rsidR="006E2C6B" w:rsidRPr="006E2C6B" w:rsidRDefault="006E2C6B" w:rsidP="006E2C6B">
      <w:pPr>
        <w:spacing w:line="360" w:lineRule="auto"/>
        <w:outlineLvl w:val="0"/>
        <w:rPr>
          <w:rFonts w:ascii="Times New Roman" w:hAnsi="Times New Roman"/>
          <w:sz w:val="22"/>
          <w:u w:val="single"/>
        </w:rPr>
      </w:pPr>
      <w:r w:rsidRPr="006E2C6B">
        <w:rPr>
          <w:rFonts w:ascii="Times New Roman" w:hAnsi="Times New Roman"/>
          <w:sz w:val="22"/>
          <w:u w:val="single"/>
        </w:rPr>
        <w:t>Undergraduate Part-time Jobs Listing</w:t>
      </w:r>
    </w:p>
    <w:p w:rsidR="006E2C6B" w:rsidRPr="006E2C6B" w:rsidRDefault="006E2C6B" w:rsidP="006E2C6B">
      <w:pPr>
        <w:spacing w:line="360" w:lineRule="auto"/>
        <w:ind w:firstLine="720"/>
        <w:rPr>
          <w:rFonts w:ascii="Times New Roman" w:hAnsi="Times New Roman"/>
          <w:sz w:val="22"/>
        </w:rPr>
      </w:pPr>
      <w:r w:rsidRPr="006E2C6B">
        <w:rPr>
          <w:rFonts w:ascii="Times New Roman" w:hAnsi="Times New Roman"/>
          <w:sz w:val="22"/>
        </w:rPr>
        <w:t>Also available from the Career Center website is its listing of undergraduate part time jobs (http://career.fsu.edu/sep/index.cfm), here you need no upgrade and are always free to view its contents.  While this listing is harder to narrow by search criteria, it lists many jobs that are available to students, most of which are located in Tallahassee.</w:t>
      </w:r>
    </w:p>
    <w:p w:rsidR="006E2C6B" w:rsidRPr="006E2C6B" w:rsidRDefault="006E2C6B" w:rsidP="006E2C6B">
      <w:pPr>
        <w:spacing w:line="360" w:lineRule="auto"/>
        <w:outlineLvl w:val="0"/>
        <w:rPr>
          <w:rFonts w:ascii="Times New Roman" w:hAnsi="Times New Roman"/>
          <w:sz w:val="22"/>
          <w:u w:val="single"/>
        </w:rPr>
      </w:pPr>
      <w:r w:rsidRPr="006E2C6B">
        <w:rPr>
          <w:rFonts w:ascii="Times New Roman" w:hAnsi="Times New Roman"/>
          <w:sz w:val="22"/>
          <w:u w:val="single"/>
        </w:rPr>
        <w:t>Career Center Library and Other In-House Resources</w:t>
      </w:r>
    </w:p>
    <w:p w:rsidR="006E2C6B" w:rsidRPr="006E2C6B" w:rsidRDefault="006E2C6B" w:rsidP="006E2C6B">
      <w:pPr>
        <w:spacing w:line="360" w:lineRule="auto"/>
        <w:ind w:firstLine="720"/>
        <w:outlineLvl w:val="0"/>
        <w:rPr>
          <w:rFonts w:ascii="Times New Roman" w:hAnsi="Times New Roman"/>
          <w:sz w:val="22"/>
        </w:rPr>
      </w:pPr>
      <w:r w:rsidRPr="006E2C6B">
        <w:rPr>
          <w:rFonts w:ascii="Times New Roman" w:hAnsi="Times New Roman"/>
          <w:sz w:val="22"/>
        </w:rPr>
        <w:t xml:space="preserve">The Career Center also has access to many other databases and books listing employers and opportunities.  Many of these databases and the Career Center library resources have to be used in the Career Center, but there are also available resources online at </w:t>
      </w:r>
      <w:hyperlink r:id="rId13" w:history="1">
        <w:r w:rsidRPr="006E2C6B">
          <w:rPr>
            <w:rStyle w:val="Hyperlink"/>
            <w:rFonts w:ascii="Times New Roman" w:hAnsi="Times New Roman"/>
            <w:sz w:val="22"/>
          </w:rPr>
          <w:t>http://career.fsu.edu/library/links.html</w:t>
        </w:r>
      </w:hyperlink>
      <w:r w:rsidRPr="006E2C6B">
        <w:rPr>
          <w:rFonts w:ascii="Times New Roman" w:hAnsi="Times New Roman"/>
          <w:sz w:val="22"/>
        </w:rPr>
        <w:t>.</w:t>
      </w:r>
    </w:p>
    <w:p w:rsidR="006E2C6B" w:rsidRPr="006E2C6B" w:rsidRDefault="006E2C6B" w:rsidP="006E2C6B">
      <w:pPr>
        <w:spacing w:line="360" w:lineRule="auto"/>
        <w:outlineLvl w:val="0"/>
        <w:rPr>
          <w:rFonts w:ascii="Times New Roman" w:hAnsi="Times New Roman"/>
          <w:sz w:val="22"/>
          <w:u w:val="single"/>
        </w:rPr>
      </w:pPr>
      <w:r w:rsidRPr="006E2C6B">
        <w:rPr>
          <w:rFonts w:ascii="Times New Roman" w:hAnsi="Times New Roman"/>
          <w:sz w:val="22"/>
          <w:u w:val="single"/>
        </w:rPr>
        <w:t>Career Expos and Networking Days</w:t>
      </w:r>
    </w:p>
    <w:p w:rsidR="006E2C6B" w:rsidRPr="006E2C6B" w:rsidRDefault="006E2C6B" w:rsidP="006E2C6B">
      <w:pPr>
        <w:spacing w:line="360" w:lineRule="auto"/>
        <w:ind w:firstLine="720"/>
        <w:rPr>
          <w:rFonts w:ascii="Times New Roman" w:hAnsi="Times New Roman"/>
          <w:sz w:val="22"/>
        </w:rPr>
      </w:pPr>
      <w:r w:rsidRPr="006E2C6B">
        <w:rPr>
          <w:rFonts w:ascii="Times New Roman" w:hAnsi="Times New Roman"/>
          <w:sz w:val="22"/>
        </w:rPr>
        <w:t>While typically the Career Expos and Networking Days are aimed at other majors (such as Business or Communications,) many of the employers offer positions for all majors, and sometimes have opportunities for practical applications of art majors such as some aspect of graphic design.  These expos and networking days are advertised around campus and can also be found on the Career Center Website.</w:t>
      </w:r>
    </w:p>
    <w:p w:rsidR="006E2C6B" w:rsidRPr="006E2C6B" w:rsidRDefault="006E2C6B" w:rsidP="006E2C6B">
      <w:pPr>
        <w:spacing w:line="360" w:lineRule="auto"/>
        <w:outlineLvl w:val="0"/>
        <w:rPr>
          <w:rFonts w:ascii="Times New Roman" w:hAnsi="Times New Roman"/>
          <w:sz w:val="22"/>
          <w:u w:val="single"/>
        </w:rPr>
      </w:pPr>
      <w:r w:rsidRPr="006E2C6B">
        <w:rPr>
          <w:rFonts w:ascii="Times New Roman" w:hAnsi="Times New Roman"/>
          <w:sz w:val="22"/>
          <w:u w:val="single"/>
        </w:rPr>
        <w:t>Career Portfolio</w:t>
      </w:r>
    </w:p>
    <w:p w:rsidR="006E2C6B" w:rsidRPr="006E2C6B" w:rsidRDefault="006E2C6B" w:rsidP="006E2C6B">
      <w:pPr>
        <w:spacing w:line="360" w:lineRule="auto"/>
        <w:ind w:firstLine="720"/>
        <w:rPr>
          <w:rFonts w:ascii="Times New Roman" w:hAnsi="Times New Roman"/>
          <w:sz w:val="22"/>
        </w:rPr>
      </w:pPr>
      <w:r w:rsidRPr="006E2C6B">
        <w:rPr>
          <w:rFonts w:ascii="Times New Roman" w:hAnsi="Times New Roman"/>
          <w:sz w:val="22"/>
        </w:rPr>
        <w:t>The Career Center now offers you the opportunity to use their website to host your portfolio.  You can give any potential employer a login password to view your portfolio online. To set up a portfolio, the portfolio site can be accessed directly from the main Career Center website (career.fsu.edu).</w:t>
      </w:r>
    </w:p>
    <w:p w:rsidR="006E2C6B" w:rsidRPr="006E2C6B" w:rsidRDefault="006E2C6B" w:rsidP="006E2C6B">
      <w:pPr>
        <w:spacing w:line="360" w:lineRule="auto"/>
        <w:ind w:firstLine="720"/>
        <w:rPr>
          <w:rFonts w:ascii="Times New Roman" w:hAnsi="Times New Roman"/>
          <w:sz w:val="22"/>
        </w:rPr>
      </w:pPr>
      <w:r w:rsidRPr="006E2C6B">
        <w:rPr>
          <w:rFonts w:ascii="Times New Roman" w:hAnsi="Times New Roman"/>
          <w:sz w:val="22"/>
        </w:rPr>
        <w:t>Finally, the Career Center has many talented individuals working there willing to help you make the best of your college experience and to negotiate a successful career path.  Determine what you want (finding a summer internship, looking over a resume, etc.), make an appointment, and then get their help in using all of the resources that the Career Center has available.</w:t>
      </w:r>
    </w:p>
    <w:p w:rsidR="009302FF" w:rsidRDefault="009302FF" w:rsidP="006E2C6B">
      <w:pPr>
        <w:spacing w:line="360" w:lineRule="auto"/>
        <w:jc w:val="center"/>
        <w:outlineLvl w:val="0"/>
        <w:rPr>
          <w:rFonts w:ascii="Times New Roman" w:hAnsi="Times New Roman"/>
          <w:caps/>
          <w:u w:val="single"/>
        </w:rPr>
      </w:pPr>
    </w:p>
    <w:p w:rsidR="006E2C6B" w:rsidRPr="00D64517" w:rsidRDefault="006E2C6B" w:rsidP="006E2C6B">
      <w:pPr>
        <w:spacing w:line="360" w:lineRule="auto"/>
        <w:jc w:val="center"/>
        <w:outlineLvl w:val="0"/>
        <w:rPr>
          <w:rFonts w:ascii="Times New Roman" w:hAnsi="Times New Roman"/>
          <w:caps/>
          <w:u w:val="single"/>
        </w:rPr>
      </w:pPr>
      <w:r w:rsidRPr="00D64517">
        <w:rPr>
          <w:rFonts w:ascii="Times New Roman" w:hAnsi="Times New Roman"/>
          <w:caps/>
          <w:u w:val="single"/>
        </w:rPr>
        <w:t>Other Opportunities</w:t>
      </w:r>
    </w:p>
    <w:p w:rsidR="006E2C6B" w:rsidRPr="006E2C6B" w:rsidRDefault="006E2C6B" w:rsidP="00711706">
      <w:pPr>
        <w:spacing w:line="360" w:lineRule="auto"/>
        <w:ind w:firstLine="720"/>
        <w:rPr>
          <w:rFonts w:ascii="Times New Roman" w:hAnsi="Times New Roman"/>
          <w:sz w:val="22"/>
        </w:rPr>
      </w:pPr>
      <w:r w:rsidRPr="006E2C6B">
        <w:rPr>
          <w:rFonts w:ascii="Times New Roman" w:hAnsi="Times New Roman"/>
          <w:sz w:val="22"/>
        </w:rPr>
        <w:t>While the FSU Career Center is a valuable resource, there are also many other opportunities to find a job or internship as an art student.</w:t>
      </w:r>
      <w:r w:rsidR="00711706">
        <w:rPr>
          <w:rFonts w:ascii="Times New Roman" w:hAnsi="Times New Roman"/>
          <w:sz w:val="22"/>
        </w:rPr>
        <w:t xml:space="preserve"> </w:t>
      </w:r>
      <w:r w:rsidR="00711706" w:rsidRPr="00711706">
        <w:rPr>
          <w:rFonts w:ascii="Times New Roman" w:hAnsi="Times New Roman"/>
          <w:sz w:val="22"/>
        </w:rPr>
        <w:t>Two immediate</w:t>
      </w:r>
      <w:r w:rsidRPr="006E2C6B">
        <w:rPr>
          <w:rFonts w:ascii="Times New Roman" w:hAnsi="Times New Roman"/>
          <w:sz w:val="22"/>
        </w:rPr>
        <w:t xml:space="preserve"> resources when looking for a job or internship are Internet search engines and the telephone book.  Search engines can lead you to places you never would have found otherwise just by using a few key words and having the dedication to search through many links.  The telephone book is a great resource because it organizes local employers by section. </w:t>
      </w:r>
    </w:p>
    <w:p w:rsidR="006E2C6B" w:rsidRPr="006E2C6B" w:rsidRDefault="006E2C6B" w:rsidP="006E2C6B">
      <w:pPr>
        <w:spacing w:line="360" w:lineRule="auto"/>
        <w:outlineLvl w:val="0"/>
        <w:rPr>
          <w:rFonts w:ascii="Times New Roman" w:hAnsi="Times New Roman"/>
          <w:sz w:val="22"/>
          <w:u w:val="single"/>
        </w:rPr>
      </w:pPr>
      <w:r w:rsidRPr="006E2C6B">
        <w:rPr>
          <w:rFonts w:ascii="Times New Roman" w:hAnsi="Times New Roman"/>
          <w:sz w:val="22"/>
          <w:u w:val="single"/>
        </w:rPr>
        <w:t>Museum and Galleries</w:t>
      </w:r>
    </w:p>
    <w:p w:rsidR="006E2C6B" w:rsidRPr="006E2C6B" w:rsidRDefault="006E2C6B" w:rsidP="006E2C6B">
      <w:pPr>
        <w:spacing w:line="360" w:lineRule="auto"/>
        <w:rPr>
          <w:rFonts w:ascii="Times New Roman" w:hAnsi="Times New Roman"/>
          <w:sz w:val="22"/>
        </w:rPr>
      </w:pPr>
      <w:r w:rsidRPr="006E2C6B">
        <w:rPr>
          <w:rFonts w:ascii="Times New Roman" w:hAnsi="Times New Roman"/>
          <w:sz w:val="22"/>
        </w:rPr>
        <w:tab/>
        <w:t>As an art major, one possible direction for your career is to work in a museum or gallery.  FSU offers a minor in Museum studies</w:t>
      </w:r>
      <w:r w:rsidR="00711706">
        <w:rPr>
          <w:rFonts w:ascii="Times New Roman" w:hAnsi="Times New Roman"/>
          <w:sz w:val="22"/>
        </w:rPr>
        <w:t>; contact Allys Palladino-Craig if you have specific questions</w:t>
      </w:r>
      <w:r w:rsidRPr="006E2C6B">
        <w:rPr>
          <w:rFonts w:ascii="Times New Roman" w:hAnsi="Times New Roman"/>
          <w:sz w:val="22"/>
        </w:rPr>
        <w:t xml:space="preserve">. </w:t>
      </w:r>
      <w:r w:rsidR="00711706">
        <w:rPr>
          <w:rFonts w:ascii="Times New Roman" w:hAnsi="Times New Roman"/>
          <w:sz w:val="22"/>
        </w:rPr>
        <w:t>And, museums and g</w:t>
      </w:r>
      <w:r w:rsidRPr="006E2C6B">
        <w:rPr>
          <w:rFonts w:ascii="Times New Roman" w:hAnsi="Times New Roman"/>
          <w:sz w:val="22"/>
        </w:rPr>
        <w:t xml:space="preserve">alleries also often have a need for graphic designers in their marketing department.  There are also many museums and galleries in Tallahassee offering unpaid internships.  While unpaid, these internships are invaluable when it comes to the experience you receive.  Often after graduating and applying for jobs, your prospective employers look at resumes with 2-3 years of experience.  These kinds of unpaid internships count towards that experience.  Additionally, if you are considering a summer internship outside of Tallahassee, there are museums that offer paid internships along with some help for housing during that time.  The Internet is probably your best source to locate internships of this nature.  Bear in mind that these institutions often email the Art History Department or the FSU Museum of Fine Arts.  You can contact these two departments to ask whether they know of any opportunities.  </w:t>
      </w:r>
    </w:p>
    <w:p w:rsidR="006E2C6B" w:rsidRPr="006E2C6B" w:rsidRDefault="006E2C6B" w:rsidP="006E2C6B">
      <w:pPr>
        <w:spacing w:line="360" w:lineRule="auto"/>
        <w:outlineLvl w:val="0"/>
        <w:rPr>
          <w:rFonts w:ascii="Times New Roman" w:hAnsi="Times New Roman"/>
          <w:sz w:val="22"/>
          <w:u w:val="single"/>
        </w:rPr>
      </w:pPr>
      <w:r w:rsidRPr="006E2C6B">
        <w:rPr>
          <w:rFonts w:ascii="Times New Roman" w:hAnsi="Times New Roman"/>
          <w:sz w:val="22"/>
          <w:u w:val="single"/>
        </w:rPr>
        <w:t>M</w:t>
      </w:r>
      <w:r w:rsidR="0080684A">
        <w:rPr>
          <w:rFonts w:ascii="Times New Roman" w:hAnsi="Times New Roman"/>
          <w:sz w:val="22"/>
          <w:u w:val="single"/>
        </w:rPr>
        <w:t>ain M</w:t>
      </w:r>
      <w:r w:rsidRPr="006E2C6B">
        <w:rPr>
          <w:rFonts w:ascii="Times New Roman" w:hAnsi="Times New Roman"/>
          <w:sz w:val="22"/>
          <w:u w:val="single"/>
        </w:rPr>
        <w:t>useums and Galleries in Tallahassee</w:t>
      </w:r>
    </w:p>
    <w:p w:rsidR="006E2C6B" w:rsidRPr="006E2C6B" w:rsidRDefault="006E2C6B" w:rsidP="006E2C6B">
      <w:pPr>
        <w:numPr>
          <w:ilvl w:val="0"/>
          <w:numId w:val="109"/>
        </w:numPr>
        <w:spacing w:line="360" w:lineRule="auto"/>
        <w:rPr>
          <w:rFonts w:ascii="Times New Roman" w:hAnsi="Times New Roman"/>
          <w:sz w:val="22"/>
        </w:rPr>
      </w:pPr>
      <w:r w:rsidRPr="006E2C6B">
        <w:rPr>
          <w:rFonts w:ascii="Times New Roman" w:hAnsi="Times New Roman"/>
          <w:sz w:val="22"/>
        </w:rPr>
        <w:t>Mary Brogan Museum of Art and Science</w:t>
      </w:r>
    </w:p>
    <w:p w:rsidR="006E2C6B" w:rsidRPr="006E2C6B" w:rsidRDefault="006E2C6B" w:rsidP="006E2C6B">
      <w:pPr>
        <w:numPr>
          <w:ilvl w:val="0"/>
          <w:numId w:val="109"/>
        </w:numPr>
        <w:spacing w:line="360" w:lineRule="auto"/>
        <w:rPr>
          <w:rFonts w:ascii="Times New Roman" w:hAnsi="Times New Roman"/>
          <w:sz w:val="22"/>
        </w:rPr>
      </w:pPr>
      <w:r w:rsidRPr="006E2C6B">
        <w:rPr>
          <w:rFonts w:ascii="Times New Roman" w:hAnsi="Times New Roman"/>
          <w:sz w:val="22"/>
        </w:rPr>
        <w:t>LeMoyne Center for the Visual Arts</w:t>
      </w:r>
    </w:p>
    <w:p w:rsidR="006E2C6B" w:rsidRPr="006E2C6B" w:rsidRDefault="006E2C6B" w:rsidP="006E2C6B">
      <w:pPr>
        <w:numPr>
          <w:ilvl w:val="0"/>
          <w:numId w:val="109"/>
        </w:numPr>
        <w:spacing w:line="360" w:lineRule="auto"/>
        <w:rPr>
          <w:rFonts w:ascii="Times New Roman" w:hAnsi="Times New Roman"/>
          <w:sz w:val="22"/>
        </w:rPr>
      </w:pPr>
      <w:r w:rsidRPr="006E2C6B">
        <w:rPr>
          <w:rFonts w:ascii="Times New Roman" w:hAnsi="Times New Roman"/>
          <w:sz w:val="22"/>
        </w:rPr>
        <w:t>FSU Museum of Fine Arts</w:t>
      </w:r>
    </w:p>
    <w:p w:rsidR="006E2C6B" w:rsidRPr="006E2C6B" w:rsidRDefault="006E2C6B" w:rsidP="006E2C6B">
      <w:pPr>
        <w:numPr>
          <w:ilvl w:val="0"/>
          <w:numId w:val="109"/>
        </w:numPr>
        <w:spacing w:line="360" w:lineRule="auto"/>
        <w:rPr>
          <w:rFonts w:ascii="Times New Roman" w:hAnsi="Times New Roman"/>
          <w:sz w:val="22"/>
        </w:rPr>
      </w:pPr>
      <w:r w:rsidRPr="006E2C6B">
        <w:rPr>
          <w:rFonts w:ascii="Times New Roman" w:hAnsi="Times New Roman"/>
          <w:sz w:val="22"/>
        </w:rPr>
        <w:t>621 Gallery</w:t>
      </w:r>
    </w:p>
    <w:p w:rsidR="006E2C6B" w:rsidRPr="006E2C6B" w:rsidRDefault="006E2C6B" w:rsidP="006E2C6B">
      <w:pPr>
        <w:numPr>
          <w:ilvl w:val="0"/>
          <w:numId w:val="109"/>
        </w:numPr>
        <w:spacing w:line="360" w:lineRule="auto"/>
        <w:rPr>
          <w:rFonts w:ascii="Times New Roman" w:hAnsi="Times New Roman"/>
          <w:sz w:val="22"/>
        </w:rPr>
      </w:pPr>
      <w:r w:rsidRPr="006E2C6B">
        <w:rPr>
          <w:rFonts w:ascii="Times New Roman" w:hAnsi="Times New Roman"/>
          <w:sz w:val="22"/>
        </w:rPr>
        <w:t>The Tallahassee Museum</w:t>
      </w:r>
    </w:p>
    <w:p w:rsidR="0080684A" w:rsidRDefault="006E2C6B" w:rsidP="006E2C6B">
      <w:pPr>
        <w:numPr>
          <w:ilvl w:val="0"/>
          <w:numId w:val="109"/>
        </w:numPr>
        <w:spacing w:line="360" w:lineRule="auto"/>
        <w:rPr>
          <w:rFonts w:ascii="Times New Roman" w:hAnsi="Times New Roman"/>
          <w:sz w:val="22"/>
        </w:rPr>
      </w:pPr>
      <w:r w:rsidRPr="006E2C6B">
        <w:rPr>
          <w:rFonts w:ascii="Times New Roman" w:hAnsi="Times New Roman"/>
          <w:sz w:val="22"/>
        </w:rPr>
        <w:t>Museum of Florida History</w:t>
      </w:r>
    </w:p>
    <w:p w:rsidR="0080684A" w:rsidRPr="0080684A" w:rsidRDefault="0080684A" w:rsidP="0080684A">
      <w:pPr>
        <w:spacing w:line="360" w:lineRule="auto"/>
        <w:rPr>
          <w:rFonts w:ascii="Times New Roman" w:hAnsi="Times New Roman"/>
          <w:sz w:val="22"/>
          <w:u w:val="single"/>
        </w:rPr>
      </w:pPr>
      <w:r w:rsidRPr="0080684A">
        <w:rPr>
          <w:rFonts w:ascii="Times New Roman" w:hAnsi="Times New Roman"/>
          <w:sz w:val="22"/>
          <w:u w:val="single"/>
        </w:rPr>
        <w:t>Master Craftsman</w:t>
      </w:r>
    </w:p>
    <w:p w:rsidR="0080684A" w:rsidRPr="0080684A" w:rsidRDefault="0080684A" w:rsidP="00121DBC">
      <w:pPr>
        <w:spacing w:line="360" w:lineRule="auto"/>
        <w:ind w:firstLine="720"/>
        <w:outlineLvl w:val="0"/>
        <w:rPr>
          <w:rFonts w:ascii="Times New Roman" w:hAnsi="Times New Roman" w:cs="Times"/>
          <w:sz w:val="22"/>
          <w:szCs w:val="32"/>
        </w:rPr>
      </w:pPr>
      <w:r w:rsidRPr="0080684A">
        <w:rPr>
          <w:rFonts w:ascii="Times New Roman" w:hAnsi="Times New Roman" w:cs="Times"/>
          <w:sz w:val="22"/>
          <w:szCs w:val="32"/>
        </w:rPr>
        <w:t xml:space="preserve">Master Craftsman Studio is a unique and valuable experience offered by Florida State University.  The studio was commissioned for many of the works on campus including cast sculpture, stained glass, restorations, and many other projects.  Master Craftsman offers the opportunity to work in their studio gaining real life experience through active participation in the production of their commissions.  The studio is a self-sustaining part of FSU, meaning they generate their own income through work that they complete.  You won’t receive course credit for work at Master Craftsman, but you will receive valuable knowledge, experience, and an excellent addition to your resume.  Working in the studio, students get to observe successful business practices and gain an understanding of all the details to creating a commissioned artwork.  This experience will most likely appeal to students who enjoy working and learning about the demanding dynamics of becoming a professional artist.  To participate, MCS simply requests dedication to a regular work schedule.  Students interested in gaining this valuable experience need recognize it is an exchange of knowledge for labor. If you work with them, you will learn from them.  Their website can be viewed here: </w:t>
      </w:r>
      <w:hyperlink r:id="rId14" w:history="1">
        <w:r w:rsidRPr="0080684A">
          <w:rPr>
            <w:rFonts w:ascii="Times New Roman" w:hAnsi="Times New Roman" w:cs="Times"/>
            <w:color w:val="4A2387"/>
            <w:sz w:val="22"/>
            <w:szCs w:val="32"/>
            <w:u w:val="single" w:color="4A2387"/>
          </w:rPr>
          <w:t>http://craft.fsu.edu/index.htm</w:t>
        </w:r>
      </w:hyperlink>
      <w:r w:rsidRPr="0080684A">
        <w:rPr>
          <w:rFonts w:ascii="Times New Roman" w:hAnsi="Times New Roman" w:cs="Times"/>
          <w:sz w:val="22"/>
          <w:szCs w:val="32"/>
        </w:rPr>
        <w:t> </w:t>
      </w:r>
    </w:p>
    <w:p w:rsidR="0080684A" w:rsidRPr="0080684A" w:rsidRDefault="0080684A" w:rsidP="0080684A">
      <w:pPr>
        <w:spacing w:line="360" w:lineRule="auto"/>
        <w:outlineLvl w:val="0"/>
        <w:rPr>
          <w:rFonts w:ascii="Times New Roman" w:hAnsi="Times New Roman"/>
          <w:sz w:val="22"/>
          <w:u w:val="single"/>
        </w:rPr>
      </w:pPr>
      <w:r w:rsidRPr="0080684A">
        <w:rPr>
          <w:rFonts w:ascii="Times New Roman" w:hAnsi="Times New Roman"/>
          <w:sz w:val="22"/>
          <w:u w:val="single"/>
        </w:rPr>
        <w:t>Office of Undergraduate Research</w:t>
      </w:r>
    </w:p>
    <w:p w:rsidR="0080684A" w:rsidRPr="0080684A" w:rsidRDefault="0080684A" w:rsidP="00121DBC">
      <w:pPr>
        <w:spacing w:line="360" w:lineRule="auto"/>
        <w:ind w:firstLine="720"/>
        <w:outlineLvl w:val="0"/>
        <w:rPr>
          <w:rFonts w:ascii="Times New Roman" w:hAnsi="Times New Roman"/>
          <w:sz w:val="22"/>
        </w:rPr>
      </w:pPr>
      <w:r w:rsidRPr="0080684A">
        <w:rPr>
          <w:rFonts w:ascii="Times New Roman" w:hAnsi="Times New Roman"/>
          <w:sz w:val="22"/>
        </w:rPr>
        <w:t xml:space="preserve">The Office of Undergraduate Research offers </w:t>
      </w:r>
      <w:r>
        <w:rPr>
          <w:rFonts w:ascii="Times New Roman" w:hAnsi="Times New Roman"/>
          <w:sz w:val="22"/>
        </w:rPr>
        <w:t>you</w:t>
      </w:r>
      <w:r w:rsidRPr="0080684A">
        <w:rPr>
          <w:rFonts w:ascii="Times New Roman" w:hAnsi="Times New Roman"/>
          <w:sz w:val="22"/>
        </w:rPr>
        <w:t xml:space="preserve"> an opportunity to gain insight into </w:t>
      </w:r>
      <w:r>
        <w:rPr>
          <w:rFonts w:ascii="Times New Roman" w:hAnsi="Times New Roman"/>
          <w:sz w:val="22"/>
        </w:rPr>
        <w:t>various</w:t>
      </w:r>
      <w:r w:rsidRPr="0080684A">
        <w:rPr>
          <w:rFonts w:ascii="Times New Roman" w:hAnsi="Times New Roman"/>
          <w:sz w:val="22"/>
        </w:rPr>
        <w:t xml:space="preserve"> field</w:t>
      </w:r>
      <w:r>
        <w:rPr>
          <w:rFonts w:ascii="Times New Roman" w:hAnsi="Times New Roman"/>
          <w:sz w:val="22"/>
        </w:rPr>
        <w:t>s</w:t>
      </w:r>
      <w:r w:rsidRPr="0080684A">
        <w:rPr>
          <w:rFonts w:ascii="Times New Roman" w:hAnsi="Times New Roman"/>
          <w:sz w:val="22"/>
        </w:rPr>
        <w:t xml:space="preserve"> through an alternative method to courses and traditional study.  Through research, a student can examine a proble</w:t>
      </w:r>
      <w:r>
        <w:rPr>
          <w:rFonts w:ascii="Times New Roman" w:hAnsi="Times New Roman"/>
          <w:sz w:val="22"/>
        </w:rPr>
        <w:t xml:space="preserve">m or situation.  In the sciences, </w:t>
      </w:r>
      <w:r w:rsidRPr="0080684A">
        <w:rPr>
          <w:rFonts w:ascii="Times New Roman" w:hAnsi="Times New Roman"/>
          <w:sz w:val="22"/>
        </w:rPr>
        <w:t xml:space="preserve">this is done in a laboratory setting, in English and history this is done by examining archives and preexisting writing, </w:t>
      </w:r>
      <w:r>
        <w:rPr>
          <w:rFonts w:ascii="Times New Roman" w:hAnsi="Times New Roman"/>
          <w:sz w:val="22"/>
        </w:rPr>
        <w:t>and</w:t>
      </w:r>
      <w:r w:rsidRPr="0080684A">
        <w:rPr>
          <w:rFonts w:ascii="Times New Roman" w:hAnsi="Times New Roman"/>
          <w:sz w:val="22"/>
        </w:rPr>
        <w:t xml:space="preserve"> FSU now offers artists the opportunity to take on t</w:t>
      </w:r>
      <w:r>
        <w:rPr>
          <w:rFonts w:ascii="Times New Roman" w:hAnsi="Times New Roman"/>
          <w:sz w:val="22"/>
        </w:rPr>
        <w:t>his challenge through artwork. It</w:t>
      </w:r>
      <w:r w:rsidRPr="0080684A">
        <w:rPr>
          <w:rFonts w:ascii="Times New Roman" w:hAnsi="Times New Roman"/>
          <w:sz w:val="22"/>
        </w:rPr>
        <w:t xml:space="preserve"> is an amazing opportunity that gives FSU art students the chance to have their work validated on the same level as a research paper or experiment done in another field. Through this process, you will work with an esteemed professor of your choosing that will guide you during the project.  There are also opportunities to win funding and to present your findings and process in a public forum. This kind of project will still involve write ups and further examination by the art student, but it will give you a great experience, a great addition to your resume/CV, and great work to add to your portfolio. Their site can be viewed here: </w:t>
      </w:r>
      <w:hyperlink r:id="rId15" w:history="1">
        <w:r w:rsidRPr="0080684A">
          <w:rPr>
            <w:rStyle w:val="Hyperlink"/>
            <w:rFonts w:ascii="Times New Roman" w:hAnsi="Times New Roman"/>
            <w:sz w:val="22"/>
          </w:rPr>
          <w:t>http://undergradresearch.fsu.edu/</w:t>
        </w:r>
      </w:hyperlink>
      <w:r w:rsidRPr="0080684A">
        <w:rPr>
          <w:rFonts w:ascii="Times New Roman" w:hAnsi="Times New Roman"/>
          <w:sz w:val="22"/>
        </w:rPr>
        <w:t xml:space="preserve"> .</w:t>
      </w:r>
    </w:p>
    <w:p w:rsidR="0080684A" w:rsidRPr="00D64517" w:rsidRDefault="00D64517" w:rsidP="00D64517">
      <w:pPr>
        <w:spacing w:line="360" w:lineRule="auto"/>
        <w:jc w:val="center"/>
        <w:rPr>
          <w:rFonts w:ascii="Times New Roman" w:hAnsi="Times New Roman"/>
          <w:caps/>
          <w:u w:val="single"/>
        </w:rPr>
      </w:pPr>
      <w:r w:rsidRPr="00D64517">
        <w:rPr>
          <w:rFonts w:ascii="Times New Roman" w:hAnsi="Times New Roman"/>
          <w:caps/>
          <w:u w:val="single"/>
        </w:rPr>
        <w:t>Arts Organizations</w:t>
      </w:r>
    </w:p>
    <w:p w:rsidR="006E2C6B" w:rsidRPr="0080684A" w:rsidRDefault="0080684A" w:rsidP="0080684A">
      <w:pPr>
        <w:spacing w:line="360" w:lineRule="auto"/>
        <w:rPr>
          <w:rFonts w:ascii="Times New Roman" w:hAnsi="Times New Roman"/>
          <w:sz w:val="22"/>
          <w:u w:val="single"/>
        </w:rPr>
      </w:pPr>
      <w:r w:rsidRPr="0080684A">
        <w:rPr>
          <w:rFonts w:ascii="Times New Roman" w:hAnsi="Times New Roman"/>
          <w:sz w:val="22"/>
          <w:u w:val="single"/>
        </w:rPr>
        <w:t>Council on Culture &amp; Arts</w:t>
      </w:r>
    </w:p>
    <w:p w:rsidR="006E2C6B" w:rsidRPr="006E2C6B" w:rsidRDefault="006E2C6B" w:rsidP="006E2C6B">
      <w:pPr>
        <w:spacing w:line="360" w:lineRule="auto"/>
        <w:ind w:firstLine="720"/>
        <w:rPr>
          <w:rFonts w:ascii="Times New Roman" w:hAnsi="Times New Roman"/>
          <w:sz w:val="22"/>
        </w:rPr>
      </w:pPr>
      <w:r w:rsidRPr="006E2C6B">
        <w:rPr>
          <w:rFonts w:ascii="Times New Roman" w:hAnsi="Times New Roman"/>
          <w:sz w:val="22"/>
        </w:rPr>
        <w:t xml:space="preserve">COCA, the </w:t>
      </w:r>
      <w:r w:rsidR="0080684A">
        <w:rPr>
          <w:rFonts w:ascii="Times New Roman" w:hAnsi="Times New Roman"/>
          <w:sz w:val="22"/>
        </w:rPr>
        <w:t xml:space="preserve">arts council for </w:t>
      </w:r>
      <w:r w:rsidRPr="006E2C6B">
        <w:rPr>
          <w:rFonts w:ascii="Times New Roman" w:hAnsi="Times New Roman"/>
          <w:sz w:val="22"/>
        </w:rPr>
        <w:t xml:space="preserve">Tallahassee/Leon County (http://www.cocanet.org/) </w:t>
      </w:r>
      <w:r w:rsidR="0080684A">
        <w:rPr>
          <w:rFonts w:ascii="Times New Roman" w:hAnsi="Times New Roman"/>
          <w:sz w:val="22"/>
        </w:rPr>
        <w:t>hosts a</w:t>
      </w:r>
      <w:r w:rsidRPr="006E2C6B">
        <w:rPr>
          <w:rFonts w:ascii="Times New Roman" w:hAnsi="Times New Roman"/>
          <w:sz w:val="22"/>
        </w:rPr>
        <w:t xml:space="preserve"> blog </w:t>
      </w:r>
      <w:r w:rsidR="0080684A">
        <w:rPr>
          <w:rFonts w:ascii="Times New Roman" w:hAnsi="Times New Roman"/>
          <w:sz w:val="22"/>
        </w:rPr>
        <w:t>(</w:t>
      </w:r>
      <w:hyperlink r:id="rId16" w:history="1">
        <w:r w:rsidRPr="006E2C6B">
          <w:rPr>
            <w:rStyle w:val="Hyperlink"/>
            <w:rFonts w:ascii="Times New Roman" w:hAnsi="Times New Roman"/>
            <w:sz w:val="22"/>
          </w:rPr>
          <w:t>http://coca.typepad.com/</w:t>
        </w:r>
      </w:hyperlink>
      <w:r w:rsidR="0080684A">
        <w:rPr>
          <w:rFonts w:ascii="Times New Roman" w:hAnsi="Times New Roman"/>
          <w:sz w:val="22"/>
        </w:rPr>
        <w:t xml:space="preserve">) </w:t>
      </w:r>
      <w:r w:rsidRPr="006E2C6B">
        <w:rPr>
          <w:rFonts w:ascii="Times New Roman" w:hAnsi="Times New Roman"/>
          <w:sz w:val="22"/>
        </w:rPr>
        <w:t>that lists opportunities for both interning within museums and galleries as well as opportunities for visual artists. Ask them if they need interns, and also ask to be added to their email list. They send weekly email newsletters, providing an overview of area opportunities.</w:t>
      </w:r>
    </w:p>
    <w:p w:rsidR="006E2C6B" w:rsidRPr="009302FF" w:rsidRDefault="006E2C6B" w:rsidP="009302FF">
      <w:pPr>
        <w:spacing w:line="360" w:lineRule="auto"/>
        <w:outlineLvl w:val="0"/>
        <w:rPr>
          <w:rFonts w:ascii="Times New Roman" w:hAnsi="Times New Roman"/>
          <w:sz w:val="22"/>
          <w:u w:val="single"/>
        </w:rPr>
      </w:pPr>
      <w:r w:rsidRPr="006E2C6B">
        <w:rPr>
          <w:rFonts w:ascii="Times New Roman" w:hAnsi="Times New Roman"/>
          <w:sz w:val="22"/>
          <w:u w:val="single"/>
        </w:rPr>
        <w:t>The Art Students League</w:t>
      </w:r>
      <w:r w:rsidR="009302FF">
        <w:rPr>
          <w:rFonts w:ascii="Times New Roman" w:hAnsi="Times New Roman"/>
          <w:sz w:val="22"/>
          <w:u w:val="single"/>
        </w:rPr>
        <w:t xml:space="preserve"> </w:t>
      </w:r>
      <w:r w:rsidR="009302FF">
        <w:rPr>
          <w:rFonts w:ascii="Times New Roman" w:hAnsi="Times New Roman"/>
          <w:sz w:val="22"/>
        </w:rPr>
        <w:t>is a</w:t>
      </w:r>
      <w:r w:rsidR="006619ED">
        <w:rPr>
          <w:rFonts w:ascii="Times New Roman" w:hAnsi="Times New Roman"/>
          <w:sz w:val="22"/>
        </w:rPr>
        <w:t xml:space="preserve"> student-</w:t>
      </w:r>
      <w:r w:rsidRPr="006E2C6B">
        <w:rPr>
          <w:rFonts w:ascii="Times New Roman" w:hAnsi="Times New Roman"/>
          <w:sz w:val="22"/>
        </w:rPr>
        <w:t xml:space="preserve">run organization for art majors. </w:t>
      </w:r>
      <w:r w:rsidR="009302FF">
        <w:rPr>
          <w:rFonts w:ascii="Times New Roman" w:hAnsi="Times New Roman"/>
          <w:sz w:val="22"/>
        </w:rPr>
        <w:t>Organizes shows and events.</w:t>
      </w:r>
    </w:p>
    <w:p w:rsidR="009302FF" w:rsidRDefault="009302FF" w:rsidP="00D64517">
      <w:pPr>
        <w:spacing w:line="360" w:lineRule="auto"/>
        <w:jc w:val="center"/>
        <w:outlineLvl w:val="0"/>
        <w:rPr>
          <w:rFonts w:ascii="Times New Roman" w:hAnsi="Times New Roman"/>
          <w:caps/>
          <w:u w:val="single"/>
        </w:rPr>
      </w:pPr>
    </w:p>
    <w:p w:rsidR="00D64517" w:rsidRPr="009302FF" w:rsidRDefault="00D64517" w:rsidP="00D64517">
      <w:pPr>
        <w:spacing w:line="360" w:lineRule="auto"/>
        <w:jc w:val="center"/>
        <w:outlineLvl w:val="0"/>
        <w:rPr>
          <w:rFonts w:ascii="Times New Roman" w:hAnsi="Times New Roman"/>
          <w:caps/>
          <w:u w:val="single"/>
        </w:rPr>
      </w:pPr>
      <w:r w:rsidRPr="009302FF">
        <w:rPr>
          <w:rFonts w:ascii="Times New Roman" w:hAnsi="Times New Roman"/>
          <w:caps/>
          <w:u w:val="single"/>
        </w:rPr>
        <w:t>The Entrepreneurial Spirit</w:t>
      </w:r>
    </w:p>
    <w:p w:rsidR="00D64517" w:rsidRPr="00D64517" w:rsidRDefault="00D64517" w:rsidP="00D64517">
      <w:pPr>
        <w:spacing w:line="360" w:lineRule="auto"/>
        <w:ind w:firstLine="720"/>
        <w:outlineLvl w:val="0"/>
        <w:rPr>
          <w:rFonts w:ascii="Times New Roman" w:hAnsi="Times New Roman"/>
          <w:sz w:val="22"/>
        </w:rPr>
      </w:pPr>
      <w:r>
        <w:rPr>
          <w:rFonts w:ascii="Times New Roman" w:hAnsi="Times New Roman"/>
          <w:sz w:val="22"/>
        </w:rPr>
        <w:t>Marketing is an essential component of success in art and design. What is the point in having great artwork if no one ever sees it? How will you support y</w:t>
      </w:r>
      <w:r w:rsidR="002474A6">
        <w:rPr>
          <w:rFonts w:ascii="Times New Roman" w:hAnsi="Times New Roman"/>
          <w:sz w:val="22"/>
        </w:rPr>
        <w:t xml:space="preserve">ourself if you have no means of generating </w:t>
      </w:r>
      <w:r>
        <w:rPr>
          <w:rFonts w:ascii="Times New Roman" w:hAnsi="Times New Roman"/>
          <w:sz w:val="22"/>
        </w:rPr>
        <w:t xml:space="preserve">income? </w:t>
      </w:r>
      <w:r w:rsidR="002474A6">
        <w:rPr>
          <w:rFonts w:ascii="Times New Roman" w:hAnsi="Times New Roman"/>
          <w:sz w:val="22"/>
        </w:rPr>
        <w:t>Developing an entrepreneurial mind-set and developing a professional network over the next four years can provide a terrific springboard into your future career. Start developing the following NOW.</w:t>
      </w:r>
    </w:p>
    <w:p w:rsidR="006E2C6B" w:rsidRPr="006E2C6B" w:rsidRDefault="006E2C6B" w:rsidP="006E2C6B">
      <w:pPr>
        <w:spacing w:line="360" w:lineRule="auto"/>
        <w:outlineLvl w:val="0"/>
        <w:rPr>
          <w:rFonts w:ascii="Times New Roman" w:hAnsi="Times New Roman"/>
          <w:sz w:val="22"/>
          <w:u w:val="single"/>
        </w:rPr>
      </w:pPr>
      <w:r w:rsidRPr="006E2C6B">
        <w:rPr>
          <w:rFonts w:ascii="Times New Roman" w:hAnsi="Times New Roman"/>
          <w:sz w:val="22"/>
          <w:u w:val="single"/>
        </w:rPr>
        <w:t>Curriculum Vitae/Resume</w:t>
      </w:r>
    </w:p>
    <w:p w:rsidR="006E2C6B" w:rsidRPr="006E2C6B" w:rsidRDefault="002474A6" w:rsidP="006E2C6B">
      <w:pPr>
        <w:spacing w:line="360" w:lineRule="auto"/>
        <w:ind w:firstLine="720"/>
        <w:rPr>
          <w:rFonts w:ascii="Times New Roman" w:hAnsi="Times New Roman"/>
          <w:sz w:val="22"/>
        </w:rPr>
      </w:pPr>
      <w:r>
        <w:rPr>
          <w:rFonts w:ascii="Times New Roman" w:hAnsi="Times New Roman"/>
          <w:sz w:val="22"/>
        </w:rPr>
        <w:t>A</w:t>
      </w:r>
      <w:r w:rsidR="006E2C6B" w:rsidRPr="006E2C6B">
        <w:rPr>
          <w:rFonts w:ascii="Times New Roman" w:hAnsi="Times New Roman"/>
          <w:sz w:val="22"/>
        </w:rPr>
        <w:t xml:space="preserve"> Curriculum Vitae </w:t>
      </w:r>
      <w:r>
        <w:rPr>
          <w:rFonts w:ascii="Times New Roman" w:hAnsi="Times New Roman"/>
          <w:sz w:val="22"/>
        </w:rPr>
        <w:t xml:space="preserve">provides </w:t>
      </w:r>
      <w:r w:rsidR="006E2C6B" w:rsidRPr="006E2C6B">
        <w:rPr>
          <w:rFonts w:ascii="Times New Roman" w:hAnsi="Times New Roman"/>
          <w:sz w:val="22"/>
        </w:rPr>
        <w:t xml:space="preserve">more depth than a regular resume, giving details </w:t>
      </w:r>
      <w:r>
        <w:rPr>
          <w:rFonts w:ascii="Times New Roman" w:hAnsi="Times New Roman"/>
          <w:sz w:val="22"/>
        </w:rPr>
        <w:t>that are</w:t>
      </w:r>
      <w:r w:rsidR="006E2C6B" w:rsidRPr="006E2C6B">
        <w:rPr>
          <w:rFonts w:ascii="Times New Roman" w:hAnsi="Times New Roman"/>
          <w:sz w:val="22"/>
        </w:rPr>
        <w:t xml:space="preserve"> appropriate to an artist’s skills.  The College Art Association has a great reference at </w:t>
      </w:r>
      <w:hyperlink r:id="rId17" w:history="1">
        <w:r w:rsidR="006E2C6B" w:rsidRPr="006E2C6B">
          <w:rPr>
            <w:rStyle w:val="Hyperlink"/>
            <w:rFonts w:ascii="Times New Roman" w:hAnsi="Times New Roman"/>
            <w:sz w:val="22"/>
          </w:rPr>
          <w:t>http://www.collegeart.org/guidelines/</w:t>
        </w:r>
      </w:hyperlink>
    </w:p>
    <w:p w:rsidR="006E2C6B" w:rsidRPr="006E2C6B" w:rsidRDefault="006E2C6B" w:rsidP="00AA56CF">
      <w:pPr>
        <w:spacing w:line="360" w:lineRule="auto"/>
        <w:ind w:firstLine="720"/>
        <w:rPr>
          <w:rFonts w:ascii="Times New Roman" w:hAnsi="Times New Roman"/>
          <w:sz w:val="22"/>
        </w:rPr>
      </w:pPr>
      <w:r w:rsidRPr="006E2C6B">
        <w:rPr>
          <w:rFonts w:ascii="Times New Roman" w:hAnsi="Times New Roman"/>
          <w:sz w:val="22"/>
        </w:rPr>
        <w:t>Creating a</w:t>
      </w:r>
      <w:r w:rsidR="002474A6">
        <w:rPr>
          <w:rFonts w:ascii="Times New Roman" w:hAnsi="Times New Roman"/>
          <w:sz w:val="22"/>
        </w:rPr>
        <w:t>n Artist’s</w:t>
      </w:r>
      <w:r w:rsidRPr="006E2C6B">
        <w:rPr>
          <w:rFonts w:ascii="Times New Roman" w:hAnsi="Times New Roman"/>
          <w:sz w:val="22"/>
        </w:rPr>
        <w:t xml:space="preserve"> Resume is also different from other fields.  </w:t>
      </w:r>
      <w:r w:rsidR="002474A6">
        <w:rPr>
          <w:rFonts w:ascii="Times New Roman" w:hAnsi="Times New Roman"/>
          <w:sz w:val="22"/>
        </w:rPr>
        <w:t>As a graphic designer,</w:t>
      </w:r>
      <w:r w:rsidRPr="006E2C6B">
        <w:rPr>
          <w:rFonts w:ascii="Times New Roman" w:hAnsi="Times New Roman"/>
          <w:sz w:val="22"/>
        </w:rPr>
        <w:t xml:space="preserve"> you </w:t>
      </w:r>
      <w:r w:rsidR="002474A6">
        <w:rPr>
          <w:rFonts w:ascii="Times New Roman" w:hAnsi="Times New Roman"/>
          <w:sz w:val="22"/>
        </w:rPr>
        <w:t xml:space="preserve">definitely </w:t>
      </w:r>
      <w:r w:rsidRPr="006E2C6B">
        <w:rPr>
          <w:rFonts w:ascii="Times New Roman" w:hAnsi="Times New Roman"/>
          <w:sz w:val="22"/>
        </w:rPr>
        <w:t xml:space="preserve">shouldn’t be submitting </w:t>
      </w:r>
      <w:r w:rsidR="002474A6">
        <w:rPr>
          <w:rFonts w:ascii="Times New Roman" w:hAnsi="Times New Roman"/>
          <w:sz w:val="22"/>
        </w:rPr>
        <w:t xml:space="preserve">a </w:t>
      </w:r>
      <w:r w:rsidRPr="006E2C6B">
        <w:rPr>
          <w:rFonts w:ascii="Times New Roman" w:hAnsi="Times New Roman"/>
          <w:sz w:val="22"/>
        </w:rPr>
        <w:t>standard, Mic</w:t>
      </w:r>
      <w:r w:rsidR="002474A6">
        <w:rPr>
          <w:rFonts w:ascii="Times New Roman" w:hAnsi="Times New Roman"/>
          <w:sz w:val="22"/>
        </w:rPr>
        <w:t>rosoft Word Template resume. Y</w:t>
      </w:r>
      <w:r w:rsidRPr="006E2C6B">
        <w:rPr>
          <w:rFonts w:ascii="Times New Roman" w:hAnsi="Times New Roman"/>
          <w:sz w:val="22"/>
        </w:rPr>
        <w:t>our employer wants to know that you have both creativity and the ability t</w:t>
      </w:r>
      <w:r w:rsidR="002474A6">
        <w:rPr>
          <w:rFonts w:ascii="Times New Roman" w:hAnsi="Times New Roman"/>
          <w:sz w:val="22"/>
        </w:rPr>
        <w:t>o convey information clearly, and y</w:t>
      </w:r>
      <w:r w:rsidRPr="006E2C6B">
        <w:rPr>
          <w:rFonts w:ascii="Times New Roman" w:hAnsi="Times New Roman"/>
          <w:sz w:val="22"/>
        </w:rPr>
        <w:t xml:space="preserve">our resume is </w:t>
      </w:r>
      <w:r w:rsidR="002474A6">
        <w:rPr>
          <w:rFonts w:ascii="Times New Roman" w:hAnsi="Times New Roman"/>
          <w:sz w:val="22"/>
        </w:rPr>
        <w:t>your</w:t>
      </w:r>
      <w:r w:rsidRPr="006E2C6B">
        <w:rPr>
          <w:rFonts w:ascii="Times New Roman" w:hAnsi="Times New Roman"/>
          <w:sz w:val="22"/>
        </w:rPr>
        <w:t xml:space="preserve"> first chance to showcase these skills. </w:t>
      </w:r>
      <w:r w:rsidR="002474A6">
        <w:rPr>
          <w:rFonts w:ascii="Times New Roman" w:hAnsi="Times New Roman"/>
          <w:sz w:val="22"/>
        </w:rPr>
        <w:t>AIGA, the American Institute for Graphic Arts, is a great resource</w:t>
      </w:r>
      <w:r w:rsidR="00AA56CF">
        <w:rPr>
          <w:rFonts w:ascii="Times New Roman" w:hAnsi="Times New Roman"/>
          <w:sz w:val="22"/>
        </w:rPr>
        <w:t xml:space="preserve"> and provides many examples</w:t>
      </w:r>
      <w:r w:rsidR="002E6F38">
        <w:rPr>
          <w:rFonts w:ascii="Times New Roman" w:hAnsi="Times New Roman"/>
          <w:sz w:val="22"/>
        </w:rPr>
        <w:t>.</w:t>
      </w:r>
    </w:p>
    <w:p w:rsidR="006E2C6B" w:rsidRPr="006E2C6B" w:rsidRDefault="006E2C6B" w:rsidP="006E2C6B">
      <w:pPr>
        <w:spacing w:line="360" w:lineRule="auto"/>
        <w:outlineLvl w:val="0"/>
        <w:rPr>
          <w:rFonts w:ascii="Times New Roman" w:hAnsi="Times New Roman"/>
          <w:sz w:val="22"/>
          <w:u w:val="single"/>
        </w:rPr>
      </w:pPr>
      <w:r w:rsidRPr="006E2C6B">
        <w:rPr>
          <w:rFonts w:ascii="Times New Roman" w:hAnsi="Times New Roman"/>
          <w:sz w:val="22"/>
          <w:u w:val="single"/>
        </w:rPr>
        <w:t>Portfolio</w:t>
      </w:r>
    </w:p>
    <w:p w:rsidR="006E2C6B" w:rsidRPr="006E2C6B" w:rsidRDefault="006E2C6B" w:rsidP="00711706">
      <w:pPr>
        <w:spacing w:line="360" w:lineRule="auto"/>
        <w:ind w:firstLine="720"/>
        <w:rPr>
          <w:rFonts w:ascii="Times New Roman" w:hAnsi="Times New Roman"/>
          <w:sz w:val="22"/>
        </w:rPr>
      </w:pPr>
      <w:r w:rsidRPr="006E2C6B">
        <w:rPr>
          <w:rFonts w:ascii="Times New Roman" w:hAnsi="Times New Roman"/>
          <w:sz w:val="22"/>
        </w:rPr>
        <w:t xml:space="preserve">Developing and maintaining a </w:t>
      </w:r>
      <w:r w:rsidR="00711706">
        <w:rPr>
          <w:rFonts w:ascii="Times New Roman" w:hAnsi="Times New Roman"/>
          <w:sz w:val="22"/>
        </w:rPr>
        <w:t xml:space="preserve">digital </w:t>
      </w:r>
      <w:r w:rsidRPr="006E2C6B">
        <w:rPr>
          <w:rFonts w:ascii="Times New Roman" w:hAnsi="Times New Roman"/>
          <w:sz w:val="22"/>
        </w:rPr>
        <w:t xml:space="preserve">portfolio is a major part of any artist’s career. </w:t>
      </w:r>
      <w:r w:rsidR="002474A6">
        <w:rPr>
          <w:rFonts w:ascii="Times New Roman" w:hAnsi="Times New Roman"/>
          <w:sz w:val="22"/>
        </w:rPr>
        <w:t>K</w:t>
      </w:r>
      <w:r w:rsidRPr="006E2C6B">
        <w:rPr>
          <w:rFonts w:ascii="Times New Roman" w:hAnsi="Times New Roman"/>
          <w:sz w:val="22"/>
        </w:rPr>
        <w:t xml:space="preserve">eep your portfolio current, including only your best work.  A short portfolio of great pieces is always better than padding it with mediocre work.  </w:t>
      </w:r>
      <w:r w:rsidR="00711706">
        <w:rPr>
          <w:rFonts w:ascii="Times New Roman" w:hAnsi="Times New Roman"/>
          <w:sz w:val="22"/>
        </w:rPr>
        <w:t>Consider</w:t>
      </w:r>
      <w:r w:rsidRPr="006E2C6B">
        <w:rPr>
          <w:rFonts w:ascii="Times New Roman" w:hAnsi="Times New Roman"/>
          <w:sz w:val="22"/>
        </w:rPr>
        <w:t xml:space="preserve"> </w:t>
      </w:r>
      <w:r w:rsidR="002474A6">
        <w:rPr>
          <w:rFonts w:ascii="Times New Roman" w:hAnsi="Times New Roman"/>
          <w:sz w:val="22"/>
        </w:rPr>
        <w:t xml:space="preserve">your audience. </w:t>
      </w:r>
      <w:r w:rsidRPr="006E2C6B">
        <w:rPr>
          <w:rFonts w:ascii="Times New Roman" w:hAnsi="Times New Roman"/>
          <w:sz w:val="22"/>
        </w:rPr>
        <w:t xml:space="preserve">Are you applying to graduate school?  In </w:t>
      </w:r>
      <w:r w:rsidR="002474A6">
        <w:rPr>
          <w:rFonts w:ascii="Times New Roman" w:hAnsi="Times New Roman"/>
          <w:sz w:val="22"/>
        </w:rPr>
        <w:t>that</w:t>
      </w:r>
      <w:r w:rsidRPr="006E2C6B">
        <w:rPr>
          <w:rFonts w:ascii="Times New Roman" w:hAnsi="Times New Roman"/>
          <w:sz w:val="22"/>
        </w:rPr>
        <w:t xml:space="preserve"> case, </w:t>
      </w:r>
      <w:r w:rsidR="002474A6">
        <w:rPr>
          <w:rFonts w:ascii="Times New Roman" w:hAnsi="Times New Roman"/>
          <w:sz w:val="22"/>
        </w:rPr>
        <w:t>focus more on fine art and conceptually ambitious</w:t>
      </w:r>
      <w:r w:rsidRPr="006E2C6B">
        <w:rPr>
          <w:rFonts w:ascii="Times New Roman" w:hAnsi="Times New Roman"/>
          <w:sz w:val="22"/>
        </w:rPr>
        <w:t xml:space="preserve"> </w:t>
      </w:r>
      <w:r w:rsidR="002474A6">
        <w:rPr>
          <w:rFonts w:ascii="Times New Roman" w:hAnsi="Times New Roman"/>
          <w:sz w:val="22"/>
        </w:rPr>
        <w:t>projects</w:t>
      </w:r>
      <w:r w:rsidRPr="006E2C6B">
        <w:rPr>
          <w:rFonts w:ascii="Times New Roman" w:hAnsi="Times New Roman"/>
          <w:sz w:val="22"/>
        </w:rPr>
        <w:t xml:space="preserve">.  Are you applying for a job in advertising?  Then, you will probably want to </w:t>
      </w:r>
      <w:r w:rsidR="00711706">
        <w:rPr>
          <w:rFonts w:ascii="Times New Roman" w:hAnsi="Times New Roman"/>
          <w:sz w:val="22"/>
        </w:rPr>
        <w:t>highlight</w:t>
      </w:r>
      <w:r w:rsidRPr="006E2C6B">
        <w:rPr>
          <w:rFonts w:ascii="Times New Roman" w:hAnsi="Times New Roman"/>
          <w:sz w:val="22"/>
        </w:rPr>
        <w:t xml:space="preserve"> your corporate or business pieces.   If you lack the skills or resources needed to create a </w:t>
      </w:r>
      <w:r w:rsidR="00711706">
        <w:rPr>
          <w:rFonts w:ascii="Times New Roman" w:hAnsi="Times New Roman"/>
          <w:sz w:val="22"/>
        </w:rPr>
        <w:t xml:space="preserve">personal </w:t>
      </w:r>
      <w:r w:rsidRPr="006E2C6B">
        <w:rPr>
          <w:rFonts w:ascii="Times New Roman" w:hAnsi="Times New Roman"/>
          <w:sz w:val="22"/>
        </w:rPr>
        <w:t xml:space="preserve">website, use the Career Center’s portfolio </w:t>
      </w:r>
      <w:r w:rsidR="00711706">
        <w:rPr>
          <w:rFonts w:ascii="Times New Roman" w:hAnsi="Times New Roman"/>
          <w:sz w:val="22"/>
        </w:rPr>
        <w:t xml:space="preserve">site </w:t>
      </w:r>
      <w:hyperlink r:id="rId18" w:history="1">
        <w:r w:rsidRPr="006E2C6B">
          <w:rPr>
            <w:rStyle w:val="Hyperlink"/>
            <w:rFonts w:ascii="Times New Roman" w:hAnsi="Times New Roman"/>
            <w:sz w:val="22"/>
          </w:rPr>
          <w:t>https://apps.oti.fsu.edu/CareerPortfolio/jsp/login.jsp</w:t>
        </w:r>
      </w:hyperlink>
    </w:p>
    <w:p w:rsidR="00D64517" w:rsidRDefault="002474A6" w:rsidP="006E2C6B">
      <w:pPr>
        <w:spacing w:line="360" w:lineRule="auto"/>
        <w:ind w:firstLine="720"/>
        <w:rPr>
          <w:rFonts w:ascii="Times New Roman" w:hAnsi="Times New Roman"/>
          <w:sz w:val="22"/>
        </w:rPr>
      </w:pPr>
      <w:r>
        <w:rPr>
          <w:rFonts w:ascii="Times New Roman" w:hAnsi="Times New Roman"/>
          <w:sz w:val="22"/>
        </w:rPr>
        <w:t>Get all the input your can</w:t>
      </w:r>
      <w:r w:rsidR="00D768F1">
        <w:rPr>
          <w:rFonts w:ascii="Times New Roman" w:hAnsi="Times New Roman"/>
          <w:sz w:val="22"/>
        </w:rPr>
        <w:t xml:space="preserve"> from your professors</w:t>
      </w:r>
      <w:r>
        <w:rPr>
          <w:rFonts w:ascii="Times New Roman" w:hAnsi="Times New Roman"/>
          <w:sz w:val="22"/>
        </w:rPr>
        <w:t>, then</w:t>
      </w:r>
      <w:r w:rsidR="006E2C6B" w:rsidRPr="006E2C6B">
        <w:rPr>
          <w:rFonts w:ascii="Times New Roman" w:hAnsi="Times New Roman"/>
          <w:sz w:val="22"/>
        </w:rPr>
        <w:t xml:space="preserve"> choose the work that </w:t>
      </w:r>
      <w:r w:rsidR="00AA56CF">
        <w:rPr>
          <w:rFonts w:ascii="Times New Roman" w:hAnsi="Times New Roman"/>
          <w:sz w:val="22"/>
        </w:rPr>
        <w:t xml:space="preserve">best </w:t>
      </w:r>
      <w:r w:rsidR="006E2C6B" w:rsidRPr="006E2C6B">
        <w:rPr>
          <w:rFonts w:ascii="Times New Roman" w:hAnsi="Times New Roman"/>
          <w:sz w:val="22"/>
        </w:rPr>
        <w:t xml:space="preserve">reflects your goals and the work that you can present most persuasively. </w:t>
      </w:r>
      <w:r w:rsidR="00AA56CF">
        <w:rPr>
          <w:rFonts w:ascii="Times New Roman" w:hAnsi="Times New Roman"/>
          <w:sz w:val="22"/>
        </w:rPr>
        <w:t xml:space="preserve">Generally, if the work isn’t visually compelling, it will not attract the attention you </w:t>
      </w:r>
      <w:r w:rsidR="00D768F1">
        <w:rPr>
          <w:rFonts w:ascii="Times New Roman" w:hAnsi="Times New Roman"/>
          <w:sz w:val="22"/>
        </w:rPr>
        <w:t>need</w:t>
      </w:r>
      <w:r w:rsidR="00AA56CF">
        <w:rPr>
          <w:rFonts w:ascii="Times New Roman" w:hAnsi="Times New Roman"/>
          <w:sz w:val="22"/>
        </w:rPr>
        <w:t>.</w:t>
      </w:r>
    </w:p>
    <w:p w:rsidR="009302FF" w:rsidRDefault="009302FF" w:rsidP="00D64517">
      <w:pPr>
        <w:spacing w:line="360" w:lineRule="auto"/>
        <w:outlineLvl w:val="0"/>
        <w:rPr>
          <w:rFonts w:ascii="Times New Roman" w:hAnsi="Times New Roman"/>
          <w:sz w:val="22"/>
          <w:u w:val="single"/>
        </w:rPr>
      </w:pPr>
    </w:p>
    <w:p w:rsidR="00D64517" w:rsidRPr="006E2C6B" w:rsidRDefault="00D64517" w:rsidP="00D64517">
      <w:pPr>
        <w:spacing w:line="360" w:lineRule="auto"/>
        <w:outlineLvl w:val="0"/>
        <w:rPr>
          <w:rFonts w:ascii="Times New Roman" w:hAnsi="Times New Roman"/>
          <w:sz w:val="22"/>
          <w:u w:val="single"/>
        </w:rPr>
      </w:pPr>
      <w:r w:rsidRPr="006E2C6B">
        <w:rPr>
          <w:rFonts w:ascii="Times New Roman" w:hAnsi="Times New Roman"/>
          <w:sz w:val="22"/>
          <w:u w:val="single"/>
        </w:rPr>
        <w:t>Calls to Artists</w:t>
      </w:r>
    </w:p>
    <w:p w:rsidR="00D64517" w:rsidRPr="006E2C6B" w:rsidRDefault="00D64517" w:rsidP="00D64517">
      <w:pPr>
        <w:spacing w:line="360" w:lineRule="auto"/>
        <w:ind w:firstLine="720"/>
        <w:rPr>
          <w:rFonts w:ascii="Times New Roman" w:hAnsi="Times New Roman"/>
          <w:sz w:val="22"/>
        </w:rPr>
      </w:pPr>
      <w:r w:rsidRPr="006E2C6B">
        <w:rPr>
          <w:rFonts w:ascii="Times New Roman" w:hAnsi="Times New Roman"/>
          <w:sz w:val="22"/>
        </w:rPr>
        <w:t>The first step in becoming a successful visual artist is getting your foot in the door.  Getting your work and name out there and developing a network of people who know you and your work is very important. Pay attention to “Calls to Artists” offered by COCA and other organizations and participate as often as possible: these are great ways to get your work before the public</w:t>
      </w:r>
      <w:r>
        <w:rPr>
          <w:rFonts w:ascii="Times New Roman" w:hAnsi="Times New Roman"/>
          <w:sz w:val="22"/>
        </w:rPr>
        <w:t xml:space="preserve">. </w:t>
      </w:r>
      <w:r w:rsidRPr="006E2C6B">
        <w:rPr>
          <w:rFonts w:ascii="Times New Roman" w:hAnsi="Times New Roman"/>
          <w:sz w:val="22"/>
        </w:rPr>
        <w:t xml:space="preserve">Also, make sure to keep track of the events you participate in with details such as whether they were juried or non-juried.  This will be important when you put together your Curriculum Vitae.  </w:t>
      </w:r>
    </w:p>
    <w:p w:rsidR="00D64517" w:rsidRPr="006E2C6B" w:rsidRDefault="00D64517" w:rsidP="00D64517">
      <w:pPr>
        <w:numPr>
          <w:ilvl w:val="0"/>
          <w:numId w:val="109"/>
        </w:numPr>
        <w:spacing w:line="360" w:lineRule="auto"/>
        <w:rPr>
          <w:rFonts w:ascii="Times New Roman" w:hAnsi="Times New Roman"/>
          <w:sz w:val="22"/>
        </w:rPr>
      </w:pPr>
      <w:r w:rsidRPr="006E2C6B">
        <w:rPr>
          <w:rFonts w:ascii="Times New Roman" w:hAnsi="Times New Roman"/>
          <w:sz w:val="22"/>
        </w:rPr>
        <w:t>Oglesby Gallery – Oglesby Gallery is always looking for student work for both fall and spring exhibits.</w:t>
      </w:r>
    </w:p>
    <w:p w:rsidR="00D64517" w:rsidRPr="006E2C6B" w:rsidRDefault="00D64517" w:rsidP="00D64517">
      <w:pPr>
        <w:numPr>
          <w:ilvl w:val="0"/>
          <w:numId w:val="109"/>
        </w:numPr>
        <w:spacing w:line="360" w:lineRule="auto"/>
        <w:rPr>
          <w:rFonts w:ascii="Times New Roman" w:hAnsi="Times New Roman"/>
          <w:sz w:val="22"/>
        </w:rPr>
      </w:pPr>
      <w:r w:rsidRPr="006E2C6B">
        <w:rPr>
          <w:rFonts w:ascii="Times New Roman" w:hAnsi="Times New Roman"/>
          <w:sz w:val="22"/>
        </w:rPr>
        <w:t>The Artbrary – Strozier library looks for artwork to display during the fall and spring.</w:t>
      </w:r>
    </w:p>
    <w:p w:rsidR="00D64517" w:rsidRPr="0080684A" w:rsidRDefault="00D64517" w:rsidP="00D64517">
      <w:pPr>
        <w:numPr>
          <w:ilvl w:val="0"/>
          <w:numId w:val="109"/>
        </w:numPr>
        <w:spacing w:line="360" w:lineRule="auto"/>
        <w:rPr>
          <w:rFonts w:ascii="Times New Roman" w:hAnsi="Times New Roman"/>
          <w:sz w:val="22"/>
        </w:rPr>
      </w:pPr>
      <w:r w:rsidRPr="006E2C6B">
        <w:rPr>
          <w:rFonts w:ascii="Times New Roman" w:hAnsi="Times New Roman"/>
          <w:sz w:val="22"/>
        </w:rPr>
        <w:t>The UnFair – The Art Students League puts on this student run, one night only, art exhibition during the fall and spring semesters.  They have a theme and they accept everything, so it’s a great first exhibition.</w:t>
      </w:r>
    </w:p>
    <w:p w:rsidR="006E2C6B" w:rsidRPr="006E2C6B" w:rsidRDefault="006E2C6B" w:rsidP="006E2C6B">
      <w:pPr>
        <w:spacing w:line="360" w:lineRule="auto"/>
        <w:rPr>
          <w:rFonts w:ascii="Times New Roman" w:hAnsi="Times New Roman"/>
          <w:sz w:val="22"/>
          <w:u w:val="single"/>
        </w:rPr>
      </w:pPr>
      <w:r w:rsidRPr="006E2C6B">
        <w:rPr>
          <w:rFonts w:ascii="Times New Roman" w:hAnsi="Times New Roman"/>
          <w:sz w:val="22"/>
          <w:u w:val="single"/>
        </w:rPr>
        <w:t>Working with an Artist</w:t>
      </w:r>
    </w:p>
    <w:p w:rsidR="006E2C6B" w:rsidRPr="006E2C6B" w:rsidRDefault="006E2C6B" w:rsidP="006E2C6B">
      <w:pPr>
        <w:spacing w:line="360" w:lineRule="auto"/>
        <w:rPr>
          <w:rFonts w:ascii="Times New Roman" w:hAnsi="Times New Roman"/>
          <w:sz w:val="22"/>
          <w:u w:val="single"/>
        </w:rPr>
      </w:pPr>
      <w:r w:rsidRPr="006E2C6B">
        <w:rPr>
          <w:rFonts w:ascii="Times New Roman" w:hAnsi="Times New Roman"/>
          <w:sz w:val="22"/>
        </w:rPr>
        <w:tab/>
        <w:t>Working in an artist’s studio or gallery is also a great way to get experience and insight into the art</w:t>
      </w:r>
      <w:r w:rsidR="009302FF">
        <w:rPr>
          <w:rFonts w:ascii="Times New Roman" w:hAnsi="Times New Roman"/>
          <w:sz w:val="22"/>
        </w:rPr>
        <w:t xml:space="preserve"> field.  Working with an artist</w:t>
      </w:r>
      <w:r w:rsidRPr="006E2C6B">
        <w:rPr>
          <w:rFonts w:ascii="Times New Roman" w:hAnsi="Times New Roman"/>
          <w:sz w:val="22"/>
        </w:rPr>
        <w:t xml:space="preserve"> gives you the chance to see</w:t>
      </w:r>
      <w:r w:rsidR="009302FF">
        <w:rPr>
          <w:rFonts w:ascii="Times New Roman" w:hAnsi="Times New Roman"/>
          <w:sz w:val="22"/>
        </w:rPr>
        <w:t xml:space="preserve"> into another artist’s process. This </w:t>
      </w:r>
      <w:r w:rsidRPr="006E2C6B">
        <w:rPr>
          <w:rFonts w:ascii="Times New Roman" w:hAnsi="Times New Roman"/>
          <w:sz w:val="22"/>
        </w:rPr>
        <w:t>can help you eva</w:t>
      </w:r>
      <w:r w:rsidR="009302FF">
        <w:rPr>
          <w:rFonts w:ascii="Times New Roman" w:hAnsi="Times New Roman"/>
          <w:sz w:val="22"/>
        </w:rPr>
        <w:t xml:space="preserve">luate the way you yourself work and </w:t>
      </w:r>
      <w:r w:rsidRPr="006E2C6B">
        <w:rPr>
          <w:rFonts w:ascii="Times New Roman" w:hAnsi="Times New Roman"/>
          <w:sz w:val="22"/>
        </w:rPr>
        <w:t>also gives you experience with the business side of a</w:t>
      </w:r>
      <w:r w:rsidR="009302FF">
        <w:rPr>
          <w:rFonts w:ascii="Times New Roman" w:hAnsi="Times New Roman"/>
          <w:sz w:val="22"/>
        </w:rPr>
        <w:t>n art career through work with</w:t>
      </w:r>
      <w:r w:rsidRPr="006E2C6B">
        <w:rPr>
          <w:rFonts w:ascii="Times New Roman" w:hAnsi="Times New Roman"/>
          <w:sz w:val="22"/>
        </w:rPr>
        <w:t xml:space="preserve"> budgets, employees, outsourcing, scheduling, pricing, commissions, etc.  In addition, working with an artist puts you in contact with valuable people that can later help you to launch your own career.  Finding a position like this can be difficult because it is hard to </w:t>
      </w:r>
      <w:r w:rsidR="009302FF">
        <w:rPr>
          <w:rFonts w:ascii="Times New Roman" w:hAnsi="Times New Roman"/>
          <w:sz w:val="22"/>
        </w:rPr>
        <w:t>locate</w:t>
      </w:r>
      <w:r w:rsidRPr="006E2C6B">
        <w:rPr>
          <w:rFonts w:ascii="Times New Roman" w:hAnsi="Times New Roman"/>
          <w:sz w:val="22"/>
        </w:rPr>
        <w:t xml:space="preserve"> initial contacts.  However, after finding these artists, you’ll often find them </w:t>
      </w:r>
      <w:r w:rsidR="009302FF">
        <w:rPr>
          <w:rFonts w:ascii="Times New Roman" w:hAnsi="Times New Roman"/>
          <w:sz w:val="22"/>
        </w:rPr>
        <w:t>very</w:t>
      </w:r>
      <w:r w:rsidRPr="006E2C6B">
        <w:rPr>
          <w:rFonts w:ascii="Times New Roman" w:hAnsi="Times New Roman"/>
          <w:sz w:val="22"/>
        </w:rPr>
        <w:t xml:space="preserve"> willing to take on an extra hand (if their work requires this kind of assistance).  To find artists, try the art faculty (each of them are practicing artists), the yellow pages, SeminoleLink (using the networking section), and talking to the curators at the FSU Museum of Fine Arts. </w:t>
      </w:r>
    </w:p>
    <w:p w:rsidR="006E2C6B" w:rsidRPr="006E2C6B" w:rsidRDefault="006E2C6B" w:rsidP="006E2C6B">
      <w:pPr>
        <w:spacing w:line="360" w:lineRule="auto"/>
        <w:rPr>
          <w:rFonts w:ascii="Times New Roman" w:hAnsi="Times New Roman"/>
          <w:sz w:val="22"/>
          <w:u w:val="single"/>
        </w:rPr>
      </w:pPr>
      <w:r w:rsidRPr="006E2C6B">
        <w:rPr>
          <w:rFonts w:ascii="Times New Roman" w:hAnsi="Times New Roman"/>
          <w:sz w:val="22"/>
          <w:u w:val="single"/>
        </w:rPr>
        <w:t>Professors/Advisors/Teachers</w:t>
      </w:r>
    </w:p>
    <w:p w:rsidR="006E2C6B" w:rsidRPr="006E2C6B" w:rsidRDefault="006E2C6B" w:rsidP="006E2C6B">
      <w:pPr>
        <w:spacing w:line="360" w:lineRule="auto"/>
        <w:ind w:firstLine="720"/>
        <w:rPr>
          <w:rFonts w:ascii="Times New Roman" w:hAnsi="Times New Roman"/>
          <w:sz w:val="22"/>
        </w:rPr>
      </w:pPr>
      <w:r w:rsidRPr="006E2C6B">
        <w:rPr>
          <w:rFonts w:ascii="Times New Roman" w:hAnsi="Times New Roman"/>
          <w:sz w:val="22"/>
        </w:rPr>
        <w:t xml:space="preserve">The FSU Career Center is a great place to get valuable advice with your Graduate school applications, personal statements, resumes, etc., but never discount the experience and expertise of your professors, advisors, and teachers (especially graduate students).  These people have all been in your position before and many are willing to offer very helpful advice on how to excel in the visual arts.  Developing relationships with your professors is equally important for Letters of Recommendation.  Often, when applying to schools or for a position or scholarship, you will need at least three letters of recommendation.  It’s important to select people who know you well enough to detail your strengths and can offer suggestions in places where you can improve.  Also, your professors are a great source when you have to develop your artist’s statement.  </w:t>
      </w:r>
    </w:p>
    <w:p w:rsidR="002E6F38" w:rsidRDefault="0064639C" w:rsidP="007C02BC">
      <w:pPr>
        <w:pStyle w:val="Title"/>
        <w:rPr>
          <w:rFonts w:ascii="Times New Roman" w:hAnsi="Times New Roman"/>
          <w:caps/>
          <w:u w:val="single"/>
        </w:rPr>
      </w:pPr>
      <w:r w:rsidRPr="006E2C6B">
        <w:rPr>
          <w:rFonts w:ascii="Times New Roman" w:hAnsi="Times New Roman"/>
          <w:b w:val="0"/>
          <w:sz w:val="22"/>
        </w:rPr>
        <w:br w:type="page"/>
      </w:r>
    </w:p>
    <w:p w:rsidR="002E6F38" w:rsidRDefault="002E6F38" w:rsidP="007C02BC">
      <w:pPr>
        <w:pStyle w:val="Title"/>
        <w:rPr>
          <w:rFonts w:ascii="Times New Roman" w:hAnsi="Times New Roman"/>
          <w:caps/>
          <w:u w:val="single"/>
        </w:rPr>
      </w:pPr>
    </w:p>
    <w:p w:rsidR="002E6F38" w:rsidRDefault="002E6F38" w:rsidP="007C02BC">
      <w:pPr>
        <w:pStyle w:val="Title"/>
        <w:rPr>
          <w:rFonts w:ascii="Times New Roman" w:hAnsi="Times New Roman"/>
          <w:caps/>
          <w:u w:val="single"/>
        </w:rPr>
      </w:pPr>
    </w:p>
    <w:p w:rsidR="002E6F38" w:rsidRDefault="002E6F38" w:rsidP="007C02BC">
      <w:pPr>
        <w:pStyle w:val="Title"/>
        <w:rPr>
          <w:rFonts w:ascii="Times New Roman" w:hAnsi="Times New Roman"/>
          <w:caps/>
          <w:u w:val="single"/>
        </w:rPr>
      </w:pPr>
    </w:p>
    <w:p w:rsidR="002E6F38" w:rsidRDefault="002E6F38" w:rsidP="007C02BC">
      <w:pPr>
        <w:pStyle w:val="Title"/>
        <w:rPr>
          <w:rFonts w:ascii="Times New Roman" w:hAnsi="Times New Roman"/>
          <w:caps/>
          <w:u w:val="single"/>
        </w:rPr>
      </w:pPr>
    </w:p>
    <w:p w:rsidR="002E6F38" w:rsidRDefault="002E6F38" w:rsidP="007C02BC">
      <w:pPr>
        <w:pStyle w:val="Title"/>
        <w:rPr>
          <w:rFonts w:ascii="Times New Roman" w:hAnsi="Times New Roman"/>
          <w:caps/>
          <w:u w:val="single"/>
        </w:rPr>
      </w:pPr>
    </w:p>
    <w:p w:rsidR="002E6F38" w:rsidRDefault="002E6F38" w:rsidP="007C02BC">
      <w:pPr>
        <w:pStyle w:val="Title"/>
        <w:rPr>
          <w:rFonts w:ascii="Times New Roman" w:hAnsi="Times New Roman"/>
          <w:caps/>
          <w:u w:val="single"/>
        </w:rPr>
      </w:pPr>
    </w:p>
    <w:p w:rsidR="002E6F38" w:rsidRDefault="002E6F38" w:rsidP="007C02BC">
      <w:pPr>
        <w:pStyle w:val="Title"/>
        <w:rPr>
          <w:rFonts w:ascii="Times New Roman" w:hAnsi="Times New Roman"/>
          <w:caps/>
          <w:u w:val="single"/>
        </w:rPr>
      </w:pPr>
    </w:p>
    <w:p w:rsidR="002E6F38" w:rsidRDefault="002E6F38" w:rsidP="007C02BC">
      <w:pPr>
        <w:pStyle w:val="Title"/>
        <w:rPr>
          <w:rFonts w:ascii="Times New Roman" w:hAnsi="Times New Roman"/>
          <w:caps/>
          <w:u w:val="single"/>
        </w:rPr>
      </w:pPr>
    </w:p>
    <w:p w:rsidR="002E6F38" w:rsidRDefault="002E6F38" w:rsidP="007C02BC">
      <w:pPr>
        <w:pStyle w:val="Title"/>
        <w:rPr>
          <w:rFonts w:ascii="Times New Roman" w:hAnsi="Times New Roman"/>
          <w:caps/>
          <w:u w:val="single"/>
        </w:rPr>
      </w:pPr>
    </w:p>
    <w:p w:rsidR="0064639C" w:rsidRPr="00ED136B" w:rsidRDefault="0064639C" w:rsidP="007C02BC">
      <w:pPr>
        <w:pStyle w:val="Title"/>
        <w:rPr>
          <w:rFonts w:ascii="Times New Roman" w:hAnsi="Times New Roman"/>
          <w:b w:val="0"/>
          <w:sz w:val="36"/>
        </w:rPr>
      </w:pPr>
      <w:r w:rsidRPr="00ED136B">
        <w:rPr>
          <w:rFonts w:ascii="Times New Roman" w:hAnsi="Times New Roman"/>
          <w:b w:val="0"/>
          <w:sz w:val="36"/>
        </w:rPr>
        <w:t xml:space="preserve">Chapter </w:t>
      </w:r>
      <w:r>
        <w:rPr>
          <w:rFonts w:ascii="Times New Roman" w:hAnsi="Times New Roman"/>
          <w:b w:val="0"/>
          <w:sz w:val="36"/>
        </w:rPr>
        <w:t>Two</w:t>
      </w:r>
    </w:p>
    <w:p w:rsidR="0064639C" w:rsidRPr="00ED136B" w:rsidRDefault="0064639C" w:rsidP="007C02BC">
      <w:pPr>
        <w:pStyle w:val="Title"/>
        <w:rPr>
          <w:rFonts w:ascii="Times New Roman" w:hAnsi="Times New Roman"/>
          <w:b w:val="0"/>
          <w:caps/>
          <w:sz w:val="36"/>
        </w:rPr>
      </w:pPr>
    </w:p>
    <w:p w:rsidR="0064639C" w:rsidRPr="00ED136B" w:rsidRDefault="0064639C" w:rsidP="007C02BC">
      <w:pPr>
        <w:pStyle w:val="Title"/>
        <w:rPr>
          <w:rFonts w:ascii="Times New Roman" w:hAnsi="Times New Roman"/>
          <w:caps/>
          <w:sz w:val="40"/>
        </w:rPr>
      </w:pPr>
      <w:r>
        <w:rPr>
          <w:rFonts w:ascii="Times New Roman" w:hAnsi="Times New Roman"/>
          <w:caps/>
          <w:sz w:val="40"/>
        </w:rPr>
        <w:t>DRAWING FOUNDATIONS</w:t>
      </w:r>
    </w:p>
    <w:p w:rsidR="0064639C" w:rsidRDefault="0064639C" w:rsidP="0064639C">
      <w:pPr>
        <w:pStyle w:val="Title"/>
        <w:rPr>
          <w:rFonts w:ascii="Times New Roman" w:hAnsi="Times New Roman"/>
          <w:caps/>
          <w:u w:val="single"/>
        </w:rPr>
      </w:pPr>
    </w:p>
    <w:p w:rsidR="0064639C" w:rsidRPr="00D75731" w:rsidRDefault="0064639C" w:rsidP="0064639C">
      <w:pPr>
        <w:outlineLvl w:val="0"/>
        <w:rPr>
          <w:rFonts w:ascii="Times New Roman" w:hAnsi="Times New Roman"/>
          <w:b/>
          <w:sz w:val="22"/>
        </w:rPr>
      </w:pPr>
      <w:r>
        <w:rPr>
          <w:rFonts w:ascii="Times New Roman" w:hAnsi="Times New Roman"/>
          <w:caps/>
          <w:u w:val="single"/>
        </w:rPr>
        <w:br w:type="page"/>
      </w:r>
      <w:r w:rsidRPr="00D75731">
        <w:rPr>
          <w:rFonts w:ascii="Times New Roman" w:hAnsi="Times New Roman"/>
          <w:b/>
          <w:sz w:val="22"/>
        </w:rPr>
        <w:t xml:space="preserve">Notes to the Beginning Teacher: </w:t>
      </w:r>
    </w:p>
    <w:p w:rsidR="0064639C" w:rsidRPr="00D75731" w:rsidRDefault="0064639C">
      <w:pPr>
        <w:rPr>
          <w:rFonts w:ascii="Times New Roman" w:hAnsi="Times New Roman"/>
          <w:caps/>
          <w:sz w:val="22"/>
        </w:rPr>
      </w:pPr>
      <w:r w:rsidRPr="00D75731">
        <w:rPr>
          <w:rFonts w:ascii="Times New Roman" w:hAnsi="Times New Roman"/>
          <w:b/>
          <w:caps/>
        </w:rPr>
        <w:t>The Perils and Possibilities of DRAWING FoundationS</w:t>
      </w:r>
    </w:p>
    <w:p w:rsidR="0064639C" w:rsidRPr="00D75731" w:rsidRDefault="0064639C">
      <w:pPr>
        <w:pStyle w:val="Footer"/>
        <w:tabs>
          <w:tab w:val="clear" w:pos="4320"/>
          <w:tab w:val="clear" w:pos="8640"/>
        </w:tabs>
        <w:rPr>
          <w:rFonts w:ascii="Times New Roman" w:hAnsi="Times New Roman"/>
        </w:rPr>
      </w:pPr>
    </w:p>
    <w:p w:rsidR="0064639C" w:rsidRPr="00D75731" w:rsidRDefault="0064639C" w:rsidP="0049687E">
      <w:pPr>
        <w:rPr>
          <w:rFonts w:ascii="Times New Roman" w:hAnsi="Times New Roman"/>
          <w:sz w:val="22"/>
        </w:rPr>
      </w:pPr>
      <w:r w:rsidRPr="00D75731">
        <w:rPr>
          <w:rFonts w:ascii="Times New Roman" w:hAnsi="Times New Roman"/>
          <w:sz w:val="22"/>
        </w:rPr>
        <w:t>Each foundation course offers distinct challenges and opportunities.</w:t>
      </w:r>
      <w:r w:rsidR="00707C7A">
        <w:rPr>
          <w:rFonts w:ascii="Times New Roman" w:hAnsi="Times New Roman"/>
          <w:sz w:val="22"/>
        </w:rPr>
        <w:t xml:space="preserve"> </w:t>
      </w:r>
      <w:r w:rsidRPr="00D75731">
        <w:rPr>
          <w:rFonts w:ascii="Times New Roman" w:hAnsi="Times New Roman"/>
          <w:sz w:val="22"/>
        </w:rPr>
        <w:t xml:space="preserve">Two-Dimensional Foundations tends to focus on developing and composing visual ideas. Three-Dimensional Foundations presents technical </w:t>
      </w:r>
      <w:r w:rsidR="00D768F1">
        <w:rPr>
          <w:rFonts w:ascii="Times New Roman" w:hAnsi="Times New Roman"/>
          <w:sz w:val="22"/>
        </w:rPr>
        <w:t>was well as</w:t>
      </w:r>
      <w:r w:rsidRPr="00D75731">
        <w:rPr>
          <w:rFonts w:ascii="Times New Roman" w:hAnsi="Times New Roman"/>
          <w:sz w:val="22"/>
        </w:rPr>
        <w:t xml:space="preserve"> conceptual challenges. </w:t>
      </w:r>
      <w:r w:rsidR="00A604B2">
        <w:rPr>
          <w:rFonts w:ascii="Times New Roman" w:hAnsi="Times New Roman"/>
          <w:sz w:val="22"/>
        </w:rPr>
        <w:t xml:space="preserve">Students must master computer skills in Digital Foundations. </w:t>
      </w:r>
      <w:r w:rsidRPr="00D75731">
        <w:rPr>
          <w:rFonts w:ascii="Times New Roman" w:hAnsi="Times New Roman"/>
          <w:sz w:val="22"/>
        </w:rPr>
        <w:t xml:space="preserve">Drawing focuses on heightening perception and providing various means of </w:t>
      </w:r>
      <w:r w:rsidR="00A604B2">
        <w:rPr>
          <w:rFonts w:ascii="Times New Roman" w:hAnsi="Times New Roman"/>
          <w:sz w:val="22"/>
        </w:rPr>
        <w:t xml:space="preserve">visual </w:t>
      </w:r>
      <w:r w:rsidRPr="00D75731">
        <w:rPr>
          <w:rFonts w:ascii="Times New Roman" w:hAnsi="Times New Roman"/>
          <w:sz w:val="22"/>
        </w:rPr>
        <w:t>notation.</w:t>
      </w:r>
    </w:p>
    <w:p w:rsidR="0064639C" w:rsidRPr="00D75731" w:rsidRDefault="0064639C">
      <w:pPr>
        <w:ind w:firstLine="720"/>
        <w:rPr>
          <w:rFonts w:ascii="Times New Roman" w:hAnsi="Times New Roman"/>
          <w:sz w:val="22"/>
        </w:rPr>
      </w:pPr>
      <w:r w:rsidRPr="00D75731">
        <w:rPr>
          <w:rFonts w:ascii="Times New Roman" w:hAnsi="Times New Roman"/>
          <w:sz w:val="22"/>
        </w:rPr>
        <w:t xml:space="preserve">For many students, </w:t>
      </w:r>
      <w:r w:rsidRPr="00D768F1">
        <w:rPr>
          <w:rFonts w:ascii="Times New Roman" w:hAnsi="Times New Roman"/>
          <w:sz w:val="22"/>
          <w:u w:val="single"/>
        </w:rPr>
        <w:t>drawing is the most difficult</w:t>
      </w:r>
      <w:r w:rsidRPr="00D75731">
        <w:rPr>
          <w:rFonts w:ascii="Times New Roman" w:hAnsi="Times New Roman"/>
          <w:sz w:val="22"/>
        </w:rPr>
        <w:t xml:space="preserve">. There is a relentless honesty to drawing. There is no place to hide when the proportions are off or the perspective is </w:t>
      </w:r>
      <w:r w:rsidR="00D768F1">
        <w:rPr>
          <w:rFonts w:ascii="Times New Roman" w:hAnsi="Times New Roman"/>
          <w:sz w:val="22"/>
        </w:rPr>
        <w:t>muddled</w:t>
      </w:r>
      <w:r w:rsidRPr="00D75731">
        <w:rPr>
          <w:rFonts w:ascii="Times New Roman" w:hAnsi="Times New Roman"/>
          <w:sz w:val="22"/>
        </w:rPr>
        <w:t xml:space="preserve">. Students and teachers must bring an endless supply of patience, persistence, </w:t>
      </w:r>
      <w:r w:rsidR="00D768F1">
        <w:rPr>
          <w:rFonts w:ascii="Times New Roman" w:hAnsi="Times New Roman"/>
          <w:sz w:val="22"/>
        </w:rPr>
        <w:t xml:space="preserve">energy, </w:t>
      </w:r>
      <w:r w:rsidRPr="00D75731">
        <w:rPr>
          <w:rFonts w:ascii="Times New Roman" w:hAnsi="Times New Roman"/>
          <w:sz w:val="22"/>
        </w:rPr>
        <w:t>and optimism to each and every class meeting.</w:t>
      </w:r>
    </w:p>
    <w:p w:rsidR="0064639C" w:rsidRPr="0049687E" w:rsidRDefault="0064639C" w:rsidP="0049687E">
      <w:pPr>
        <w:spacing w:after="240"/>
        <w:rPr>
          <w:rFonts w:ascii="Times New Roman" w:hAnsi="Times New Roman"/>
          <w:i/>
          <w:sz w:val="22"/>
        </w:rPr>
      </w:pPr>
      <w:r w:rsidRPr="00D75731">
        <w:rPr>
          <w:rFonts w:ascii="Times New Roman" w:hAnsi="Times New Roman"/>
          <w:sz w:val="22"/>
        </w:rPr>
        <w:t xml:space="preserve">As you begin teaching, it may be useful to collaborate with your students in making a “Top 10 List” of characteristics of great drawing. This can be used as a reference as the course unfolds. My own </w:t>
      </w:r>
      <w:r w:rsidRPr="00214109">
        <w:rPr>
          <w:rFonts w:ascii="Times New Roman" w:hAnsi="Times New Roman"/>
          <w:sz w:val="22"/>
        </w:rPr>
        <w:t>list includes the fol</w:t>
      </w:r>
      <w:r w:rsidR="00D768F1">
        <w:rPr>
          <w:rFonts w:ascii="Times New Roman" w:hAnsi="Times New Roman"/>
          <w:sz w:val="22"/>
        </w:rPr>
        <w:t xml:space="preserve">lowing. Quotes from </w:t>
      </w:r>
      <w:r w:rsidR="0049687E" w:rsidRPr="00214109">
        <w:rPr>
          <w:rFonts w:ascii="Times New Roman" w:hAnsi="Times New Roman"/>
          <w:sz w:val="22"/>
        </w:rPr>
        <w:t>Edward Hill</w:t>
      </w:r>
      <w:r w:rsidR="0049687E">
        <w:rPr>
          <w:rFonts w:ascii="Times New Roman" w:hAnsi="Times New Roman"/>
          <w:sz w:val="22"/>
        </w:rPr>
        <w:t>’s</w:t>
      </w:r>
      <w:r w:rsidR="0049687E" w:rsidRPr="00214109">
        <w:rPr>
          <w:rFonts w:ascii="Times New Roman" w:hAnsi="Times New Roman"/>
          <w:sz w:val="22"/>
        </w:rPr>
        <w:t xml:space="preserve">, </w:t>
      </w:r>
      <w:r w:rsidR="0049687E" w:rsidRPr="00214109">
        <w:rPr>
          <w:rFonts w:ascii="Times New Roman" w:hAnsi="Times New Roman"/>
          <w:i/>
          <w:sz w:val="22"/>
        </w:rPr>
        <w:t>Language of Drawing</w:t>
      </w:r>
      <w:r w:rsidR="0049687E">
        <w:rPr>
          <w:rFonts w:ascii="Times New Roman" w:hAnsi="Times New Roman"/>
          <w:i/>
          <w:sz w:val="22"/>
        </w:rPr>
        <w:t xml:space="preserve"> </w:t>
      </w:r>
      <w:r w:rsidRPr="00214109">
        <w:rPr>
          <w:rFonts w:ascii="Times New Roman" w:hAnsi="Times New Roman"/>
          <w:sz w:val="22"/>
        </w:rPr>
        <w:t>can add pizzazz</w:t>
      </w:r>
      <w:r w:rsidR="0049687E">
        <w:rPr>
          <w:rFonts w:ascii="Times New Roman" w:hAnsi="Times New Roman"/>
          <w:sz w:val="22"/>
        </w:rPr>
        <w:t xml:space="preserve"> and insight.</w:t>
      </w:r>
    </w:p>
    <w:p w:rsidR="0064639C" w:rsidRPr="00214109" w:rsidRDefault="0064639C" w:rsidP="0064639C">
      <w:pPr>
        <w:spacing w:after="240"/>
        <w:ind w:firstLine="720"/>
        <w:rPr>
          <w:rFonts w:ascii="Times New Roman" w:hAnsi="Times New Roman"/>
          <w:sz w:val="22"/>
        </w:rPr>
      </w:pPr>
      <w:r w:rsidRPr="00214109">
        <w:rPr>
          <w:rFonts w:ascii="Times New Roman" w:hAnsi="Times New Roman"/>
          <w:sz w:val="22"/>
        </w:rPr>
        <w:t xml:space="preserve">1. </w:t>
      </w:r>
      <w:r w:rsidRPr="00214109">
        <w:rPr>
          <w:rFonts w:ascii="Times New Roman" w:hAnsi="Times New Roman"/>
          <w:sz w:val="22"/>
          <w:u w:val="single"/>
        </w:rPr>
        <w:t>Vitality</w:t>
      </w:r>
      <w:r w:rsidRPr="00214109">
        <w:rPr>
          <w:rFonts w:ascii="Times New Roman" w:hAnsi="Times New Roman"/>
          <w:sz w:val="22"/>
        </w:rPr>
        <w:t>. Drawing is about immediacy, energy and insight. Gesture can be an end in itself or it can provide the underlying framework on which a more extended drawing can be built.</w:t>
      </w:r>
    </w:p>
    <w:p w:rsidR="0064639C" w:rsidRPr="00214109" w:rsidRDefault="0064639C" w:rsidP="0064639C">
      <w:pPr>
        <w:spacing w:after="240"/>
        <w:rPr>
          <w:rFonts w:ascii="Times New Roman" w:hAnsi="Times New Roman"/>
          <w:i/>
          <w:sz w:val="22"/>
        </w:rPr>
      </w:pPr>
      <w:r w:rsidRPr="00214109">
        <w:rPr>
          <w:rFonts w:ascii="Times New Roman" w:hAnsi="Times New Roman"/>
          <w:i/>
          <w:sz w:val="22"/>
        </w:rPr>
        <w:t>“Drawing discloses the heart of visual thought, coalesces spirit and perception, conjures imagination; drawing is an act of meditation, an exorcism of disorder, a courting of artistic ideas; above all it is the lean instrument of visual formulation and the vortex of artistic sensibility.”</w:t>
      </w:r>
      <w:r w:rsidRPr="00214109">
        <w:rPr>
          <w:rFonts w:ascii="Times New Roman" w:hAnsi="Times New Roman"/>
          <w:sz w:val="22"/>
        </w:rPr>
        <w:t xml:space="preserve"> </w:t>
      </w:r>
    </w:p>
    <w:p w:rsidR="0064639C" w:rsidRPr="00214109" w:rsidRDefault="0064639C">
      <w:pPr>
        <w:spacing w:after="240"/>
        <w:ind w:firstLine="720"/>
        <w:rPr>
          <w:rFonts w:ascii="Times New Roman" w:hAnsi="Times New Roman"/>
          <w:sz w:val="22"/>
        </w:rPr>
      </w:pPr>
      <w:r w:rsidRPr="00214109">
        <w:rPr>
          <w:rFonts w:ascii="Times New Roman" w:hAnsi="Times New Roman"/>
          <w:sz w:val="22"/>
        </w:rPr>
        <w:t xml:space="preserve">2. </w:t>
      </w:r>
      <w:r w:rsidRPr="00214109">
        <w:rPr>
          <w:rFonts w:ascii="Times New Roman" w:hAnsi="Times New Roman"/>
          <w:sz w:val="22"/>
          <w:u w:val="single"/>
        </w:rPr>
        <w:t>Subtlety</w:t>
      </w:r>
      <w:r w:rsidRPr="00214109">
        <w:rPr>
          <w:rFonts w:ascii="Times New Roman" w:hAnsi="Times New Roman"/>
          <w:sz w:val="22"/>
        </w:rPr>
        <w:t>. Drawing is also about intimacy and thoughtful observation. Every edge, volume and shadow is carefully observed and sensitively rendered.</w:t>
      </w:r>
    </w:p>
    <w:p w:rsidR="0064639C" w:rsidRPr="00214109" w:rsidRDefault="0064639C">
      <w:pPr>
        <w:spacing w:after="240"/>
        <w:ind w:firstLine="720"/>
        <w:rPr>
          <w:rFonts w:ascii="Times New Roman" w:hAnsi="Times New Roman"/>
          <w:sz w:val="22"/>
        </w:rPr>
      </w:pPr>
      <w:r w:rsidRPr="00214109">
        <w:rPr>
          <w:rFonts w:ascii="Times New Roman" w:hAnsi="Times New Roman"/>
          <w:sz w:val="22"/>
        </w:rPr>
        <w:t xml:space="preserve">3. </w:t>
      </w:r>
      <w:r w:rsidRPr="00214109">
        <w:rPr>
          <w:rFonts w:ascii="Times New Roman" w:hAnsi="Times New Roman"/>
          <w:sz w:val="22"/>
          <w:u w:val="single"/>
        </w:rPr>
        <w:t>Sensitivity to materials</w:t>
      </w:r>
      <w:r w:rsidRPr="00214109">
        <w:rPr>
          <w:rFonts w:ascii="Times New Roman" w:hAnsi="Times New Roman"/>
          <w:sz w:val="22"/>
        </w:rPr>
        <w:t>. Brush and ink, graphite, charcoal, and pastel are as different as Chinese, English, and Spanish. In the best drawings, the artist is eloquent in the material chosen.</w:t>
      </w:r>
    </w:p>
    <w:p w:rsidR="0064639C" w:rsidRPr="00D768F1" w:rsidRDefault="0064639C" w:rsidP="0064639C">
      <w:pPr>
        <w:spacing w:after="240"/>
        <w:rPr>
          <w:rFonts w:ascii="Times New Roman" w:hAnsi="Times New Roman"/>
          <w:i/>
          <w:sz w:val="22"/>
        </w:rPr>
      </w:pPr>
      <w:r w:rsidRPr="00214109">
        <w:rPr>
          <w:rFonts w:ascii="Times New Roman" w:hAnsi="Times New Roman"/>
          <w:i/>
          <w:sz w:val="22"/>
        </w:rPr>
        <w:t>“Drawing” is the act of making a mark, line, or incision on a surface.”</w:t>
      </w:r>
      <w:r w:rsidRPr="00214109">
        <w:rPr>
          <w:rFonts w:ascii="Times New Roman" w:hAnsi="Times New Roman"/>
          <w:sz w:val="22"/>
        </w:rPr>
        <w:t xml:space="preserve"> </w:t>
      </w:r>
    </w:p>
    <w:p w:rsidR="00A604B2" w:rsidRDefault="0064639C">
      <w:pPr>
        <w:spacing w:after="240"/>
        <w:ind w:firstLine="720"/>
        <w:rPr>
          <w:rFonts w:ascii="Times New Roman" w:hAnsi="Times New Roman"/>
          <w:sz w:val="22"/>
        </w:rPr>
      </w:pPr>
      <w:r w:rsidRPr="00214109">
        <w:rPr>
          <w:rFonts w:ascii="Times New Roman" w:hAnsi="Times New Roman"/>
          <w:sz w:val="22"/>
        </w:rPr>
        <w:t xml:space="preserve">4. </w:t>
      </w:r>
      <w:r w:rsidRPr="00214109">
        <w:rPr>
          <w:rFonts w:ascii="Times New Roman" w:hAnsi="Times New Roman"/>
          <w:sz w:val="22"/>
          <w:u w:val="single"/>
        </w:rPr>
        <w:t>Appropriate rendering of three-dimensional form</w:t>
      </w:r>
      <w:r w:rsidRPr="00214109">
        <w:rPr>
          <w:rFonts w:ascii="Times New Roman" w:hAnsi="Times New Roman"/>
          <w:sz w:val="22"/>
        </w:rPr>
        <w:t xml:space="preserve">. Some drawings gain strength from the bold use of flat shapes. Others gain strength from confident manipulation of illusionistic space. </w:t>
      </w:r>
      <w:r w:rsidR="0049687E">
        <w:rPr>
          <w:rFonts w:ascii="Times New Roman" w:hAnsi="Times New Roman"/>
          <w:sz w:val="22"/>
        </w:rPr>
        <w:t>Which is best for your idea?</w:t>
      </w:r>
    </w:p>
    <w:p w:rsidR="00D768F1" w:rsidRDefault="0064639C">
      <w:pPr>
        <w:spacing w:after="240"/>
        <w:ind w:firstLine="720"/>
        <w:rPr>
          <w:rFonts w:ascii="Times New Roman" w:hAnsi="Times New Roman"/>
          <w:sz w:val="22"/>
        </w:rPr>
      </w:pPr>
      <w:r w:rsidRPr="00214109">
        <w:rPr>
          <w:rFonts w:ascii="Times New Roman" w:hAnsi="Times New Roman"/>
          <w:sz w:val="22"/>
        </w:rPr>
        <w:t xml:space="preserve">5. </w:t>
      </w:r>
      <w:r w:rsidRPr="00214109">
        <w:rPr>
          <w:rFonts w:ascii="Times New Roman" w:hAnsi="Times New Roman"/>
          <w:sz w:val="22"/>
          <w:u w:val="single"/>
        </w:rPr>
        <w:t>Design for the Page</w:t>
      </w:r>
      <w:r w:rsidRPr="00214109">
        <w:rPr>
          <w:rFonts w:ascii="Times New Roman" w:hAnsi="Times New Roman"/>
          <w:sz w:val="22"/>
        </w:rPr>
        <w:t>. The best drawings are authoritatively positioned on the page. Every square inch contributes to the feeling and/or concept.</w:t>
      </w:r>
    </w:p>
    <w:p w:rsidR="00D768F1" w:rsidRDefault="00D768F1">
      <w:pPr>
        <w:spacing w:after="240"/>
        <w:ind w:firstLine="720"/>
        <w:rPr>
          <w:rFonts w:ascii="Times New Roman" w:hAnsi="Times New Roman"/>
          <w:sz w:val="22"/>
        </w:rPr>
      </w:pPr>
      <w:r>
        <w:rPr>
          <w:rFonts w:ascii="Times New Roman" w:hAnsi="Times New Roman"/>
          <w:sz w:val="22"/>
        </w:rPr>
        <w:t>6. Transformation of Thought and Feeling into Object, Image or Experience. Drawing is the most direct conduit between the mind and the hand—the first step in getting turning an intention into an action.</w:t>
      </w:r>
    </w:p>
    <w:p w:rsidR="0049687E" w:rsidRPr="00D768F1" w:rsidRDefault="00D768F1" w:rsidP="0049687E">
      <w:pPr>
        <w:spacing w:after="240"/>
        <w:jc w:val="both"/>
        <w:rPr>
          <w:rFonts w:ascii="Times New Roman" w:hAnsi="Times New Roman"/>
          <w:i/>
          <w:sz w:val="22"/>
        </w:rPr>
      </w:pPr>
      <w:r w:rsidRPr="00D768F1">
        <w:rPr>
          <w:rFonts w:ascii="Times New Roman" w:hAnsi="Times New Roman"/>
          <w:i/>
          <w:sz w:val="22"/>
        </w:rPr>
        <w:t>“Drawing diagrams experience. It is a transposition and a solidification of the mind’s perceptions...For the artist, drawing is actually a form of experiencing, a way of measuring the proportions of existence at a particular moment.</w:t>
      </w:r>
      <w:r>
        <w:rPr>
          <w:rFonts w:ascii="Times New Roman" w:hAnsi="Times New Roman"/>
          <w:i/>
          <w:sz w:val="22"/>
        </w:rPr>
        <w:t>”</w:t>
      </w:r>
      <w:r w:rsidR="0049687E">
        <w:rPr>
          <w:rFonts w:ascii="Times New Roman" w:hAnsi="Times New Roman"/>
          <w:i/>
          <w:sz w:val="22"/>
        </w:rPr>
        <w:t xml:space="preserve"> </w:t>
      </w:r>
    </w:p>
    <w:p w:rsidR="0064639C" w:rsidRPr="00214109" w:rsidRDefault="0049687E">
      <w:pPr>
        <w:spacing w:after="240"/>
        <w:ind w:firstLine="720"/>
        <w:rPr>
          <w:rFonts w:ascii="Times New Roman" w:hAnsi="Times New Roman"/>
          <w:sz w:val="22"/>
        </w:rPr>
      </w:pPr>
      <w:r>
        <w:rPr>
          <w:rFonts w:ascii="Times New Roman" w:hAnsi="Times New Roman"/>
          <w:sz w:val="22"/>
        </w:rPr>
        <w:t>7</w:t>
      </w:r>
      <w:r w:rsidR="0064639C" w:rsidRPr="00214109">
        <w:rPr>
          <w:rFonts w:ascii="Times New Roman" w:hAnsi="Times New Roman"/>
          <w:sz w:val="22"/>
        </w:rPr>
        <w:t xml:space="preserve">. </w:t>
      </w:r>
      <w:r w:rsidR="0064639C" w:rsidRPr="00214109">
        <w:rPr>
          <w:rFonts w:ascii="Times New Roman" w:hAnsi="Times New Roman"/>
          <w:sz w:val="22"/>
          <w:u w:val="single"/>
        </w:rPr>
        <w:t>Personal Vision</w:t>
      </w:r>
      <w:r w:rsidR="00A604B2">
        <w:rPr>
          <w:rFonts w:ascii="Times New Roman" w:hAnsi="Times New Roman"/>
          <w:sz w:val="22"/>
          <w:u w:val="single"/>
        </w:rPr>
        <w:t>/Personal Voice</w:t>
      </w:r>
      <w:r w:rsidR="0064639C" w:rsidRPr="00214109">
        <w:rPr>
          <w:rFonts w:ascii="Times New Roman" w:hAnsi="Times New Roman"/>
          <w:sz w:val="22"/>
        </w:rPr>
        <w:t>. What do you see and what do you have to say?</w:t>
      </w:r>
    </w:p>
    <w:p w:rsidR="00470A51" w:rsidRPr="00A604B2" w:rsidRDefault="0049687E" w:rsidP="00470A51">
      <w:pPr>
        <w:spacing w:after="240"/>
        <w:rPr>
          <w:rFonts w:ascii="Times New Roman" w:hAnsi="Times New Roman"/>
          <w:i/>
        </w:rPr>
      </w:pPr>
      <w:r w:rsidRPr="00214109">
        <w:rPr>
          <w:rFonts w:ascii="Times New Roman" w:hAnsi="Times New Roman"/>
          <w:i/>
          <w:sz w:val="22"/>
        </w:rPr>
        <w:t xml:space="preserve"> </w:t>
      </w:r>
      <w:r w:rsidR="00470A51" w:rsidRPr="00214109">
        <w:rPr>
          <w:rFonts w:ascii="Times New Roman" w:hAnsi="Times New Roman"/>
          <w:i/>
          <w:sz w:val="22"/>
        </w:rPr>
        <w:t xml:space="preserve">“One must be cautious of accepting another artist’s method of form-making and wary of instruction directing one How to Draw. To accept another’s technique is to accept also his way of seeing.  The methods must grow from one’s own vision—style is a manifestation of an individual spirit.” </w:t>
      </w:r>
    </w:p>
    <w:p w:rsidR="0064639C" w:rsidRPr="00214109" w:rsidRDefault="00470A51">
      <w:pPr>
        <w:spacing w:after="240"/>
        <w:ind w:firstLine="720"/>
        <w:rPr>
          <w:rFonts w:ascii="Times New Roman" w:hAnsi="Times New Roman"/>
          <w:sz w:val="22"/>
        </w:rPr>
      </w:pPr>
      <w:r>
        <w:rPr>
          <w:rFonts w:ascii="Times New Roman" w:hAnsi="Times New Roman"/>
          <w:sz w:val="22"/>
        </w:rPr>
        <w:t>Taught well, Drawing</w:t>
      </w:r>
      <w:r w:rsidR="0064639C" w:rsidRPr="00214109">
        <w:rPr>
          <w:rFonts w:ascii="Times New Roman" w:hAnsi="Times New Roman"/>
          <w:sz w:val="22"/>
        </w:rPr>
        <w:t xml:space="preserve"> Foundations can heighten perception, develop a variety of technical and compositional skills, and expand the definition of drawing. </w:t>
      </w:r>
    </w:p>
    <w:p w:rsidR="0064639C" w:rsidRPr="007C6EC0" w:rsidRDefault="0064639C" w:rsidP="007C6EC0">
      <w:pPr>
        <w:pStyle w:val="newstyle"/>
        <w:jc w:val="center"/>
        <w:rPr>
          <w:rFonts w:ascii="Times New Roman" w:hAnsi="Times New Roman"/>
          <w:b/>
          <w:sz w:val="24"/>
          <w:u w:val="single"/>
        </w:rPr>
      </w:pPr>
      <w:r w:rsidRPr="00214109">
        <w:rPr>
          <w:rFonts w:ascii="Times New Roman" w:hAnsi="Times New Roman"/>
        </w:rPr>
        <w:br w:type="page"/>
      </w:r>
      <w:r w:rsidRPr="007C6EC0">
        <w:rPr>
          <w:rFonts w:ascii="Times New Roman" w:hAnsi="Times New Roman"/>
          <w:b/>
          <w:sz w:val="24"/>
          <w:u w:val="single"/>
        </w:rPr>
        <w:t>SAMPLE DRAWING FOUNDATIONS SYLLABUS</w:t>
      </w:r>
    </w:p>
    <w:p w:rsidR="0064639C" w:rsidRPr="00D75731" w:rsidRDefault="0064639C">
      <w:pPr>
        <w:pStyle w:val="newstyle"/>
        <w:rPr>
          <w:rFonts w:ascii="Times New Roman" w:hAnsi="Times New Roman"/>
          <w:b/>
        </w:rPr>
      </w:pPr>
    </w:p>
    <w:p w:rsidR="0064639C" w:rsidRPr="00D75731" w:rsidRDefault="0064639C">
      <w:pPr>
        <w:rPr>
          <w:rFonts w:ascii="Times New Roman" w:hAnsi="Times New Roman"/>
          <w:b/>
          <w:sz w:val="22"/>
        </w:rPr>
      </w:pPr>
      <w:r w:rsidRPr="00D75731">
        <w:rPr>
          <w:rFonts w:ascii="Times New Roman" w:hAnsi="Times New Roman"/>
          <w:b/>
          <w:sz w:val="22"/>
        </w:rPr>
        <w:t>ART 1300: Section 10, FALL 07</w:t>
      </w:r>
      <w:r w:rsidRPr="00D75731">
        <w:rPr>
          <w:rFonts w:ascii="Times New Roman" w:hAnsi="Times New Roman"/>
          <w:b/>
          <w:sz w:val="22"/>
        </w:rPr>
        <w:tab/>
      </w:r>
      <w:r w:rsidRPr="00D75731">
        <w:rPr>
          <w:rFonts w:ascii="Times New Roman" w:hAnsi="Times New Roman"/>
          <w:b/>
          <w:sz w:val="22"/>
        </w:rPr>
        <w:tab/>
        <w:t>Monday/Wednesday 9:05-11:35, FAB 330</w:t>
      </w:r>
    </w:p>
    <w:p w:rsidR="0064639C" w:rsidRPr="00D75731" w:rsidRDefault="0064639C">
      <w:pPr>
        <w:rPr>
          <w:rFonts w:ascii="Times New Roman" w:hAnsi="Times New Roman"/>
          <w:sz w:val="22"/>
        </w:rPr>
      </w:pPr>
      <w:r w:rsidRPr="00D75731">
        <w:rPr>
          <w:rFonts w:ascii="Times New Roman" w:hAnsi="Times New Roman"/>
          <w:sz w:val="22"/>
        </w:rPr>
        <w:t>Professor Jane Doe jdoe@fsu.edu</w:t>
      </w:r>
      <w:r w:rsidRPr="00D75731">
        <w:rPr>
          <w:rFonts w:ascii="Times New Roman" w:hAnsi="Times New Roman"/>
          <w:sz w:val="22"/>
        </w:rPr>
        <w:tab/>
      </w:r>
      <w:r w:rsidRPr="00D75731">
        <w:rPr>
          <w:rFonts w:ascii="Times New Roman" w:hAnsi="Times New Roman"/>
          <w:sz w:val="22"/>
        </w:rPr>
        <w:tab/>
        <w:t xml:space="preserve">Office Hours: Monday/Wednesday 11:45-12:30 </w:t>
      </w:r>
    </w:p>
    <w:p w:rsidR="0064639C" w:rsidRPr="00D75731" w:rsidRDefault="0064639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Course Description:</w:t>
      </w:r>
      <w:r w:rsidRPr="00D75731">
        <w:rPr>
          <w:rFonts w:ascii="Times New Roman" w:hAnsi="Times New Roman"/>
          <w:sz w:val="22"/>
        </w:rPr>
        <w:t xml:space="preserve"> Creative expression and communication using a variety of black and white media.</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Upon successful completion of this course, you will be able to:</w:t>
      </w:r>
    </w:p>
    <w:p w:rsidR="0064639C" w:rsidRPr="00D75731" w:rsidRDefault="0064639C">
      <w:pPr>
        <w:numPr>
          <w:ilvl w:val="0"/>
          <w:numId w:val="6"/>
        </w:numPr>
        <w:rPr>
          <w:rFonts w:ascii="Times New Roman" w:hAnsi="Times New Roman"/>
          <w:sz w:val="22"/>
        </w:rPr>
      </w:pPr>
      <w:r w:rsidRPr="00D75731">
        <w:rPr>
          <w:rFonts w:ascii="Times New Roman" w:hAnsi="Times New Roman"/>
          <w:sz w:val="22"/>
        </w:rPr>
        <w:t>Identify and map the underlying structure in a single object or a complex still life;</w:t>
      </w:r>
    </w:p>
    <w:p w:rsidR="0064639C" w:rsidRPr="00D75731" w:rsidRDefault="0064639C">
      <w:pPr>
        <w:numPr>
          <w:ilvl w:val="0"/>
          <w:numId w:val="6"/>
        </w:numPr>
        <w:rPr>
          <w:rFonts w:ascii="Times New Roman" w:hAnsi="Times New Roman"/>
          <w:sz w:val="22"/>
        </w:rPr>
      </w:pPr>
      <w:r w:rsidRPr="00D75731">
        <w:rPr>
          <w:rFonts w:ascii="Times New Roman" w:hAnsi="Times New Roman"/>
          <w:sz w:val="22"/>
        </w:rPr>
        <w:t>Render cubes, cylinders, spheres and composite forms convincingly;</w:t>
      </w:r>
    </w:p>
    <w:p w:rsidR="0064639C" w:rsidRPr="00D75731" w:rsidRDefault="0064639C">
      <w:pPr>
        <w:numPr>
          <w:ilvl w:val="0"/>
          <w:numId w:val="6"/>
        </w:numPr>
        <w:rPr>
          <w:rFonts w:ascii="Times New Roman" w:hAnsi="Times New Roman"/>
          <w:sz w:val="22"/>
        </w:rPr>
      </w:pPr>
      <w:r w:rsidRPr="00D75731">
        <w:rPr>
          <w:rFonts w:ascii="Times New Roman" w:hAnsi="Times New Roman"/>
          <w:sz w:val="22"/>
        </w:rPr>
        <w:t xml:space="preserve">Create a convincing illusion of space </w:t>
      </w:r>
      <w:r w:rsidR="00733BCA">
        <w:rPr>
          <w:rFonts w:ascii="Times New Roman" w:hAnsi="Times New Roman"/>
          <w:sz w:val="22"/>
        </w:rPr>
        <w:t>using</w:t>
      </w:r>
      <w:r w:rsidRPr="00D75731">
        <w:rPr>
          <w:rFonts w:ascii="Times New Roman" w:hAnsi="Times New Roman"/>
          <w:sz w:val="22"/>
        </w:rPr>
        <w:t xml:space="preserve"> perspective</w:t>
      </w:r>
      <w:r w:rsidR="00733BCA">
        <w:rPr>
          <w:rFonts w:ascii="Times New Roman" w:hAnsi="Times New Roman"/>
          <w:sz w:val="22"/>
        </w:rPr>
        <w:t>, overlap, and focus</w:t>
      </w:r>
      <w:r w:rsidRPr="00D75731">
        <w:rPr>
          <w:rFonts w:ascii="Times New Roman" w:hAnsi="Times New Roman"/>
          <w:sz w:val="22"/>
        </w:rPr>
        <w:t xml:space="preserve">; </w:t>
      </w:r>
    </w:p>
    <w:p w:rsidR="0064639C" w:rsidRPr="00D75731" w:rsidRDefault="0064639C">
      <w:pPr>
        <w:numPr>
          <w:ilvl w:val="0"/>
          <w:numId w:val="6"/>
        </w:numPr>
        <w:rPr>
          <w:rFonts w:ascii="Times New Roman" w:hAnsi="Times New Roman"/>
          <w:sz w:val="22"/>
        </w:rPr>
      </w:pPr>
      <w:r w:rsidRPr="00D75731">
        <w:rPr>
          <w:rFonts w:ascii="Times New Roman" w:hAnsi="Times New Roman"/>
          <w:sz w:val="22"/>
        </w:rPr>
        <w:t>Use graphite, charcoal, conte and ink effectively;</w:t>
      </w:r>
    </w:p>
    <w:p w:rsidR="0064639C" w:rsidRPr="00D75731" w:rsidRDefault="0064639C">
      <w:pPr>
        <w:numPr>
          <w:ilvl w:val="0"/>
          <w:numId w:val="6"/>
        </w:numPr>
        <w:rPr>
          <w:rFonts w:ascii="Times New Roman" w:hAnsi="Times New Roman"/>
          <w:sz w:val="22"/>
        </w:rPr>
      </w:pPr>
      <w:r w:rsidRPr="00D75731">
        <w:rPr>
          <w:rFonts w:ascii="Times New Roman" w:hAnsi="Times New Roman"/>
          <w:sz w:val="22"/>
        </w:rPr>
        <w:t>Effectively critique personal and peer artworks and propose alternative solutions;</w:t>
      </w:r>
    </w:p>
    <w:p w:rsidR="0064639C" w:rsidRPr="00D75731" w:rsidRDefault="00765209">
      <w:pPr>
        <w:numPr>
          <w:ilvl w:val="0"/>
          <w:numId w:val="6"/>
        </w:numPr>
        <w:rPr>
          <w:rFonts w:ascii="Times New Roman" w:hAnsi="Times New Roman"/>
          <w:sz w:val="22"/>
        </w:rPr>
      </w:pPr>
      <w:r>
        <w:rPr>
          <w:rFonts w:ascii="Times New Roman" w:hAnsi="Times New Roman"/>
          <w:sz w:val="22"/>
        </w:rPr>
        <w:t>C</w:t>
      </w:r>
      <w:r w:rsidR="0064639C" w:rsidRPr="00D75731">
        <w:rPr>
          <w:rFonts w:ascii="Times New Roman" w:hAnsi="Times New Roman"/>
          <w:sz w:val="22"/>
        </w:rPr>
        <w:t xml:space="preserve">omplete an </w:t>
      </w:r>
      <w:r>
        <w:rPr>
          <w:rFonts w:ascii="Times New Roman" w:hAnsi="Times New Roman"/>
          <w:sz w:val="22"/>
        </w:rPr>
        <w:t>ambitious Capstone</w:t>
      </w:r>
      <w:r w:rsidR="0064639C" w:rsidRPr="00D75731">
        <w:rPr>
          <w:rFonts w:ascii="Times New Roman" w:hAnsi="Times New Roman"/>
          <w:sz w:val="22"/>
        </w:rPr>
        <w:t xml:space="preserve"> Project.</w:t>
      </w:r>
    </w:p>
    <w:p w:rsidR="0064639C" w:rsidRPr="00D75731" w:rsidRDefault="0064639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Assessment Criteria:</w:t>
      </w:r>
      <w:r w:rsidRPr="00D75731">
        <w:rPr>
          <w:rFonts w:ascii="Times New Roman" w:hAnsi="Times New Roman"/>
          <w:sz w:val="22"/>
        </w:rPr>
        <w:t xml:space="preserve"> Grades will be based on three major factors.</w:t>
      </w:r>
    </w:p>
    <w:p w:rsidR="0064639C" w:rsidRPr="00D75731" w:rsidRDefault="0064639C">
      <w:pPr>
        <w:numPr>
          <w:ilvl w:val="0"/>
          <w:numId w:val="12"/>
        </w:numPr>
        <w:rPr>
          <w:rFonts w:ascii="Times New Roman" w:hAnsi="Times New Roman"/>
          <w:sz w:val="22"/>
        </w:rPr>
      </w:pPr>
      <w:r w:rsidRPr="00D75731">
        <w:rPr>
          <w:rFonts w:ascii="Times New Roman" w:hAnsi="Times New Roman"/>
          <w:sz w:val="22"/>
          <w:u w:val="single"/>
        </w:rPr>
        <w:t>Skill acquisition and application.</w:t>
      </w:r>
      <w:r w:rsidRPr="00D75731">
        <w:rPr>
          <w:rFonts w:ascii="Times New Roman" w:hAnsi="Times New Roman"/>
          <w:sz w:val="22"/>
        </w:rPr>
        <w:t xml:space="preserve"> In a “realistic” drawing, is the illusion of space convincing? Is the composition deliberate and effective?</w:t>
      </w:r>
      <w:r w:rsidR="00733BCA">
        <w:rPr>
          <w:rFonts w:ascii="Times New Roman" w:hAnsi="Times New Roman"/>
          <w:sz w:val="22"/>
        </w:rPr>
        <w:t xml:space="preserve"> Have materials been used effectively?</w:t>
      </w:r>
      <w:r w:rsidRPr="00D75731">
        <w:rPr>
          <w:rFonts w:ascii="Times New Roman" w:hAnsi="Times New Roman"/>
          <w:sz w:val="22"/>
        </w:rPr>
        <w:t xml:space="preserve"> (40%)</w:t>
      </w:r>
    </w:p>
    <w:p w:rsidR="0064639C" w:rsidRPr="00D75731" w:rsidRDefault="0064639C">
      <w:pPr>
        <w:numPr>
          <w:ilvl w:val="0"/>
          <w:numId w:val="12"/>
        </w:numPr>
        <w:rPr>
          <w:rFonts w:ascii="Times New Roman" w:hAnsi="Times New Roman"/>
          <w:sz w:val="22"/>
        </w:rPr>
      </w:pPr>
      <w:r w:rsidRPr="00D75731">
        <w:rPr>
          <w:rFonts w:ascii="Times New Roman" w:hAnsi="Times New Roman"/>
          <w:sz w:val="22"/>
          <w:u w:val="single"/>
        </w:rPr>
        <w:t>Idea Development.</w:t>
      </w:r>
      <w:r w:rsidRPr="00D75731">
        <w:rPr>
          <w:rFonts w:ascii="Times New Roman" w:hAnsi="Times New Roman"/>
          <w:sz w:val="22"/>
        </w:rPr>
        <w:t xml:space="preserve"> How effectively have you used thumbnail sketches and other idea generation strategies? How wide a range of possibilities did you explore? (40%)</w:t>
      </w:r>
    </w:p>
    <w:p w:rsidR="007C02BC" w:rsidRDefault="0064639C">
      <w:pPr>
        <w:numPr>
          <w:ilvl w:val="0"/>
          <w:numId w:val="12"/>
        </w:numPr>
        <w:rPr>
          <w:rFonts w:ascii="Times New Roman" w:hAnsi="Times New Roman"/>
          <w:b/>
          <w:sz w:val="22"/>
        </w:rPr>
      </w:pPr>
      <w:r w:rsidRPr="00D75731">
        <w:rPr>
          <w:rFonts w:ascii="Times New Roman" w:hAnsi="Times New Roman"/>
          <w:sz w:val="22"/>
          <w:u w:val="single"/>
        </w:rPr>
        <w:t>Learning Process.</w:t>
      </w:r>
      <w:r w:rsidRPr="00D75731">
        <w:rPr>
          <w:rFonts w:ascii="Times New Roman" w:hAnsi="Times New Roman"/>
          <w:sz w:val="22"/>
        </w:rPr>
        <w:t xml:space="preserve"> Do you come to class prepared? Do you take risks?</w:t>
      </w:r>
      <w:r w:rsidR="00733BCA">
        <w:rPr>
          <w:rFonts w:ascii="Times New Roman" w:hAnsi="Times New Roman"/>
          <w:sz w:val="22"/>
        </w:rPr>
        <w:t xml:space="preserve"> Complete assigned readings?</w:t>
      </w:r>
      <w:r w:rsidRPr="00D75731">
        <w:rPr>
          <w:rFonts w:ascii="Times New Roman" w:hAnsi="Times New Roman"/>
          <w:sz w:val="22"/>
        </w:rPr>
        <w:t xml:space="preserve"> How substantial and consistent are your contributions to class discussions? (20%)</w:t>
      </w:r>
    </w:p>
    <w:p w:rsidR="0064639C" w:rsidRPr="007C02BC" w:rsidRDefault="0064639C" w:rsidP="007C02BC">
      <w:pPr>
        <w:ind w:left="720"/>
        <w:rPr>
          <w:rFonts w:ascii="Times New Roman" w:hAnsi="Times New Roman"/>
          <w:b/>
          <w:sz w:val="22"/>
        </w:rPr>
      </w:pPr>
    </w:p>
    <w:p w:rsidR="00B14E6F" w:rsidRPr="00B14E6F" w:rsidRDefault="00B14E6F" w:rsidP="00B14E6F">
      <w:pPr>
        <w:pStyle w:val="Title"/>
        <w:jc w:val="left"/>
        <w:rPr>
          <w:rFonts w:ascii="Times New Roman" w:hAnsi="Times New Roman"/>
          <w:b w:val="0"/>
          <w:sz w:val="22"/>
        </w:rPr>
      </w:pPr>
      <w:r w:rsidRPr="00B14E6F">
        <w:rPr>
          <w:rFonts w:ascii="Times New Roman" w:hAnsi="Times New Roman"/>
          <w:sz w:val="22"/>
        </w:rPr>
        <w:t>Attendance</w:t>
      </w:r>
      <w:r w:rsidRPr="00B14E6F">
        <w:rPr>
          <w:rFonts w:ascii="Times New Roman" w:hAnsi="Times New Roman"/>
          <w:b w:val="0"/>
          <w:sz w:val="22"/>
        </w:rPr>
        <w:t>: Attendance is required. It is impossible to fully “make up” a missed demonstration or critique. Arriving late also derails learning. Students that miss more than 8 hours of class for any reason generally earn a C or below. More than two unexcused absences will result in a C or below. More than 3 unexcused absences will result in a D or below. Bring documentation for excused absences.</w:t>
      </w:r>
    </w:p>
    <w:p w:rsidR="00B14E6F" w:rsidRPr="00B14E6F" w:rsidRDefault="00B14E6F" w:rsidP="00B14E6F">
      <w:pPr>
        <w:pStyle w:val="Title"/>
        <w:jc w:val="left"/>
        <w:rPr>
          <w:rFonts w:ascii="Times New Roman" w:hAnsi="Times New Roman"/>
          <w:color w:val="000000"/>
          <w:sz w:val="22"/>
        </w:rPr>
      </w:pPr>
      <w:r w:rsidRPr="00B14E6F">
        <w:rPr>
          <w:rFonts w:ascii="Times New Roman" w:hAnsi="Times New Roman"/>
          <w:b w:val="0"/>
          <w:color w:val="000000"/>
          <w:sz w:val="22"/>
        </w:rPr>
        <w:t xml:space="preserve">For the FSU list of approved excused absences, see: </w:t>
      </w:r>
      <w:hyperlink r:id="rId19" w:history="1">
        <w:r w:rsidRPr="00B14E6F">
          <w:rPr>
            <w:rFonts w:ascii="Times New Roman" w:hAnsi="Times New Roman"/>
            <w:sz w:val="22"/>
            <w:u w:color="001FE8"/>
          </w:rPr>
          <w:t>http://www.fsu.edu/~fasenate/attendance.html</w:t>
        </w:r>
      </w:hyperlink>
      <w:r w:rsidRPr="00B14E6F">
        <w:rPr>
          <w:rFonts w:ascii="Times New Roman" w:hAnsi="Times New Roman"/>
          <w:sz w:val="22"/>
        </w:rPr>
        <w:t>.</w:t>
      </w:r>
      <w:r w:rsidRPr="00B14E6F">
        <w:rPr>
          <w:rFonts w:ascii="Times New Roman" w:hAnsi="Times New Roman"/>
          <w:color w:val="000000"/>
          <w:sz w:val="22"/>
        </w:rPr>
        <w:t xml:space="preserve"> </w:t>
      </w:r>
    </w:p>
    <w:p w:rsidR="00B14E6F" w:rsidRPr="00B14E6F" w:rsidRDefault="00B14E6F" w:rsidP="00B14E6F">
      <w:pPr>
        <w:rPr>
          <w:rFonts w:ascii="Times New Roman" w:hAnsi="Times New Roman"/>
          <w:sz w:val="22"/>
        </w:rPr>
      </w:pPr>
      <w:r w:rsidRPr="00B14E6F">
        <w:rPr>
          <w:rFonts w:ascii="Times New Roman" w:hAnsi="Times New Roman"/>
          <w:b/>
          <w:sz w:val="22"/>
        </w:rPr>
        <w:t>Incompletes</w:t>
      </w:r>
      <w:r w:rsidRPr="00B14E6F">
        <w:rPr>
          <w:rFonts w:ascii="Times New Roman" w:hAnsi="Times New Roman"/>
          <w:sz w:val="22"/>
        </w:rPr>
        <w:t>: A grade of Incomplete can only be assigned to a student with an otherwise passing grade who is unable to complete the course due to some serious illness or personal tragedy, such as a death in the immediate family. Incompletes are assigned at the discretion of the faculty.</w:t>
      </w:r>
    </w:p>
    <w:p w:rsidR="00B14E6F" w:rsidRPr="00B14E6F" w:rsidRDefault="00B14E6F" w:rsidP="00B14E6F">
      <w:pPr>
        <w:rPr>
          <w:rFonts w:ascii="Times New Roman" w:hAnsi="Times New Roman"/>
          <w:sz w:val="22"/>
        </w:rPr>
      </w:pPr>
    </w:p>
    <w:p w:rsidR="00B14E6F" w:rsidRPr="00B14E6F" w:rsidRDefault="00B14E6F" w:rsidP="00B14E6F">
      <w:pPr>
        <w:rPr>
          <w:rFonts w:ascii="Times New Roman" w:hAnsi="Times New Roman"/>
          <w:sz w:val="22"/>
        </w:rPr>
      </w:pPr>
      <w:r w:rsidRPr="00B14E6F">
        <w:rPr>
          <w:rFonts w:ascii="Times New Roman" w:hAnsi="Times New Roman"/>
          <w:b/>
          <w:sz w:val="22"/>
        </w:rPr>
        <w:t>Grades will be defined as follows:</w:t>
      </w:r>
      <w:r w:rsidRPr="00B14E6F">
        <w:rPr>
          <w:rFonts w:ascii="Times New Roman" w:hAnsi="Times New Roman"/>
          <w:sz w:val="22"/>
        </w:rPr>
        <w:t xml:space="preserve"> </w:t>
      </w:r>
    </w:p>
    <w:p w:rsidR="00B14E6F" w:rsidRPr="00B14E6F" w:rsidRDefault="00B14E6F" w:rsidP="00B14E6F">
      <w:pPr>
        <w:rPr>
          <w:rFonts w:ascii="Times New Roman" w:hAnsi="Times New Roman"/>
          <w:sz w:val="22"/>
        </w:rPr>
      </w:pPr>
      <w:r w:rsidRPr="00B14E6F">
        <w:rPr>
          <w:rFonts w:ascii="Times New Roman" w:hAnsi="Times New Roman"/>
          <w:sz w:val="22"/>
          <w:u w:val="single"/>
        </w:rPr>
        <w:t>A = Outstanding competence</w:t>
      </w:r>
      <w:r w:rsidRPr="00B14E6F">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in quality and quantity. </w:t>
      </w:r>
    </w:p>
    <w:p w:rsidR="00B14E6F" w:rsidRPr="00B14E6F" w:rsidRDefault="00B14E6F" w:rsidP="00B14E6F">
      <w:pPr>
        <w:rPr>
          <w:rFonts w:ascii="Times New Roman" w:hAnsi="Times New Roman"/>
          <w:sz w:val="22"/>
        </w:rPr>
      </w:pPr>
      <w:r w:rsidRPr="00B14E6F">
        <w:rPr>
          <w:rFonts w:ascii="Times New Roman" w:hAnsi="Times New Roman"/>
          <w:sz w:val="22"/>
          <w:u w:val="single"/>
        </w:rPr>
        <w:t>B = Above average competence</w:t>
      </w:r>
      <w:r w:rsidRPr="00B14E6F">
        <w:rPr>
          <w:rFonts w:ascii="Times New Roman" w:hAnsi="Times New Roman"/>
          <w:sz w:val="22"/>
        </w:rPr>
        <w:t>: Substantial investigation of ideas, very good composition and/or construction. All assignments completed on time, good contributions to critiques.</w:t>
      </w:r>
    </w:p>
    <w:p w:rsidR="00B14E6F" w:rsidRPr="00B14E6F" w:rsidRDefault="00B14E6F" w:rsidP="00B14E6F">
      <w:pPr>
        <w:rPr>
          <w:rFonts w:ascii="Times New Roman" w:hAnsi="Times New Roman"/>
          <w:sz w:val="22"/>
        </w:rPr>
      </w:pPr>
      <w:r w:rsidRPr="00B14E6F">
        <w:rPr>
          <w:rFonts w:ascii="Times New Roman" w:hAnsi="Times New Roman"/>
          <w:sz w:val="22"/>
          <w:u w:val="single"/>
        </w:rPr>
        <w:t>C = Average competence</w:t>
      </w:r>
      <w:r w:rsidRPr="00B14E6F">
        <w:rPr>
          <w:rFonts w:ascii="Times New Roman" w:hAnsi="Times New Roman"/>
          <w:sz w:val="22"/>
        </w:rPr>
        <w:t>. Assignments done competently and completed on time.</w:t>
      </w:r>
    </w:p>
    <w:p w:rsidR="00B14E6F" w:rsidRPr="00B14E6F" w:rsidRDefault="00B14E6F" w:rsidP="00B14E6F">
      <w:pPr>
        <w:rPr>
          <w:rFonts w:ascii="Times New Roman" w:hAnsi="Times New Roman"/>
          <w:sz w:val="22"/>
        </w:rPr>
      </w:pPr>
      <w:r w:rsidRPr="00B14E6F">
        <w:rPr>
          <w:rFonts w:ascii="Times New Roman" w:hAnsi="Times New Roman"/>
          <w:sz w:val="22"/>
          <w:u w:val="single"/>
        </w:rPr>
        <w:t>D= Marginal work</w:t>
      </w:r>
      <w:r w:rsidRPr="00B14E6F">
        <w:rPr>
          <w:rFonts w:ascii="Times New Roman" w:hAnsi="Times New Roman"/>
          <w:sz w:val="22"/>
        </w:rPr>
        <w:t xml:space="preserve">, due to two or more late projects, limited investigation of ideas, poor craft, incoherent compositions, minimal contribution to critiques. May have more than 2 unexcused absences. </w:t>
      </w:r>
    </w:p>
    <w:p w:rsidR="00B14E6F" w:rsidRPr="00B14E6F" w:rsidRDefault="00B14E6F" w:rsidP="00B14E6F">
      <w:pPr>
        <w:rPr>
          <w:rFonts w:ascii="Times New Roman" w:hAnsi="Times New Roman"/>
          <w:sz w:val="22"/>
        </w:rPr>
      </w:pPr>
      <w:r w:rsidRPr="00B14E6F">
        <w:rPr>
          <w:rFonts w:ascii="Times New Roman" w:hAnsi="Times New Roman"/>
          <w:sz w:val="22"/>
          <w:u w:val="single"/>
        </w:rPr>
        <w:t>F = Unsatisfactory work</w:t>
      </w:r>
      <w:r w:rsidRPr="00B14E6F">
        <w:rPr>
          <w:rFonts w:ascii="Times New Roman" w:hAnsi="Times New Roman"/>
          <w:sz w:val="22"/>
        </w:rPr>
        <w:t xml:space="preserve">. Course failure due to minimal idea development, poor craft, disjointed compositions, lack of participation, late assignments. May have more than 3 unexcused absences. </w:t>
      </w:r>
    </w:p>
    <w:p w:rsidR="00B14E6F" w:rsidRPr="00B14E6F" w:rsidRDefault="00B14E6F" w:rsidP="00B14E6F">
      <w:pPr>
        <w:ind w:firstLine="720"/>
        <w:rPr>
          <w:rFonts w:ascii="Times New Roman" w:hAnsi="Times New Roman"/>
          <w:sz w:val="22"/>
        </w:rPr>
      </w:pPr>
      <w:r w:rsidRPr="00B14E6F">
        <w:rPr>
          <w:rFonts w:ascii="Times New Roman" w:hAnsi="Times New Roman"/>
          <w:b/>
          <w:sz w:val="22"/>
        </w:rPr>
        <w:t>Note</w:t>
      </w:r>
      <w:r w:rsidRPr="00B14E6F">
        <w:rPr>
          <w:rFonts w:ascii="Times New Roman" w:hAnsi="Times New Roman"/>
          <w:sz w:val="22"/>
        </w:rPr>
        <w:t xml:space="preserve">: One project will be accepted one day late without penalty. One additional late project will be accepted with a one letter-grade penalty for each day it is late. </w:t>
      </w:r>
    </w:p>
    <w:p w:rsidR="007C02BC" w:rsidRDefault="007C02B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Recommended Text</w:t>
      </w:r>
      <w:r w:rsidR="00523B5F">
        <w:rPr>
          <w:rFonts w:ascii="Times New Roman" w:hAnsi="Times New Roman"/>
          <w:b/>
          <w:sz w:val="22"/>
        </w:rPr>
        <w:t>s</w:t>
      </w:r>
      <w:r w:rsidRPr="00D75731">
        <w:rPr>
          <w:rFonts w:ascii="Times New Roman" w:hAnsi="Times New Roman"/>
          <w:b/>
          <w:sz w:val="22"/>
        </w:rPr>
        <w:t>:</w:t>
      </w:r>
      <w:r w:rsidRPr="00D75731">
        <w:rPr>
          <w:rFonts w:ascii="Times New Roman" w:hAnsi="Times New Roman"/>
          <w:sz w:val="22"/>
        </w:rPr>
        <w:t xml:space="preserve"> </w:t>
      </w:r>
      <w:r w:rsidRPr="00D75731">
        <w:rPr>
          <w:rFonts w:ascii="Times New Roman" w:hAnsi="Times New Roman"/>
          <w:sz w:val="22"/>
          <w:u w:val="single"/>
        </w:rPr>
        <w:t>Drawing: Space, Form and Expression</w:t>
      </w:r>
      <w:r w:rsidRPr="00D75731">
        <w:rPr>
          <w:rFonts w:ascii="Times New Roman" w:hAnsi="Times New Roman"/>
          <w:sz w:val="22"/>
        </w:rPr>
        <w:t>, Enstice &amp; Peters</w:t>
      </w:r>
      <w:r w:rsidR="00523B5F">
        <w:rPr>
          <w:rFonts w:ascii="Times New Roman" w:hAnsi="Times New Roman"/>
          <w:sz w:val="22"/>
        </w:rPr>
        <w:t xml:space="preserve"> and </w:t>
      </w:r>
      <w:r w:rsidR="00523B5F" w:rsidRPr="00D75731">
        <w:rPr>
          <w:rFonts w:ascii="Times New Roman" w:hAnsi="Times New Roman"/>
          <w:sz w:val="22"/>
          <w:u w:val="single"/>
        </w:rPr>
        <w:t>Drawing from Observation</w:t>
      </w:r>
      <w:r w:rsidR="00523B5F" w:rsidRPr="00D75731">
        <w:rPr>
          <w:rFonts w:ascii="Times New Roman" w:hAnsi="Times New Roman"/>
          <w:sz w:val="22"/>
        </w:rPr>
        <w:t xml:space="preserve"> - Curtis</w:t>
      </w:r>
    </w:p>
    <w:p w:rsidR="0064639C" w:rsidRPr="00D75731" w:rsidRDefault="0064639C">
      <w:pPr>
        <w:rPr>
          <w:rFonts w:ascii="Times New Roman" w:hAnsi="Times New Roman"/>
          <w:b/>
          <w:sz w:val="22"/>
        </w:rPr>
      </w:pPr>
      <w:r w:rsidRPr="00D75731">
        <w:rPr>
          <w:rFonts w:ascii="Times New Roman" w:hAnsi="Times New Roman"/>
          <w:b/>
          <w:sz w:val="22"/>
        </w:rPr>
        <w:t xml:space="preserve">Other Readings: </w:t>
      </w:r>
      <w:r w:rsidRPr="00D75731">
        <w:rPr>
          <w:rFonts w:ascii="Times New Roman" w:hAnsi="Times New Roman"/>
          <w:sz w:val="22"/>
          <w:u w:val="single"/>
        </w:rPr>
        <w:t>Figure Drawing</w:t>
      </w:r>
      <w:r w:rsidRPr="00D75731">
        <w:rPr>
          <w:rFonts w:ascii="Times New Roman" w:hAnsi="Times New Roman"/>
          <w:sz w:val="22"/>
        </w:rPr>
        <w:t xml:space="preserve"> - Goldstein </w:t>
      </w:r>
      <w:r w:rsidRPr="00D75731">
        <w:rPr>
          <w:rFonts w:ascii="Times New Roman" w:hAnsi="Times New Roman"/>
          <w:sz w:val="22"/>
        </w:rPr>
        <w:tab/>
      </w:r>
      <w:r w:rsidR="005B473B">
        <w:rPr>
          <w:rFonts w:ascii="Times New Roman" w:hAnsi="Times New Roman"/>
          <w:sz w:val="22"/>
        </w:rPr>
        <w:tab/>
      </w:r>
      <w:r w:rsidRPr="00D75731">
        <w:rPr>
          <w:rFonts w:ascii="Times New Roman" w:hAnsi="Times New Roman"/>
          <w:sz w:val="22"/>
          <w:u w:val="single"/>
        </w:rPr>
        <w:t>The Art of Responsive Drawing</w:t>
      </w:r>
      <w:r w:rsidRPr="00D75731">
        <w:rPr>
          <w:rFonts w:ascii="Times New Roman" w:hAnsi="Times New Roman"/>
          <w:sz w:val="22"/>
        </w:rPr>
        <w:t xml:space="preserve"> - Goldstein</w:t>
      </w:r>
    </w:p>
    <w:p w:rsidR="00523B5F" w:rsidRPr="00D75731" w:rsidRDefault="00523B5F" w:rsidP="00523B5F">
      <w:pPr>
        <w:rPr>
          <w:rFonts w:ascii="Times New Roman" w:hAnsi="Times New Roman"/>
          <w:sz w:val="22"/>
        </w:rPr>
      </w:pPr>
      <w:r>
        <w:rPr>
          <w:rFonts w:ascii="Times New Roman" w:hAnsi="Times New Roman"/>
          <w:sz w:val="22"/>
          <w:u w:val="single"/>
        </w:rPr>
        <w:t xml:space="preserve">Drawing: </w:t>
      </w:r>
      <w:r w:rsidR="0064639C" w:rsidRPr="00D75731">
        <w:rPr>
          <w:rFonts w:ascii="Times New Roman" w:hAnsi="Times New Roman"/>
          <w:sz w:val="22"/>
          <w:u w:val="single"/>
        </w:rPr>
        <w:t>A Contemporary Approach</w:t>
      </w:r>
      <w:r w:rsidR="0064639C" w:rsidRPr="00D75731">
        <w:rPr>
          <w:rFonts w:ascii="Times New Roman" w:hAnsi="Times New Roman"/>
          <w:sz w:val="22"/>
        </w:rPr>
        <w:t xml:space="preserve"> - Betti &amp; Sale</w:t>
      </w:r>
      <w:r w:rsidR="0064639C" w:rsidRPr="00D75731">
        <w:rPr>
          <w:rFonts w:ascii="Times New Roman" w:hAnsi="Times New Roman"/>
          <w:sz w:val="22"/>
        </w:rPr>
        <w:tab/>
        <w:t xml:space="preserve"> </w:t>
      </w:r>
      <w:r w:rsidRPr="00D75731">
        <w:rPr>
          <w:rFonts w:ascii="Times New Roman" w:hAnsi="Times New Roman"/>
          <w:sz w:val="22"/>
          <w:u w:val="single"/>
        </w:rPr>
        <w:t>Perspective Drawing</w:t>
      </w:r>
      <w:r w:rsidRPr="00D75731">
        <w:rPr>
          <w:rFonts w:ascii="Times New Roman" w:hAnsi="Times New Roman"/>
          <w:sz w:val="22"/>
        </w:rPr>
        <w:t xml:space="preserve"> - O'Connor</w:t>
      </w:r>
    </w:p>
    <w:p w:rsidR="0064639C" w:rsidRPr="00D75731" w:rsidRDefault="0064639C">
      <w:pPr>
        <w:rPr>
          <w:rFonts w:ascii="Times New Roman" w:hAnsi="Times New Roman"/>
          <w:sz w:val="22"/>
        </w:rPr>
      </w:pPr>
      <w:r w:rsidRPr="00D75731">
        <w:rPr>
          <w:rFonts w:ascii="Times New Roman" w:hAnsi="Times New Roman"/>
          <w:sz w:val="22"/>
          <w:u w:val="single"/>
        </w:rPr>
        <w:t>Mendelowitz's Guide To Drawing</w:t>
      </w:r>
      <w:r w:rsidRPr="00D75731">
        <w:rPr>
          <w:rFonts w:ascii="Times New Roman" w:hAnsi="Times New Roman"/>
          <w:sz w:val="22"/>
        </w:rPr>
        <w:t xml:space="preserve"> – Wakeham &amp; Faber     </w:t>
      </w:r>
      <w:r w:rsidRPr="00D75731">
        <w:rPr>
          <w:rFonts w:ascii="Times New Roman" w:hAnsi="Times New Roman"/>
          <w:sz w:val="22"/>
        </w:rPr>
        <w:tab/>
      </w:r>
      <w:r w:rsidRPr="00D75731">
        <w:rPr>
          <w:rFonts w:ascii="Times New Roman" w:hAnsi="Times New Roman"/>
          <w:sz w:val="22"/>
          <w:u w:val="single"/>
        </w:rPr>
        <w:t>The Craft of Drawing</w:t>
      </w:r>
      <w:r w:rsidRPr="00D75731">
        <w:rPr>
          <w:rFonts w:ascii="Times New Roman" w:hAnsi="Times New Roman"/>
          <w:sz w:val="22"/>
        </w:rPr>
        <w:t xml:space="preserve"> - Wood</w:t>
      </w:r>
    </w:p>
    <w:p w:rsidR="00523B5F" w:rsidRDefault="0064639C">
      <w:pPr>
        <w:rPr>
          <w:rFonts w:ascii="Times New Roman" w:hAnsi="Times New Roman"/>
          <w:sz w:val="22"/>
        </w:rPr>
      </w:pPr>
      <w:r w:rsidRPr="00D75731">
        <w:rPr>
          <w:rFonts w:ascii="Times New Roman" w:hAnsi="Times New Roman"/>
          <w:sz w:val="22"/>
          <w:u w:val="single"/>
        </w:rPr>
        <w:t>Drawing from Life</w:t>
      </w:r>
      <w:r w:rsidRPr="00D75731">
        <w:rPr>
          <w:rFonts w:ascii="Times New Roman" w:hAnsi="Times New Roman"/>
          <w:sz w:val="22"/>
        </w:rPr>
        <w:t xml:space="preserve"> - Brown &amp; McLean</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rPr>
          <w:rFonts w:ascii="Times New Roman" w:hAnsi="Times New Roman"/>
          <w:sz w:val="22"/>
        </w:rPr>
      </w:pPr>
      <w:r w:rsidRPr="00D75731">
        <w:rPr>
          <w:rFonts w:ascii="Times New Roman" w:hAnsi="Times New Roman"/>
          <w:b/>
          <w:sz w:val="22"/>
        </w:rPr>
        <w:t>Basic Supplies:</w:t>
      </w:r>
    </w:p>
    <w:p w:rsidR="0064639C" w:rsidRPr="00D75731" w:rsidRDefault="0064639C">
      <w:pPr>
        <w:rPr>
          <w:rFonts w:ascii="Times New Roman" w:hAnsi="Times New Roman"/>
          <w:sz w:val="22"/>
        </w:rPr>
      </w:pPr>
      <w:r w:rsidRPr="00D75731">
        <w:rPr>
          <w:rFonts w:ascii="Times New Roman" w:hAnsi="Times New Roman"/>
          <w:sz w:val="22"/>
        </w:rPr>
        <w:t>3 ebony pencils and 2 graphite sticks: 3B</w:t>
      </w:r>
      <w:r w:rsidR="00F95D25">
        <w:rPr>
          <w:rFonts w:ascii="Times New Roman" w:hAnsi="Times New Roman"/>
          <w:sz w:val="22"/>
        </w:rPr>
        <w:t xml:space="preserve"> or softer</w:t>
      </w:r>
      <w:r w:rsidR="00F95D25">
        <w:rPr>
          <w:rFonts w:ascii="Times New Roman" w:hAnsi="Times New Roman"/>
          <w:sz w:val="22"/>
        </w:rPr>
        <w:tab/>
      </w:r>
      <w:r w:rsidRPr="00D75731">
        <w:rPr>
          <w:rFonts w:ascii="Times New Roman" w:hAnsi="Times New Roman"/>
          <w:sz w:val="22"/>
        </w:rPr>
        <w:t xml:space="preserve">Pad of 18 x 24” Strathmore 400 </w:t>
      </w:r>
    </w:p>
    <w:p w:rsidR="0064639C" w:rsidRPr="00D75731" w:rsidRDefault="0064639C">
      <w:pPr>
        <w:rPr>
          <w:rFonts w:ascii="Times New Roman" w:hAnsi="Times New Roman"/>
          <w:sz w:val="22"/>
        </w:rPr>
      </w:pPr>
      <w:r w:rsidRPr="00D75731">
        <w:rPr>
          <w:rFonts w:ascii="Times New Roman" w:hAnsi="Times New Roman"/>
          <w:sz w:val="22"/>
        </w:rPr>
        <w:t>3 soft charcoal pencils</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00F95D25">
        <w:rPr>
          <w:rFonts w:ascii="Times New Roman" w:hAnsi="Times New Roman"/>
          <w:sz w:val="22"/>
        </w:rPr>
        <w:tab/>
      </w:r>
      <w:r w:rsidRPr="00D75731">
        <w:rPr>
          <w:rFonts w:ascii="Times New Roman" w:hAnsi="Times New Roman"/>
          <w:sz w:val="22"/>
        </w:rPr>
        <w:t>Spiral-bound sketchbook, 9x12”</w:t>
      </w:r>
    </w:p>
    <w:p w:rsidR="0064639C" w:rsidRPr="00D75731" w:rsidRDefault="0064639C">
      <w:pPr>
        <w:rPr>
          <w:rFonts w:ascii="Times New Roman" w:hAnsi="Times New Roman"/>
          <w:sz w:val="22"/>
        </w:rPr>
      </w:pPr>
      <w:r w:rsidRPr="00D75731">
        <w:rPr>
          <w:rFonts w:ascii="Times New Roman" w:hAnsi="Times New Roman"/>
          <w:sz w:val="22"/>
        </w:rPr>
        <w:t>Black and white Conte crayon: soft</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4 sheets gray charcoal paper, 19x25”</w:t>
      </w:r>
    </w:p>
    <w:p w:rsidR="0064639C" w:rsidRPr="00D75731" w:rsidRDefault="0064639C">
      <w:pPr>
        <w:rPr>
          <w:rFonts w:ascii="Times New Roman" w:hAnsi="Times New Roman"/>
          <w:sz w:val="22"/>
        </w:rPr>
      </w:pPr>
      <w:r w:rsidRPr="00D75731">
        <w:rPr>
          <w:rFonts w:ascii="Times New Roman" w:hAnsi="Times New Roman"/>
          <w:sz w:val="22"/>
        </w:rPr>
        <w:t xml:space="preserve">Utility box, Drawing board and </w:t>
      </w:r>
      <w:r w:rsidR="00F95D25">
        <w:rPr>
          <w:rFonts w:ascii="Times New Roman" w:hAnsi="Times New Roman"/>
          <w:sz w:val="22"/>
        </w:rPr>
        <w:t xml:space="preserve">bulldog clips </w:t>
      </w:r>
      <w:r w:rsidR="00F95D25">
        <w:rPr>
          <w:rFonts w:ascii="Times New Roman" w:hAnsi="Times New Roman"/>
          <w:sz w:val="22"/>
        </w:rPr>
        <w:tab/>
      </w:r>
      <w:r w:rsidR="00F95D25">
        <w:rPr>
          <w:rFonts w:ascii="Times New Roman" w:hAnsi="Times New Roman"/>
          <w:sz w:val="22"/>
        </w:rPr>
        <w:tab/>
      </w:r>
      <w:r w:rsidRPr="00D75731">
        <w:rPr>
          <w:rFonts w:ascii="Times New Roman" w:hAnsi="Times New Roman"/>
          <w:sz w:val="22"/>
        </w:rPr>
        <w:t>Spray fixative</w:t>
      </w:r>
    </w:p>
    <w:p w:rsidR="0064639C" w:rsidRPr="00D75731" w:rsidRDefault="0064639C">
      <w:pPr>
        <w:rPr>
          <w:rFonts w:ascii="Times New Roman" w:hAnsi="Times New Roman"/>
          <w:sz w:val="22"/>
        </w:rPr>
      </w:pPr>
      <w:r w:rsidRPr="00D75731">
        <w:rPr>
          <w:rFonts w:ascii="Times New Roman" w:hAnsi="Times New Roman"/>
          <w:sz w:val="22"/>
        </w:rPr>
        <w:t>plastic and kneaded eraser; chamois</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Artist’s tape or Masking tape</w:t>
      </w:r>
    </w:p>
    <w:p w:rsidR="0064639C" w:rsidRPr="00D75731" w:rsidRDefault="0064639C">
      <w:pPr>
        <w:rPr>
          <w:rFonts w:ascii="Times New Roman" w:hAnsi="Times New Roman"/>
          <w:sz w:val="22"/>
        </w:rPr>
      </w:pPr>
    </w:p>
    <w:p w:rsidR="0064639C" w:rsidRPr="00D75731" w:rsidRDefault="0064639C">
      <w:pPr>
        <w:rPr>
          <w:rFonts w:ascii="Times New Roman" w:hAnsi="Times New Roman"/>
          <w:b/>
          <w:sz w:val="22"/>
        </w:rPr>
      </w:pPr>
      <w:r w:rsidRPr="00D75731">
        <w:rPr>
          <w:rFonts w:ascii="Times New Roman" w:hAnsi="Times New Roman"/>
          <w:b/>
          <w:sz w:val="22"/>
        </w:rPr>
        <w:t xml:space="preserve">Final portfolio will consist of </w:t>
      </w:r>
      <w:r w:rsidR="00733BCA">
        <w:rPr>
          <w:rFonts w:ascii="Times New Roman" w:hAnsi="Times New Roman"/>
          <w:b/>
          <w:sz w:val="22"/>
        </w:rPr>
        <w:t xml:space="preserve">ten to </w:t>
      </w:r>
      <w:r w:rsidRPr="00D75731">
        <w:rPr>
          <w:rFonts w:ascii="Times New Roman" w:hAnsi="Times New Roman"/>
          <w:b/>
          <w:sz w:val="22"/>
        </w:rPr>
        <w:t>twelve</w:t>
      </w:r>
      <w:r w:rsidR="00F95D25">
        <w:rPr>
          <w:rFonts w:ascii="Times New Roman" w:hAnsi="Times New Roman"/>
          <w:b/>
          <w:sz w:val="22"/>
        </w:rPr>
        <w:t xml:space="preserve"> </w:t>
      </w:r>
      <w:r w:rsidRPr="00D75731">
        <w:rPr>
          <w:rFonts w:ascii="Times New Roman" w:hAnsi="Times New Roman"/>
          <w:b/>
          <w:sz w:val="22"/>
        </w:rPr>
        <w:t>pieces, including:</w:t>
      </w:r>
    </w:p>
    <w:p w:rsidR="0064639C" w:rsidRPr="00765209" w:rsidRDefault="00733BCA" w:rsidP="00765209">
      <w:pPr>
        <w:pStyle w:val="ListParagraph"/>
        <w:numPr>
          <w:ilvl w:val="0"/>
          <w:numId w:val="120"/>
        </w:numPr>
        <w:rPr>
          <w:rFonts w:ascii="Times New Roman" w:hAnsi="Times New Roman"/>
          <w:sz w:val="22"/>
        </w:rPr>
      </w:pPr>
      <w:r w:rsidRPr="00765209">
        <w:rPr>
          <w:rFonts w:ascii="Times New Roman" w:hAnsi="Times New Roman"/>
          <w:sz w:val="22"/>
        </w:rPr>
        <w:t>P</w:t>
      </w:r>
      <w:r w:rsidR="0064639C" w:rsidRPr="00765209">
        <w:rPr>
          <w:rFonts w:ascii="Times New Roman" w:hAnsi="Times New Roman"/>
          <w:sz w:val="22"/>
        </w:rPr>
        <w:t>erspective drawing of architectural interior or exterior;</w:t>
      </w:r>
    </w:p>
    <w:p w:rsidR="00C939C0" w:rsidRDefault="00C939C0" w:rsidP="00765209">
      <w:pPr>
        <w:pStyle w:val="ListParagraph"/>
        <w:numPr>
          <w:ilvl w:val="0"/>
          <w:numId w:val="120"/>
        </w:numPr>
        <w:rPr>
          <w:rFonts w:ascii="Times New Roman" w:hAnsi="Times New Roman"/>
          <w:sz w:val="22"/>
        </w:rPr>
      </w:pPr>
      <w:r>
        <w:rPr>
          <w:rFonts w:ascii="Times New Roman" w:hAnsi="Times New Roman"/>
          <w:sz w:val="22"/>
        </w:rPr>
        <w:t>Ellipse study;</w:t>
      </w:r>
    </w:p>
    <w:p w:rsidR="0064639C" w:rsidRPr="00C939C0" w:rsidRDefault="0064639C" w:rsidP="00765209">
      <w:pPr>
        <w:pStyle w:val="ListParagraph"/>
        <w:numPr>
          <w:ilvl w:val="0"/>
          <w:numId w:val="120"/>
        </w:numPr>
        <w:rPr>
          <w:rFonts w:ascii="Times New Roman" w:hAnsi="Times New Roman"/>
          <w:sz w:val="22"/>
        </w:rPr>
      </w:pPr>
      <w:r w:rsidRPr="00C939C0">
        <w:rPr>
          <w:rFonts w:ascii="Times New Roman" w:hAnsi="Times New Roman"/>
          <w:sz w:val="22"/>
        </w:rPr>
        <w:t>Cross contour or planar analysis of drapery, exploring surface variation;</w:t>
      </w:r>
    </w:p>
    <w:p w:rsidR="0064639C" w:rsidRPr="00765209" w:rsidRDefault="00733BCA" w:rsidP="00765209">
      <w:pPr>
        <w:pStyle w:val="ListParagraph"/>
        <w:numPr>
          <w:ilvl w:val="0"/>
          <w:numId w:val="120"/>
        </w:numPr>
        <w:rPr>
          <w:rFonts w:ascii="Times New Roman" w:hAnsi="Times New Roman"/>
          <w:sz w:val="22"/>
        </w:rPr>
      </w:pPr>
      <w:r w:rsidRPr="00765209">
        <w:rPr>
          <w:rFonts w:ascii="Times New Roman" w:hAnsi="Times New Roman"/>
          <w:sz w:val="22"/>
        </w:rPr>
        <w:t>Basic</w:t>
      </w:r>
      <w:r w:rsidR="00F95D25" w:rsidRPr="00765209">
        <w:rPr>
          <w:rFonts w:ascii="Times New Roman" w:hAnsi="Times New Roman"/>
          <w:sz w:val="22"/>
        </w:rPr>
        <w:t xml:space="preserve"> figurative study</w:t>
      </w:r>
      <w:r w:rsidR="0064639C" w:rsidRPr="00765209">
        <w:rPr>
          <w:rFonts w:ascii="Times New Roman" w:hAnsi="Times New Roman"/>
          <w:sz w:val="22"/>
        </w:rPr>
        <w:t>, such as planar analysis of skull or contour drawing of hands;</w:t>
      </w:r>
    </w:p>
    <w:p w:rsidR="0064639C" w:rsidRPr="00765209" w:rsidRDefault="0064639C" w:rsidP="00765209">
      <w:pPr>
        <w:pStyle w:val="ListParagraph"/>
        <w:numPr>
          <w:ilvl w:val="0"/>
          <w:numId w:val="120"/>
        </w:numPr>
        <w:rPr>
          <w:rFonts w:ascii="Times New Roman" w:hAnsi="Times New Roman"/>
          <w:sz w:val="22"/>
        </w:rPr>
      </w:pPr>
      <w:r w:rsidRPr="00765209">
        <w:rPr>
          <w:rFonts w:ascii="Times New Roman" w:hAnsi="Times New Roman"/>
          <w:sz w:val="22"/>
        </w:rPr>
        <w:t>One example of idea generation, such as visual journal;</w:t>
      </w:r>
    </w:p>
    <w:p w:rsidR="0064639C" w:rsidRPr="00765209" w:rsidRDefault="0064639C" w:rsidP="00765209">
      <w:pPr>
        <w:pStyle w:val="ListParagraph"/>
        <w:numPr>
          <w:ilvl w:val="0"/>
          <w:numId w:val="120"/>
        </w:numPr>
        <w:rPr>
          <w:rFonts w:ascii="Times New Roman" w:hAnsi="Times New Roman"/>
          <w:sz w:val="22"/>
        </w:rPr>
      </w:pPr>
      <w:r w:rsidRPr="00765209">
        <w:rPr>
          <w:rFonts w:ascii="Times New Roman" w:hAnsi="Times New Roman"/>
          <w:sz w:val="22"/>
        </w:rPr>
        <w:t>Four examples of extended work with value.</w:t>
      </w:r>
    </w:p>
    <w:p w:rsidR="0064639C" w:rsidRPr="00765209" w:rsidRDefault="00765209" w:rsidP="00765209">
      <w:pPr>
        <w:pStyle w:val="ListParagraph"/>
        <w:numPr>
          <w:ilvl w:val="0"/>
          <w:numId w:val="120"/>
        </w:numPr>
        <w:rPr>
          <w:rFonts w:ascii="Times New Roman" w:hAnsi="Times New Roman"/>
          <w:sz w:val="22"/>
        </w:rPr>
      </w:pPr>
      <w:r>
        <w:rPr>
          <w:rFonts w:ascii="Times New Roman" w:hAnsi="Times New Roman"/>
          <w:sz w:val="22"/>
        </w:rPr>
        <w:t>Capstone</w:t>
      </w:r>
      <w:r w:rsidR="0064639C" w:rsidRPr="00765209">
        <w:rPr>
          <w:rFonts w:ascii="Times New Roman" w:hAnsi="Times New Roman"/>
          <w:sz w:val="22"/>
        </w:rPr>
        <w:t xml:space="preserve"> project.</w:t>
      </w:r>
    </w:p>
    <w:p w:rsidR="0064639C" w:rsidRPr="00D75731" w:rsidRDefault="0064639C">
      <w:pPr>
        <w:pStyle w:val="Heading9"/>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Times New Roman" w:hAnsi="Times New Roman"/>
          <w:b w:val="0"/>
        </w:rPr>
      </w:pPr>
    </w:p>
    <w:p w:rsidR="00593F7B" w:rsidRPr="00D75731" w:rsidRDefault="00765209" w:rsidP="00593F7B">
      <w:pPr>
        <w:pStyle w:val="Heading9"/>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Times New Roman" w:hAnsi="Times New Roman"/>
        </w:rPr>
      </w:pPr>
      <w:r>
        <w:rPr>
          <w:rFonts w:ascii="Times New Roman" w:hAnsi="Times New Roman"/>
        </w:rPr>
        <w:t>PROJECTED</w:t>
      </w:r>
      <w:r w:rsidR="00593F7B" w:rsidRPr="00D75731">
        <w:rPr>
          <w:rFonts w:ascii="Times New Roman" w:hAnsi="Times New Roman"/>
        </w:rPr>
        <w:t xml:space="preserve"> ASSIGNMENT SEQUENCE</w:t>
      </w:r>
    </w:p>
    <w:p w:rsidR="008F7359" w:rsidRPr="00D75731"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WEEK 1: Discussion of the nature, purposes, and types of drawing. Mapping and measuring.</w:t>
      </w:r>
    </w:p>
    <w:p w:rsidR="008F7359" w:rsidRPr="00D75731"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8F7359" w:rsidRPr="00D75731"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WEEK 2: Creating a Composition: The Negative/Positive Dialog</w:t>
      </w:r>
      <w:r w:rsidR="00765209">
        <w:rPr>
          <w:rFonts w:ascii="Times New Roman" w:hAnsi="Times New Roman"/>
          <w:sz w:val="22"/>
        </w:rPr>
        <w:t>ue</w:t>
      </w:r>
      <w:r w:rsidRPr="00D75731">
        <w:rPr>
          <w:rFonts w:ascii="Times New Roman" w:hAnsi="Times New Roman"/>
          <w:sz w:val="22"/>
        </w:rPr>
        <w:t>.</w:t>
      </w:r>
    </w:p>
    <w:p w:rsidR="008F7359" w:rsidRPr="00D75731"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8F7359" w:rsidRP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u w:val="single"/>
        </w:rPr>
      </w:pPr>
      <w:r w:rsidRPr="00D75731">
        <w:rPr>
          <w:rFonts w:ascii="Times New Roman" w:hAnsi="Times New Roman"/>
          <w:sz w:val="22"/>
        </w:rPr>
        <w:t xml:space="preserve">WEEKS </w:t>
      </w:r>
      <w:r>
        <w:rPr>
          <w:rFonts w:ascii="Times New Roman" w:hAnsi="Times New Roman"/>
          <w:sz w:val="22"/>
        </w:rPr>
        <w:t>3 &amp; 4: Structural Basics: C</w:t>
      </w:r>
      <w:r w:rsidRPr="00D75731">
        <w:rPr>
          <w:rFonts w:ascii="Times New Roman" w:hAnsi="Times New Roman"/>
          <w:sz w:val="22"/>
        </w:rPr>
        <w:t xml:space="preserve">ubes, cylinders composite forms. </w:t>
      </w:r>
      <w:r>
        <w:rPr>
          <w:rFonts w:ascii="Times New Roman" w:hAnsi="Times New Roman"/>
          <w:sz w:val="22"/>
        </w:rPr>
        <w:tab/>
      </w:r>
      <w:r w:rsidRPr="008F7359">
        <w:rPr>
          <w:rFonts w:ascii="Times New Roman" w:hAnsi="Times New Roman"/>
          <w:sz w:val="22"/>
          <w:u w:val="single"/>
        </w:rPr>
        <w:t>PORTFOLIO REVIEW #1</w:t>
      </w:r>
    </w:p>
    <w:p w:rsid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WEEKS 5 &amp; 6</w:t>
      </w:r>
      <w:r w:rsidRPr="00D75731">
        <w:rPr>
          <w:rFonts w:ascii="Times New Roman" w:hAnsi="Times New Roman"/>
          <w:sz w:val="22"/>
        </w:rPr>
        <w:t xml:space="preserve">: Perspective: Theory and Practice. One- and two-point perspective. </w:t>
      </w:r>
    </w:p>
    <w:p w:rsid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8F7359" w:rsidRP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u w:val="single"/>
        </w:rPr>
      </w:pPr>
      <w:r>
        <w:rPr>
          <w:rFonts w:ascii="Times New Roman" w:hAnsi="Times New Roman"/>
          <w:sz w:val="22"/>
        </w:rPr>
        <w:t>WEEKS 7 &amp; 8: Constructing Content</w:t>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sidRPr="008F7359">
        <w:rPr>
          <w:rFonts w:ascii="Times New Roman" w:hAnsi="Times New Roman"/>
          <w:sz w:val="22"/>
          <w:u w:val="single"/>
        </w:rPr>
        <w:t>PORTFOLIO REVIEW #2</w:t>
      </w:r>
    </w:p>
    <w:p w:rsid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WEEK 9</w:t>
      </w:r>
      <w:r w:rsidRPr="00D75731">
        <w:rPr>
          <w:rFonts w:ascii="Times New Roman" w:hAnsi="Times New Roman"/>
          <w:sz w:val="22"/>
        </w:rPr>
        <w:t xml:space="preserve">: </w:t>
      </w:r>
      <w:r>
        <w:rPr>
          <w:rFonts w:ascii="Times New Roman" w:hAnsi="Times New Roman"/>
          <w:sz w:val="22"/>
        </w:rPr>
        <w:t>Lin</w:t>
      </w:r>
      <w:r w:rsidR="00765209">
        <w:rPr>
          <w:rFonts w:ascii="Times New Roman" w:hAnsi="Times New Roman"/>
          <w:sz w:val="22"/>
        </w:rPr>
        <w:t>ear Networks: Contour and Cross-</w:t>
      </w:r>
      <w:r>
        <w:rPr>
          <w:rFonts w:ascii="Times New Roman" w:hAnsi="Times New Roman"/>
          <w:sz w:val="22"/>
        </w:rPr>
        <w:t>C</w:t>
      </w:r>
      <w:r w:rsidRPr="00D75731">
        <w:rPr>
          <w:rFonts w:ascii="Times New Roman" w:hAnsi="Times New Roman"/>
          <w:sz w:val="22"/>
        </w:rPr>
        <w:t>ontour.</w:t>
      </w:r>
    </w:p>
    <w:p w:rsidR="008F7359" w:rsidRPr="00D75731"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8F7359" w:rsidRPr="00D75731"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WEEK 10</w:t>
      </w:r>
      <w:r w:rsidRPr="00D75731">
        <w:rPr>
          <w:rFonts w:ascii="Times New Roman" w:hAnsi="Times New Roman"/>
          <w:sz w:val="22"/>
        </w:rPr>
        <w:t xml:space="preserve">: Form and Value: Drapery. Planar analysis and </w:t>
      </w:r>
      <w:r>
        <w:rPr>
          <w:rFonts w:ascii="Times New Roman" w:hAnsi="Times New Roman"/>
          <w:sz w:val="22"/>
        </w:rPr>
        <w:t>expanded work with</w:t>
      </w:r>
      <w:r w:rsidRPr="00D75731">
        <w:rPr>
          <w:rFonts w:ascii="Times New Roman" w:hAnsi="Times New Roman"/>
          <w:sz w:val="22"/>
        </w:rPr>
        <w:t xml:space="preserve"> value.</w:t>
      </w:r>
    </w:p>
    <w:p w:rsidR="008F7359" w:rsidRPr="00D75731"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WEEK 11: Value Distribution and Bouncing Light</w:t>
      </w:r>
    </w:p>
    <w:p w:rsid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765209" w:rsidRPr="008F7359" w:rsidRDefault="008F7359" w:rsidP="007652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u w:val="single"/>
        </w:rPr>
      </w:pPr>
      <w:r>
        <w:rPr>
          <w:rFonts w:ascii="Times New Roman" w:hAnsi="Times New Roman"/>
          <w:sz w:val="22"/>
        </w:rPr>
        <w:t xml:space="preserve">WEEK 12: Structural </w:t>
      </w:r>
      <w:r w:rsidR="00765209">
        <w:rPr>
          <w:rFonts w:ascii="Times New Roman" w:hAnsi="Times New Roman"/>
          <w:sz w:val="22"/>
        </w:rPr>
        <w:t xml:space="preserve">and Expressive </w:t>
      </w:r>
      <w:r>
        <w:rPr>
          <w:rFonts w:ascii="Times New Roman" w:hAnsi="Times New Roman"/>
          <w:sz w:val="22"/>
        </w:rPr>
        <w:t>Skull</w:t>
      </w:r>
      <w:r w:rsidR="00765209">
        <w:rPr>
          <w:rFonts w:ascii="Times New Roman" w:hAnsi="Times New Roman"/>
          <w:sz w:val="22"/>
        </w:rPr>
        <w:tab/>
      </w:r>
      <w:r w:rsidR="00765209">
        <w:rPr>
          <w:rFonts w:ascii="Times New Roman" w:hAnsi="Times New Roman"/>
          <w:sz w:val="22"/>
        </w:rPr>
        <w:tab/>
      </w:r>
      <w:r w:rsidR="00765209">
        <w:rPr>
          <w:rFonts w:ascii="Times New Roman" w:hAnsi="Times New Roman"/>
          <w:sz w:val="22"/>
        </w:rPr>
        <w:tab/>
      </w:r>
      <w:r w:rsidR="00765209">
        <w:rPr>
          <w:rFonts w:ascii="Times New Roman" w:hAnsi="Times New Roman"/>
          <w:sz w:val="22"/>
        </w:rPr>
        <w:tab/>
      </w:r>
      <w:r w:rsidR="00765209">
        <w:rPr>
          <w:rFonts w:ascii="Times New Roman" w:hAnsi="Times New Roman"/>
          <w:sz w:val="22"/>
          <w:u w:val="single"/>
        </w:rPr>
        <w:t>CAPSTONE PLANNING REVIEWS</w:t>
      </w:r>
    </w:p>
    <w:p w:rsidR="008F7359"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765209" w:rsidRPr="008F7359" w:rsidRDefault="008F7359" w:rsidP="007652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u w:val="single"/>
        </w:rPr>
      </w:pPr>
      <w:r>
        <w:rPr>
          <w:rFonts w:ascii="Times New Roman" w:hAnsi="Times New Roman"/>
          <w:sz w:val="22"/>
        </w:rPr>
        <w:t xml:space="preserve">WEEK 13: Structural </w:t>
      </w:r>
      <w:r w:rsidR="00765209">
        <w:rPr>
          <w:rFonts w:ascii="Times New Roman" w:hAnsi="Times New Roman"/>
          <w:sz w:val="22"/>
        </w:rPr>
        <w:t xml:space="preserve">and Expressive </w:t>
      </w:r>
      <w:r>
        <w:rPr>
          <w:rFonts w:ascii="Times New Roman" w:hAnsi="Times New Roman"/>
          <w:sz w:val="22"/>
        </w:rPr>
        <w:t>Head</w:t>
      </w:r>
      <w:r w:rsidR="00765209">
        <w:rPr>
          <w:rFonts w:ascii="Times New Roman" w:hAnsi="Times New Roman"/>
          <w:sz w:val="22"/>
        </w:rPr>
        <w:tab/>
      </w:r>
      <w:r w:rsidR="00765209">
        <w:rPr>
          <w:rFonts w:ascii="Times New Roman" w:hAnsi="Times New Roman"/>
          <w:sz w:val="22"/>
        </w:rPr>
        <w:tab/>
      </w:r>
      <w:r w:rsidR="00765209">
        <w:rPr>
          <w:rFonts w:ascii="Times New Roman" w:hAnsi="Times New Roman"/>
          <w:sz w:val="22"/>
        </w:rPr>
        <w:tab/>
      </w:r>
      <w:r w:rsidR="00765209">
        <w:rPr>
          <w:rFonts w:ascii="Times New Roman" w:hAnsi="Times New Roman"/>
          <w:sz w:val="22"/>
        </w:rPr>
        <w:tab/>
      </w:r>
      <w:r w:rsidR="00765209">
        <w:rPr>
          <w:rFonts w:ascii="Times New Roman" w:hAnsi="Times New Roman"/>
          <w:sz w:val="22"/>
          <w:u w:val="single"/>
        </w:rPr>
        <w:t>CAPSTONE PLANNING REVIEWS</w:t>
      </w:r>
    </w:p>
    <w:p w:rsidR="008F7359" w:rsidRPr="00D75731" w:rsidRDefault="008F7359" w:rsidP="008F73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7C02BC" w:rsidRPr="008F7359" w:rsidRDefault="008F7359" w:rsidP="008F7359">
      <w:pPr>
        <w:pStyle w:val="Title"/>
        <w:jc w:val="left"/>
        <w:rPr>
          <w:rFonts w:ascii="Times New Roman" w:hAnsi="Times New Roman"/>
          <w:b w:val="0"/>
          <w:sz w:val="22"/>
          <w:u w:val="single"/>
        </w:rPr>
      </w:pPr>
      <w:r>
        <w:rPr>
          <w:rFonts w:ascii="Times New Roman" w:hAnsi="Times New Roman"/>
          <w:b w:val="0"/>
          <w:sz w:val="22"/>
        </w:rPr>
        <w:t>WEEKS 14 &amp;</w:t>
      </w:r>
      <w:r w:rsidRPr="00D75731">
        <w:rPr>
          <w:rFonts w:ascii="Times New Roman" w:hAnsi="Times New Roman"/>
          <w:b w:val="0"/>
          <w:sz w:val="22"/>
        </w:rPr>
        <w:t xml:space="preserve">15: </w:t>
      </w:r>
      <w:r>
        <w:rPr>
          <w:rFonts w:ascii="Times New Roman" w:hAnsi="Times New Roman"/>
          <w:b w:val="0"/>
          <w:sz w:val="22"/>
        </w:rPr>
        <w:t>Capstone: Expressive Value</w:t>
      </w:r>
      <w:r>
        <w:rPr>
          <w:rFonts w:ascii="Times New Roman" w:hAnsi="Times New Roman"/>
          <w:b w:val="0"/>
          <w:sz w:val="22"/>
        </w:rPr>
        <w:tab/>
      </w:r>
      <w:r w:rsidR="00765209">
        <w:rPr>
          <w:rFonts w:ascii="Times New Roman" w:hAnsi="Times New Roman"/>
          <w:b w:val="0"/>
          <w:sz w:val="22"/>
        </w:rPr>
        <w:t xml:space="preserve">     </w:t>
      </w:r>
      <w:r w:rsidR="0064639C" w:rsidRPr="008F7359">
        <w:rPr>
          <w:rFonts w:ascii="Times New Roman" w:hAnsi="Times New Roman"/>
          <w:b w:val="0"/>
          <w:sz w:val="22"/>
          <w:u w:val="single"/>
        </w:rPr>
        <w:t xml:space="preserve">FINALS WEEK: </w:t>
      </w:r>
      <w:r w:rsidR="007C02BC" w:rsidRPr="008F7359">
        <w:rPr>
          <w:rFonts w:ascii="Times New Roman" w:hAnsi="Times New Roman"/>
          <w:b w:val="0"/>
          <w:sz w:val="22"/>
          <w:u w:val="single"/>
        </w:rPr>
        <w:t xml:space="preserve">FINAL PORTFOLIO REVIEW </w:t>
      </w:r>
    </w:p>
    <w:p w:rsidR="0064639C" w:rsidRPr="00D75731" w:rsidRDefault="0064639C" w:rsidP="007C02BC">
      <w:pPr>
        <w:pStyle w:val="Title"/>
        <w:jc w:val="left"/>
      </w:pPr>
    </w:p>
    <w:p w:rsidR="009D7F5A" w:rsidRPr="005E227A" w:rsidRDefault="009D7F5A" w:rsidP="009D7F5A">
      <w:pPr>
        <w:rPr>
          <w:rFonts w:ascii="Times New Roman" w:hAnsi="Times New Roman"/>
          <w:sz w:val="20"/>
          <w:szCs w:val="22"/>
        </w:rPr>
      </w:pPr>
      <w:r w:rsidRPr="005E227A">
        <w:rPr>
          <w:rFonts w:ascii="Times New Roman" w:hAnsi="Times New Roman"/>
          <w:b/>
          <w:sz w:val="20"/>
          <w:szCs w:val="22"/>
        </w:rPr>
        <w:t xml:space="preserve">ACADEMIC HONOR POLICY: </w:t>
      </w:r>
      <w:r w:rsidRPr="005E227A">
        <w:rPr>
          <w:rFonts w:ascii="Times New Roman" w:hAnsi="Times New Roman"/>
          <w:sz w:val="20"/>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w:t>
      </w:r>
    </w:p>
    <w:p w:rsidR="009D7F5A" w:rsidRPr="005E227A" w:rsidRDefault="009D7F5A" w:rsidP="009D7F5A">
      <w:pPr>
        <w:rPr>
          <w:rFonts w:ascii="Times New Roman" w:hAnsi="Times New Roman"/>
          <w:sz w:val="20"/>
          <w:szCs w:val="22"/>
        </w:rPr>
      </w:pPr>
      <w:r w:rsidRPr="005E227A">
        <w:rPr>
          <w:rFonts w:ascii="Times New Roman" w:hAnsi="Times New Roman"/>
          <w:sz w:val="20"/>
          <w:szCs w:val="22"/>
        </w:rPr>
        <w:t xml:space="preserve">“.. . be honest and truthful and . . . [to] strive for personal and institutional integrity at Florida State University.”  (Florida State University Academic Honor Policy, found at </w:t>
      </w:r>
      <w:hyperlink r:id="rId20" w:history="1">
        <w:r w:rsidRPr="005E227A">
          <w:rPr>
            <w:rFonts w:ascii="Times New Roman" w:hAnsi="Times New Roman"/>
            <w:sz w:val="20"/>
            <w:szCs w:val="22"/>
          </w:rPr>
          <w:t>http://dof.fsu.edu/honorpolicy.htm</w:t>
        </w:r>
      </w:hyperlink>
      <w:r w:rsidRPr="005E227A">
        <w:rPr>
          <w:rFonts w:ascii="Times New Roman" w:hAnsi="Times New Roman"/>
          <w:sz w:val="20"/>
          <w:szCs w:val="22"/>
        </w:rPr>
        <w:t>.)</w:t>
      </w:r>
    </w:p>
    <w:p w:rsidR="00765209" w:rsidRDefault="00765209" w:rsidP="005B473B">
      <w:pPr>
        <w:rPr>
          <w:rFonts w:ascii="Times New Roman" w:hAnsi="Times New Roman"/>
          <w:b/>
          <w:sz w:val="20"/>
          <w:szCs w:val="22"/>
        </w:rPr>
      </w:pPr>
    </w:p>
    <w:p w:rsidR="009D7F5A" w:rsidRPr="005E227A" w:rsidRDefault="009D7F5A" w:rsidP="005B473B">
      <w:pPr>
        <w:rPr>
          <w:rFonts w:ascii="Times New Roman" w:hAnsi="Times New Roman"/>
          <w:sz w:val="20"/>
          <w:szCs w:val="22"/>
        </w:rPr>
      </w:pPr>
      <w:r w:rsidRPr="005E227A">
        <w:rPr>
          <w:rFonts w:ascii="Times New Roman" w:hAnsi="Times New Roman"/>
          <w:b/>
          <w:sz w:val="20"/>
          <w:szCs w:val="22"/>
        </w:rPr>
        <w:t>AMERICANS WITH DISABILITIES ACT:</w:t>
      </w:r>
      <w:r w:rsidRPr="005E227A">
        <w:rPr>
          <w:rFonts w:ascii="Times New Roman" w:hAnsi="Times New Roman"/>
          <w:sz w:val="20"/>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21" w:history="1">
        <w:r w:rsidRPr="005E227A">
          <w:rPr>
            <w:rFonts w:ascii="Times New Roman" w:hAnsi="Times New Roman"/>
            <w:sz w:val="20"/>
            <w:szCs w:val="22"/>
          </w:rPr>
          <w:t>http://www.disabilitycenter.fsu.edu/</w:t>
        </w:r>
      </w:hyperlink>
    </w:p>
    <w:p w:rsidR="005B473B" w:rsidRPr="005B473B" w:rsidRDefault="009D7F5A" w:rsidP="009D7F5A">
      <w:pPr>
        <w:rPr>
          <w:rFonts w:ascii="Times New Roman" w:hAnsi="Times New Roman"/>
          <w:b/>
          <w:u w:val="single"/>
        </w:rPr>
      </w:pPr>
      <w:r w:rsidRPr="005B473B">
        <w:rPr>
          <w:rFonts w:ascii="Times New Roman" w:hAnsi="Times New Roman"/>
          <w:u w:val="single"/>
        </w:rPr>
        <w:t xml:space="preserve">HOMEWORK #1: BIOGRAPHICAL STATEMENT  </w:t>
      </w:r>
      <w:r w:rsidRPr="005B473B">
        <w:rPr>
          <w:rFonts w:ascii="Times New Roman" w:hAnsi="Times New Roman"/>
          <w:u w:val="single"/>
        </w:rPr>
        <w:tab/>
      </w:r>
      <w:r w:rsidRPr="005B473B">
        <w:rPr>
          <w:rFonts w:ascii="Times New Roman" w:hAnsi="Times New Roman"/>
          <w:b/>
          <w:u w:val="single"/>
        </w:rPr>
        <w:t>DUE BY EMAIL, SEPTEMBER 1</w:t>
      </w:r>
    </w:p>
    <w:p w:rsidR="009D7F5A" w:rsidRPr="00D75731" w:rsidRDefault="009D7F5A" w:rsidP="009D7F5A">
      <w:pPr>
        <w:rPr>
          <w:rFonts w:ascii="Times New Roman" w:hAnsi="Times New Roman"/>
          <w:b/>
          <w:sz w:val="22"/>
        </w:rPr>
      </w:pPr>
    </w:p>
    <w:p w:rsidR="009D7F5A" w:rsidRPr="00D75731" w:rsidRDefault="009D7F5A" w:rsidP="009D7F5A">
      <w:pPr>
        <w:rPr>
          <w:rFonts w:ascii="Times New Roman" w:hAnsi="Times New Roman"/>
          <w:sz w:val="22"/>
        </w:rPr>
      </w:pPr>
      <w:r w:rsidRPr="00D75731">
        <w:rPr>
          <w:rFonts w:ascii="Times New Roman" w:hAnsi="Times New Roman"/>
          <w:sz w:val="22"/>
        </w:rPr>
        <w:t xml:space="preserve">The purpose of this assignment is to provide me with some background on your work and to give you practice writing about your ideas. </w:t>
      </w:r>
      <w:r w:rsidRPr="00D75731">
        <w:rPr>
          <w:rFonts w:ascii="Times New Roman" w:hAnsi="Times New Roman"/>
          <w:sz w:val="22"/>
          <w:u w:val="single"/>
        </w:rPr>
        <w:t>Write anything you want, one to three typed pages, double-spaced, 12-point type.</w:t>
      </w:r>
      <w:r w:rsidRPr="00D75731">
        <w:rPr>
          <w:rFonts w:ascii="Times New Roman" w:hAnsi="Times New Roman"/>
          <w:sz w:val="22"/>
        </w:rPr>
        <w:t xml:space="preserve">  Please proofread, and </w:t>
      </w:r>
      <w:r w:rsidRPr="00D75731">
        <w:rPr>
          <w:rFonts w:ascii="Times New Roman" w:hAnsi="Times New Roman"/>
          <w:sz w:val="22"/>
          <w:u w:val="single"/>
        </w:rPr>
        <w:t>use spell-check</w:t>
      </w:r>
      <w:r w:rsidRPr="00D75731">
        <w:rPr>
          <w:rFonts w:ascii="Times New Roman" w:hAnsi="Times New Roman"/>
          <w:sz w:val="22"/>
        </w:rPr>
        <w:t xml:space="preserve">! </w:t>
      </w:r>
    </w:p>
    <w:p w:rsidR="009D7F5A" w:rsidRDefault="009D7F5A" w:rsidP="009D7F5A">
      <w:pPr>
        <w:ind w:firstLine="720"/>
        <w:rPr>
          <w:rFonts w:ascii="Times New Roman" w:hAnsi="Times New Roman"/>
          <w:b/>
        </w:rPr>
      </w:pPr>
      <w:r w:rsidRPr="00D75731">
        <w:rPr>
          <w:rFonts w:ascii="Times New Roman" w:hAnsi="Times New Roman"/>
          <w:sz w:val="22"/>
        </w:rPr>
        <w:t>Consider: How long and for what reason have you made art? What are the sources of your ideas? Under what conditions do you learn the most? What is your definition of success as an artist or designer? Really give this assignment some thought—it is the basis on which I will begin to build the intensity level of this course. Concise sample:</w:t>
      </w:r>
    </w:p>
    <w:p w:rsidR="009D7F5A" w:rsidRPr="005E227A" w:rsidRDefault="009D7F5A" w:rsidP="009D7F5A">
      <w:pPr>
        <w:spacing w:line="360" w:lineRule="auto"/>
        <w:jc w:val="center"/>
        <w:rPr>
          <w:rFonts w:ascii="Times New Roman" w:hAnsi="Times New Roman"/>
          <w:b/>
          <w:sz w:val="20"/>
        </w:rPr>
      </w:pPr>
    </w:p>
    <w:p w:rsidR="009D7F5A" w:rsidRPr="005E227A" w:rsidRDefault="009D7F5A" w:rsidP="009D7F5A">
      <w:pPr>
        <w:spacing w:line="360" w:lineRule="auto"/>
        <w:jc w:val="center"/>
        <w:rPr>
          <w:rFonts w:ascii="Arial Narrow" w:hAnsi="Arial Narrow"/>
          <w:b/>
          <w:sz w:val="20"/>
        </w:rPr>
      </w:pPr>
      <w:r w:rsidRPr="005E227A">
        <w:rPr>
          <w:rFonts w:ascii="Arial Narrow" w:hAnsi="Arial Narrow"/>
          <w:b/>
          <w:sz w:val="20"/>
        </w:rPr>
        <w:t>BIOGRAPHICAL STATEMENT: ART 1300, MONDAY/WEDNESDAY, 9:05AM, Submitted by Jane Doe</w:t>
      </w:r>
    </w:p>
    <w:p w:rsidR="009D7F5A" w:rsidRPr="005E227A" w:rsidRDefault="009D7F5A" w:rsidP="009D7F5A">
      <w:pPr>
        <w:pStyle w:val="BodyText2"/>
        <w:jc w:val="center"/>
        <w:rPr>
          <w:rFonts w:ascii="Arial Narrow" w:hAnsi="Arial Narrow"/>
          <w:sz w:val="20"/>
        </w:rPr>
      </w:pPr>
      <w:r w:rsidRPr="005E227A">
        <w:rPr>
          <w:rFonts w:ascii="Arial Narrow" w:hAnsi="Arial Narrow"/>
          <w:sz w:val="20"/>
        </w:rPr>
        <w:t>"Every child is an artist. The problem is how to remain an artist once he/she grows up” Picasso</w:t>
      </w:r>
    </w:p>
    <w:p w:rsidR="009D7F5A" w:rsidRPr="005E227A" w:rsidRDefault="009D7F5A" w:rsidP="009D7F5A">
      <w:pPr>
        <w:pStyle w:val="BodyText2"/>
        <w:jc w:val="both"/>
        <w:rPr>
          <w:rFonts w:ascii="Arial Narrow" w:hAnsi="Arial Narrow"/>
          <w:sz w:val="20"/>
        </w:rPr>
      </w:pPr>
    </w:p>
    <w:p w:rsidR="009D7F5A" w:rsidRPr="005E227A" w:rsidRDefault="009D7F5A" w:rsidP="009D7F5A">
      <w:pPr>
        <w:rPr>
          <w:rFonts w:ascii="Arial Narrow" w:hAnsi="Arial Narrow"/>
          <w:sz w:val="20"/>
        </w:rPr>
      </w:pPr>
      <w:r w:rsidRPr="005E227A">
        <w:rPr>
          <w:rFonts w:ascii="Arial Narrow" w:hAnsi="Arial Narrow"/>
          <w:sz w:val="20"/>
        </w:rPr>
        <w:t xml:space="preserve">     </w:t>
      </w:r>
      <w:r w:rsidR="005B473B" w:rsidRPr="005E227A">
        <w:rPr>
          <w:rFonts w:ascii="Arial Narrow" w:hAnsi="Arial Narrow"/>
          <w:sz w:val="20"/>
        </w:rPr>
        <w:tab/>
      </w:r>
      <w:r w:rsidRPr="005E227A">
        <w:rPr>
          <w:rFonts w:ascii="Arial Narrow" w:hAnsi="Arial Narrow"/>
          <w:sz w:val="20"/>
        </w:rPr>
        <w:t>When I was about six years old, I drew a Christmas card with a stable, the star, sheep, Mary and the baby Jesus. I was very proud of this card, and when I showed it to my mother, she photocopied it and sent it to relatives.</w:t>
      </w:r>
    </w:p>
    <w:p w:rsidR="009D7F5A" w:rsidRPr="005E227A" w:rsidRDefault="009D7F5A" w:rsidP="009D7F5A">
      <w:pPr>
        <w:rPr>
          <w:rFonts w:ascii="Arial Narrow" w:hAnsi="Arial Narrow"/>
          <w:sz w:val="20"/>
        </w:rPr>
      </w:pPr>
      <w:r w:rsidRPr="005E227A">
        <w:rPr>
          <w:rFonts w:ascii="Arial Narrow" w:hAnsi="Arial Narrow"/>
          <w:sz w:val="20"/>
        </w:rPr>
        <w:t>    </w:t>
      </w:r>
      <w:r w:rsidR="005B473B" w:rsidRPr="005E227A">
        <w:rPr>
          <w:rFonts w:ascii="Arial Narrow" w:hAnsi="Arial Narrow"/>
          <w:sz w:val="20"/>
        </w:rPr>
        <w:tab/>
      </w:r>
      <w:r w:rsidRPr="005E227A">
        <w:rPr>
          <w:rFonts w:ascii="Arial Narrow" w:hAnsi="Arial Narrow"/>
          <w:sz w:val="20"/>
        </w:rPr>
        <w:t> In fact, if my parents hadn't been so supportive of my creativity, I doubt that I would have pursued art beyond making cut outs and mud pies. I have worked hard to get to this point in my life. I've had to teach myself many things and have used instinct on the rest. All along the way, the gentle critiquing and positive reinforcement my parents offered helped me gain confidence.</w:t>
      </w:r>
    </w:p>
    <w:p w:rsidR="009D7F5A" w:rsidRPr="005E227A" w:rsidRDefault="009D7F5A" w:rsidP="009D7F5A">
      <w:pPr>
        <w:rPr>
          <w:rFonts w:ascii="Arial Narrow" w:hAnsi="Arial Narrow"/>
          <w:sz w:val="20"/>
        </w:rPr>
      </w:pPr>
      <w:r w:rsidRPr="005E227A">
        <w:rPr>
          <w:rFonts w:ascii="Arial Narrow" w:hAnsi="Arial Narrow"/>
          <w:sz w:val="20"/>
        </w:rPr>
        <w:t>     I do not know why I have always drawn. As a child, I knew that it was something that set me apart from my friends. Even though being able to draw gave me a certain prestige, it also scared away some of the kids, who were interested in sports or music. I kept drawing, though, constantly trying to make things look more realistic.</w:t>
      </w:r>
    </w:p>
    <w:p w:rsidR="009D7F5A" w:rsidRPr="005E227A" w:rsidRDefault="009D7F5A" w:rsidP="009D7F5A">
      <w:pPr>
        <w:rPr>
          <w:rFonts w:ascii="Arial Narrow" w:hAnsi="Arial Narrow"/>
          <w:sz w:val="20"/>
        </w:rPr>
      </w:pPr>
      <w:r w:rsidRPr="005E227A">
        <w:rPr>
          <w:rFonts w:ascii="Arial Narrow" w:hAnsi="Arial Narrow"/>
          <w:sz w:val="20"/>
        </w:rPr>
        <w:t>     </w:t>
      </w:r>
      <w:r w:rsidR="005B473B" w:rsidRPr="005E227A">
        <w:rPr>
          <w:rFonts w:ascii="Arial Narrow" w:hAnsi="Arial Narrow"/>
          <w:sz w:val="20"/>
        </w:rPr>
        <w:tab/>
      </w:r>
      <w:r w:rsidRPr="005E227A">
        <w:rPr>
          <w:rFonts w:ascii="Arial Narrow" w:hAnsi="Arial Narrow"/>
          <w:sz w:val="20"/>
        </w:rPr>
        <w:t>As I entered middle school, I was labeled as the weird artist type. I hated middle school. High school was a big improvement. I found so many ways to express myself and got involved in everything from drama to soccer. Unfortunately, my happiness was short lived when I realized that my school's art department was extremely weak. Instead of giving up, I looked elsewhere for guidance and experience. I took painting lessons with a local artist, learning a lot about color in the process. I was also able to take a series of workshops at a junior college, studying ceramics and watercolor. I even took a clown class!</w:t>
      </w:r>
    </w:p>
    <w:p w:rsidR="009D7F5A" w:rsidRPr="005E227A" w:rsidRDefault="009D7F5A" w:rsidP="009D7F5A">
      <w:pPr>
        <w:rPr>
          <w:rFonts w:ascii="Arial Narrow" w:hAnsi="Arial Narrow"/>
          <w:sz w:val="20"/>
        </w:rPr>
      </w:pPr>
      <w:r w:rsidRPr="005E227A">
        <w:rPr>
          <w:rFonts w:ascii="Arial Narrow" w:hAnsi="Arial Narrow"/>
          <w:sz w:val="20"/>
        </w:rPr>
        <w:t>     </w:t>
      </w:r>
      <w:r w:rsidR="005B473B" w:rsidRPr="005E227A">
        <w:rPr>
          <w:rFonts w:ascii="Arial Narrow" w:hAnsi="Arial Narrow"/>
          <w:sz w:val="20"/>
        </w:rPr>
        <w:tab/>
      </w:r>
      <w:r w:rsidRPr="005E227A">
        <w:rPr>
          <w:rFonts w:ascii="Arial Narrow" w:hAnsi="Arial Narrow"/>
          <w:sz w:val="20"/>
        </w:rPr>
        <w:t>I have many sources of inspiration. That, however, doesn't make it easy for me to create things. On the contrary, I'm the kind of artist that has to get things just right or not at all. I always see the flaws in my work and want to start over. As a result, it is hard for me to finish things. I hope that this class will help me get past this perfectionism so that I can enjoy all aspects of the creative process.</w:t>
      </w:r>
    </w:p>
    <w:p w:rsidR="005B473B" w:rsidRPr="005E227A" w:rsidRDefault="009D7F5A" w:rsidP="009D7F5A">
      <w:pPr>
        <w:rPr>
          <w:rFonts w:ascii="Arial Narrow" w:hAnsi="Arial Narrow"/>
          <w:sz w:val="20"/>
        </w:rPr>
      </w:pPr>
      <w:r w:rsidRPr="005E227A">
        <w:rPr>
          <w:rFonts w:ascii="Arial Narrow" w:hAnsi="Arial Narrow"/>
          <w:sz w:val="20"/>
        </w:rPr>
        <w:t xml:space="preserve">     </w:t>
      </w:r>
      <w:r w:rsidR="005B473B" w:rsidRPr="005E227A">
        <w:rPr>
          <w:rFonts w:ascii="Arial Narrow" w:hAnsi="Arial Narrow"/>
          <w:sz w:val="20"/>
        </w:rPr>
        <w:tab/>
      </w:r>
      <w:r w:rsidRPr="005E227A">
        <w:rPr>
          <w:rFonts w:ascii="Arial Narrow" w:hAnsi="Arial Narrow"/>
          <w:sz w:val="20"/>
        </w:rPr>
        <w:t>In this course, I especially want to strengthen my understanding of perspective so that I can create the most convincing illusion of space. I would like to pursue animation as a career, and being able to move objects through space confidently is essential. Being able to rotate, enlarge and reduce objects is also important to me. Finally, I would like to make the drawings in themselves as expressive as possible. Simply creating another skillful drawing of bottles and chairs isn’t enough for me. I want my drawings to attract attention and express ideas and emotions.</w:t>
      </w:r>
    </w:p>
    <w:p w:rsidR="005B473B" w:rsidRPr="005E227A" w:rsidRDefault="005B473B" w:rsidP="005B473B">
      <w:pPr>
        <w:rPr>
          <w:rFonts w:ascii="Times New Roman" w:hAnsi="Times New Roman"/>
          <w:sz w:val="20"/>
          <w:u w:val="single"/>
        </w:rPr>
      </w:pPr>
      <w:r w:rsidRPr="005E227A">
        <w:rPr>
          <w:rFonts w:ascii="Times New Roman" w:hAnsi="Times New Roman"/>
          <w:sz w:val="20"/>
          <w:u w:val="single"/>
        </w:rPr>
        <w:t xml:space="preserve"> </w:t>
      </w:r>
    </w:p>
    <w:p w:rsidR="00765209" w:rsidRDefault="00765209" w:rsidP="005B473B">
      <w:pPr>
        <w:rPr>
          <w:rFonts w:ascii="Times New Roman" w:hAnsi="Times New Roman"/>
          <w:u w:val="single"/>
        </w:rPr>
      </w:pPr>
    </w:p>
    <w:p w:rsidR="005B473B" w:rsidRPr="005E227A" w:rsidRDefault="005B473B" w:rsidP="005B473B">
      <w:pPr>
        <w:rPr>
          <w:rFonts w:ascii="Times New Roman" w:hAnsi="Times New Roman"/>
          <w:u w:val="single"/>
        </w:rPr>
      </w:pPr>
      <w:r w:rsidRPr="005E227A">
        <w:rPr>
          <w:rFonts w:ascii="Times New Roman" w:hAnsi="Times New Roman"/>
          <w:u w:val="single"/>
        </w:rPr>
        <w:t xml:space="preserve">SAMPLE ARTIST’S STATEMENT           </w:t>
      </w:r>
      <w:r w:rsidRPr="005E227A">
        <w:rPr>
          <w:rFonts w:ascii="Times New Roman" w:hAnsi="Times New Roman"/>
          <w:u w:val="single"/>
        </w:rPr>
        <w:tab/>
        <w:t xml:space="preserve">      </w:t>
      </w:r>
      <w:r w:rsidRPr="005E227A">
        <w:rPr>
          <w:rFonts w:ascii="Times New Roman" w:hAnsi="Times New Roman"/>
          <w:u w:val="single"/>
        </w:rPr>
        <w:tab/>
      </w:r>
      <w:r w:rsidRPr="005E227A">
        <w:rPr>
          <w:rFonts w:ascii="Times New Roman" w:hAnsi="Times New Roman"/>
          <w:u w:val="single"/>
        </w:rPr>
        <w:tab/>
        <w:t xml:space="preserve">DUE BY EMAIL, NOVEMBER 10 </w:t>
      </w:r>
    </w:p>
    <w:p w:rsidR="009D7F5A" w:rsidRPr="005E227A" w:rsidRDefault="009D7F5A" w:rsidP="009D7F5A">
      <w:pPr>
        <w:rPr>
          <w:rFonts w:ascii="Times New Roman" w:hAnsi="Times New Roman"/>
          <w:sz w:val="20"/>
        </w:rPr>
      </w:pPr>
    </w:p>
    <w:p w:rsidR="005B473B" w:rsidRPr="005E227A" w:rsidRDefault="005B473B" w:rsidP="005B473B">
      <w:pPr>
        <w:rPr>
          <w:rFonts w:ascii="Arial Narrow" w:hAnsi="Arial Narrow"/>
          <w:sz w:val="20"/>
        </w:rPr>
      </w:pPr>
      <w:r w:rsidRPr="005E227A">
        <w:rPr>
          <w:rFonts w:ascii="Arial Narrow" w:hAnsi="Arial Narrow"/>
          <w:sz w:val="20"/>
        </w:rPr>
        <w:tab/>
        <w:t xml:space="preserve">I am always looking </w:t>
      </w:r>
      <w:r w:rsidR="00765209">
        <w:rPr>
          <w:rFonts w:ascii="Arial Narrow" w:hAnsi="Arial Narrow"/>
          <w:sz w:val="20"/>
        </w:rPr>
        <w:t>for new ways to view the common</w:t>
      </w:r>
      <w:r w:rsidRPr="005E227A">
        <w:rPr>
          <w:rFonts w:ascii="Arial Narrow" w:hAnsi="Arial Narrow"/>
          <w:sz w:val="20"/>
        </w:rPr>
        <w:t>place and the mundane.  I feel that there is so much beauty in the world that is overlooked, simply because no one has ever classified it as “beautiful” before.</w:t>
      </w:r>
    </w:p>
    <w:p w:rsidR="005B473B" w:rsidRPr="005E227A" w:rsidRDefault="005B473B" w:rsidP="005B473B">
      <w:pPr>
        <w:rPr>
          <w:rFonts w:ascii="Arial Narrow" w:hAnsi="Arial Narrow"/>
          <w:sz w:val="20"/>
        </w:rPr>
      </w:pPr>
      <w:r w:rsidRPr="005E227A">
        <w:rPr>
          <w:rFonts w:ascii="Arial Narrow" w:hAnsi="Arial Narrow"/>
          <w:sz w:val="20"/>
        </w:rPr>
        <w:tab/>
        <w:t>Photography is my primary interest. When I work with my camera, I am able to concentrate on composition, timing, and the beauty of the subject rather than focus primarily on technique. Black and white film allows me to explore composition most thoroughly. The resulting photographs inherently force viewers to think more about the subject and composition rather than superficially judging the image based on its subject matter. I enjoy viewing things from angles that people would not ordinarily see, so that I can expose even more the unseen possibilities in the everyday.</w:t>
      </w:r>
    </w:p>
    <w:p w:rsidR="005B473B" w:rsidRPr="005E227A" w:rsidRDefault="005B473B" w:rsidP="005B473B">
      <w:pPr>
        <w:rPr>
          <w:rFonts w:ascii="Arial Narrow" w:hAnsi="Arial Narrow"/>
          <w:sz w:val="20"/>
        </w:rPr>
      </w:pPr>
      <w:r w:rsidRPr="005E227A">
        <w:rPr>
          <w:rFonts w:ascii="Arial Narrow" w:hAnsi="Arial Narrow"/>
          <w:sz w:val="20"/>
        </w:rPr>
        <w:tab/>
        <w:t xml:space="preserve">I had almost no experience with drawing when I entered this course, and still find it very difficult. Getting things in proportion and creating a convincing illusion of space are especially challenging. Rather than simply draw realistically, I am most interested in expressive and abstract approaches. </w:t>
      </w:r>
      <w:r w:rsidR="00040003" w:rsidRPr="005E227A">
        <w:rPr>
          <w:rFonts w:ascii="Arial Narrow" w:hAnsi="Arial Narrow"/>
          <w:sz w:val="20"/>
        </w:rPr>
        <w:t>I believe that my camera is the best tool for realistic documentation. Drawing then allows me to draw scenes from my imagination.</w:t>
      </w:r>
    </w:p>
    <w:p w:rsidR="005B473B" w:rsidRPr="005E227A" w:rsidRDefault="005B473B" w:rsidP="005B473B">
      <w:pPr>
        <w:rPr>
          <w:rFonts w:ascii="Arial Narrow" w:hAnsi="Arial Narrow"/>
          <w:sz w:val="20"/>
        </w:rPr>
      </w:pPr>
      <w:r w:rsidRPr="005E227A">
        <w:rPr>
          <w:rFonts w:ascii="Arial Narrow" w:hAnsi="Arial Narrow"/>
          <w:sz w:val="20"/>
        </w:rPr>
        <w:tab/>
        <w:t>My grandfather, who was a professional photographer, encouraged and inspired me. Other influences include Abelardo Morell, Walker Evans, Richard Avedon, Robert Frank, and Cindy Sherman. Through photography</w:t>
      </w:r>
      <w:r w:rsidR="00040003" w:rsidRPr="005E227A">
        <w:rPr>
          <w:rFonts w:ascii="Arial Narrow" w:hAnsi="Arial Narrow"/>
          <w:sz w:val="20"/>
        </w:rPr>
        <w:t xml:space="preserve"> and drawing</w:t>
      </w:r>
      <w:r w:rsidRPr="005E227A">
        <w:rPr>
          <w:rFonts w:ascii="Arial Narrow" w:hAnsi="Arial Narrow"/>
          <w:sz w:val="20"/>
        </w:rPr>
        <w:t xml:space="preserve">, each artist provides the viewer with a fresh perspective on reality. </w:t>
      </w:r>
    </w:p>
    <w:p w:rsidR="0064639C" w:rsidRPr="00D75731" w:rsidRDefault="0064639C">
      <w:pPr>
        <w:pStyle w:val="Title"/>
        <w:jc w:val="left"/>
        <w:rPr>
          <w:rFonts w:ascii="Times New Roman" w:hAnsi="Times New Roman"/>
          <w:b w:val="0"/>
          <w:sz w:val="22"/>
        </w:rPr>
      </w:pPr>
    </w:p>
    <w:p w:rsidR="0064639C" w:rsidRPr="00707D78" w:rsidRDefault="0064639C">
      <w:pPr>
        <w:jc w:val="center"/>
        <w:rPr>
          <w:rFonts w:ascii="Times New Roman" w:hAnsi="Times New Roman"/>
          <w:b/>
          <w:sz w:val="26"/>
        </w:rPr>
      </w:pPr>
      <w:r w:rsidRPr="00D75731">
        <w:rPr>
          <w:rFonts w:ascii="Times New Roman" w:hAnsi="Times New Roman"/>
          <w:b/>
          <w:sz w:val="26"/>
          <w:u w:val="single"/>
        </w:rPr>
        <w:br w:type="page"/>
      </w:r>
      <w:r w:rsidRPr="00707D78">
        <w:rPr>
          <w:rFonts w:ascii="Times New Roman" w:hAnsi="Times New Roman"/>
          <w:b/>
          <w:sz w:val="26"/>
        </w:rPr>
        <w:t>SAMPLE ASSIGNMENT DETAILS: ART 1300: DRAWING FOUNDATIONS</w:t>
      </w:r>
    </w:p>
    <w:p w:rsidR="0064639C" w:rsidRPr="00D75731" w:rsidRDefault="0064639C">
      <w:pPr>
        <w:jc w:val="center"/>
        <w:rPr>
          <w:rFonts w:ascii="Times New Roman" w:hAnsi="Times New Roman"/>
          <w:sz w:val="22"/>
        </w:rPr>
      </w:pPr>
      <w:r w:rsidRPr="00D75731">
        <w:rPr>
          <w:rFonts w:ascii="Times New Roman" w:hAnsi="Times New Roman"/>
          <w:sz w:val="22"/>
        </w:rPr>
        <w:t>Unless otherwise noted, drawings are on 18x24” Strathmore or equivalent, using graphite.</w:t>
      </w:r>
    </w:p>
    <w:p w:rsidR="0064639C" w:rsidRPr="00D75731" w:rsidRDefault="0064639C">
      <w:pPr>
        <w:pStyle w:val="newstyle"/>
        <w:rPr>
          <w:rFonts w:ascii="Times New Roman" w:hAnsi="Times New Roman"/>
        </w:rPr>
      </w:pPr>
    </w:p>
    <w:p w:rsidR="0064639C" w:rsidRPr="00D75731" w:rsidRDefault="0064639C">
      <w:pPr>
        <w:pStyle w:val="newstyle"/>
        <w:jc w:val="center"/>
        <w:rPr>
          <w:rFonts w:ascii="Times New Roman" w:hAnsi="Times New Roman"/>
        </w:rPr>
      </w:pPr>
      <w:r w:rsidRPr="00D75731">
        <w:rPr>
          <w:rFonts w:ascii="Times New Roman" w:hAnsi="Times New Roman"/>
        </w:rPr>
        <w:t xml:space="preserve">BE SURE TO SUPPLEMENT IN-CLASS ASSIGNMENTS WITH INVENTIVE HOMEWORK PROBLEMS, REQUIRING </w:t>
      </w:r>
      <w:r w:rsidR="003636CE">
        <w:rPr>
          <w:rFonts w:ascii="Times New Roman" w:hAnsi="Times New Roman"/>
        </w:rPr>
        <w:t>AT LEAST</w:t>
      </w:r>
      <w:r w:rsidRPr="00D75731">
        <w:rPr>
          <w:rFonts w:ascii="Times New Roman" w:hAnsi="Times New Roman"/>
        </w:rPr>
        <w:t xml:space="preserve"> </w:t>
      </w:r>
      <w:r w:rsidRPr="00D75731">
        <w:rPr>
          <w:rFonts w:ascii="Times New Roman" w:hAnsi="Times New Roman"/>
          <w:u w:val="single"/>
        </w:rPr>
        <w:t>5 HOURS OF OUTSIDE WORK PER WEEK</w:t>
      </w:r>
      <w:r w:rsidRPr="00D75731">
        <w:rPr>
          <w:rFonts w:ascii="Times New Roman" w:hAnsi="Times New Roman"/>
        </w:rPr>
        <w:t>.</w:t>
      </w:r>
      <w:r w:rsidR="00765209">
        <w:rPr>
          <w:rFonts w:ascii="Times New Roman" w:hAnsi="Times New Roman"/>
        </w:rPr>
        <w:t xml:space="preserve"> JOURNALING CAN BE A MAJOR COMPONENT OF HOMEWORK IF YOU WISH.</w:t>
      </w:r>
    </w:p>
    <w:p w:rsidR="0064639C" w:rsidRPr="00D75731" w:rsidRDefault="0064639C">
      <w:pPr>
        <w:pStyle w:val="Heading2"/>
        <w:jc w:val="center"/>
        <w:rPr>
          <w:rFonts w:ascii="Times New Roman" w:hAnsi="Times New Roman"/>
        </w:rPr>
      </w:pPr>
    </w:p>
    <w:p w:rsidR="0064639C" w:rsidRPr="00D75731" w:rsidRDefault="00DB352E">
      <w:pPr>
        <w:pStyle w:val="Heading2"/>
        <w:jc w:val="center"/>
        <w:rPr>
          <w:rFonts w:ascii="Times New Roman" w:hAnsi="Times New Roman"/>
        </w:rPr>
      </w:pPr>
      <w:r>
        <w:rPr>
          <w:rFonts w:ascii="Times New Roman" w:hAnsi="Times New Roman"/>
        </w:rPr>
        <w:pict>
          <v:shape id="_x0000_s1080" style="position:absolute;left:0;text-align:left;margin-left:1in;margin-top:4.75pt;width:324pt;height:0;z-index:251662336;mso-position-horizontal:absolute;mso-position-horizontal-relative:text;mso-position-vertical:absolute;mso-position-vertical-relative:text" coordsize="6480,1" o:allowincell="f" path="m0,0l6480,0e" filled="f" strokeweight="3pt">
            <v:stroke linestyle="thinThin"/>
            <v:path arrowok="t"/>
          </v:shape>
        </w:pict>
      </w:r>
    </w:p>
    <w:p w:rsidR="0064639C" w:rsidRPr="00D75731" w:rsidRDefault="0064639C">
      <w:pPr>
        <w:pStyle w:val="Heading2"/>
        <w:jc w:val="center"/>
        <w:rPr>
          <w:rFonts w:ascii="Times New Roman" w:hAnsi="Times New Roman"/>
        </w:rPr>
      </w:pPr>
      <w:r w:rsidRPr="00D75731">
        <w:rPr>
          <w:rFonts w:ascii="Times New Roman" w:hAnsi="Times New Roman"/>
        </w:rPr>
        <w:t>WEEK 1: INTRODUCTION</w:t>
      </w:r>
      <w:r w:rsidR="00B14E6F">
        <w:rPr>
          <w:rFonts w:ascii="Times New Roman" w:hAnsi="Times New Roman"/>
        </w:rPr>
        <w:t xml:space="preserve"> TO DRAWING</w:t>
      </w:r>
      <w:r w:rsidRPr="00D75731">
        <w:rPr>
          <w:rFonts w:ascii="Times New Roman" w:hAnsi="Times New Roman"/>
        </w:rPr>
        <w:t xml:space="preserve"> </w:t>
      </w:r>
    </w:p>
    <w:p w:rsidR="0064639C" w:rsidRPr="00D75731" w:rsidRDefault="0064639C">
      <w:pPr>
        <w:pStyle w:val="Heading2"/>
        <w:rPr>
          <w:rFonts w:ascii="Times New Roman" w:hAnsi="Times New Roman"/>
          <w:b w:val="0"/>
        </w:rPr>
      </w:pPr>
    </w:p>
    <w:p w:rsidR="0064639C" w:rsidRPr="00313974" w:rsidRDefault="0064639C">
      <w:pPr>
        <w:pStyle w:val="Heading2"/>
        <w:rPr>
          <w:rFonts w:ascii="Times New Roman" w:hAnsi="Times New Roman"/>
          <w:u w:val="single"/>
        </w:rPr>
      </w:pPr>
      <w:r w:rsidRPr="00313974">
        <w:rPr>
          <w:rFonts w:ascii="Times New Roman" w:hAnsi="Times New Roman"/>
          <w:u w:val="single"/>
        </w:rPr>
        <w:t xml:space="preserve">Session 1: </w:t>
      </w:r>
      <w:r w:rsidR="00B14E6F">
        <w:rPr>
          <w:rFonts w:ascii="Times New Roman" w:hAnsi="Times New Roman"/>
          <w:u w:val="single"/>
        </w:rPr>
        <w:t>Establishing a</w:t>
      </w:r>
      <w:r w:rsidRPr="00313974">
        <w:rPr>
          <w:rFonts w:ascii="Times New Roman" w:hAnsi="Times New Roman"/>
          <w:u w:val="single"/>
        </w:rPr>
        <w:t xml:space="preserve"> Benchmark</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Using slides, syllabus, and hands-on work, provide a verbal, visual and technical introduction to beginning drawing.</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64639C" w:rsidRPr="00D75731" w:rsidRDefault="0064639C">
      <w:pPr>
        <w:numPr>
          <w:ilvl w:val="0"/>
          <w:numId w:val="9"/>
        </w:numPr>
        <w:rPr>
          <w:rFonts w:ascii="Times New Roman" w:hAnsi="Times New Roman"/>
          <w:sz w:val="22"/>
        </w:rPr>
      </w:pPr>
      <w:r w:rsidRPr="00D75731">
        <w:rPr>
          <w:rFonts w:ascii="Times New Roman" w:hAnsi="Times New Roman"/>
          <w:sz w:val="22"/>
        </w:rPr>
        <w:t>To define course content and expectations clearly;</w:t>
      </w:r>
    </w:p>
    <w:p w:rsidR="0064639C" w:rsidRPr="00D75731" w:rsidRDefault="0064639C">
      <w:pPr>
        <w:numPr>
          <w:ilvl w:val="0"/>
          <w:numId w:val="9"/>
        </w:numPr>
        <w:rPr>
          <w:rFonts w:ascii="Times New Roman" w:hAnsi="Times New Roman"/>
          <w:sz w:val="22"/>
        </w:rPr>
      </w:pPr>
      <w:r w:rsidRPr="00D75731">
        <w:rPr>
          <w:rFonts w:ascii="Times New Roman" w:hAnsi="Times New Roman"/>
          <w:sz w:val="22"/>
        </w:rPr>
        <w:t>To develop a dialog with students, creating a community of learners;</w:t>
      </w:r>
    </w:p>
    <w:p w:rsidR="0064639C" w:rsidRPr="00D75731" w:rsidRDefault="0064639C">
      <w:pPr>
        <w:numPr>
          <w:ilvl w:val="0"/>
          <w:numId w:val="9"/>
        </w:numPr>
        <w:rPr>
          <w:rFonts w:ascii="Times New Roman" w:hAnsi="Times New Roman"/>
          <w:sz w:val="22"/>
        </w:rPr>
      </w:pPr>
      <w:r w:rsidRPr="00D75731">
        <w:rPr>
          <w:rFonts w:ascii="Times New Roman" w:hAnsi="Times New Roman"/>
          <w:sz w:val="22"/>
        </w:rPr>
        <w:t>To establish a benchmark on which to build;</w:t>
      </w:r>
    </w:p>
    <w:p w:rsidR="0064639C" w:rsidRPr="00D75731" w:rsidRDefault="0064639C">
      <w:pPr>
        <w:numPr>
          <w:ilvl w:val="0"/>
          <w:numId w:val="9"/>
        </w:numPr>
        <w:rPr>
          <w:rFonts w:ascii="Times New Roman" w:hAnsi="Times New Roman"/>
          <w:sz w:val="22"/>
        </w:rPr>
      </w:pPr>
      <w:r w:rsidRPr="00D75731">
        <w:rPr>
          <w:rFonts w:ascii="Times New Roman" w:hAnsi="Times New Roman"/>
          <w:sz w:val="22"/>
        </w:rPr>
        <w:t xml:space="preserve">To provide an introduction to contemporary Drawing. </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sz w:val="22"/>
        </w:rPr>
        <w:t xml:space="preserve">You need to bring: copies of syllabus, at least </w:t>
      </w:r>
      <w:r w:rsidR="004439E7">
        <w:rPr>
          <w:rFonts w:ascii="Times New Roman" w:hAnsi="Times New Roman"/>
          <w:sz w:val="22"/>
        </w:rPr>
        <w:t>30</w:t>
      </w:r>
      <w:r w:rsidRPr="00D75731">
        <w:rPr>
          <w:rFonts w:ascii="Times New Roman" w:hAnsi="Times New Roman"/>
          <w:sz w:val="22"/>
        </w:rPr>
        <w:t xml:space="preserve"> examples of </w:t>
      </w:r>
      <w:r w:rsidR="004439E7">
        <w:rPr>
          <w:rFonts w:ascii="Times New Roman" w:hAnsi="Times New Roman"/>
          <w:sz w:val="22"/>
        </w:rPr>
        <w:t>terrific student drawings and 20</w:t>
      </w:r>
      <w:r w:rsidRPr="00D75731">
        <w:rPr>
          <w:rFonts w:ascii="Times New Roman" w:hAnsi="Times New Roman"/>
          <w:sz w:val="22"/>
        </w:rPr>
        <w:t xml:space="preserve"> </w:t>
      </w:r>
      <w:r w:rsidR="004439E7">
        <w:rPr>
          <w:rFonts w:ascii="Times New Roman" w:hAnsi="Times New Roman"/>
          <w:sz w:val="22"/>
        </w:rPr>
        <w:t>examples</w:t>
      </w:r>
      <w:r w:rsidRPr="00D75731">
        <w:rPr>
          <w:rFonts w:ascii="Times New Roman" w:hAnsi="Times New Roman"/>
          <w:sz w:val="22"/>
        </w:rPr>
        <w:t xml:space="preserve"> of master drawings, textbook, grade book, class list, sample materials, and start-up supplies (ebony pencils, graphite sticks, charcoal, erasers, and white drawing paper).</w:t>
      </w:r>
    </w:p>
    <w:p w:rsidR="00D93A34" w:rsidRDefault="00D93A34">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w:t>
      </w:r>
    </w:p>
    <w:p w:rsidR="0064639C" w:rsidRPr="00D75731" w:rsidRDefault="0064639C">
      <w:pPr>
        <w:numPr>
          <w:ilvl w:val="0"/>
          <w:numId w:val="8"/>
        </w:numPr>
        <w:rPr>
          <w:rFonts w:ascii="Times New Roman" w:hAnsi="Times New Roman"/>
          <w:sz w:val="22"/>
        </w:rPr>
      </w:pPr>
      <w:r w:rsidRPr="00D75731">
        <w:rPr>
          <w:rFonts w:ascii="Times New Roman" w:hAnsi="Times New Roman"/>
          <w:sz w:val="22"/>
        </w:rPr>
        <w:t xml:space="preserve">Using an approach you find appropriate, introduce yourself </w:t>
      </w:r>
      <w:r w:rsidR="00765209">
        <w:rPr>
          <w:rFonts w:ascii="Times New Roman" w:hAnsi="Times New Roman"/>
          <w:sz w:val="22"/>
        </w:rPr>
        <w:t xml:space="preserve">to the students and get </w:t>
      </w:r>
      <w:r w:rsidR="00765209">
        <w:rPr>
          <w:rFonts w:ascii="Times New Roman" w:hAnsi="Times New Roman"/>
          <w:sz w:val="22"/>
        </w:rPr>
        <w:br/>
        <w:t xml:space="preserve">them </w:t>
      </w:r>
      <w:r w:rsidRPr="00D75731">
        <w:rPr>
          <w:rFonts w:ascii="Times New Roman" w:hAnsi="Times New Roman"/>
          <w:sz w:val="22"/>
        </w:rPr>
        <w:t>talking a bit. (I quiz them on “difference</w:t>
      </w:r>
      <w:r w:rsidR="00765209">
        <w:rPr>
          <w:rFonts w:ascii="Times New Roman" w:hAnsi="Times New Roman"/>
          <w:sz w:val="22"/>
        </w:rPr>
        <w:t xml:space="preserve"> between drawing and reality,” </w:t>
      </w:r>
      <w:r w:rsidRPr="00D75731">
        <w:rPr>
          <w:rFonts w:ascii="Times New Roman" w:hAnsi="Times New Roman"/>
          <w:sz w:val="22"/>
        </w:rPr>
        <w:t>and make a checklist on the blackboard: reality is big, drawing is small; reality is 3D, drawing is 2D, etc. Since this course emphasizes representation, this checklist helps us determine the skills needed for “realistic” drawing.)</w:t>
      </w:r>
    </w:p>
    <w:p w:rsidR="0064639C" w:rsidRPr="00D75731" w:rsidRDefault="0064639C">
      <w:pPr>
        <w:numPr>
          <w:ilvl w:val="0"/>
          <w:numId w:val="8"/>
        </w:numPr>
        <w:rPr>
          <w:rFonts w:ascii="Times New Roman" w:hAnsi="Times New Roman"/>
          <w:sz w:val="22"/>
        </w:rPr>
      </w:pPr>
      <w:r w:rsidRPr="00D75731">
        <w:rPr>
          <w:rFonts w:ascii="Times New Roman" w:hAnsi="Times New Roman"/>
          <w:sz w:val="22"/>
        </w:rPr>
        <w:t>Orient students to the facility, including use of easels and drawing boards, location of bathrooms, and vending machines, lockers, etc.</w:t>
      </w:r>
    </w:p>
    <w:p w:rsidR="0064639C" w:rsidRPr="00D75731" w:rsidRDefault="0064639C">
      <w:pPr>
        <w:numPr>
          <w:ilvl w:val="0"/>
          <w:numId w:val="8"/>
        </w:numPr>
        <w:rPr>
          <w:rFonts w:ascii="Times New Roman" w:hAnsi="Times New Roman"/>
          <w:sz w:val="22"/>
        </w:rPr>
      </w:pPr>
      <w:r w:rsidRPr="00D75731">
        <w:rPr>
          <w:rFonts w:ascii="Times New Roman" w:hAnsi="Times New Roman"/>
          <w:sz w:val="22"/>
        </w:rPr>
        <w:t>Discuss the syllabus and materials needed, showing examples.</w:t>
      </w:r>
    </w:p>
    <w:p w:rsidR="0064639C" w:rsidRPr="00D75731" w:rsidRDefault="0064639C">
      <w:pPr>
        <w:numPr>
          <w:ilvl w:val="0"/>
          <w:numId w:val="8"/>
        </w:numPr>
        <w:rPr>
          <w:rFonts w:ascii="Times New Roman" w:hAnsi="Times New Roman"/>
          <w:sz w:val="22"/>
        </w:rPr>
      </w:pPr>
      <w:r w:rsidRPr="00D75731">
        <w:rPr>
          <w:rFonts w:ascii="Times New Roman" w:hAnsi="Times New Roman"/>
          <w:sz w:val="22"/>
        </w:rPr>
        <w:t xml:space="preserve">Distribute the “start-up” supplies and ask students to draw a still-life object—their choice. </w:t>
      </w:r>
      <w:r w:rsidRPr="00D75731">
        <w:rPr>
          <w:rFonts w:ascii="Times New Roman" w:hAnsi="Times New Roman"/>
          <w:sz w:val="22"/>
        </w:rPr>
        <w:br/>
        <w:t xml:space="preserve">any </w:t>
      </w:r>
      <w:r w:rsidR="00765209">
        <w:rPr>
          <w:rFonts w:ascii="Times New Roman" w:hAnsi="Times New Roman"/>
          <w:sz w:val="22"/>
        </w:rPr>
        <w:t>approach</w:t>
      </w:r>
      <w:r w:rsidRPr="00D75731">
        <w:rPr>
          <w:rFonts w:ascii="Times New Roman" w:hAnsi="Times New Roman"/>
          <w:sz w:val="22"/>
        </w:rPr>
        <w:t>, for the purpose of determining their familiarity with the materials. Collect the drawings as baseline data</w:t>
      </w:r>
      <w:r w:rsidR="00523B5F">
        <w:rPr>
          <w:rFonts w:ascii="Times New Roman" w:hAnsi="Times New Roman"/>
          <w:sz w:val="22"/>
        </w:rPr>
        <w:t>. Do</w:t>
      </w:r>
      <w:r w:rsidRPr="00D75731">
        <w:rPr>
          <w:rFonts w:ascii="Times New Roman" w:hAnsi="Times New Roman"/>
          <w:sz w:val="22"/>
        </w:rPr>
        <w:t xml:space="preserve"> NOT grade this initial </w:t>
      </w:r>
      <w:r w:rsidR="009D7F5A">
        <w:rPr>
          <w:rFonts w:ascii="Times New Roman" w:hAnsi="Times New Roman"/>
          <w:sz w:val="22"/>
        </w:rPr>
        <w:t>effort</w:t>
      </w:r>
      <w:r w:rsidR="00523B5F">
        <w:rPr>
          <w:rFonts w:ascii="Times New Roman" w:hAnsi="Times New Roman"/>
          <w:sz w:val="22"/>
        </w:rPr>
        <w:t>: it is primarily diagnostic</w:t>
      </w:r>
      <w:r w:rsidRPr="00D75731">
        <w:rPr>
          <w:rFonts w:ascii="Times New Roman" w:hAnsi="Times New Roman"/>
          <w:sz w:val="22"/>
        </w:rPr>
        <w:t>.</w:t>
      </w:r>
    </w:p>
    <w:p w:rsidR="0064639C" w:rsidRPr="00D75731" w:rsidRDefault="0064639C">
      <w:pPr>
        <w:numPr>
          <w:ilvl w:val="0"/>
          <w:numId w:val="8"/>
        </w:numPr>
        <w:rPr>
          <w:rFonts w:ascii="Times New Roman" w:hAnsi="Times New Roman"/>
          <w:sz w:val="22"/>
        </w:rPr>
      </w:pPr>
      <w:r w:rsidRPr="00D75731">
        <w:rPr>
          <w:rFonts w:ascii="Times New Roman" w:hAnsi="Times New Roman"/>
          <w:sz w:val="22"/>
        </w:rPr>
        <w:t>End class with a discussion of the types and purposes of drawing. This is a good time to show slides, which can be used to foreshadow the skills and concepts that will be presented in class.</w:t>
      </w:r>
    </w:p>
    <w:p w:rsidR="0064639C" w:rsidRPr="00D75731" w:rsidRDefault="0064639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Readings</w:t>
      </w:r>
      <w:r w:rsidRPr="00D75731">
        <w:rPr>
          <w:rFonts w:ascii="Times New Roman" w:hAnsi="Times New Roman"/>
          <w:sz w:val="22"/>
        </w:rPr>
        <w:t>:</w:t>
      </w:r>
    </w:p>
    <w:p w:rsidR="008059D0" w:rsidRDefault="004439E7">
      <w:pPr>
        <w:rPr>
          <w:rFonts w:ascii="Times New Roman" w:hAnsi="Times New Roman"/>
          <w:sz w:val="22"/>
        </w:rPr>
      </w:pPr>
      <w:r>
        <w:rPr>
          <w:rFonts w:ascii="Times New Roman" w:hAnsi="Times New Roman"/>
          <w:sz w:val="22"/>
        </w:rPr>
        <w:t xml:space="preserve">Enstice &amp; Peters:  Introduction; </w:t>
      </w:r>
      <w:r w:rsidR="0064639C" w:rsidRPr="00D75731">
        <w:rPr>
          <w:rFonts w:ascii="Times New Roman" w:hAnsi="Times New Roman"/>
          <w:sz w:val="22"/>
        </w:rPr>
        <w:t xml:space="preserve">Glossary of Media </w:t>
      </w:r>
      <w:r w:rsidR="00B14E6F">
        <w:rPr>
          <w:rFonts w:ascii="Times New Roman" w:hAnsi="Times New Roman"/>
          <w:sz w:val="22"/>
        </w:rPr>
        <w:tab/>
      </w:r>
      <w:r w:rsidR="0064639C" w:rsidRPr="00D75731">
        <w:rPr>
          <w:rFonts w:ascii="Times New Roman" w:hAnsi="Times New Roman"/>
          <w:sz w:val="22"/>
        </w:rPr>
        <w:t xml:space="preserve">Betti &amp; Sale: Chapter </w:t>
      </w:r>
      <w:r>
        <w:rPr>
          <w:rFonts w:ascii="Times New Roman" w:hAnsi="Times New Roman"/>
          <w:sz w:val="22"/>
        </w:rPr>
        <w:t>1;</w:t>
      </w:r>
      <w:r w:rsidR="0064639C" w:rsidRPr="00D75731">
        <w:rPr>
          <w:rFonts w:ascii="Times New Roman" w:hAnsi="Times New Roman"/>
          <w:sz w:val="22"/>
        </w:rPr>
        <w:t xml:space="preserve"> Guide A:  Materials </w:t>
      </w:r>
    </w:p>
    <w:p w:rsidR="008059D0" w:rsidRDefault="008059D0">
      <w:pPr>
        <w:rPr>
          <w:rFonts w:ascii="Times New Roman" w:hAnsi="Times New Roman"/>
          <w:sz w:val="22"/>
        </w:rPr>
      </w:pPr>
    </w:p>
    <w:p w:rsidR="008059D0" w:rsidRPr="008059D0" w:rsidRDefault="008059D0" w:rsidP="008059D0">
      <w:pPr>
        <w:rPr>
          <w:rFonts w:ascii="Times New Roman" w:hAnsi="Times New Roman"/>
          <w:b/>
          <w:sz w:val="22"/>
        </w:rPr>
      </w:pPr>
      <w:r w:rsidRPr="00D75731">
        <w:rPr>
          <w:rFonts w:ascii="Times New Roman" w:hAnsi="Times New Roman"/>
          <w:b/>
          <w:sz w:val="22"/>
        </w:rPr>
        <w:t>Suggested Homework</w:t>
      </w:r>
      <w:r>
        <w:rPr>
          <w:rFonts w:ascii="Times New Roman" w:hAnsi="Times New Roman"/>
          <w:b/>
          <w:sz w:val="22"/>
        </w:rPr>
        <w:t xml:space="preserve">: </w:t>
      </w:r>
      <w:r w:rsidRPr="00D75731">
        <w:rPr>
          <w:rFonts w:ascii="Times New Roman" w:hAnsi="Times New Roman"/>
          <w:sz w:val="22"/>
          <w:u w:val="single"/>
        </w:rPr>
        <w:t>Defining Drawing</w:t>
      </w:r>
    </w:p>
    <w:p w:rsidR="003636CE" w:rsidRDefault="008059D0" w:rsidP="00B14E6F">
      <w:pPr>
        <w:ind w:firstLine="720"/>
        <w:rPr>
          <w:rFonts w:ascii="Times New Roman" w:hAnsi="Times New Roman"/>
          <w:sz w:val="22"/>
        </w:rPr>
      </w:pPr>
      <w:r w:rsidRPr="00D75731">
        <w:rPr>
          <w:rFonts w:ascii="Times New Roman" w:hAnsi="Times New Roman"/>
          <w:sz w:val="22"/>
        </w:rPr>
        <w:t xml:space="preserve">Scan through the images in </w:t>
      </w:r>
      <w:r w:rsidR="00A50042">
        <w:rPr>
          <w:rFonts w:ascii="Times New Roman" w:hAnsi="Times New Roman"/>
          <w:sz w:val="22"/>
        </w:rPr>
        <w:t>at least three</w:t>
      </w:r>
      <w:r w:rsidRPr="00D75731">
        <w:rPr>
          <w:rFonts w:ascii="Times New Roman" w:hAnsi="Times New Roman"/>
          <w:sz w:val="22"/>
        </w:rPr>
        <w:t xml:space="preserve"> books on drawing. Find </w:t>
      </w:r>
      <w:r w:rsidR="00523B5F">
        <w:rPr>
          <w:rFonts w:ascii="Times New Roman" w:hAnsi="Times New Roman"/>
          <w:sz w:val="22"/>
        </w:rPr>
        <w:t>five</w:t>
      </w:r>
      <w:r w:rsidRPr="00D75731">
        <w:rPr>
          <w:rFonts w:ascii="Times New Roman" w:hAnsi="Times New Roman"/>
          <w:sz w:val="22"/>
        </w:rPr>
        <w:t xml:space="preserve"> drawings that you </w:t>
      </w:r>
      <w:r w:rsidR="00A50042">
        <w:rPr>
          <w:rFonts w:ascii="Times New Roman" w:hAnsi="Times New Roman"/>
          <w:sz w:val="22"/>
        </w:rPr>
        <w:t>love</w:t>
      </w:r>
      <w:r w:rsidRPr="00D75731">
        <w:rPr>
          <w:rFonts w:ascii="Times New Roman" w:hAnsi="Times New Roman"/>
          <w:sz w:val="22"/>
        </w:rPr>
        <w:t xml:space="preserve"> and </w:t>
      </w:r>
      <w:r w:rsidR="003636CE">
        <w:rPr>
          <w:rFonts w:ascii="Times New Roman" w:hAnsi="Times New Roman"/>
          <w:sz w:val="22"/>
        </w:rPr>
        <w:t>five</w:t>
      </w:r>
      <w:r w:rsidRPr="00D75731">
        <w:rPr>
          <w:rFonts w:ascii="Times New Roman" w:hAnsi="Times New Roman"/>
          <w:sz w:val="22"/>
        </w:rPr>
        <w:t xml:space="preserve"> that you </w:t>
      </w:r>
      <w:r w:rsidR="00A50042">
        <w:rPr>
          <w:rFonts w:ascii="Times New Roman" w:hAnsi="Times New Roman"/>
          <w:sz w:val="22"/>
        </w:rPr>
        <w:t>detest</w:t>
      </w:r>
      <w:r w:rsidRPr="00D75731">
        <w:rPr>
          <w:rFonts w:ascii="Times New Roman" w:hAnsi="Times New Roman"/>
          <w:sz w:val="22"/>
        </w:rPr>
        <w:t>. Photocopy and insert in</w:t>
      </w:r>
      <w:r w:rsidR="003636CE">
        <w:rPr>
          <w:rFonts w:ascii="Times New Roman" w:hAnsi="Times New Roman"/>
          <w:sz w:val="22"/>
        </w:rPr>
        <w:t>to</w:t>
      </w:r>
      <w:r w:rsidRPr="00D75731">
        <w:rPr>
          <w:rFonts w:ascii="Times New Roman" w:hAnsi="Times New Roman"/>
          <w:sz w:val="22"/>
        </w:rPr>
        <w:t xml:space="preserve"> your </w:t>
      </w:r>
      <w:r w:rsidR="00523B5F">
        <w:rPr>
          <w:rFonts w:ascii="Times New Roman" w:hAnsi="Times New Roman"/>
          <w:sz w:val="22"/>
        </w:rPr>
        <w:t>journal</w:t>
      </w:r>
      <w:r w:rsidRPr="00D75731">
        <w:rPr>
          <w:rFonts w:ascii="Times New Roman" w:hAnsi="Times New Roman"/>
          <w:sz w:val="22"/>
        </w:rPr>
        <w:t xml:space="preserve">. </w:t>
      </w:r>
      <w:r w:rsidR="003636CE">
        <w:rPr>
          <w:rFonts w:ascii="Times New Roman" w:hAnsi="Times New Roman"/>
          <w:sz w:val="22"/>
        </w:rPr>
        <w:t xml:space="preserve">For you, what are the qualities of the best drawings? </w:t>
      </w:r>
      <w:r w:rsidRPr="00D75731">
        <w:rPr>
          <w:rFonts w:ascii="Times New Roman" w:hAnsi="Times New Roman"/>
          <w:sz w:val="22"/>
        </w:rPr>
        <w:t xml:space="preserve"> </w:t>
      </w:r>
    </w:p>
    <w:p w:rsidR="008059D0" w:rsidRPr="00D75731" w:rsidRDefault="003636CE" w:rsidP="00B14E6F">
      <w:pPr>
        <w:ind w:firstLine="720"/>
        <w:rPr>
          <w:rFonts w:ascii="Times New Roman" w:hAnsi="Times New Roman"/>
          <w:sz w:val="22"/>
        </w:rPr>
      </w:pPr>
      <w:r>
        <w:rPr>
          <w:rFonts w:ascii="Times New Roman" w:hAnsi="Times New Roman"/>
          <w:sz w:val="22"/>
        </w:rPr>
        <w:t xml:space="preserve">Think it over, </w:t>
      </w:r>
      <w:r w:rsidR="00A50042">
        <w:rPr>
          <w:rFonts w:ascii="Times New Roman" w:hAnsi="Times New Roman"/>
          <w:sz w:val="22"/>
        </w:rPr>
        <w:t xml:space="preserve">and </w:t>
      </w:r>
      <w:r>
        <w:rPr>
          <w:rFonts w:ascii="Times New Roman" w:hAnsi="Times New Roman"/>
          <w:sz w:val="22"/>
        </w:rPr>
        <w:t xml:space="preserve">then create </w:t>
      </w:r>
      <w:r w:rsidR="00A50042">
        <w:rPr>
          <w:rFonts w:ascii="Times New Roman" w:hAnsi="Times New Roman"/>
          <w:sz w:val="22"/>
        </w:rPr>
        <w:t>your</w:t>
      </w:r>
      <w:r w:rsidR="008059D0" w:rsidRPr="00D75731">
        <w:rPr>
          <w:rFonts w:ascii="Times New Roman" w:hAnsi="Times New Roman"/>
          <w:sz w:val="22"/>
        </w:rPr>
        <w:t xml:space="preserve"> “Top 10 List” of </w:t>
      </w:r>
      <w:r>
        <w:rPr>
          <w:rFonts w:ascii="Times New Roman" w:hAnsi="Times New Roman"/>
          <w:sz w:val="22"/>
        </w:rPr>
        <w:t>the characteristics of the best drawings.</w:t>
      </w:r>
    </w:p>
    <w:p w:rsidR="0064639C" w:rsidRPr="00D75731" w:rsidRDefault="0064639C">
      <w:pPr>
        <w:rPr>
          <w:rFonts w:ascii="Times New Roman" w:hAnsi="Times New Roman"/>
          <w:sz w:val="22"/>
        </w:rPr>
      </w:pPr>
    </w:p>
    <w:p w:rsidR="0064639C" w:rsidRPr="00D75731" w:rsidRDefault="0064639C">
      <w:pPr>
        <w:pStyle w:val="Heading2"/>
        <w:rPr>
          <w:rFonts w:ascii="Times New Roman" w:hAnsi="Times New Roman"/>
        </w:rPr>
      </w:pPr>
    </w:p>
    <w:p w:rsidR="0064639C" w:rsidRPr="00313974" w:rsidRDefault="0064639C">
      <w:pPr>
        <w:pStyle w:val="Heading2"/>
        <w:rPr>
          <w:rFonts w:ascii="Times New Roman" w:hAnsi="Times New Roman"/>
          <w:u w:val="single"/>
        </w:rPr>
      </w:pPr>
      <w:r w:rsidRPr="00D75731">
        <w:rPr>
          <w:rFonts w:ascii="Times New Roman" w:hAnsi="Times New Roman"/>
        </w:rPr>
        <w:br w:type="page"/>
      </w:r>
      <w:r w:rsidR="00313974" w:rsidRPr="00313974">
        <w:rPr>
          <w:rFonts w:ascii="Times New Roman" w:hAnsi="Times New Roman"/>
          <w:u w:val="single"/>
        </w:rPr>
        <w:t>Session 2</w:t>
      </w:r>
      <w:r w:rsidRPr="00313974">
        <w:rPr>
          <w:rFonts w:ascii="Times New Roman" w:hAnsi="Times New Roman"/>
          <w:u w:val="single"/>
        </w:rPr>
        <w:t>: Gesture and Organizational Line</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Use ebony or graphite stick. Starting with simple gestural masses, gradually “map” the picture plane by analyzing the north, south, east and west location of objects within a loose grid. (Think Giacometti!</w:t>
      </w:r>
      <w:r w:rsidR="00523B5F">
        <w:rPr>
          <w:rFonts w:ascii="Times New Roman" w:hAnsi="Times New Roman"/>
          <w:sz w:val="22"/>
        </w:rPr>
        <w:t xml:space="preserve"> Think Mondrian!</w:t>
      </w:r>
      <w:r w:rsidRPr="00D75731">
        <w:rPr>
          <w:rFonts w:ascii="Times New Roman" w:hAnsi="Times New Roman"/>
          <w:sz w:val="22"/>
        </w:rPr>
        <w:t xml:space="preserve">) </w:t>
      </w:r>
      <w:r w:rsidR="00523B5F">
        <w:rPr>
          <w:rFonts w:ascii="Times New Roman" w:hAnsi="Times New Roman"/>
          <w:sz w:val="22"/>
        </w:rPr>
        <w:t>Several</w:t>
      </w:r>
      <w:r w:rsidRPr="00D75731">
        <w:rPr>
          <w:rFonts w:ascii="Times New Roman" w:hAnsi="Times New Roman"/>
          <w:sz w:val="22"/>
        </w:rPr>
        <w:t xml:space="preserve"> still life composed of four </w:t>
      </w:r>
      <w:r w:rsidR="00313974">
        <w:rPr>
          <w:rFonts w:ascii="Times New Roman" w:hAnsi="Times New Roman"/>
          <w:sz w:val="22"/>
        </w:rPr>
        <w:t xml:space="preserve">to six large objects </w:t>
      </w:r>
      <w:r w:rsidR="00523B5F">
        <w:rPr>
          <w:rFonts w:ascii="Times New Roman" w:hAnsi="Times New Roman"/>
          <w:sz w:val="22"/>
        </w:rPr>
        <w:t>can be distributed around the room.</w:t>
      </w:r>
    </w:p>
    <w:p w:rsidR="00523B5F" w:rsidRDefault="00523B5F">
      <w:pPr>
        <w:rPr>
          <w:rFonts w:ascii="Times New Roman" w:hAnsi="Times New Roman"/>
          <w:b/>
          <w:sz w:val="22"/>
        </w:rPr>
      </w:pPr>
    </w:p>
    <w:p w:rsidR="0064639C" w:rsidRPr="00D75731" w:rsidRDefault="0064639C">
      <w:pPr>
        <w:rPr>
          <w:rFonts w:ascii="Times New Roman" w:hAnsi="Times New Roman"/>
          <w:b/>
          <w:sz w:val="22"/>
        </w:rPr>
      </w:pPr>
      <w:r w:rsidRPr="00D75731">
        <w:rPr>
          <w:rFonts w:ascii="Times New Roman" w:hAnsi="Times New Roman"/>
          <w:b/>
          <w:sz w:val="22"/>
        </w:rPr>
        <w:t>Objectives:</w:t>
      </w:r>
    </w:p>
    <w:p w:rsidR="0064639C" w:rsidRPr="00D75731" w:rsidRDefault="0064639C">
      <w:pPr>
        <w:numPr>
          <w:ilvl w:val="0"/>
          <w:numId w:val="10"/>
        </w:numPr>
        <w:rPr>
          <w:rFonts w:ascii="Times New Roman" w:hAnsi="Times New Roman"/>
          <w:sz w:val="22"/>
        </w:rPr>
      </w:pPr>
      <w:r w:rsidRPr="00D75731">
        <w:rPr>
          <w:rFonts w:ascii="Times New Roman" w:hAnsi="Times New Roman"/>
          <w:sz w:val="22"/>
        </w:rPr>
        <w:t>To practice working from the general to the specific;</w:t>
      </w:r>
    </w:p>
    <w:p w:rsidR="0064639C" w:rsidRPr="00D75731" w:rsidRDefault="0064639C">
      <w:pPr>
        <w:numPr>
          <w:ilvl w:val="0"/>
          <w:numId w:val="10"/>
        </w:numPr>
        <w:rPr>
          <w:rFonts w:ascii="Times New Roman" w:hAnsi="Times New Roman"/>
          <w:sz w:val="22"/>
        </w:rPr>
      </w:pPr>
      <w:r w:rsidRPr="00D75731">
        <w:rPr>
          <w:rFonts w:ascii="Times New Roman" w:hAnsi="Times New Roman"/>
          <w:sz w:val="22"/>
        </w:rPr>
        <w:t>To use gesture and mapping to establish relative size and location of objects;</w:t>
      </w:r>
    </w:p>
    <w:p w:rsidR="0064639C" w:rsidRPr="00D75731" w:rsidRDefault="0064639C">
      <w:pPr>
        <w:numPr>
          <w:ilvl w:val="0"/>
          <w:numId w:val="10"/>
        </w:numPr>
        <w:rPr>
          <w:rFonts w:ascii="Times New Roman" w:hAnsi="Times New Roman"/>
          <w:sz w:val="22"/>
        </w:rPr>
      </w:pPr>
      <w:r w:rsidRPr="00D75731">
        <w:rPr>
          <w:rFonts w:ascii="Times New Roman" w:hAnsi="Times New Roman"/>
          <w:sz w:val="22"/>
        </w:rPr>
        <w:t>To give students a feel for the 18x24” format.</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w:t>
      </w:r>
    </w:p>
    <w:p w:rsidR="0064639C" w:rsidRPr="00D75731" w:rsidRDefault="0064639C">
      <w:pPr>
        <w:rPr>
          <w:rFonts w:ascii="Times New Roman" w:hAnsi="Times New Roman"/>
          <w:sz w:val="22"/>
        </w:rPr>
      </w:pPr>
      <w:r w:rsidRPr="00D75731">
        <w:rPr>
          <w:rFonts w:ascii="Times New Roman" w:hAnsi="Times New Roman"/>
          <w:sz w:val="22"/>
        </w:rPr>
        <w:t>Start with very generalized blobs, quickly and lightly drawn. Then, begin mapping, extending vertical lines off of corners and edges of objects to create the grid. Demonstrate use of pencil as a plumb line and as a proportion-measuring device. Stay with the same drawing for at least an hour (</w:t>
      </w:r>
      <w:r w:rsidR="00313974">
        <w:rPr>
          <w:rFonts w:ascii="Times New Roman" w:hAnsi="Times New Roman"/>
          <w:sz w:val="22"/>
        </w:rPr>
        <w:t>or</w:t>
      </w:r>
      <w:r w:rsidRPr="00D75731">
        <w:rPr>
          <w:rFonts w:ascii="Times New Roman" w:hAnsi="Times New Roman"/>
          <w:sz w:val="22"/>
        </w:rPr>
        <w:t xml:space="preserve"> longer, if necessary). Just keep erasing and adjusting until objects and spaces are mapped convincingly. Advanced students can turn grid into a matrix</w:t>
      </w:r>
      <w:r w:rsidR="00313974">
        <w:rPr>
          <w:rFonts w:ascii="Times New Roman" w:hAnsi="Times New Roman"/>
          <w:sz w:val="22"/>
        </w:rPr>
        <w:t>, creating a greater sense of space</w:t>
      </w:r>
      <w:r w:rsidRPr="00D75731">
        <w:rPr>
          <w:rFonts w:ascii="Times New Roman" w:hAnsi="Times New Roman"/>
          <w:sz w:val="22"/>
        </w:rPr>
        <w:t>.</w:t>
      </w:r>
    </w:p>
    <w:p w:rsidR="0064639C" w:rsidRPr="00D75731" w:rsidRDefault="0064639C">
      <w:pPr>
        <w:rPr>
          <w:rFonts w:ascii="Times New Roman" w:hAnsi="Times New Roman"/>
          <w:sz w:val="22"/>
        </w:rPr>
      </w:pPr>
    </w:p>
    <w:p w:rsidR="0064639C" w:rsidRPr="00D75731" w:rsidRDefault="0064639C">
      <w:pPr>
        <w:rPr>
          <w:rFonts w:ascii="Times New Roman" w:hAnsi="Times New Roman"/>
          <w:b/>
          <w:sz w:val="22"/>
        </w:rPr>
      </w:pPr>
      <w:r w:rsidRPr="00D75731">
        <w:rPr>
          <w:rFonts w:ascii="Times New Roman" w:hAnsi="Times New Roman"/>
          <w:b/>
          <w:sz w:val="22"/>
        </w:rPr>
        <w:t>Readings:</w:t>
      </w:r>
    </w:p>
    <w:p w:rsidR="008059D0" w:rsidRDefault="0064639C">
      <w:pPr>
        <w:rPr>
          <w:rFonts w:ascii="Times New Roman" w:hAnsi="Times New Roman"/>
          <w:sz w:val="22"/>
        </w:rPr>
      </w:pPr>
      <w:r w:rsidRPr="00D75731">
        <w:rPr>
          <w:rFonts w:ascii="Times New Roman" w:hAnsi="Times New Roman"/>
          <w:sz w:val="22"/>
        </w:rPr>
        <w:t>Enstice &amp; Peters: Chapter 1 and 3</w:t>
      </w:r>
      <w:r w:rsidR="00523B5F">
        <w:rPr>
          <w:rFonts w:ascii="Times New Roman" w:hAnsi="Times New Roman"/>
          <w:sz w:val="22"/>
        </w:rPr>
        <w:t>, Curtis</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 xml:space="preserve">Betti &amp; Sale: </w:t>
      </w:r>
      <w:r w:rsidR="004439E7">
        <w:rPr>
          <w:rFonts w:ascii="Times New Roman" w:hAnsi="Times New Roman"/>
          <w:sz w:val="22"/>
        </w:rPr>
        <w:t>Chapter 2</w:t>
      </w:r>
    </w:p>
    <w:p w:rsidR="008059D0" w:rsidRDefault="008059D0">
      <w:pPr>
        <w:rPr>
          <w:rFonts w:ascii="Times New Roman" w:hAnsi="Times New Roman"/>
          <w:sz w:val="22"/>
        </w:rPr>
      </w:pPr>
    </w:p>
    <w:p w:rsidR="008059D0" w:rsidRDefault="008059D0" w:rsidP="008059D0">
      <w:pPr>
        <w:rPr>
          <w:rFonts w:ascii="Times New Roman" w:hAnsi="Times New Roman"/>
          <w:b/>
          <w:sz w:val="22"/>
        </w:rPr>
      </w:pPr>
      <w:r w:rsidRPr="00D75731">
        <w:rPr>
          <w:rFonts w:ascii="Times New Roman" w:hAnsi="Times New Roman"/>
          <w:b/>
          <w:sz w:val="22"/>
        </w:rPr>
        <w:t>Suggested Homework</w:t>
      </w:r>
      <w:r>
        <w:rPr>
          <w:rFonts w:ascii="Times New Roman" w:hAnsi="Times New Roman"/>
          <w:b/>
          <w:sz w:val="22"/>
        </w:rPr>
        <w:t xml:space="preserve">: </w:t>
      </w:r>
      <w:r w:rsidRPr="008059D0">
        <w:rPr>
          <w:rFonts w:ascii="Times New Roman" w:hAnsi="Times New Roman"/>
          <w:sz w:val="22"/>
          <w:u w:val="single"/>
        </w:rPr>
        <w:t>Homage to Giacometti</w:t>
      </w:r>
    </w:p>
    <w:p w:rsidR="008059D0" w:rsidRDefault="008059D0">
      <w:pPr>
        <w:rPr>
          <w:rFonts w:ascii="Times New Roman" w:hAnsi="Times New Roman"/>
          <w:sz w:val="22"/>
        </w:rPr>
      </w:pPr>
      <w:r>
        <w:rPr>
          <w:rFonts w:ascii="Times New Roman" w:hAnsi="Times New Roman"/>
          <w:sz w:val="22"/>
        </w:rPr>
        <w:t>Do three sketchbook studies of room interiors</w:t>
      </w:r>
      <w:r w:rsidR="0025077B">
        <w:rPr>
          <w:rFonts w:ascii="Times New Roman" w:hAnsi="Times New Roman"/>
          <w:sz w:val="22"/>
        </w:rPr>
        <w:t xml:space="preserve"> or desktop objects</w:t>
      </w:r>
      <w:r>
        <w:rPr>
          <w:rFonts w:ascii="Times New Roman" w:hAnsi="Times New Roman"/>
          <w:sz w:val="22"/>
        </w:rPr>
        <w:t xml:space="preserve"> in the manner of Alberto Giacometti</w:t>
      </w:r>
      <w:r w:rsidR="0025077B">
        <w:rPr>
          <w:rFonts w:ascii="Times New Roman" w:hAnsi="Times New Roman"/>
          <w:sz w:val="22"/>
        </w:rPr>
        <w:t>.</w:t>
      </w:r>
    </w:p>
    <w:p w:rsidR="0064639C" w:rsidRPr="00D75731" w:rsidRDefault="0064639C">
      <w:pPr>
        <w:rPr>
          <w:rFonts w:ascii="Times New Roman" w:hAnsi="Times New Roman"/>
          <w:sz w:val="22"/>
        </w:rPr>
      </w:pPr>
    </w:p>
    <w:p w:rsidR="0064639C" w:rsidRPr="00D75731" w:rsidRDefault="00DB352E">
      <w:pPr>
        <w:rPr>
          <w:rFonts w:ascii="Times New Roman" w:hAnsi="Times New Roman"/>
          <w:sz w:val="22"/>
        </w:rPr>
      </w:pPr>
      <w:r>
        <w:rPr>
          <w:rFonts w:ascii="Times New Roman" w:hAnsi="Times New Roman"/>
          <w:sz w:val="22"/>
        </w:rPr>
        <w:pict>
          <v:shape id="_x0000_s1081" style="position:absolute;margin-left:63pt;margin-top:6.8pt;width:324pt;height:0;z-index:251663360;mso-position-horizontal:absolute;mso-position-horizontal-relative:text;mso-position-vertical:absolute;mso-position-vertical-relative:text" coordsize="6480,1" o:allowincell="f" path="m0,0l6480,0e" filled="f" strokeweight="3pt">
            <v:stroke linestyle="thinThin"/>
            <v:path arrowok="t"/>
          </v:shape>
        </w:pict>
      </w:r>
    </w:p>
    <w:p w:rsidR="00313974" w:rsidRPr="00D75731" w:rsidRDefault="00313974" w:rsidP="00313974">
      <w:pPr>
        <w:jc w:val="center"/>
        <w:rPr>
          <w:rFonts w:ascii="Times New Roman" w:hAnsi="Times New Roman"/>
          <w:b/>
        </w:rPr>
      </w:pPr>
      <w:r>
        <w:rPr>
          <w:rFonts w:ascii="Times New Roman" w:hAnsi="Times New Roman"/>
          <w:b/>
        </w:rPr>
        <w:t>WEEK 2</w:t>
      </w:r>
      <w:r w:rsidRPr="00D75731">
        <w:rPr>
          <w:rFonts w:ascii="Times New Roman" w:hAnsi="Times New Roman"/>
          <w:b/>
        </w:rPr>
        <w:t>: CREATING A COMPOSITON</w:t>
      </w:r>
    </w:p>
    <w:p w:rsidR="00313974" w:rsidRPr="00D75731" w:rsidRDefault="00313974" w:rsidP="00313974">
      <w:pPr>
        <w:jc w:val="center"/>
        <w:rPr>
          <w:rFonts w:ascii="Times New Roman" w:hAnsi="Times New Roman"/>
        </w:rPr>
      </w:pPr>
    </w:p>
    <w:p w:rsidR="00313974" w:rsidRPr="00313974" w:rsidRDefault="00313974" w:rsidP="00313974">
      <w:pPr>
        <w:rPr>
          <w:rFonts w:ascii="Times New Roman" w:hAnsi="Times New Roman"/>
          <w:sz w:val="22"/>
          <w:u w:val="single"/>
        </w:rPr>
      </w:pPr>
      <w:r w:rsidRPr="00313974">
        <w:rPr>
          <w:rFonts w:ascii="Times New Roman" w:hAnsi="Times New Roman"/>
          <w:b/>
          <w:sz w:val="22"/>
          <w:u w:val="single"/>
        </w:rPr>
        <w:t>Session 1: Negative and Positive</w:t>
      </w:r>
    </w:p>
    <w:p w:rsidR="00313974" w:rsidRPr="00D75731" w:rsidRDefault="00313974" w:rsidP="00313974">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xml:space="preserve">: Complete </w:t>
      </w:r>
      <w:r w:rsidR="0013780D">
        <w:rPr>
          <w:rFonts w:ascii="Times New Roman" w:hAnsi="Times New Roman"/>
          <w:sz w:val="22"/>
        </w:rPr>
        <w:t>two</w:t>
      </w:r>
      <w:r w:rsidR="004439E7">
        <w:rPr>
          <w:rFonts w:ascii="Times New Roman" w:hAnsi="Times New Roman"/>
          <w:sz w:val="22"/>
        </w:rPr>
        <w:t xml:space="preserve"> to </w:t>
      </w:r>
      <w:r w:rsidR="00523B5F">
        <w:rPr>
          <w:rFonts w:ascii="Times New Roman" w:hAnsi="Times New Roman"/>
          <w:sz w:val="22"/>
        </w:rPr>
        <w:t>three</w:t>
      </w:r>
      <w:r w:rsidRPr="00D75731">
        <w:rPr>
          <w:rFonts w:ascii="Times New Roman" w:hAnsi="Times New Roman"/>
          <w:sz w:val="22"/>
        </w:rPr>
        <w:t xml:space="preserve"> negative space drawings by focusing on the space between objects. Ideal </w:t>
      </w:r>
      <w:r w:rsidR="00523B5F">
        <w:rPr>
          <w:rFonts w:ascii="Times New Roman" w:hAnsi="Times New Roman"/>
          <w:sz w:val="22"/>
        </w:rPr>
        <w:t>subject: spatially rich set-up (</w:t>
      </w:r>
      <w:r w:rsidRPr="00D75731">
        <w:rPr>
          <w:rFonts w:ascii="Times New Roman" w:hAnsi="Times New Roman"/>
          <w:sz w:val="22"/>
        </w:rPr>
        <w:t>using ladders, chairs, etc</w:t>
      </w:r>
      <w:r w:rsidR="00523B5F">
        <w:rPr>
          <w:rFonts w:ascii="Times New Roman" w:hAnsi="Times New Roman"/>
          <w:sz w:val="22"/>
        </w:rPr>
        <w:t>)</w:t>
      </w:r>
      <w:r w:rsidRPr="00D75731">
        <w:rPr>
          <w:rFonts w:ascii="Times New Roman" w:hAnsi="Times New Roman"/>
          <w:sz w:val="22"/>
        </w:rPr>
        <w:t xml:space="preserve">. </w:t>
      </w:r>
      <w:r w:rsidR="004439E7">
        <w:rPr>
          <w:rFonts w:ascii="Times New Roman" w:hAnsi="Times New Roman"/>
          <w:sz w:val="22"/>
        </w:rPr>
        <w:t>More advanced students can be</w:t>
      </w:r>
      <w:r w:rsidR="0013780D">
        <w:rPr>
          <w:rFonts w:ascii="Times New Roman" w:hAnsi="Times New Roman"/>
          <w:sz w:val="22"/>
        </w:rPr>
        <w:t xml:space="preserve"> challenged to</w:t>
      </w:r>
      <w:r w:rsidR="004439E7">
        <w:rPr>
          <w:rFonts w:ascii="Times New Roman" w:hAnsi="Times New Roman"/>
          <w:sz w:val="22"/>
        </w:rPr>
        <w:t xml:space="preserve"> create </w:t>
      </w:r>
      <w:r w:rsidR="0013780D">
        <w:rPr>
          <w:rFonts w:ascii="Times New Roman" w:hAnsi="Times New Roman"/>
          <w:sz w:val="22"/>
        </w:rPr>
        <w:t>more</w:t>
      </w:r>
      <w:r w:rsidR="004439E7">
        <w:rPr>
          <w:rFonts w:ascii="Times New Roman" w:hAnsi="Times New Roman"/>
          <w:sz w:val="22"/>
        </w:rPr>
        <w:t xml:space="preserve"> variations, then </w:t>
      </w:r>
      <w:r w:rsidR="0013780D">
        <w:rPr>
          <w:rFonts w:ascii="Times New Roman" w:hAnsi="Times New Roman"/>
          <w:sz w:val="22"/>
        </w:rPr>
        <w:t>de-construct and re-construct</w:t>
      </w:r>
      <w:r w:rsidR="00523B5F">
        <w:rPr>
          <w:rFonts w:ascii="Times New Roman" w:hAnsi="Times New Roman"/>
          <w:sz w:val="22"/>
        </w:rPr>
        <w:t xml:space="preserve"> as a collage</w:t>
      </w:r>
      <w:r w:rsidR="0013780D">
        <w:rPr>
          <w:rFonts w:ascii="Times New Roman" w:hAnsi="Times New Roman"/>
          <w:sz w:val="22"/>
        </w:rPr>
        <w:t>, to create a larger scale design.</w:t>
      </w:r>
    </w:p>
    <w:p w:rsidR="0025077B" w:rsidRDefault="0025077B" w:rsidP="00313974">
      <w:pPr>
        <w:rPr>
          <w:rFonts w:ascii="Times New Roman" w:hAnsi="Times New Roman"/>
          <w:b/>
          <w:sz w:val="22"/>
        </w:rPr>
      </w:pPr>
    </w:p>
    <w:p w:rsidR="00313974" w:rsidRPr="00D75731" w:rsidRDefault="00313974" w:rsidP="00313974">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313974" w:rsidRPr="00D75731" w:rsidRDefault="00313974" w:rsidP="00313974">
      <w:pPr>
        <w:numPr>
          <w:ilvl w:val="0"/>
          <w:numId w:val="66"/>
        </w:numPr>
        <w:rPr>
          <w:rFonts w:ascii="Times New Roman" w:hAnsi="Times New Roman"/>
          <w:sz w:val="22"/>
        </w:rPr>
      </w:pPr>
      <w:r w:rsidRPr="00D75731">
        <w:rPr>
          <w:rFonts w:ascii="Times New Roman" w:hAnsi="Times New Roman"/>
          <w:sz w:val="22"/>
        </w:rPr>
        <w:t>To practice shifting attention from positive to negative;</w:t>
      </w:r>
    </w:p>
    <w:p w:rsidR="00313974" w:rsidRPr="00D75731" w:rsidRDefault="00313974" w:rsidP="00313974">
      <w:pPr>
        <w:numPr>
          <w:ilvl w:val="0"/>
          <w:numId w:val="66"/>
        </w:numPr>
        <w:rPr>
          <w:rFonts w:ascii="Times New Roman" w:hAnsi="Times New Roman"/>
          <w:sz w:val="22"/>
        </w:rPr>
      </w:pPr>
      <w:r w:rsidRPr="00D75731">
        <w:rPr>
          <w:rFonts w:ascii="Times New Roman" w:hAnsi="Times New Roman"/>
          <w:sz w:val="22"/>
        </w:rPr>
        <w:t>To demonstrate connections between drawing and design;</w:t>
      </w:r>
    </w:p>
    <w:p w:rsidR="00313974" w:rsidRPr="00D75731" w:rsidRDefault="00313974" w:rsidP="00313974">
      <w:pPr>
        <w:numPr>
          <w:ilvl w:val="0"/>
          <w:numId w:val="66"/>
        </w:numPr>
        <w:rPr>
          <w:rFonts w:ascii="Times New Roman" w:hAnsi="Times New Roman"/>
          <w:sz w:val="22"/>
        </w:rPr>
      </w:pPr>
      <w:r w:rsidRPr="00D75731">
        <w:rPr>
          <w:rFonts w:ascii="Times New Roman" w:hAnsi="Times New Roman"/>
          <w:sz w:val="22"/>
        </w:rPr>
        <w:t xml:space="preserve">To explore the push-pull relationship created by edge variation </w:t>
      </w:r>
    </w:p>
    <w:p w:rsidR="00313974" w:rsidRPr="00D75731" w:rsidRDefault="00313974" w:rsidP="00313974">
      <w:pPr>
        <w:numPr>
          <w:ilvl w:val="0"/>
          <w:numId w:val="66"/>
        </w:numPr>
        <w:rPr>
          <w:rFonts w:ascii="Times New Roman" w:hAnsi="Times New Roman"/>
          <w:sz w:val="22"/>
        </w:rPr>
      </w:pPr>
      <w:r w:rsidRPr="00D75731">
        <w:rPr>
          <w:rFonts w:ascii="Times New Roman" w:hAnsi="Times New Roman"/>
          <w:sz w:val="22"/>
        </w:rPr>
        <w:t xml:space="preserve">To introduce value mediums. </w:t>
      </w:r>
    </w:p>
    <w:p w:rsidR="00313974" w:rsidRPr="00D75731" w:rsidRDefault="00313974" w:rsidP="00313974">
      <w:pPr>
        <w:rPr>
          <w:rFonts w:ascii="Times New Roman" w:hAnsi="Times New Roman"/>
          <w:b/>
          <w:sz w:val="22"/>
        </w:rPr>
      </w:pPr>
    </w:p>
    <w:p w:rsidR="00313974" w:rsidRPr="00D75731" w:rsidRDefault="00313974" w:rsidP="00313974">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18x24" paper, </w:t>
      </w:r>
      <w:r>
        <w:rPr>
          <w:rFonts w:ascii="Times New Roman" w:hAnsi="Times New Roman"/>
          <w:sz w:val="22"/>
        </w:rPr>
        <w:t xml:space="preserve">light </w:t>
      </w:r>
      <w:r w:rsidRPr="00D75731">
        <w:rPr>
          <w:rFonts w:ascii="Times New Roman" w:hAnsi="Times New Roman"/>
          <w:sz w:val="22"/>
        </w:rPr>
        <w:t>blue</w:t>
      </w:r>
      <w:r w:rsidR="00523B5F">
        <w:rPr>
          <w:rFonts w:ascii="Times New Roman" w:hAnsi="Times New Roman"/>
          <w:sz w:val="22"/>
        </w:rPr>
        <w:t xml:space="preserve"> or yellow</w:t>
      </w:r>
      <w:r w:rsidRPr="00D75731">
        <w:rPr>
          <w:rFonts w:ascii="Times New Roman" w:hAnsi="Times New Roman"/>
          <w:sz w:val="22"/>
        </w:rPr>
        <w:t xml:space="preserve"> highlighter, black Sharpie</w:t>
      </w:r>
      <w:r w:rsidR="00523B5F">
        <w:rPr>
          <w:rFonts w:ascii="Times New Roman" w:hAnsi="Times New Roman"/>
          <w:sz w:val="22"/>
        </w:rPr>
        <w:t xml:space="preserve"> and felt marker</w:t>
      </w:r>
      <w:r w:rsidRPr="00D75731">
        <w:rPr>
          <w:rFonts w:ascii="Times New Roman" w:hAnsi="Times New Roman"/>
          <w:sz w:val="22"/>
        </w:rPr>
        <w:t xml:space="preserve">. </w:t>
      </w:r>
    </w:p>
    <w:p w:rsidR="00313974" w:rsidRPr="00D75731" w:rsidRDefault="00313974" w:rsidP="00313974">
      <w:pPr>
        <w:rPr>
          <w:rFonts w:ascii="Times New Roman" w:hAnsi="Times New Roman"/>
          <w:sz w:val="22"/>
        </w:rPr>
      </w:pPr>
    </w:p>
    <w:p w:rsidR="00313974" w:rsidRPr="00D75731" w:rsidRDefault="00313974" w:rsidP="00313974">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w:t>
      </w:r>
    </w:p>
    <w:p w:rsidR="00313974" w:rsidRPr="00D75731" w:rsidRDefault="004439E7" w:rsidP="00313974">
      <w:pPr>
        <w:numPr>
          <w:ilvl w:val="0"/>
          <w:numId w:val="67"/>
        </w:numPr>
        <w:rPr>
          <w:rFonts w:ascii="Times New Roman" w:hAnsi="Times New Roman"/>
          <w:sz w:val="22"/>
        </w:rPr>
      </w:pPr>
      <w:r>
        <w:rPr>
          <w:rFonts w:ascii="Times New Roman" w:hAnsi="Times New Roman"/>
          <w:sz w:val="22"/>
        </w:rPr>
        <w:t>Using the highlighter, s</w:t>
      </w:r>
      <w:r w:rsidR="00313974" w:rsidRPr="00D75731">
        <w:rPr>
          <w:rFonts w:ascii="Times New Roman" w:hAnsi="Times New Roman"/>
          <w:sz w:val="22"/>
        </w:rPr>
        <w:t>tart with a light gestural sketch, representing the negative shapes in the set up.</w:t>
      </w:r>
    </w:p>
    <w:p w:rsidR="00313974" w:rsidRPr="00D75731" w:rsidRDefault="00313974" w:rsidP="00313974">
      <w:pPr>
        <w:numPr>
          <w:ilvl w:val="0"/>
          <w:numId w:val="67"/>
        </w:numPr>
        <w:rPr>
          <w:rFonts w:ascii="Times New Roman" w:hAnsi="Times New Roman"/>
          <w:sz w:val="22"/>
        </w:rPr>
      </w:pPr>
      <w:r w:rsidRPr="00D75731">
        <w:rPr>
          <w:rFonts w:ascii="Times New Roman" w:hAnsi="Times New Roman"/>
          <w:sz w:val="22"/>
        </w:rPr>
        <w:t>U</w:t>
      </w:r>
      <w:r w:rsidR="004439E7">
        <w:rPr>
          <w:rFonts w:ascii="Times New Roman" w:hAnsi="Times New Roman"/>
          <w:sz w:val="22"/>
        </w:rPr>
        <w:t>se angle measuring</w:t>
      </w:r>
      <w:r w:rsidRPr="00D75731">
        <w:rPr>
          <w:rFonts w:ascii="Times New Roman" w:hAnsi="Times New Roman"/>
          <w:sz w:val="22"/>
        </w:rPr>
        <w:t xml:space="preserve"> to </w:t>
      </w:r>
      <w:r w:rsidR="004439E7">
        <w:rPr>
          <w:rFonts w:ascii="Times New Roman" w:hAnsi="Times New Roman"/>
          <w:sz w:val="22"/>
        </w:rPr>
        <w:t>establish</w:t>
      </w:r>
      <w:r w:rsidRPr="00D75731">
        <w:rPr>
          <w:rFonts w:ascii="Times New Roman" w:hAnsi="Times New Roman"/>
          <w:sz w:val="22"/>
        </w:rPr>
        <w:t xml:space="preserve"> the relationships of objects to picture plane</w:t>
      </w:r>
    </w:p>
    <w:p w:rsidR="004439E7" w:rsidRDefault="00313974" w:rsidP="00313974">
      <w:pPr>
        <w:numPr>
          <w:ilvl w:val="0"/>
          <w:numId w:val="67"/>
        </w:numPr>
        <w:rPr>
          <w:rFonts w:ascii="Times New Roman" w:hAnsi="Times New Roman"/>
          <w:sz w:val="22"/>
        </w:rPr>
      </w:pPr>
      <w:r w:rsidRPr="00D75731">
        <w:rPr>
          <w:rFonts w:ascii="Times New Roman" w:hAnsi="Times New Roman"/>
          <w:sz w:val="22"/>
        </w:rPr>
        <w:t>Fill these in the shapes in black</w:t>
      </w:r>
      <w:r w:rsidR="004439E7">
        <w:rPr>
          <w:rFonts w:ascii="Times New Roman" w:hAnsi="Times New Roman"/>
          <w:sz w:val="22"/>
        </w:rPr>
        <w:t xml:space="preserve"> </w:t>
      </w:r>
      <w:r w:rsidRPr="00D75731">
        <w:rPr>
          <w:rFonts w:ascii="Times New Roman" w:hAnsi="Times New Roman"/>
          <w:sz w:val="22"/>
        </w:rPr>
        <w:t>to make a bold design.</w:t>
      </w:r>
    </w:p>
    <w:p w:rsidR="00313974" w:rsidRPr="00D75731" w:rsidRDefault="004439E7" w:rsidP="00313974">
      <w:pPr>
        <w:numPr>
          <w:ilvl w:val="0"/>
          <w:numId w:val="67"/>
        </w:numPr>
        <w:rPr>
          <w:rFonts w:ascii="Times New Roman" w:hAnsi="Times New Roman"/>
          <w:sz w:val="22"/>
        </w:rPr>
      </w:pPr>
      <w:r>
        <w:rPr>
          <w:rFonts w:ascii="Times New Roman" w:hAnsi="Times New Roman"/>
          <w:sz w:val="22"/>
        </w:rPr>
        <w:t>Repeat, seeking more complex relationships</w:t>
      </w:r>
      <w:r w:rsidR="00523B5F">
        <w:rPr>
          <w:rFonts w:ascii="Times New Roman" w:hAnsi="Times New Roman"/>
          <w:sz w:val="22"/>
        </w:rPr>
        <w:t xml:space="preserve"> and more inventive designs</w:t>
      </w:r>
      <w:r>
        <w:rPr>
          <w:rFonts w:ascii="Times New Roman" w:hAnsi="Times New Roman"/>
          <w:sz w:val="22"/>
        </w:rPr>
        <w:t>.</w:t>
      </w:r>
    </w:p>
    <w:p w:rsidR="00313974" w:rsidRPr="00D75731" w:rsidRDefault="00313974" w:rsidP="00313974">
      <w:pPr>
        <w:rPr>
          <w:rFonts w:ascii="Times New Roman" w:hAnsi="Times New Roman"/>
          <w:sz w:val="22"/>
        </w:rPr>
      </w:pPr>
    </w:p>
    <w:p w:rsidR="0025077B" w:rsidRDefault="00313974" w:rsidP="00313974">
      <w:pPr>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Enstice &amp; Peters: Chapter 2 </w:t>
      </w:r>
    </w:p>
    <w:p w:rsidR="0025077B" w:rsidRDefault="0025077B" w:rsidP="00313974">
      <w:pPr>
        <w:rPr>
          <w:rFonts w:ascii="Times New Roman" w:hAnsi="Times New Roman"/>
          <w:sz w:val="22"/>
        </w:rPr>
      </w:pPr>
    </w:p>
    <w:p w:rsidR="0025077B" w:rsidRDefault="0025077B" w:rsidP="0025077B">
      <w:pPr>
        <w:rPr>
          <w:rFonts w:ascii="Times New Roman" w:hAnsi="Times New Roman"/>
          <w:sz w:val="22"/>
          <w:u w:val="single"/>
        </w:rPr>
      </w:pPr>
      <w:r w:rsidRPr="00D75731">
        <w:rPr>
          <w:rFonts w:ascii="Times New Roman" w:hAnsi="Times New Roman"/>
          <w:b/>
          <w:sz w:val="22"/>
        </w:rPr>
        <w:t>Suggested Homework</w:t>
      </w:r>
      <w:r>
        <w:rPr>
          <w:rFonts w:ascii="Times New Roman" w:hAnsi="Times New Roman"/>
          <w:b/>
          <w:sz w:val="22"/>
        </w:rPr>
        <w:t xml:space="preserve">: </w:t>
      </w:r>
      <w:r>
        <w:rPr>
          <w:rFonts w:ascii="Times New Roman" w:hAnsi="Times New Roman"/>
          <w:sz w:val="22"/>
          <w:u w:val="single"/>
        </w:rPr>
        <w:t>Push/Pull</w:t>
      </w:r>
    </w:p>
    <w:p w:rsidR="0025077B" w:rsidRDefault="0025077B" w:rsidP="0025077B">
      <w:pPr>
        <w:rPr>
          <w:rFonts w:ascii="Times New Roman" w:hAnsi="Times New Roman"/>
          <w:sz w:val="22"/>
        </w:rPr>
      </w:pPr>
      <w:r w:rsidRPr="0025077B">
        <w:rPr>
          <w:rFonts w:ascii="Times New Roman" w:hAnsi="Times New Roman"/>
          <w:sz w:val="22"/>
        </w:rPr>
        <w:t xml:space="preserve">Do </w:t>
      </w:r>
      <w:r>
        <w:rPr>
          <w:rFonts w:ascii="Times New Roman" w:hAnsi="Times New Roman"/>
          <w:sz w:val="22"/>
        </w:rPr>
        <w:t xml:space="preserve">three sketchbook studies focusing on negative and positive, now using up to four values to </w:t>
      </w:r>
    </w:p>
    <w:p w:rsidR="0025077B" w:rsidRPr="0025077B" w:rsidRDefault="0025077B" w:rsidP="0025077B">
      <w:pPr>
        <w:rPr>
          <w:rFonts w:ascii="Times New Roman" w:hAnsi="Times New Roman"/>
          <w:b/>
          <w:sz w:val="22"/>
        </w:rPr>
      </w:pPr>
      <w:r>
        <w:rPr>
          <w:rFonts w:ascii="Times New Roman" w:hAnsi="Times New Roman"/>
          <w:sz w:val="22"/>
        </w:rPr>
        <w:t xml:space="preserve">make some shapes push OUT at the viewer and </w:t>
      </w:r>
      <w:r w:rsidR="00523B5F">
        <w:rPr>
          <w:rFonts w:ascii="Times New Roman" w:hAnsi="Times New Roman"/>
          <w:sz w:val="22"/>
        </w:rPr>
        <w:t xml:space="preserve">make </w:t>
      </w:r>
      <w:r>
        <w:rPr>
          <w:rFonts w:ascii="Times New Roman" w:hAnsi="Times New Roman"/>
          <w:sz w:val="22"/>
        </w:rPr>
        <w:t>other shapes to PULL the viewer in.</w:t>
      </w:r>
    </w:p>
    <w:p w:rsidR="00313974" w:rsidRPr="00313974" w:rsidRDefault="00313974" w:rsidP="00313974">
      <w:pPr>
        <w:rPr>
          <w:rFonts w:ascii="Times New Roman" w:hAnsi="Times New Roman"/>
          <w:b/>
          <w:sz w:val="22"/>
          <w:u w:val="single"/>
        </w:rPr>
      </w:pPr>
      <w:r w:rsidRPr="00313974">
        <w:rPr>
          <w:rFonts w:ascii="Times New Roman" w:hAnsi="Times New Roman"/>
          <w:b/>
          <w:sz w:val="22"/>
          <w:u w:val="single"/>
        </w:rPr>
        <w:t xml:space="preserve">Session 2: Layers of Space  </w:t>
      </w:r>
    </w:p>
    <w:p w:rsidR="00313974" w:rsidRPr="00D75731" w:rsidRDefault="00313974" w:rsidP="00313974">
      <w:pPr>
        <w:rPr>
          <w:rFonts w:ascii="Times New Roman" w:hAnsi="Times New Roman"/>
          <w:sz w:val="22"/>
        </w:rPr>
      </w:pPr>
    </w:p>
    <w:p w:rsidR="00313974" w:rsidRPr="00D75731" w:rsidRDefault="00313974" w:rsidP="00313974">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Create a more complex drawing, now assigning one or more middle values to "mediate" between the neg</w:t>
      </w:r>
      <w:r w:rsidR="0013780D">
        <w:rPr>
          <w:rFonts w:ascii="Times New Roman" w:hAnsi="Times New Roman"/>
          <w:sz w:val="22"/>
        </w:rPr>
        <w:t>ative and positive shapes. More advanced students can be challenged to increase c</w:t>
      </w:r>
      <w:r w:rsidRPr="00D75731">
        <w:rPr>
          <w:rFonts w:ascii="Times New Roman" w:hAnsi="Times New Roman"/>
          <w:sz w:val="22"/>
        </w:rPr>
        <w:t xml:space="preserve">ompositional interest </w:t>
      </w:r>
      <w:r w:rsidR="0013780D">
        <w:rPr>
          <w:rFonts w:ascii="Times New Roman" w:hAnsi="Times New Roman"/>
          <w:sz w:val="22"/>
        </w:rPr>
        <w:t>by selectively softening edges</w:t>
      </w:r>
      <w:r w:rsidR="00523B5F">
        <w:rPr>
          <w:rFonts w:ascii="Times New Roman" w:hAnsi="Times New Roman"/>
          <w:sz w:val="22"/>
        </w:rPr>
        <w:t>, gradating shapes,</w:t>
      </w:r>
      <w:r w:rsidR="0013780D">
        <w:rPr>
          <w:rFonts w:ascii="Times New Roman" w:hAnsi="Times New Roman"/>
          <w:sz w:val="22"/>
        </w:rPr>
        <w:t xml:space="preserve"> or adding</w:t>
      </w:r>
      <w:r w:rsidRPr="00D75731">
        <w:rPr>
          <w:rFonts w:ascii="Times New Roman" w:hAnsi="Times New Roman"/>
          <w:sz w:val="22"/>
        </w:rPr>
        <w:t xml:space="preserve"> </w:t>
      </w:r>
      <w:r w:rsidR="0013780D">
        <w:rPr>
          <w:rFonts w:ascii="Times New Roman" w:hAnsi="Times New Roman"/>
          <w:sz w:val="22"/>
        </w:rPr>
        <w:t xml:space="preserve">a focal point. </w:t>
      </w:r>
    </w:p>
    <w:p w:rsidR="0025077B" w:rsidRDefault="0025077B" w:rsidP="00313974">
      <w:pPr>
        <w:rPr>
          <w:rFonts w:ascii="Times New Roman" w:hAnsi="Times New Roman"/>
          <w:b/>
          <w:sz w:val="22"/>
        </w:rPr>
      </w:pPr>
    </w:p>
    <w:p w:rsidR="00313974" w:rsidRPr="00D75731" w:rsidRDefault="00313974" w:rsidP="00313974">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313974" w:rsidRPr="00D75731" w:rsidRDefault="00313974" w:rsidP="00313974">
      <w:pPr>
        <w:numPr>
          <w:ilvl w:val="0"/>
          <w:numId w:val="66"/>
        </w:numPr>
        <w:rPr>
          <w:rFonts w:ascii="Times New Roman" w:hAnsi="Times New Roman"/>
          <w:sz w:val="22"/>
        </w:rPr>
      </w:pPr>
      <w:r w:rsidRPr="00D75731">
        <w:rPr>
          <w:rFonts w:ascii="Times New Roman" w:hAnsi="Times New Roman"/>
          <w:sz w:val="22"/>
        </w:rPr>
        <w:t>To expand discussion of composition</w:t>
      </w:r>
    </w:p>
    <w:p w:rsidR="00313974" w:rsidRPr="00D75731" w:rsidRDefault="00313974" w:rsidP="00313974">
      <w:pPr>
        <w:numPr>
          <w:ilvl w:val="0"/>
          <w:numId w:val="66"/>
        </w:numPr>
        <w:rPr>
          <w:rFonts w:ascii="Times New Roman" w:hAnsi="Times New Roman"/>
          <w:sz w:val="22"/>
        </w:rPr>
      </w:pPr>
      <w:r w:rsidRPr="00D75731">
        <w:rPr>
          <w:rFonts w:ascii="Times New Roman" w:hAnsi="Times New Roman"/>
          <w:sz w:val="22"/>
        </w:rPr>
        <w:t xml:space="preserve">To use of edges and value range to create push-pull effect </w:t>
      </w:r>
    </w:p>
    <w:p w:rsidR="00313974" w:rsidRPr="00D75731" w:rsidRDefault="00313974" w:rsidP="00313974">
      <w:pPr>
        <w:numPr>
          <w:ilvl w:val="0"/>
          <w:numId w:val="66"/>
        </w:numPr>
        <w:rPr>
          <w:rFonts w:ascii="Times New Roman" w:hAnsi="Times New Roman"/>
          <w:sz w:val="22"/>
        </w:rPr>
      </w:pPr>
      <w:r w:rsidRPr="00D75731">
        <w:rPr>
          <w:rFonts w:ascii="Times New Roman" w:hAnsi="Times New Roman"/>
          <w:sz w:val="22"/>
        </w:rPr>
        <w:t xml:space="preserve">To introduce a reductive </w:t>
      </w:r>
      <w:r w:rsidR="00523B5F">
        <w:rPr>
          <w:rFonts w:ascii="Times New Roman" w:hAnsi="Times New Roman"/>
          <w:sz w:val="22"/>
        </w:rPr>
        <w:t>technique</w:t>
      </w:r>
      <w:r w:rsidRPr="00D75731">
        <w:rPr>
          <w:rFonts w:ascii="Times New Roman" w:hAnsi="Times New Roman"/>
          <w:sz w:val="22"/>
        </w:rPr>
        <w:t>.</w:t>
      </w:r>
    </w:p>
    <w:p w:rsidR="00523B5F" w:rsidRDefault="00523B5F" w:rsidP="00313974">
      <w:pPr>
        <w:rPr>
          <w:rFonts w:ascii="Times New Roman" w:hAnsi="Times New Roman"/>
          <w:b/>
          <w:sz w:val="22"/>
        </w:rPr>
      </w:pPr>
    </w:p>
    <w:p w:rsidR="00313974" w:rsidRPr="00D75731" w:rsidRDefault="00313974" w:rsidP="00313974">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w:t>
      </w:r>
      <w:r w:rsidR="00523B5F">
        <w:rPr>
          <w:rFonts w:ascii="Times New Roman" w:hAnsi="Times New Roman"/>
          <w:sz w:val="22"/>
        </w:rPr>
        <w:t xml:space="preserve">sturdy </w:t>
      </w:r>
      <w:r w:rsidRPr="00D75731">
        <w:rPr>
          <w:rFonts w:ascii="Times New Roman" w:hAnsi="Times New Roman"/>
          <w:sz w:val="22"/>
        </w:rPr>
        <w:t xml:space="preserve">18x24" paper, black NuPastel, chamois, eraser. </w:t>
      </w:r>
    </w:p>
    <w:p w:rsidR="00313974" w:rsidRPr="00D75731" w:rsidRDefault="00313974" w:rsidP="00313974">
      <w:pPr>
        <w:rPr>
          <w:rFonts w:ascii="Times New Roman" w:hAnsi="Times New Roman"/>
          <w:sz w:val="22"/>
          <w:u w:val="single"/>
        </w:rPr>
      </w:pPr>
    </w:p>
    <w:p w:rsidR="00313974" w:rsidRPr="00D75731" w:rsidRDefault="00313974" w:rsidP="00313974">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w:t>
      </w:r>
    </w:p>
    <w:p w:rsidR="00313974" w:rsidRPr="00D75731" w:rsidRDefault="00313974" w:rsidP="00313974">
      <w:pPr>
        <w:numPr>
          <w:ilvl w:val="0"/>
          <w:numId w:val="67"/>
        </w:numPr>
        <w:rPr>
          <w:rFonts w:ascii="Times New Roman" w:hAnsi="Times New Roman"/>
          <w:sz w:val="22"/>
        </w:rPr>
      </w:pPr>
      <w:r w:rsidRPr="00D75731">
        <w:rPr>
          <w:rFonts w:ascii="Times New Roman" w:hAnsi="Times New Roman"/>
          <w:sz w:val="22"/>
        </w:rPr>
        <w:t xml:space="preserve">Lay in an even ground, using NuPastel. It won’t erase easily, so </w:t>
      </w:r>
      <w:r>
        <w:rPr>
          <w:rFonts w:ascii="Times New Roman" w:hAnsi="Times New Roman"/>
          <w:sz w:val="22"/>
        </w:rPr>
        <w:t>crea</w:t>
      </w:r>
      <w:r w:rsidR="0013780D">
        <w:rPr>
          <w:rFonts w:ascii="Times New Roman" w:hAnsi="Times New Roman"/>
          <w:sz w:val="22"/>
        </w:rPr>
        <w:t>t</w:t>
      </w:r>
      <w:r>
        <w:rPr>
          <w:rFonts w:ascii="Times New Roman" w:hAnsi="Times New Roman"/>
          <w:sz w:val="22"/>
        </w:rPr>
        <w:t xml:space="preserve">ing </w:t>
      </w:r>
      <w:r w:rsidRPr="00D75731">
        <w:rPr>
          <w:rFonts w:ascii="Times New Roman" w:hAnsi="Times New Roman"/>
          <w:sz w:val="22"/>
        </w:rPr>
        <w:t xml:space="preserve">a </w:t>
      </w:r>
      <w:r w:rsidRPr="00D75731">
        <w:rPr>
          <w:rFonts w:ascii="Times New Roman" w:hAnsi="Times New Roman"/>
          <w:sz w:val="22"/>
          <w:u w:val="single"/>
        </w:rPr>
        <w:t>light</w:t>
      </w:r>
      <w:r w:rsidRPr="00D75731">
        <w:rPr>
          <w:rFonts w:ascii="Times New Roman" w:hAnsi="Times New Roman"/>
          <w:sz w:val="22"/>
        </w:rPr>
        <w:t xml:space="preserve"> ground is essential!</w:t>
      </w:r>
    </w:p>
    <w:p w:rsidR="00313974" w:rsidRPr="00D75731" w:rsidRDefault="00313974" w:rsidP="00313974">
      <w:pPr>
        <w:numPr>
          <w:ilvl w:val="0"/>
          <w:numId w:val="67"/>
        </w:numPr>
        <w:rPr>
          <w:rFonts w:ascii="Times New Roman" w:hAnsi="Times New Roman"/>
          <w:sz w:val="22"/>
        </w:rPr>
      </w:pPr>
      <w:r w:rsidRPr="00D75731">
        <w:rPr>
          <w:rFonts w:ascii="Times New Roman" w:hAnsi="Times New Roman"/>
          <w:sz w:val="22"/>
        </w:rPr>
        <w:t>Using eraser, create a light gestural sketch, representing</w:t>
      </w:r>
      <w:r w:rsidR="008059D0">
        <w:rPr>
          <w:rFonts w:ascii="Times New Roman" w:hAnsi="Times New Roman"/>
          <w:sz w:val="22"/>
        </w:rPr>
        <w:t xml:space="preserve"> the negative shapes in the set-</w:t>
      </w:r>
      <w:r w:rsidRPr="00D75731">
        <w:rPr>
          <w:rFonts w:ascii="Times New Roman" w:hAnsi="Times New Roman"/>
          <w:sz w:val="22"/>
        </w:rPr>
        <w:t>up.</w:t>
      </w:r>
    </w:p>
    <w:p w:rsidR="00313974" w:rsidRPr="00D75731" w:rsidRDefault="008059D0" w:rsidP="00313974">
      <w:pPr>
        <w:numPr>
          <w:ilvl w:val="0"/>
          <w:numId w:val="67"/>
        </w:numPr>
        <w:rPr>
          <w:rFonts w:ascii="Times New Roman" w:hAnsi="Times New Roman"/>
          <w:sz w:val="22"/>
        </w:rPr>
      </w:pPr>
      <w:r>
        <w:rPr>
          <w:rFonts w:ascii="Times New Roman" w:hAnsi="Times New Roman"/>
          <w:sz w:val="22"/>
        </w:rPr>
        <w:t>Use angle measurement</w:t>
      </w:r>
      <w:r w:rsidR="00313974" w:rsidRPr="00D75731">
        <w:rPr>
          <w:rFonts w:ascii="Times New Roman" w:hAnsi="Times New Roman"/>
          <w:sz w:val="22"/>
        </w:rPr>
        <w:t xml:space="preserve"> to correct the relationships of objects to picture plane.</w:t>
      </w:r>
    </w:p>
    <w:p w:rsidR="00313974" w:rsidRPr="00D75731" w:rsidRDefault="00313974" w:rsidP="00313974">
      <w:pPr>
        <w:numPr>
          <w:ilvl w:val="0"/>
          <w:numId w:val="67"/>
        </w:numPr>
        <w:rPr>
          <w:rFonts w:ascii="Times New Roman" w:hAnsi="Times New Roman"/>
          <w:sz w:val="22"/>
        </w:rPr>
      </w:pPr>
      <w:r w:rsidRPr="00D75731">
        <w:rPr>
          <w:rFonts w:ascii="Times New Roman" w:hAnsi="Times New Roman"/>
          <w:sz w:val="22"/>
        </w:rPr>
        <w:t xml:space="preserve">Develop </w:t>
      </w:r>
      <w:r w:rsidR="00C939C0">
        <w:rPr>
          <w:rFonts w:ascii="Times New Roman" w:hAnsi="Times New Roman"/>
          <w:sz w:val="22"/>
        </w:rPr>
        <w:t xml:space="preserve">three </w:t>
      </w:r>
      <w:r w:rsidRPr="00D75731">
        <w:rPr>
          <w:rFonts w:ascii="Times New Roman" w:hAnsi="Times New Roman"/>
          <w:sz w:val="22"/>
        </w:rPr>
        <w:t>values based on spatial position, such as black foreground, grey middle, white background or the reverse.</w:t>
      </w:r>
    </w:p>
    <w:p w:rsidR="00313974" w:rsidRPr="00D75731" w:rsidRDefault="00313974" w:rsidP="00313974">
      <w:pPr>
        <w:rPr>
          <w:rFonts w:ascii="Times New Roman" w:hAnsi="Times New Roman"/>
          <w:sz w:val="22"/>
        </w:rPr>
      </w:pPr>
    </w:p>
    <w:p w:rsidR="00313974" w:rsidRPr="00D75731" w:rsidRDefault="00313974" w:rsidP="00313974">
      <w:pPr>
        <w:rPr>
          <w:rFonts w:ascii="Times New Roman" w:hAnsi="Times New Roman"/>
          <w:sz w:val="22"/>
        </w:rPr>
      </w:pPr>
      <w:r w:rsidRPr="00D75731">
        <w:rPr>
          <w:rFonts w:ascii="Times New Roman" w:hAnsi="Times New Roman"/>
          <w:b/>
          <w:sz w:val="22"/>
        </w:rPr>
        <w:t xml:space="preserve">For More Advanced Students </w:t>
      </w:r>
    </w:p>
    <w:p w:rsidR="00313974" w:rsidRPr="00D75731" w:rsidRDefault="00313974" w:rsidP="00313974">
      <w:pPr>
        <w:rPr>
          <w:rFonts w:ascii="Times New Roman" w:hAnsi="Times New Roman"/>
          <w:sz w:val="22"/>
          <w:u w:val="single"/>
        </w:rPr>
      </w:pPr>
      <w:r w:rsidRPr="00D75731">
        <w:rPr>
          <w:rFonts w:ascii="Times New Roman" w:hAnsi="Times New Roman"/>
          <w:b/>
          <w:sz w:val="22"/>
        </w:rPr>
        <w:t>Plan</w:t>
      </w:r>
      <w:r w:rsidRPr="00D75731">
        <w:rPr>
          <w:rFonts w:ascii="Times New Roman" w:hAnsi="Times New Roman"/>
          <w:sz w:val="22"/>
        </w:rPr>
        <w:t xml:space="preserve">: Create more complex drawing, now assigning </w:t>
      </w:r>
      <w:r w:rsidR="0091156A">
        <w:rPr>
          <w:rFonts w:ascii="Times New Roman" w:hAnsi="Times New Roman"/>
          <w:sz w:val="22"/>
        </w:rPr>
        <w:t>a greater number of</w:t>
      </w:r>
      <w:r w:rsidRPr="00D75731">
        <w:rPr>
          <w:rFonts w:ascii="Times New Roman" w:hAnsi="Times New Roman"/>
          <w:sz w:val="22"/>
        </w:rPr>
        <w:t xml:space="preserve"> middle values. Add interest using push-pull, dissolving edges, eye movement around composition, </w:t>
      </w:r>
      <w:r w:rsidR="00C939C0">
        <w:rPr>
          <w:rFonts w:ascii="Times New Roman" w:hAnsi="Times New Roman"/>
          <w:sz w:val="22"/>
        </w:rPr>
        <w:t>cast shadows.</w:t>
      </w:r>
      <w:r w:rsidRPr="00D75731">
        <w:rPr>
          <w:rFonts w:ascii="Times New Roman" w:hAnsi="Times New Roman"/>
          <w:sz w:val="22"/>
        </w:rPr>
        <w:t xml:space="preserve"> </w:t>
      </w:r>
    </w:p>
    <w:p w:rsidR="00313974" w:rsidRPr="00D75731" w:rsidRDefault="00313974" w:rsidP="00313974">
      <w:pPr>
        <w:rPr>
          <w:rFonts w:ascii="Times New Roman" w:hAnsi="Times New Roman"/>
          <w:sz w:val="22"/>
        </w:rPr>
      </w:pPr>
    </w:p>
    <w:p w:rsidR="0091156A" w:rsidRDefault="00313974" w:rsidP="00313974">
      <w:pPr>
        <w:rPr>
          <w:rFonts w:ascii="Times New Roman" w:hAnsi="Times New Roman"/>
          <w:sz w:val="22"/>
        </w:rPr>
      </w:pPr>
      <w:r w:rsidRPr="0091156A">
        <w:rPr>
          <w:rFonts w:ascii="Times New Roman" w:hAnsi="Times New Roman"/>
          <w:b/>
          <w:sz w:val="22"/>
        </w:rPr>
        <w:t>Suggested Homework</w:t>
      </w:r>
      <w:r w:rsidRPr="00D75731">
        <w:rPr>
          <w:rFonts w:ascii="Times New Roman" w:hAnsi="Times New Roman"/>
          <w:sz w:val="22"/>
        </w:rPr>
        <w:t xml:space="preserve">: Night Drawing. Complete </w:t>
      </w:r>
      <w:r w:rsidR="008059D0">
        <w:rPr>
          <w:rFonts w:ascii="Times New Roman" w:hAnsi="Times New Roman"/>
          <w:sz w:val="22"/>
        </w:rPr>
        <w:t xml:space="preserve">a mysterious </w:t>
      </w:r>
      <w:r w:rsidR="00C939C0">
        <w:rPr>
          <w:rFonts w:ascii="Times New Roman" w:hAnsi="Times New Roman"/>
          <w:sz w:val="22"/>
        </w:rPr>
        <w:t xml:space="preserve">18x24” </w:t>
      </w:r>
      <w:r w:rsidRPr="00D75731">
        <w:rPr>
          <w:rFonts w:ascii="Times New Roman" w:hAnsi="Times New Roman"/>
          <w:sz w:val="22"/>
        </w:rPr>
        <w:t>drawing at night, of night, using value.</w:t>
      </w:r>
      <w:r w:rsidR="00C939C0">
        <w:rPr>
          <w:rFonts w:ascii="Times New Roman" w:hAnsi="Times New Roman"/>
          <w:sz w:val="22"/>
        </w:rPr>
        <w:t xml:space="preserve"> Could also be done as a series of smaller studies.</w:t>
      </w:r>
    </w:p>
    <w:p w:rsidR="0091156A" w:rsidRDefault="0091156A" w:rsidP="00313974">
      <w:pPr>
        <w:rPr>
          <w:rFonts w:ascii="Times New Roman" w:hAnsi="Times New Roman"/>
          <w:sz w:val="22"/>
        </w:rPr>
      </w:pPr>
    </w:p>
    <w:p w:rsidR="0091156A" w:rsidRDefault="00DB352E" w:rsidP="00313974">
      <w:pPr>
        <w:rPr>
          <w:rFonts w:ascii="Times New Roman" w:hAnsi="Times New Roman"/>
          <w:sz w:val="22"/>
        </w:rPr>
      </w:pPr>
      <w:r>
        <w:rPr>
          <w:rFonts w:ascii="Times New Roman" w:hAnsi="Times New Roman"/>
          <w:noProof/>
          <w:sz w:val="22"/>
        </w:rPr>
        <w:pict>
          <v:shape id="_x0000_s1128" style="position:absolute;margin-left:75pt;margin-top:6.15pt;width:324pt;height:0;z-index:251686912;mso-wrap-edited:f;mso-position-horizontal:absolute;mso-position-horizontal-relative:text;mso-position-vertical:absolute;mso-position-vertical-relative:text" coordsize="6480,1" wrapcoords="-30 -2147483648 -30 -2147483648 3255 -2147483648 3255 -2147483648 6510 -2147483648 6510 -2147483648 -30 -2147483648" path="m0,0l6480,0e" filled="f" strokeweight="3pt">
            <v:stroke linestyle="thinThin"/>
            <v:path arrowok="t"/>
            <w10:wrap type="tight"/>
          </v:shape>
        </w:pict>
      </w:r>
    </w:p>
    <w:p w:rsidR="007D3F88" w:rsidRPr="00D75731" w:rsidRDefault="007D3F88" w:rsidP="00DF0646">
      <w:pPr>
        <w:jc w:val="center"/>
        <w:rPr>
          <w:rFonts w:ascii="Times New Roman" w:hAnsi="Times New Roman"/>
          <w:b/>
          <w:sz w:val="22"/>
        </w:rPr>
      </w:pPr>
      <w:r>
        <w:rPr>
          <w:rFonts w:ascii="Times New Roman" w:hAnsi="Times New Roman"/>
          <w:b/>
          <w:sz w:val="22"/>
        </w:rPr>
        <w:t>WEEK 3</w:t>
      </w:r>
      <w:r w:rsidRPr="00D75731">
        <w:rPr>
          <w:rFonts w:ascii="Times New Roman" w:hAnsi="Times New Roman"/>
          <w:b/>
          <w:sz w:val="22"/>
        </w:rPr>
        <w:t xml:space="preserve">: STRUCTURAL BASICS: </w:t>
      </w:r>
      <w:r w:rsidR="00E945F7">
        <w:rPr>
          <w:rFonts w:ascii="Times New Roman" w:hAnsi="Times New Roman"/>
          <w:b/>
          <w:sz w:val="22"/>
        </w:rPr>
        <w:t xml:space="preserve">SPHERE, CUBE, CONE, </w:t>
      </w:r>
      <w:r w:rsidRPr="00D75731">
        <w:rPr>
          <w:rFonts w:ascii="Times New Roman" w:hAnsi="Times New Roman"/>
          <w:b/>
          <w:sz w:val="22"/>
        </w:rPr>
        <w:t>CYLINDER</w:t>
      </w:r>
    </w:p>
    <w:p w:rsidR="007D3F88" w:rsidRPr="00D75731" w:rsidRDefault="007D3F88" w:rsidP="007D3F88">
      <w:pPr>
        <w:jc w:val="center"/>
        <w:rPr>
          <w:rFonts w:ascii="Times New Roman" w:hAnsi="Times New Roman"/>
          <w:b/>
          <w:sz w:val="22"/>
        </w:rPr>
      </w:pPr>
    </w:p>
    <w:p w:rsidR="007D3F88" w:rsidRPr="007D3F88" w:rsidRDefault="007D3F88" w:rsidP="007D3F88">
      <w:pPr>
        <w:rPr>
          <w:rFonts w:ascii="Times New Roman" w:hAnsi="Times New Roman"/>
          <w:b/>
          <w:sz w:val="22"/>
          <w:u w:val="single"/>
        </w:rPr>
      </w:pPr>
      <w:r w:rsidRPr="007D3F88">
        <w:rPr>
          <w:rFonts w:ascii="Times New Roman" w:hAnsi="Times New Roman"/>
          <w:b/>
          <w:sz w:val="22"/>
          <w:u w:val="single"/>
        </w:rPr>
        <w:t xml:space="preserve">Sessions 1: Cylinders and Ellipses </w:t>
      </w:r>
    </w:p>
    <w:p w:rsidR="007D3F88" w:rsidRPr="00D75731" w:rsidRDefault="007D3F88" w:rsidP="007D3F88">
      <w:pPr>
        <w:rPr>
          <w:rFonts w:ascii="Times New Roman" w:hAnsi="Times New Roman"/>
          <w:sz w:val="22"/>
        </w:rPr>
      </w:pPr>
      <w:r w:rsidRPr="00D75731">
        <w:rPr>
          <w:rFonts w:ascii="Times New Roman" w:hAnsi="Times New Roman"/>
          <w:b/>
          <w:sz w:val="22"/>
        </w:rPr>
        <w:t>Plan</w:t>
      </w:r>
      <w:r w:rsidR="00121DBC">
        <w:rPr>
          <w:rFonts w:ascii="Times New Roman" w:hAnsi="Times New Roman"/>
          <w:sz w:val="22"/>
        </w:rPr>
        <w:t>: Using line, c</w:t>
      </w:r>
      <w:r w:rsidR="0091156A">
        <w:rPr>
          <w:rFonts w:ascii="Times New Roman" w:hAnsi="Times New Roman"/>
          <w:sz w:val="22"/>
        </w:rPr>
        <w:t>omplete one or two s</w:t>
      </w:r>
      <w:r w:rsidRPr="00D75731">
        <w:rPr>
          <w:rFonts w:ascii="Times New Roman" w:hAnsi="Times New Roman"/>
          <w:sz w:val="22"/>
        </w:rPr>
        <w:t>tructural drawing</w:t>
      </w:r>
      <w:r w:rsidR="0091156A">
        <w:rPr>
          <w:rFonts w:ascii="Times New Roman" w:hAnsi="Times New Roman"/>
          <w:sz w:val="22"/>
        </w:rPr>
        <w:t>s</w:t>
      </w:r>
      <w:r w:rsidRPr="00D75731">
        <w:rPr>
          <w:rFonts w:ascii="Times New Roman" w:hAnsi="Times New Roman"/>
          <w:sz w:val="22"/>
        </w:rPr>
        <w:t xml:space="preserve">, focusing on </w:t>
      </w:r>
      <w:r w:rsidR="00E945F7">
        <w:rPr>
          <w:rFonts w:ascii="Times New Roman" w:hAnsi="Times New Roman"/>
          <w:sz w:val="22"/>
        </w:rPr>
        <w:t>sphere, cone and cylinder.</w:t>
      </w:r>
    </w:p>
    <w:p w:rsidR="007D3F88" w:rsidRPr="00D75731" w:rsidRDefault="007D3F88" w:rsidP="007D3F88">
      <w:pPr>
        <w:rPr>
          <w:rFonts w:ascii="Times New Roman" w:hAnsi="Times New Roman"/>
          <w:b/>
          <w:sz w:val="22"/>
        </w:rPr>
      </w:pPr>
    </w:p>
    <w:p w:rsidR="0091156A" w:rsidRDefault="007D3F88" w:rsidP="001853DD">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w:t>
      </w:r>
      <w:r w:rsidR="001853DD">
        <w:rPr>
          <w:rFonts w:ascii="Times New Roman" w:hAnsi="Times New Roman"/>
          <w:sz w:val="22"/>
        </w:rPr>
        <w:t xml:space="preserve"> To gain </w:t>
      </w:r>
      <w:r w:rsidR="00C939C0">
        <w:rPr>
          <w:rFonts w:ascii="Times New Roman" w:hAnsi="Times New Roman"/>
          <w:sz w:val="22"/>
        </w:rPr>
        <w:t xml:space="preserve">spatial and compositional </w:t>
      </w:r>
      <w:r w:rsidR="001853DD">
        <w:rPr>
          <w:rFonts w:ascii="Times New Roman" w:hAnsi="Times New Roman"/>
          <w:sz w:val="22"/>
        </w:rPr>
        <w:t>understanding of curving forms.</w:t>
      </w:r>
    </w:p>
    <w:p w:rsidR="007D3F88" w:rsidRPr="00D75731" w:rsidRDefault="007D3F88" w:rsidP="007D3F88">
      <w:pPr>
        <w:rPr>
          <w:rFonts w:ascii="Times New Roman" w:hAnsi="Times New Roman"/>
          <w:sz w:val="22"/>
        </w:rPr>
      </w:pPr>
    </w:p>
    <w:p w:rsidR="007D3F88" w:rsidRPr="00D75731" w:rsidRDefault="007D3F88" w:rsidP="007D3F88">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Thoroughly describe ellipses and demonstrate drawing of simple cylindrical forms in </w:t>
      </w:r>
      <w:r w:rsidR="00121DBC">
        <w:rPr>
          <w:rFonts w:ascii="Times New Roman" w:hAnsi="Times New Roman"/>
          <w:sz w:val="22"/>
        </w:rPr>
        <w:t>various orientations</w:t>
      </w:r>
      <w:r w:rsidRPr="00D75731">
        <w:rPr>
          <w:rFonts w:ascii="Times New Roman" w:hAnsi="Times New Roman"/>
          <w:sz w:val="22"/>
        </w:rPr>
        <w:t xml:space="preserve">. Use a </w:t>
      </w:r>
      <w:r w:rsidR="001853DD">
        <w:rPr>
          <w:rFonts w:ascii="Times New Roman" w:hAnsi="Times New Roman"/>
          <w:sz w:val="22"/>
        </w:rPr>
        <w:t xml:space="preserve">simple </w:t>
      </w:r>
      <w:r w:rsidRPr="00D75731">
        <w:rPr>
          <w:rFonts w:ascii="Times New Roman" w:hAnsi="Times New Roman"/>
          <w:sz w:val="22"/>
        </w:rPr>
        <w:t>set-up comprised of cylindrical objects</w:t>
      </w:r>
      <w:r w:rsidR="001853DD">
        <w:rPr>
          <w:rFonts w:ascii="Times New Roman" w:hAnsi="Times New Roman"/>
          <w:sz w:val="22"/>
        </w:rPr>
        <w:t xml:space="preserve"> cones and spheres;</w:t>
      </w:r>
      <w:r w:rsidRPr="00D75731">
        <w:rPr>
          <w:rFonts w:ascii="Times New Roman" w:hAnsi="Times New Roman"/>
          <w:sz w:val="22"/>
        </w:rPr>
        <w:t xml:space="preserve"> coach students </w:t>
      </w:r>
      <w:r w:rsidR="00121DBC">
        <w:rPr>
          <w:rFonts w:ascii="Times New Roman" w:hAnsi="Times New Roman"/>
          <w:sz w:val="22"/>
        </w:rPr>
        <w:t>continuously</w:t>
      </w:r>
      <w:r w:rsidRPr="00D75731">
        <w:rPr>
          <w:rFonts w:ascii="Times New Roman" w:hAnsi="Times New Roman"/>
          <w:sz w:val="22"/>
        </w:rPr>
        <w:t xml:space="preserve">. </w:t>
      </w:r>
    </w:p>
    <w:p w:rsidR="007D3F88" w:rsidRPr="00D75731" w:rsidRDefault="007D3F88" w:rsidP="007D3F88">
      <w:pPr>
        <w:rPr>
          <w:rFonts w:ascii="Times New Roman" w:hAnsi="Times New Roman"/>
          <w:sz w:val="22"/>
        </w:rPr>
      </w:pPr>
    </w:p>
    <w:p w:rsidR="007D3F88" w:rsidRPr="00D75731" w:rsidRDefault="0091156A" w:rsidP="007D3F88">
      <w:pPr>
        <w:rPr>
          <w:rFonts w:ascii="Times New Roman" w:hAnsi="Times New Roman"/>
          <w:sz w:val="22"/>
        </w:rPr>
      </w:pPr>
      <w:r>
        <w:rPr>
          <w:rFonts w:ascii="Times New Roman" w:hAnsi="Times New Roman"/>
          <w:b/>
          <w:sz w:val="22"/>
        </w:rPr>
        <w:t xml:space="preserve">Suggested </w:t>
      </w:r>
      <w:r w:rsidR="007D3F88" w:rsidRPr="00D75731">
        <w:rPr>
          <w:rFonts w:ascii="Times New Roman" w:hAnsi="Times New Roman"/>
          <w:b/>
          <w:sz w:val="22"/>
        </w:rPr>
        <w:t>Homework</w:t>
      </w:r>
      <w:r w:rsidR="007D3F88" w:rsidRPr="00D75731">
        <w:rPr>
          <w:rFonts w:ascii="Times New Roman" w:hAnsi="Times New Roman"/>
          <w:sz w:val="22"/>
        </w:rPr>
        <w:t xml:space="preserve">: Distribute transparent plastic cups with a </w:t>
      </w:r>
      <w:r>
        <w:rPr>
          <w:rFonts w:ascii="Times New Roman" w:hAnsi="Times New Roman"/>
          <w:sz w:val="22"/>
        </w:rPr>
        <w:t xml:space="preserve">bamboo </w:t>
      </w:r>
      <w:r w:rsidR="007D3F88" w:rsidRPr="00D75731">
        <w:rPr>
          <w:rFonts w:ascii="Times New Roman" w:hAnsi="Times New Roman"/>
          <w:sz w:val="22"/>
        </w:rPr>
        <w:t>shish</w:t>
      </w:r>
      <w:r>
        <w:rPr>
          <w:rFonts w:ascii="Times New Roman" w:hAnsi="Times New Roman"/>
          <w:sz w:val="22"/>
        </w:rPr>
        <w:t xml:space="preserve"> </w:t>
      </w:r>
      <w:r w:rsidR="007D3F88" w:rsidRPr="00D75731">
        <w:rPr>
          <w:rFonts w:ascii="Times New Roman" w:hAnsi="Times New Roman"/>
          <w:sz w:val="22"/>
        </w:rPr>
        <w:t xml:space="preserve">kabob skewer inserted to create the “core line.” By drawing the cup at least 8 times in various sizes and orientations, students will get lots of practice with ellipses. Encourage them to </w:t>
      </w:r>
      <w:r>
        <w:rPr>
          <w:rFonts w:ascii="Times New Roman" w:hAnsi="Times New Roman"/>
          <w:sz w:val="22"/>
        </w:rPr>
        <w:t>act like</w:t>
      </w:r>
      <w:r w:rsidR="007D3F88" w:rsidRPr="00D75731">
        <w:rPr>
          <w:rFonts w:ascii="Times New Roman" w:hAnsi="Times New Roman"/>
          <w:sz w:val="22"/>
        </w:rPr>
        <w:t xml:space="preserve"> animators—make the cup tumble and </w:t>
      </w:r>
      <w:r>
        <w:rPr>
          <w:rFonts w:ascii="Times New Roman" w:hAnsi="Times New Roman"/>
          <w:sz w:val="22"/>
        </w:rPr>
        <w:t>dance</w:t>
      </w:r>
      <w:r w:rsidR="007D3F88" w:rsidRPr="00D75731">
        <w:rPr>
          <w:rFonts w:ascii="Times New Roman" w:hAnsi="Times New Roman"/>
          <w:sz w:val="22"/>
        </w:rPr>
        <w:t xml:space="preserve"> through space. This assignment is harder than you think: most students will have to do it at least twice.</w:t>
      </w:r>
    </w:p>
    <w:p w:rsidR="007D3F88" w:rsidRPr="00D75731" w:rsidRDefault="007D3F88" w:rsidP="007D3F88">
      <w:pPr>
        <w:rPr>
          <w:rFonts w:ascii="Times New Roman" w:hAnsi="Times New Roman"/>
          <w:sz w:val="22"/>
        </w:rPr>
      </w:pPr>
    </w:p>
    <w:p w:rsidR="00E945F7" w:rsidRDefault="007D3F88" w:rsidP="007D3F88">
      <w:pPr>
        <w:rPr>
          <w:rFonts w:ascii="Times New Roman" w:hAnsi="Times New Roman"/>
          <w:sz w:val="22"/>
        </w:rPr>
      </w:pPr>
      <w:r w:rsidRPr="00D75731">
        <w:rPr>
          <w:rFonts w:ascii="Times New Roman" w:hAnsi="Times New Roman"/>
          <w:b/>
          <w:sz w:val="22"/>
        </w:rPr>
        <w:t>Readings</w:t>
      </w:r>
      <w:r w:rsidRPr="00D75731">
        <w:rPr>
          <w:rFonts w:ascii="Times New Roman" w:hAnsi="Times New Roman"/>
          <w:sz w:val="22"/>
        </w:rPr>
        <w:t xml:space="preserve">: </w:t>
      </w:r>
      <w:r w:rsidRPr="00D75731">
        <w:rPr>
          <w:rFonts w:ascii="Times New Roman" w:hAnsi="Times New Roman"/>
          <w:sz w:val="22"/>
          <w:u w:val="single"/>
        </w:rPr>
        <w:t>Basic Principles of Design</w:t>
      </w:r>
      <w:r>
        <w:rPr>
          <w:rFonts w:ascii="Times New Roman" w:hAnsi="Times New Roman"/>
          <w:sz w:val="22"/>
        </w:rPr>
        <w:t>, V. 1, by Maier</w:t>
      </w:r>
      <w:r w:rsidR="0091156A">
        <w:rPr>
          <w:rFonts w:ascii="Times New Roman" w:hAnsi="Times New Roman"/>
          <w:sz w:val="22"/>
        </w:rPr>
        <w:t>;</w:t>
      </w:r>
      <w:r>
        <w:rPr>
          <w:rFonts w:ascii="Times New Roman" w:hAnsi="Times New Roman"/>
          <w:sz w:val="22"/>
        </w:rPr>
        <w:t xml:space="preserve"> </w:t>
      </w:r>
      <w:r w:rsidRPr="00D75731">
        <w:rPr>
          <w:rFonts w:ascii="Times New Roman" w:hAnsi="Times New Roman"/>
          <w:sz w:val="22"/>
        </w:rPr>
        <w:t>Enstice &amp; Peters, Chapter 4; also review chapter 3</w:t>
      </w:r>
    </w:p>
    <w:p w:rsidR="00E945F7" w:rsidRDefault="00E945F7" w:rsidP="007D3F88">
      <w:pPr>
        <w:rPr>
          <w:rFonts w:ascii="Times New Roman" w:hAnsi="Times New Roman"/>
          <w:sz w:val="22"/>
        </w:rPr>
      </w:pPr>
    </w:p>
    <w:p w:rsidR="00121DBC" w:rsidRPr="007D3F88" w:rsidRDefault="00E945F7" w:rsidP="00121DBC">
      <w:pPr>
        <w:rPr>
          <w:rFonts w:ascii="Times New Roman" w:hAnsi="Times New Roman"/>
          <w:b/>
          <w:sz w:val="22"/>
          <w:u w:val="single"/>
        </w:rPr>
      </w:pPr>
      <w:r w:rsidRPr="00E945F7">
        <w:rPr>
          <w:rFonts w:ascii="Times New Roman" w:hAnsi="Times New Roman"/>
          <w:b/>
          <w:sz w:val="22"/>
          <w:u w:val="single"/>
        </w:rPr>
        <w:t xml:space="preserve">Session 2: </w:t>
      </w:r>
      <w:r w:rsidR="00121DBC" w:rsidRPr="007D3F88">
        <w:rPr>
          <w:rFonts w:ascii="Times New Roman" w:hAnsi="Times New Roman"/>
          <w:b/>
          <w:sz w:val="22"/>
          <w:u w:val="single"/>
        </w:rPr>
        <w:t>Cylinders and Ellipses</w:t>
      </w:r>
      <w:r w:rsidR="00121DBC">
        <w:rPr>
          <w:rFonts w:ascii="Times New Roman" w:hAnsi="Times New Roman"/>
          <w:b/>
          <w:sz w:val="22"/>
          <w:u w:val="single"/>
        </w:rPr>
        <w:t xml:space="preserve"> #2</w:t>
      </w:r>
      <w:r w:rsidR="00121DBC" w:rsidRPr="007D3F88">
        <w:rPr>
          <w:rFonts w:ascii="Times New Roman" w:hAnsi="Times New Roman"/>
          <w:b/>
          <w:sz w:val="22"/>
          <w:u w:val="single"/>
        </w:rPr>
        <w:t xml:space="preserve"> </w:t>
      </w:r>
    </w:p>
    <w:p w:rsidR="00121DBC" w:rsidRDefault="00E945F7" w:rsidP="007D3F88">
      <w:pPr>
        <w:rPr>
          <w:rFonts w:ascii="Times New Roman" w:hAnsi="Times New Roman"/>
          <w:sz w:val="22"/>
        </w:rPr>
      </w:pPr>
      <w:r w:rsidRPr="00E945F7">
        <w:rPr>
          <w:rFonts w:ascii="Times New Roman" w:hAnsi="Times New Roman"/>
          <w:b/>
          <w:sz w:val="22"/>
        </w:rPr>
        <w:t>Plan</w:t>
      </w:r>
      <w:r>
        <w:rPr>
          <w:rFonts w:ascii="Times New Roman" w:hAnsi="Times New Roman"/>
          <w:sz w:val="22"/>
        </w:rPr>
        <w:t xml:space="preserve">: </w:t>
      </w:r>
      <w:r w:rsidR="00121DBC">
        <w:rPr>
          <w:rFonts w:ascii="Times New Roman" w:hAnsi="Times New Roman"/>
          <w:sz w:val="22"/>
        </w:rPr>
        <w:t>Build on the above assignment, now working with value mediums such as conte or black pastel. How does light strike a curving surface? What happens to the cast shadows?</w:t>
      </w:r>
    </w:p>
    <w:p w:rsidR="001853DD" w:rsidRDefault="001853DD" w:rsidP="007D3F88">
      <w:pPr>
        <w:rPr>
          <w:rFonts w:ascii="Times New Roman" w:hAnsi="Times New Roman"/>
          <w:sz w:val="22"/>
        </w:rPr>
      </w:pPr>
    </w:p>
    <w:p w:rsidR="007D3F88" w:rsidRPr="005E227A" w:rsidRDefault="001853DD" w:rsidP="007D3F88">
      <w:pPr>
        <w:rPr>
          <w:rFonts w:ascii="Times New Roman" w:hAnsi="Times New Roman"/>
          <w:sz w:val="22"/>
        </w:rPr>
      </w:pPr>
      <w:r>
        <w:rPr>
          <w:rFonts w:ascii="Times New Roman" w:hAnsi="Times New Roman"/>
          <w:b/>
          <w:sz w:val="22"/>
        </w:rPr>
        <w:t xml:space="preserve">Suggested </w:t>
      </w:r>
      <w:r w:rsidRPr="00D75731">
        <w:rPr>
          <w:rFonts w:ascii="Times New Roman" w:hAnsi="Times New Roman"/>
          <w:b/>
          <w:sz w:val="22"/>
        </w:rPr>
        <w:t>Homework</w:t>
      </w:r>
      <w:r w:rsidRPr="00D75731">
        <w:rPr>
          <w:rFonts w:ascii="Times New Roman" w:hAnsi="Times New Roman"/>
          <w:sz w:val="22"/>
        </w:rPr>
        <w:t xml:space="preserve">: </w:t>
      </w:r>
      <w:r>
        <w:rPr>
          <w:rFonts w:ascii="Times New Roman" w:hAnsi="Times New Roman"/>
          <w:sz w:val="22"/>
        </w:rPr>
        <w:t xml:space="preserve">Re-do the plastic cup drawing, </w:t>
      </w:r>
      <w:r w:rsidR="00121DBC">
        <w:rPr>
          <w:rFonts w:ascii="Times New Roman" w:hAnsi="Times New Roman"/>
          <w:sz w:val="22"/>
        </w:rPr>
        <w:t xml:space="preserve">exaggerating the space and </w:t>
      </w:r>
      <w:r>
        <w:rPr>
          <w:rFonts w:ascii="Times New Roman" w:hAnsi="Times New Roman"/>
          <w:sz w:val="22"/>
        </w:rPr>
        <w:t>adding cast shadows to make the cups “float.”</w:t>
      </w:r>
    </w:p>
    <w:p w:rsidR="00E945F7" w:rsidRPr="00D75731" w:rsidRDefault="00E945F7" w:rsidP="00E945F7">
      <w:pPr>
        <w:jc w:val="center"/>
        <w:rPr>
          <w:rFonts w:ascii="Times New Roman" w:hAnsi="Times New Roman"/>
          <w:b/>
          <w:sz w:val="22"/>
        </w:rPr>
      </w:pPr>
      <w:r>
        <w:rPr>
          <w:rFonts w:ascii="Times New Roman" w:hAnsi="Times New Roman"/>
          <w:b/>
          <w:sz w:val="22"/>
        </w:rPr>
        <w:t>WEEK 4</w:t>
      </w:r>
      <w:r w:rsidRPr="00D75731">
        <w:rPr>
          <w:rFonts w:ascii="Times New Roman" w:hAnsi="Times New Roman"/>
          <w:b/>
          <w:sz w:val="22"/>
        </w:rPr>
        <w:t xml:space="preserve">: STRUCTURAL BASICS: </w:t>
      </w:r>
      <w:r>
        <w:rPr>
          <w:rFonts w:ascii="Times New Roman" w:hAnsi="Times New Roman"/>
          <w:b/>
          <w:sz w:val="22"/>
        </w:rPr>
        <w:t>COMPOSITE FORMS</w:t>
      </w:r>
    </w:p>
    <w:p w:rsidR="00E945F7" w:rsidRPr="00D75731" w:rsidRDefault="00E945F7" w:rsidP="00E945F7">
      <w:pPr>
        <w:jc w:val="center"/>
        <w:rPr>
          <w:rFonts w:ascii="Times New Roman" w:hAnsi="Times New Roman"/>
          <w:b/>
          <w:sz w:val="22"/>
        </w:rPr>
      </w:pPr>
    </w:p>
    <w:p w:rsidR="007D3F88" w:rsidRPr="007D3F88" w:rsidRDefault="00E945F7" w:rsidP="007D3F88">
      <w:pPr>
        <w:rPr>
          <w:rFonts w:ascii="Times New Roman" w:hAnsi="Times New Roman"/>
          <w:b/>
          <w:sz w:val="22"/>
          <w:u w:val="single"/>
        </w:rPr>
      </w:pPr>
      <w:r>
        <w:rPr>
          <w:rFonts w:ascii="Times New Roman" w:hAnsi="Times New Roman"/>
          <w:b/>
          <w:sz w:val="22"/>
          <w:u w:val="single"/>
        </w:rPr>
        <w:t>Session 1</w:t>
      </w:r>
      <w:r w:rsidR="007D3F88" w:rsidRPr="007D3F88">
        <w:rPr>
          <w:rFonts w:ascii="Times New Roman" w:hAnsi="Times New Roman"/>
          <w:b/>
          <w:sz w:val="22"/>
          <w:u w:val="single"/>
        </w:rPr>
        <w:t>: Composite Forms</w:t>
      </w:r>
    </w:p>
    <w:p w:rsidR="007D3F88" w:rsidRPr="00D75731" w:rsidRDefault="007D3F88" w:rsidP="007D3F88">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xml:space="preserve">: Make a series of “transparent” drawings of composite forms, such as </w:t>
      </w:r>
      <w:r w:rsidR="0091156A">
        <w:rPr>
          <w:rFonts w:ascii="Times New Roman" w:hAnsi="Times New Roman"/>
          <w:sz w:val="22"/>
        </w:rPr>
        <w:t>milk cartons, plastic egg cartons</w:t>
      </w:r>
      <w:r w:rsidRPr="00D75731">
        <w:rPr>
          <w:rFonts w:ascii="Times New Roman" w:hAnsi="Times New Roman"/>
          <w:sz w:val="22"/>
        </w:rPr>
        <w:t>, watering cans, teapots, etc. Transparency helps demonstrate the continuity of form.</w:t>
      </w:r>
    </w:p>
    <w:p w:rsidR="00E945F7" w:rsidRDefault="00E945F7" w:rsidP="007D3F88">
      <w:pPr>
        <w:rPr>
          <w:rFonts w:ascii="Times New Roman" w:hAnsi="Times New Roman"/>
          <w:b/>
          <w:sz w:val="22"/>
        </w:rPr>
      </w:pPr>
    </w:p>
    <w:p w:rsidR="007D3F88" w:rsidRPr="00D75731" w:rsidRDefault="007D3F88" w:rsidP="007D3F88">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w:t>
      </w:r>
    </w:p>
    <w:p w:rsidR="007D3F88" w:rsidRDefault="007D3F88" w:rsidP="007D3F88">
      <w:pPr>
        <w:numPr>
          <w:ilvl w:val="0"/>
          <w:numId w:val="68"/>
        </w:numPr>
        <w:rPr>
          <w:rFonts w:ascii="Times New Roman" w:hAnsi="Times New Roman"/>
          <w:sz w:val="22"/>
        </w:rPr>
      </w:pPr>
      <w:r w:rsidRPr="00D75731">
        <w:rPr>
          <w:rFonts w:ascii="Times New Roman" w:hAnsi="Times New Roman"/>
          <w:sz w:val="22"/>
        </w:rPr>
        <w:t xml:space="preserve">To heighten awareness of the </w:t>
      </w:r>
      <w:r>
        <w:rPr>
          <w:rFonts w:ascii="Times New Roman" w:hAnsi="Times New Roman"/>
          <w:sz w:val="22"/>
        </w:rPr>
        <w:t>three-dimensionality</w:t>
      </w:r>
    </w:p>
    <w:p w:rsidR="007D3F88" w:rsidRPr="00D75731" w:rsidRDefault="007D3F88" w:rsidP="007D3F88">
      <w:pPr>
        <w:numPr>
          <w:ilvl w:val="0"/>
          <w:numId w:val="68"/>
        </w:numPr>
        <w:rPr>
          <w:rFonts w:ascii="Times New Roman" w:hAnsi="Times New Roman"/>
          <w:sz w:val="22"/>
        </w:rPr>
      </w:pPr>
      <w:r>
        <w:rPr>
          <w:rFonts w:ascii="Times New Roman" w:hAnsi="Times New Roman"/>
          <w:sz w:val="22"/>
        </w:rPr>
        <w:t>To build forms complex forms using basic forms (cube, cone, cylinder</w:t>
      </w:r>
      <w:r w:rsidR="0091156A">
        <w:rPr>
          <w:rFonts w:ascii="Times New Roman" w:hAnsi="Times New Roman"/>
          <w:sz w:val="22"/>
        </w:rPr>
        <w:t>, sphere</w:t>
      </w:r>
      <w:r>
        <w:rPr>
          <w:rFonts w:ascii="Times New Roman" w:hAnsi="Times New Roman"/>
          <w:sz w:val="22"/>
        </w:rPr>
        <w:t>)</w:t>
      </w:r>
    </w:p>
    <w:p w:rsidR="00121DBC" w:rsidRDefault="00121DBC" w:rsidP="007D3F88">
      <w:pPr>
        <w:rPr>
          <w:rFonts w:ascii="Times New Roman" w:hAnsi="Times New Roman"/>
          <w:b/>
          <w:sz w:val="22"/>
        </w:rPr>
      </w:pPr>
    </w:p>
    <w:p w:rsidR="007D3F88" w:rsidRPr="00D75731" w:rsidRDefault="007D3F88" w:rsidP="007D3F88">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Ebony pencil on 18 x 24" paper, black and white conte, eraser </w:t>
      </w:r>
    </w:p>
    <w:p w:rsidR="0091156A" w:rsidRDefault="0091156A" w:rsidP="007D3F88">
      <w:pPr>
        <w:rPr>
          <w:rFonts w:ascii="Times New Roman" w:hAnsi="Times New Roman"/>
          <w:b/>
          <w:sz w:val="22"/>
        </w:rPr>
      </w:pPr>
    </w:p>
    <w:p w:rsidR="007D3F88" w:rsidRPr="00D75731" w:rsidRDefault="007D3F88" w:rsidP="007D3F88">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Focus on form, then selectively use black and white conte to heighten edges or accentuate negative space, a la Degas.</w:t>
      </w:r>
    </w:p>
    <w:p w:rsidR="007D3F88" w:rsidRPr="00D75731" w:rsidRDefault="007D3F88" w:rsidP="007D3F88">
      <w:pPr>
        <w:rPr>
          <w:rFonts w:ascii="Times New Roman" w:hAnsi="Times New Roman"/>
          <w:sz w:val="22"/>
        </w:rPr>
      </w:pPr>
    </w:p>
    <w:p w:rsidR="001853DD" w:rsidRDefault="0091156A" w:rsidP="0091156A">
      <w:pPr>
        <w:rPr>
          <w:rFonts w:ascii="Times New Roman" w:hAnsi="Times New Roman"/>
          <w:sz w:val="22"/>
        </w:rPr>
      </w:pPr>
      <w:r>
        <w:rPr>
          <w:rFonts w:ascii="Times New Roman" w:hAnsi="Times New Roman"/>
          <w:b/>
          <w:sz w:val="22"/>
        </w:rPr>
        <w:t xml:space="preserve">Suggested </w:t>
      </w:r>
      <w:r w:rsidRPr="00D75731">
        <w:rPr>
          <w:rFonts w:ascii="Times New Roman" w:hAnsi="Times New Roman"/>
          <w:b/>
          <w:sz w:val="22"/>
        </w:rPr>
        <w:t>Homework</w:t>
      </w:r>
      <w:r w:rsidRPr="00D75731">
        <w:rPr>
          <w:rFonts w:ascii="Times New Roman" w:hAnsi="Times New Roman"/>
          <w:sz w:val="22"/>
        </w:rPr>
        <w:t xml:space="preserve">: </w:t>
      </w:r>
      <w:r w:rsidR="001853DD">
        <w:rPr>
          <w:rFonts w:ascii="Times New Roman" w:hAnsi="Times New Roman"/>
          <w:sz w:val="22"/>
        </w:rPr>
        <w:t xml:space="preserve">Students’ Choice. Brainstorm with the class on possible homework that they might use to build skills </w:t>
      </w:r>
      <w:r w:rsidR="001853DD" w:rsidRPr="001853DD">
        <w:rPr>
          <w:rFonts w:ascii="Times New Roman" w:hAnsi="Times New Roman"/>
          <w:sz w:val="22"/>
          <w:u w:val="single"/>
        </w:rPr>
        <w:t>and</w:t>
      </w:r>
      <w:r w:rsidR="001853DD">
        <w:rPr>
          <w:rFonts w:ascii="Times New Roman" w:hAnsi="Times New Roman"/>
          <w:sz w:val="22"/>
        </w:rPr>
        <w:t xml:space="preserve"> begin to introduce concepts.</w:t>
      </w:r>
    </w:p>
    <w:p w:rsidR="00217897" w:rsidRDefault="00217897" w:rsidP="0091156A">
      <w:pPr>
        <w:rPr>
          <w:rFonts w:ascii="Times New Roman" w:hAnsi="Times New Roman"/>
          <w:sz w:val="22"/>
        </w:rPr>
      </w:pPr>
    </w:p>
    <w:p w:rsidR="00217897" w:rsidRDefault="001853DD" w:rsidP="0091156A">
      <w:pPr>
        <w:rPr>
          <w:rFonts w:ascii="Times New Roman" w:hAnsi="Times New Roman"/>
          <w:sz w:val="22"/>
        </w:rPr>
      </w:pPr>
      <w:r>
        <w:rPr>
          <w:rFonts w:ascii="Times New Roman" w:hAnsi="Times New Roman"/>
          <w:b/>
          <w:sz w:val="22"/>
          <w:u w:val="single"/>
        </w:rPr>
        <w:t>Session 2</w:t>
      </w:r>
      <w:r w:rsidRPr="007D3F88">
        <w:rPr>
          <w:rFonts w:ascii="Times New Roman" w:hAnsi="Times New Roman"/>
          <w:b/>
          <w:sz w:val="22"/>
          <w:u w:val="single"/>
        </w:rPr>
        <w:t xml:space="preserve">: </w:t>
      </w:r>
      <w:r>
        <w:rPr>
          <w:rFonts w:ascii="Times New Roman" w:hAnsi="Times New Roman"/>
          <w:b/>
          <w:sz w:val="22"/>
          <w:u w:val="single"/>
        </w:rPr>
        <w:t xml:space="preserve">More </w:t>
      </w:r>
      <w:r w:rsidRPr="007D3F88">
        <w:rPr>
          <w:rFonts w:ascii="Times New Roman" w:hAnsi="Times New Roman"/>
          <w:b/>
          <w:sz w:val="22"/>
          <w:u w:val="single"/>
        </w:rPr>
        <w:t>Composite Forms</w:t>
      </w:r>
      <w:r w:rsidRPr="001853DD">
        <w:rPr>
          <w:rFonts w:ascii="Times New Roman" w:hAnsi="Times New Roman"/>
          <w:b/>
          <w:sz w:val="22"/>
        </w:rPr>
        <w:t xml:space="preserve">: </w:t>
      </w:r>
      <w:r w:rsidR="0085567E">
        <w:rPr>
          <w:rFonts w:ascii="Times New Roman" w:hAnsi="Times New Roman"/>
          <w:sz w:val="22"/>
        </w:rPr>
        <w:t>Expand on Session</w:t>
      </w:r>
      <w:r w:rsidR="00A50042">
        <w:rPr>
          <w:rFonts w:ascii="Times New Roman" w:hAnsi="Times New Roman"/>
          <w:sz w:val="22"/>
        </w:rPr>
        <w:t xml:space="preserve"> 1.</w:t>
      </w:r>
      <w:r w:rsidR="0085567E">
        <w:rPr>
          <w:rFonts w:ascii="Times New Roman" w:hAnsi="Times New Roman"/>
          <w:sz w:val="22"/>
        </w:rPr>
        <w:t xml:space="preserve"> </w:t>
      </w:r>
    </w:p>
    <w:p w:rsidR="0091156A" w:rsidRPr="00D75731" w:rsidRDefault="0091156A" w:rsidP="0091156A">
      <w:pPr>
        <w:rPr>
          <w:rFonts w:ascii="Times New Roman" w:hAnsi="Times New Roman"/>
          <w:sz w:val="22"/>
        </w:rPr>
      </w:pPr>
    </w:p>
    <w:p w:rsidR="00217897" w:rsidRDefault="00DB352E">
      <w:pPr>
        <w:jc w:val="center"/>
        <w:rPr>
          <w:rFonts w:ascii="Times New Roman" w:hAnsi="Times New Roman"/>
          <w:b/>
          <w:sz w:val="22"/>
        </w:rPr>
      </w:pPr>
      <w:r>
        <w:rPr>
          <w:rFonts w:ascii="Times New Roman" w:hAnsi="Times New Roman"/>
          <w:b/>
          <w:noProof/>
          <w:sz w:val="22"/>
        </w:rPr>
        <w:pict>
          <v:shape id="_x0000_s1130" style="position:absolute;left:0;text-align:left;margin-left:86.85pt;margin-top:9.95pt;width:324pt;height:0;z-index:251687936;mso-wrap-edited:f;mso-position-horizontal:absolute;mso-position-horizontal-relative:text;mso-position-vertical:absolute;mso-position-vertical-relative:text" coordsize="6480,1" wrapcoords="-30 -2147483648 -30 -2147483648 3255 -2147483648 3255 -2147483648 6510 -2147483648 6510 -2147483648 -30 -2147483648" path="m0,0l6480,0e" filled="f" strokeweight="3pt">
            <v:stroke linestyle="thinThin"/>
            <v:path arrowok="t"/>
            <w10:wrap type="tight"/>
          </v:shape>
        </w:pict>
      </w:r>
    </w:p>
    <w:p w:rsidR="00217897" w:rsidRPr="00217897" w:rsidRDefault="00217897" w:rsidP="00217897">
      <w:pPr>
        <w:rPr>
          <w:rFonts w:ascii="Times New Roman" w:hAnsi="Times New Roman"/>
          <w:b/>
          <w:u w:val="single"/>
        </w:rPr>
      </w:pPr>
    </w:p>
    <w:p w:rsidR="00217897" w:rsidRPr="00217897" w:rsidRDefault="00217897" w:rsidP="00217897">
      <w:pPr>
        <w:rPr>
          <w:rFonts w:ascii="Times New Roman" w:hAnsi="Times New Roman"/>
        </w:rPr>
      </w:pPr>
      <w:r w:rsidRPr="00217897">
        <w:rPr>
          <w:rFonts w:ascii="Times New Roman" w:hAnsi="Times New Roman"/>
          <w:b/>
        </w:rPr>
        <w:t xml:space="preserve">PORTFOLIO REVIEW #1: </w:t>
      </w:r>
      <w:r w:rsidRPr="00217897">
        <w:rPr>
          <w:rFonts w:ascii="Times New Roman" w:hAnsi="Times New Roman"/>
        </w:rPr>
        <w:t>Collect examples of work to date; grade, using rubric.</w:t>
      </w:r>
    </w:p>
    <w:p w:rsidR="00313974" w:rsidRDefault="00313974" w:rsidP="00217897">
      <w:pPr>
        <w:rPr>
          <w:rFonts w:ascii="Times New Roman" w:hAnsi="Times New Roman"/>
          <w:b/>
          <w:sz w:val="22"/>
        </w:rPr>
      </w:pPr>
    </w:p>
    <w:p w:rsidR="00E945F7" w:rsidRDefault="00DB352E" w:rsidP="00217897">
      <w:pPr>
        <w:rPr>
          <w:rFonts w:ascii="Times New Roman" w:hAnsi="Times New Roman"/>
          <w:b/>
          <w:sz w:val="22"/>
        </w:rPr>
      </w:pPr>
      <w:r>
        <w:rPr>
          <w:rFonts w:ascii="Times New Roman" w:hAnsi="Times New Roman"/>
          <w:b/>
          <w:noProof/>
          <w:sz w:val="22"/>
        </w:rPr>
        <w:pict>
          <v:shape id="_x0000_s1134" style="position:absolute;margin-left:86.85pt;margin-top:.75pt;width:324pt;height:0;z-index:251693056;mso-wrap-edited:f;mso-position-horizontal:absolute;mso-position-horizontal-relative:text;mso-position-vertical:absolute;mso-position-vertical-relative:text" coordsize="6480,1" wrapcoords="-30 -2147483648 -30 -2147483648 3255 -2147483648 3255 -2147483648 6510 -2147483648 6510 -2147483648 -30 -2147483648" path="m0,0l6480,0e" filled="f" strokeweight="3pt">
            <v:stroke linestyle="thinThin"/>
            <v:path arrowok="t"/>
            <w10:wrap type="tight"/>
          </v:shape>
        </w:pict>
      </w:r>
    </w:p>
    <w:p w:rsidR="0085567E" w:rsidRPr="00D75731" w:rsidRDefault="0085567E" w:rsidP="0085567E">
      <w:pPr>
        <w:jc w:val="center"/>
        <w:rPr>
          <w:rFonts w:ascii="Times New Roman" w:hAnsi="Times New Roman"/>
          <w:b/>
          <w:sz w:val="22"/>
        </w:rPr>
      </w:pPr>
      <w:r>
        <w:rPr>
          <w:rFonts w:ascii="Times New Roman" w:hAnsi="Times New Roman"/>
          <w:b/>
          <w:sz w:val="22"/>
        </w:rPr>
        <w:t>WEEKS 5 and 6</w:t>
      </w:r>
      <w:r w:rsidRPr="00D75731">
        <w:rPr>
          <w:rFonts w:ascii="Times New Roman" w:hAnsi="Times New Roman"/>
          <w:b/>
          <w:sz w:val="22"/>
        </w:rPr>
        <w:t>: PERSPECTIVE BASICS: INTERIORS</w:t>
      </w:r>
    </w:p>
    <w:p w:rsidR="0085567E" w:rsidRPr="00D75731" w:rsidRDefault="0085567E" w:rsidP="0085567E">
      <w:pPr>
        <w:rPr>
          <w:rFonts w:ascii="Times New Roman" w:hAnsi="Times New Roman"/>
          <w:sz w:val="22"/>
        </w:rPr>
      </w:pPr>
    </w:p>
    <w:p w:rsidR="0085567E" w:rsidRPr="00D75731" w:rsidRDefault="0085567E" w:rsidP="0085567E">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Complete an extended one or two-point perspective drawing</w:t>
      </w:r>
    </w:p>
    <w:p w:rsidR="0085567E" w:rsidRPr="00D75731" w:rsidRDefault="0085567E" w:rsidP="0085567E">
      <w:pPr>
        <w:rPr>
          <w:rFonts w:ascii="Times New Roman" w:hAnsi="Times New Roman"/>
          <w:sz w:val="22"/>
        </w:rPr>
      </w:pPr>
    </w:p>
    <w:p w:rsidR="0085567E" w:rsidRPr="00D75731" w:rsidRDefault="0085567E" w:rsidP="0085567E">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85567E" w:rsidRPr="00D75731" w:rsidRDefault="0085567E" w:rsidP="0085567E">
      <w:pPr>
        <w:numPr>
          <w:ilvl w:val="0"/>
          <w:numId w:val="73"/>
        </w:numPr>
        <w:rPr>
          <w:rFonts w:ascii="Times New Roman" w:hAnsi="Times New Roman"/>
          <w:sz w:val="22"/>
        </w:rPr>
      </w:pPr>
      <w:r w:rsidRPr="00D75731">
        <w:rPr>
          <w:rFonts w:ascii="Times New Roman" w:hAnsi="Times New Roman"/>
          <w:sz w:val="22"/>
        </w:rPr>
        <w:t>To understand the theory of perspective;</w:t>
      </w:r>
    </w:p>
    <w:p w:rsidR="0085567E" w:rsidRPr="00D75731" w:rsidRDefault="0085567E" w:rsidP="0085567E">
      <w:pPr>
        <w:numPr>
          <w:ilvl w:val="0"/>
          <w:numId w:val="73"/>
        </w:numPr>
        <w:rPr>
          <w:rFonts w:ascii="Times New Roman" w:hAnsi="Times New Roman"/>
          <w:sz w:val="22"/>
        </w:rPr>
      </w:pPr>
      <w:r w:rsidRPr="00D75731">
        <w:rPr>
          <w:rFonts w:ascii="Times New Roman" w:hAnsi="Times New Roman"/>
          <w:sz w:val="22"/>
        </w:rPr>
        <w:t>To identify differences between one-, two-, and three-point perspective;</w:t>
      </w:r>
    </w:p>
    <w:p w:rsidR="0085567E" w:rsidRPr="00D75731" w:rsidRDefault="0085567E" w:rsidP="0085567E">
      <w:pPr>
        <w:numPr>
          <w:ilvl w:val="0"/>
          <w:numId w:val="73"/>
        </w:numPr>
        <w:rPr>
          <w:rFonts w:ascii="Times New Roman" w:hAnsi="Times New Roman"/>
          <w:sz w:val="22"/>
        </w:rPr>
      </w:pPr>
      <w:r w:rsidRPr="00D75731">
        <w:rPr>
          <w:rFonts w:ascii="Times New Roman" w:hAnsi="Times New Roman"/>
          <w:sz w:val="22"/>
        </w:rPr>
        <w:t>To highlight the relationship between objects and the edges of the picture plane;</w:t>
      </w:r>
    </w:p>
    <w:p w:rsidR="0085567E" w:rsidRPr="00D75731" w:rsidRDefault="0085567E" w:rsidP="0085567E">
      <w:pPr>
        <w:numPr>
          <w:ilvl w:val="0"/>
          <w:numId w:val="73"/>
        </w:numPr>
        <w:rPr>
          <w:rFonts w:ascii="Times New Roman" w:hAnsi="Times New Roman"/>
          <w:sz w:val="22"/>
        </w:rPr>
      </w:pPr>
      <w:r w:rsidRPr="00D75731">
        <w:rPr>
          <w:rFonts w:ascii="Times New Roman" w:hAnsi="Times New Roman"/>
          <w:sz w:val="22"/>
        </w:rPr>
        <w:t>By the end of the assignment, to create a resolved perspective drawing.</w:t>
      </w:r>
    </w:p>
    <w:p w:rsidR="0085567E" w:rsidRPr="00D75731" w:rsidRDefault="0085567E" w:rsidP="0085567E">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w:t>
      </w:r>
      <w:r>
        <w:rPr>
          <w:rFonts w:ascii="Times New Roman" w:hAnsi="Times New Roman"/>
          <w:sz w:val="22"/>
        </w:rPr>
        <w:t xml:space="preserve"> 18 x 24" paper, ebony pencils</w:t>
      </w:r>
      <w:r w:rsidRPr="00D75731">
        <w:rPr>
          <w:rFonts w:ascii="Times New Roman" w:hAnsi="Times New Roman"/>
          <w:sz w:val="22"/>
        </w:rPr>
        <w:t xml:space="preserve">, eraser </w:t>
      </w:r>
    </w:p>
    <w:p w:rsidR="0085567E" w:rsidRPr="00D75731" w:rsidRDefault="0085567E" w:rsidP="0085567E">
      <w:pPr>
        <w:rPr>
          <w:rFonts w:ascii="Times New Roman" w:hAnsi="Times New Roman"/>
          <w:sz w:val="22"/>
        </w:rPr>
      </w:pPr>
    </w:p>
    <w:p w:rsidR="0085567E" w:rsidRDefault="0085567E" w:rsidP="0085567E">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Using slides and your own drawings, demonstrate the basic principles of perspective. (If you are rusty on this, see </w:t>
      </w:r>
      <w:r w:rsidRPr="00D75731">
        <w:rPr>
          <w:rFonts w:ascii="Times New Roman" w:hAnsi="Times New Roman"/>
          <w:i/>
          <w:sz w:val="22"/>
        </w:rPr>
        <w:t>Perspective Drawing</w:t>
      </w:r>
      <w:r w:rsidRPr="00D75731">
        <w:rPr>
          <w:rFonts w:ascii="Times New Roman" w:hAnsi="Times New Roman"/>
          <w:sz w:val="22"/>
        </w:rPr>
        <w:t>, by O'Connor a</w:t>
      </w:r>
      <w:r>
        <w:rPr>
          <w:rFonts w:ascii="Times New Roman" w:hAnsi="Times New Roman"/>
          <w:sz w:val="22"/>
        </w:rPr>
        <w:t xml:space="preserve">nd read Illusion of Space in </w:t>
      </w:r>
      <w:r w:rsidRPr="007D3F88">
        <w:rPr>
          <w:rFonts w:ascii="Times New Roman" w:hAnsi="Times New Roman"/>
          <w:i/>
          <w:sz w:val="22"/>
        </w:rPr>
        <w:t>Launching the Imagination.</w:t>
      </w:r>
      <w:r w:rsidRPr="00D75731">
        <w:rPr>
          <w:rFonts w:ascii="Times New Roman" w:hAnsi="Times New Roman"/>
          <w:sz w:val="22"/>
        </w:rPr>
        <w:t xml:space="preserve">) Then, have students practice drawing interiors, with special attention to eye level and vanishing points, building </w:t>
      </w:r>
      <w:r w:rsidR="00B12EAF">
        <w:rPr>
          <w:rFonts w:ascii="Times New Roman" w:hAnsi="Times New Roman"/>
          <w:sz w:val="22"/>
        </w:rPr>
        <w:t xml:space="preserve">the drawing </w:t>
      </w:r>
      <w:r w:rsidRPr="00D75731">
        <w:rPr>
          <w:rFonts w:ascii="Times New Roman" w:hAnsi="Times New Roman"/>
          <w:sz w:val="22"/>
        </w:rPr>
        <w:t>from the back of the room and moving forward.</w:t>
      </w:r>
    </w:p>
    <w:p w:rsidR="0085567E" w:rsidRDefault="0085567E" w:rsidP="0085567E">
      <w:pPr>
        <w:rPr>
          <w:rFonts w:ascii="Times New Roman" w:hAnsi="Times New Roman"/>
          <w:b/>
          <w:sz w:val="22"/>
        </w:rPr>
      </w:pPr>
    </w:p>
    <w:p w:rsidR="0085567E" w:rsidRDefault="00DB352E" w:rsidP="0085567E">
      <w:pPr>
        <w:jc w:val="center"/>
        <w:rPr>
          <w:rFonts w:ascii="Times New Roman" w:hAnsi="Times New Roman"/>
          <w:b/>
          <w:sz w:val="22"/>
        </w:rPr>
      </w:pPr>
      <w:r>
        <w:rPr>
          <w:rFonts w:ascii="Times New Roman" w:hAnsi="Times New Roman"/>
          <w:b/>
          <w:noProof/>
          <w:sz w:val="22"/>
        </w:rPr>
        <w:pict>
          <v:shape id="_x0000_s1131" style="position:absolute;left:0;text-align:left;margin-left:77.85pt;margin-top:1.45pt;width:324pt;height:0;z-index:251689984;mso-wrap-edited:f;mso-position-horizontal:absolute;mso-position-horizontal-relative:text;mso-position-vertical:absolute;mso-position-vertical-relative:text" coordsize="6480,1" wrapcoords="-30 -2147483648 -30 -2147483648 3255 -2147483648 3255 -2147483648 6510 -2147483648 6510 -2147483648 -30 -2147483648" path="m0,0l6480,0e" filled="f" strokeweight="3pt">
            <v:stroke linestyle="thinThin"/>
            <v:path arrowok="t"/>
            <w10:wrap type="tight"/>
          </v:shape>
        </w:pict>
      </w:r>
    </w:p>
    <w:p w:rsidR="0085567E" w:rsidRDefault="0085567E" w:rsidP="0085567E">
      <w:pPr>
        <w:jc w:val="center"/>
        <w:rPr>
          <w:rFonts w:ascii="Times New Roman" w:hAnsi="Times New Roman"/>
          <w:b/>
          <w:sz w:val="22"/>
        </w:rPr>
      </w:pPr>
      <w:r>
        <w:rPr>
          <w:rFonts w:ascii="Times New Roman" w:hAnsi="Times New Roman"/>
          <w:b/>
          <w:sz w:val="22"/>
        </w:rPr>
        <w:t>WEEKS 7 and 8</w:t>
      </w:r>
      <w:r w:rsidRPr="00D75731">
        <w:rPr>
          <w:rFonts w:ascii="Times New Roman" w:hAnsi="Times New Roman"/>
          <w:b/>
          <w:sz w:val="22"/>
        </w:rPr>
        <w:t xml:space="preserve">: </w:t>
      </w:r>
      <w:r>
        <w:rPr>
          <w:rFonts w:ascii="Times New Roman" w:hAnsi="Times New Roman"/>
          <w:b/>
          <w:sz w:val="22"/>
        </w:rPr>
        <w:t>CONSTRUCTING CONTENT</w:t>
      </w:r>
    </w:p>
    <w:p w:rsidR="0085567E" w:rsidRDefault="0085567E" w:rsidP="0085567E">
      <w:pPr>
        <w:rPr>
          <w:rFonts w:ascii="Times New Roman" w:hAnsi="Times New Roman"/>
          <w:b/>
          <w:sz w:val="22"/>
        </w:rPr>
      </w:pPr>
    </w:p>
    <w:p w:rsidR="0085567E" w:rsidRPr="0085567E" w:rsidRDefault="0085567E" w:rsidP="0085567E">
      <w:pPr>
        <w:rPr>
          <w:rFonts w:ascii="Times New Roman" w:hAnsi="Times New Roman"/>
          <w:sz w:val="22"/>
        </w:rPr>
      </w:pPr>
      <w:r>
        <w:rPr>
          <w:rFonts w:ascii="Times New Roman" w:hAnsi="Times New Roman"/>
          <w:b/>
          <w:sz w:val="22"/>
        </w:rPr>
        <w:t xml:space="preserve">Plan: </w:t>
      </w:r>
      <w:r w:rsidRPr="0085567E">
        <w:rPr>
          <w:rFonts w:ascii="Times New Roman" w:hAnsi="Times New Roman"/>
          <w:sz w:val="22"/>
        </w:rPr>
        <w:t>Three options follow. In each case, all of the skills developed to date are used to create conceptually inventive artworks.</w:t>
      </w:r>
    </w:p>
    <w:p w:rsidR="0085567E" w:rsidRDefault="0085567E" w:rsidP="0085567E">
      <w:pPr>
        <w:outlineLvl w:val="0"/>
        <w:rPr>
          <w:rFonts w:ascii="Times New Roman" w:hAnsi="Times New Roman"/>
          <w:b/>
          <w:sz w:val="22"/>
        </w:rPr>
      </w:pPr>
    </w:p>
    <w:p w:rsidR="0085567E" w:rsidRPr="002515E3" w:rsidRDefault="0085567E" w:rsidP="0085567E">
      <w:pPr>
        <w:jc w:val="center"/>
        <w:outlineLvl w:val="0"/>
        <w:rPr>
          <w:rFonts w:ascii="Times New Roman" w:hAnsi="Times New Roman"/>
          <w:sz w:val="22"/>
        </w:rPr>
      </w:pPr>
      <w:r w:rsidRPr="002515E3">
        <w:rPr>
          <w:rFonts w:ascii="Times New Roman" w:hAnsi="Times New Roman"/>
          <w:sz w:val="22"/>
        </w:rPr>
        <w:t>OPTION 1: CREATING AN IMAGINARY MUSEUM</w:t>
      </w:r>
    </w:p>
    <w:p w:rsidR="0085567E" w:rsidRPr="00144C0A" w:rsidRDefault="0085567E" w:rsidP="0085567E">
      <w:pPr>
        <w:jc w:val="center"/>
        <w:outlineLvl w:val="0"/>
        <w:rPr>
          <w:rFonts w:ascii="Times New Roman" w:hAnsi="Times New Roman"/>
          <w:sz w:val="22"/>
        </w:rPr>
      </w:pPr>
      <w:r>
        <w:rPr>
          <w:rFonts w:ascii="Times New Roman" w:hAnsi="Times New Roman"/>
          <w:sz w:val="22"/>
        </w:rPr>
        <w:t xml:space="preserve">Assignment by </w:t>
      </w:r>
      <w:r w:rsidRPr="00144C0A">
        <w:rPr>
          <w:rFonts w:ascii="Times New Roman" w:hAnsi="Times New Roman"/>
          <w:sz w:val="22"/>
        </w:rPr>
        <w:t>Selena Kimball, George Mason University, www.selenakimball.com</w:t>
      </w:r>
    </w:p>
    <w:p w:rsidR="0085567E" w:rsidRPr="00144C0A" w:rsidRDefault="0085567E" w:rsidP="0085567E">
      <w:pPr>
        <w:jc w:val="center"/>
        <w:outlineLvl w:val="0"/>
        <w:rPr>
          <w:rFonts w:ascii="Times New Roman" w:hAnsi="Times New Roman"/>
          <w:sz w:val="22"/>
        </w:rPr>
      </w:pPr>
    </w:p>
    <w:p w:rsidR="0085567E" w:rsidRPr="00144C0A" w:rsidRDefault="0085567E" w:rsidP="0085567E">
      <w:pPr>
        <w:rPr>
          <w:rFonts w:ascii="Times New Roman" w:hAnsi="Times New Roman"/>
          <w:sz w:val="22"/>
        </w:rPr>
      </w:pPr>
      <w:r w:rsidRPr="00144C0A">
        <w:rPr>
          <w:rFonts w:ascii="Times New Roman" w:hAnsi="Times New Roman"/>
          <w:sz w:val="22"/>
        </w:rPr>
        <w:t>Museums are powerful places, especially for artists. Here we have our first direct experience of the great works of art, and perhaps our first encounter with the artist as maker. Museum displays help us conceptualize and concretize our world and our history. In essence, creating a museum requires the formulation and presentation of a world.</w:t>
      </w:r>
    </w:p>
    <w:p w:rsidR="0085567E" w:rsidRPr="00144C0A" w:rsidRDefault="0085567E" w:rsidP="0085567E">
      <w:pPr>
        <w:rPr>
          <w:rFonts w:ascii="Times New Roman" w:hAnsi="Times New Roman"/>
          <w:sz w:val="22"/>
        </w:rPr>
      </w:pPr>
    </w:p>
    <w:p w:rsidR="0085567E" w:rsidRPr="00144C0A" w:rsidRDefault="0085567E" w:rsidP="0085567E">
      <w:pPr>
        <w:outlineLvl w:val="0"/>
        <w:rPr>
          <w:rFonts w:ascii="Times New Roman" w:hAnsi="Times New Roman"/>
          <w:b/>
          <w:sz w:val="22"/>
          <w:u w:val="single"/>
        </w:rPr>
      </w:pPr>
      <w:r w:rsidRPr="00144C0A">
        <w:rPr>
          <w:rFonts w:ascii="Times New Roman" w:hAnsi="Times New Roman"/>
          <w:b/>
          <w:sz w:val="22"/>
          <w:u w:val="single"/>
        </w:rPr>
        <w:t xml:space="preserve">Assignment: </w:t>
      </w:r>
    </w:p>
    <w:p w:rsidR="0085567E" w:rsidRPr="00144C0A" w:rsidRDefault="0085567E" w:rsidP="0085567E">
      <w:pPr>
        <w:rPr>
          <w:rFonts w:ascii="Times New Roman" w:hAnsi="Times New Roman"/>
          <w:sz w:val="22"/>
        </w:rPr>
      </w:pPr>
      <w:r w:rsidRPr="00144C0A">
        <w:rPr>
          <w:rFonts w:ascii="Times New Roman" w:hAnsi="Times New Roman"/>
          <w:sz w:val="22"/>
        </w:rPr>
        <w:t>Draw an imaginary museum. You are given unlimited funds, and can focus on any topic. What will your museum display, investigate, or preserve? Will it explore a theme, present a slice of history, or will it be purely fantastic?</w:t>
      </w:r>
    </w:p>
    <w:p w:rsidR="0085567E" w:rsidRPr="00144C0A" w:rsidRDefault="0085567E" w:rsidP="0085567E">
      <w:pPr>
        <w:rPr>
          <w:rFonts w:ascii="Times New Roman" w:hAnsi="Times New Roman"/>
          <w:sz w:val="22"/>
        </w:rPr>
      </w:pPr>
    </w:p>
    <w:p w:rsidR="0085567E" w:rsidRPr="00144C0A" w:rsidRDefault="0085567E" w:rsidP="0085567E">
      <w:pPr>
        <w:outlineLvl w:val="0"/>
        <w:rPr>
          <w:rFonts w:ascii="Times New Roman" w:hAnsi="Times New Roman"/>
          <w:b/>
          <w:sz w:val="22"/>
          <w:u w:val="single"/>
        </w:rPr>
      </w:pPr>
      <w:r w:rsidRPr="00144C0A">
        <w:rPr>
          <w:rFonts w:ascii="Times New Roman" w:hAnsi="Times New Roman"/>
          <w:b/>
          <w:sz w:val="22"/>
          <w:u w:val="single"/>
        </w:rPr>
        <w:t>Objectives/Assessment Targets</w:t>
      </w:r>
    </w:p>
    <w:p w:rsidR="0085567E" w:rsidRPr="00144C0A" w:rsidRDefault="0085567E" w:rsidP="0085567E">
      <w:pPr>
        <w:numPr>
          <w:ilvl w:val="0"/>
          <w:numId w:val="102"/>
        </w:numPr>
        <w:rPr>
          <w:rFonts w:ascii="Times New Roman" w:hAnsi="Times New Roman"/>
          <w:sz w:val="22"/>
        </w:rPr>
      </w:pPr>
      <w:r w:rsidRPr="00144C0A">
        <w:rPr>
          <w:rFonts w:ascii="Times New Roman" w:hAnsi="Times New Roman"/>
          <w:sz w:val="22"/>
        </w:rPr>
        <w:t>Generate at least 20 solutions to the key question: what is a museum and what can it become?</w:t>
      </w:r>
    </w:p>
    <w:p w:rsidR="0085567E" w:rsidRPr="00144C0A" w:rsidRDefault="0085567E" w:rsidP="0085567E">
      <w:pPr>
        <w:numPr>
          <w:ilvl w:val="0"/>
          <w:numId w:val="102"/>
        </w:numPr>
        <w:rPr>
          <w:rFonts w:ascii="Times New Roman" w:hAnsi="Times New Roman"/>
          <w:sz w:val="22"/>
        </w:rPr>
      </w:pPr>
      <w:r w:rsidRPr="00144C0A">
        <w:rPr>
          <w:rFonts w:ascii="Times New Roman" w:hAnsi="Times New Roman"/>
          <w:sz w:val="22"/>
        </w:rPr>
        <w:t>Distill your ideas down to a well-organized 3-5-minute presentation, including sample images.</w:t>
      </w:r>
    </w:p>
    <w:p w:rsidR="0085567E" w:rsidRPr="00144C0A" w:rsidRDefault="0085567E" w:rsidP="0085567E">
      <w:pPr>
        <w:numPr>
          <w:ilvl w:val="0"/>
          <w:numId w:val="102"/>
        </w:numPr>
        <w:rPr>
          <w:rFonts w:ascii="Times New Roman" w:hAnsi="Times New Roman"/>
          <w:sz w:val="22"/>
        </w:rPr>
      </w:pPr>
      <w:r w:rsidRPr="00144C0A">
        <w:rPr>
          <w:rFonts w:ascii="Times New Roman" w:hAnsi="Times New Roman"/>
          <w:sz w:val="22"/>
        </w:rPr>
        <w:t>Create a well-crafted drawing that adheres to the principles of one and two point perspective.</w:t>
      </w:r>
      <w:r w:rsidRPr="00144C0A">
        <w:rPr>
          <w:rFonts w:ascii="Times New Roman" w:hAnsi="Times New Roman"/>
          <w:sz w:val="22"/>
        </w:rPr>
        <w:tab/>
      </w:r>
    </w:p>
    <w:p w:rsidR="0085567E" w:rsidRPr="00144C0A" w:rsidRDefault="0085567E" w:rsidP="0085567E">
      <w:pPr>
        <w:numPr>
          <w:ilvl w:val="0"/>
          <w:numId w:val="102"/>
        </w:numPr>
        <w:rPr>
          <w:rFonts w:ascii="Times New Roman" w:hAnsi="Times New Roman"/>
          <w:sz w:val="22"/>
        </w:rPr>
      </w:pPr>
      <w:r w:rsidRPr="00144C0A">
        <w:rPr>
          <w:rFonts w:ascii="Times New Roman" w:hAnsi="Times New Roman"/>
          <w:sz w:val="22"/>
        </w:rPr>
        <w:t>Position your "collection" effectively in the space you have constructed.</w:t>
      </w:r>
    </w:p>
    <w:p w:rsidR="0085567E" w:rsidRPr="00144C0A" w:rsidRDefault="0085567E" w:rsidP="0085567E">
      <w:pPr>
        <w:rPr>
          <w:rFonts w:ascii="Times New Roman" w:hAnsi="Times New Roman"/>
          <w:sz w:val="22"/>
        </w:rPr>
      </w:pPr>
    </w:p>
    <w:p w:rsidR="0085567E" w:rsidRPr="00992753" w:rsidRDefault="00992753" w:rsidP="0085567E">
      <w:pPr>
        <w:rPr>
          <w:rFonts w:ascii="Times New Roman" w:hAnsi="Times New Roman"/>
          <w:b/>
          <w:sz w:val="22"/>
          <w:u w:val="single"/>
        </w:rPr>
      </w:pPr>
      <w:r>
        <w:rPr>
          <w:rFonts w:ascii="Times New Roman" w:hAnsi="Times New Roman"/>
          <w:b/>
          <w:sz w:val="22"/>
          <w:u w:val="single"/>
        </w:rPr>
        <w:t>Supplies</w:t>
      </w:r>
      <w:r w:rsidR="0085567E" w:rsidRPr="00144C0A">
        <w:rPr>
          <w:rFonts w:ascii="Times New Roman" w:hAnsi="Times New Roman"/>
          <w:b/>
          <w:sz w:val="22"/>
          <w:u w:val="single"/>
        </w:rPr>
        <w:t>:</w:t>
      </w:r>
      <w:r w:rsidRPr="00992753">
        <w:rPr>
          <w:rFonts w:ascii="Times New Roman" w:hAnsi="Times New Roman"/>
          <w:b/>
          <w:sz w:val="22"/>
        </w:rPr>
        <w:t xml:space="preserve"> </w:t>
      </w:r>
      <w:r w:rsidR="0085567E" w:rsidRPr="00144C0A">
        <w:rPr>
          <w:rFonts w:ascii="Times New Roman" w:hAnsi="Times New Roman"/>
          <w:sz w:val="22"/>
        </w:rPr>
        <w:t>18"x24" Bristol paper, graphite pencils (B-6B), erasers</w:t>
      </w:r>
    </w:p>
    <w:p w:rsidR="0085567E" w:rsidRPr="00144C0A" w:rsidRDefault="0085567E" w:rsidP="0085567E">
      <w:pPr>
        <w:rPr>
          <w:rFonts w:ascii="Times New Roman" w:hAnsi="Times New Roman"/>
          <w:sz w:val="22"/>
        </w:rPr>
      </w:pPr>
    </w:p>
    <w:p w:rsidR="0085567E" w:rsidRPr="00144C0A" w:rsidRDefault="0085567E" w:rsidP="0085567E">
      <w:pPr>
        <w:outlineLvl w:val="0"/>
        <w:rPr>
          <w:rFonts w:ascii="Times New Roman" w:hAnsi="Times New Roman"/>
          <w:b/>
          <w:sz w:val="22"/>
          <w:u w:val="single"/>
        </w:rPr>
      </w:pPr>
      <w:r w:rsidRPr="00144C0A">
        <w:rPr>
          <w:rFonts w:ascii="Times New Roman" w:hAnsi="Times New Roman"/>
          <w:b/>
          <w:sz w:val="22"/>
          <w:u w:val="single"/>
        </w:rPr>
        <w:t>Timetable:</w:t>
      </w:r>
    </w:p>
    <w:p w:rsidR="0085567E" w:rsidRPr="00144C0A" w:rsidRDefault="0085567E" w:rsidP="0085567E">
      <w:pPr>
        <w:outlineLvl w:val="0"/>
        <w:rPr>
          <w:rFonts w:ascii="Times New Roman" w:hAnsi="Times New Roman"/>
          <w:sz w:val="22"/>
        </w:rPr>
      </w:pPr>
      <w:r w:rsidRPr="00144C0A">
        <w:rPr>
          <w:rFonts w:ascii="Times New Roman" w:hAnsi="Times New Roman"/>
          <w:b/>
          <w:sz w:val="22"/>
        </w:rPr>
        <w:t>PART I:</w:t>
      </w:r>
      <w:r w:rsidRPr="00144C0A">
        <w:rPr>
          <w:rFonts w:ascii="Times New Roman" w:hAnsi="Times New Roman"/>
          <w:sz w:val="22"/>
        </w:rPr>
        <w:t xml:space="preserve"> We have learned to construct the illusion of space in drawing using one- and two-point perspective. Use these skills to draw a hallway in </w:t>
      </w:r>
      <w:r>
        <w:rPr>
          <w:rFonts w:ascii="Times New Roman" w:hAnsi="Times New Roman"/>
          <w:sz w:val="22"/>
        </w:rPr>
        <w:t>and interesting building on campus</w:t>
      </w:r>
      <w:r w:rsidRPr="00144C0A">
        <w:rPr>
          <w:rFonts w:ascii="Times New Roman" w:hAnsi="Times New Roman"/>
          <w:sz w:val="22"/>
        </w:rPr>
        <w:t>. Work on your concepts as well, creating at least three sketches of ideas for your Imaginary Museum.</w:t>
      </w:r>
    </w:p>
    <w:p w:rsidR="0085567E" w:rsidRPr="00144C0A" w:rsidRDefault="0085567E" w:rsidP="0085567E">
      <w:pPr>
        <w:outlineLvl w:val="0"/>
        <w:rPr>
          <w:rFonts w:ascii="Times New Roman" w:hAnsi="Times New Roman"/>
          <w:sz w:val="22"/>
        </w:rPr>
      </w:pPr>
      <w:r w:rsidRPr="00144C0A">
        <w:rPr>
          <w:rFonts w:ascii="Times New Roman" w:hAnsi="Times New Roman"/>
          <w:b/>
          <w:sz w:val="22"/>
        </w:rPr>
        <w:t>PART II</w:t>
      </w:r>
      <w:r w:rsidRPr="00144C0A">
        <w:rPr>
          <w:rFonts w:ascii="Times New Roman" w:hAnsi="Times New Roman"/>
          <w:sz w:val="22"/>
        </w:rPr>
        <w:t xml:space="preserve">: Complete in-class hallway drawing. Now, </w:t>
      </w:r>
      <w:r>
        <w:rPr>
          <w:rFonts w:ascii="Times New Roman" w:hAnsi="Times New Roman"/>
          <w:sz w:val="22"/>
        </w:rPr>
        <w:t>draw your</w:t>
      </w:r>
      <w:r w:rsidRPr="00144C0A">
        <w:rPr>
          <w:rFonts w:ascii="Times New Roman" w:hAnsi="Times New Roman"/>
          <w:sz w:val="22"/>
        </w:rPr>
        <w:t xml:space="preserve"> Imaginary Museum </w:t>
      </w:r>
      <w:r>
        <w:rPr>
          <w:rFonts w:ascii="Times New Roman" w:hAnsi="Times New Roman"/>
          <w:sz w:val="22"/>
        </w:rPr>
        <w:t>directly on top.</w:t>
      </w:r>
    </w:p>
    <w:p w:rsidR="0085567E" w:rsidRPr="00144C0A" w:rsidRDefault="0085567E" w:rsidP="0085567E">
      <w:pPr>
        <w:ind w:left="720"/>
        <w:outlineLvl w:val="0"/>
        <w:rPr>
          <w:rFonts w:ascii="Times New Roman" w:hAnsi="Times New Roman"/>
          <w:sz w:val="22"/>
        </w:rPr>
      </w:pPr>
    </w:p>
    <w:p w:rsidR="0085567E" w:rsidRPr="00144C0A" w:rsidRDefault="0085567E" w:rsidP="0085567E">
      <w:pPr>
        <w:rPr>
          <w:rFonts w:ascii="Times New Roman" w:hAnsi="Times New Roman"/>
          <w:b/>
          <w:sz w:val="22"/>
          <w:u w:val="single"/>
        </w:rPr>
      </w:pPr>
      <w:r w:rsidRPr="00144C0A">
        <w:rPr>
          <w:rFonts w:ascii="Times New Roman" w:hAnsi="Times New Roman"/>
          <w:b/>
          <w:sz w:val="22"/>
          <w:u w:val="single"/>
        </w:rPr>
        <w:t>Key Questions:</w:t>
      </w:r>
    </w:p>
    <w:p w:rsidR="0085567E" w:rsidRPr="00144C0A" w:rsidRDefault="0085567E" w:rsidP="00D338A1">
      <w:pPr>
        <w:numPr>
          <w:ilvl w:val="0"/>
          <w:numId w:val="80"/>
        </w:numPr>
        <w:tabs>
          <w:tab w:val="clear" w:pos="1440"/>
          <w:tab w:val="num" w:pos="720"/>
        </w:tabs>
        <w:ind w:left="720"/>
        <w:rPr>
          <w:rFonts w:ascii="Times New Roman" w:hAnsi="Times New Roman"/>
          <w:sz w:val="22"/>
        </w:rPr>
      </w:pPr>
      <w:r w:rsidRPr="00144C0A">
        <w:rPr>
          <w:rFonts w:ascii="Times New Roman" w:hAnsi="Times New Roman"/>
          <w:sz w:val="22"/>
        </w:rPr>
        <w:t xml:space="preserve">Will you be altering the architecture (the walls, ceiling or floor) of the hallway itself to better suit the concept of your museum, or is your focus primarily on the display of objects themselves? </w:t>
      </w:r>
    </w:p>
    <w:p w:rsidR="008F7359" w:rsidRDefault="0085567E" w:rsidP="00D338A1">
      <w:pPr>
        <w:numPr>
          <w:ilvl w:val="0"/>
          <w:numId w:val="80"/>
        </w:numPr>
        <w:tabs>
          <w:tab w:val="clear" w:pos="1440"/>
          <w:tab w:val="num" w:pos="720"/>
        </w:tabs>
        <w:ind w:left="720"/>
        <w:rPr>
          <w:rFonts w:ascii="Times New Roman" w:hAnsi="Times New Roman"/>
          <w:sz w:val="22"/>
        </w:rPr>
      </w:pPr>
      <w:r w:rsidRPr="00144C0A">
        <w:rPr>
          <w:rFonts w:ascii="Times New Roman" w:hAnsi="Times New Roman"/>
          <w:sz w:val="22"/>
        </w:rPr>
        <w:t xml:space="preserve">Will you use traditional modes of display such as pedestals and dioramas or seek alternate means of exhibition? </w:t>
      </w:r>
    </w:p>
    <w:p w:rsidR="0085567E" w:rsidRPr="008F7359" w:rsidRDefault="0085567E" w:rsidP="008F7359">
      <w:pPr>
        <w:ind w:left="720"/>
        <w:rPr>
          <w:rFonts w:ascii="Times New Roman" w:hAnsi="Times New Roman"/>
          <w:sz w:val="22"/>
        </w:rPr>
      </w:pPr>
    </w:p>
    <w:p w:rsidR="0085567E" w:rsidRDefault="0085567E" w:rsidP="0085567E">
      <w:pPr>
        <w:rPr>
          <w:rFonts w:ascii="Times New Roman" w:hAnsi="Times New Roman"/>
          <w:sz w:val="22"/>
        </w:rPr>
      </w:pPr>
      <w:r w:rsidRPr="00144C0A">
        <w:rPr>
          <w:rFonts w:ascii="Times New Roman" w:hAnsi="Times New Roman"/>
          <w:b/>
          <w:sz w:val="22"/>
          <w:u w:val="single"/>
        </w:rPr>
        <w:t>Lecture Examples</w:t>
      </w:r>
      <w:r w:rsidRPr="00144C0A">
        <w:rPr>
          <w:rFonts w:ascii="Times New Roman" w:hAnsi="Times New Roman"/>
          <w:sz w:val="22"/>
        </w:rPr>
        <w:t>:  Wunderkammer, the curiosity cabinet of the 17</w:t>
      </w:r>
      <w:r w:rsidRPr="00144C0A">
        <w:rPr>
          <w:rFonts w:ascii="Times New Roman" w:hAnsi="Times New Roman"/>
          <w:sz w:val="22"/>
          <w:vertAlign w:val="superscript"/>
        </w:rPr>
        <w:t>th</w:t>
      </w:r>
      <w:r w:rsidRPr="00144C0A">
        <w:rPr>
          <w:rFonts w:ascii="Times New Roman" w:hAnsi="Times New Roman"/>
          <w:sz w:val="22"/>
        </w:rPr>
        <w:t xml:space="preserve"> century, Athanasius Kircher, examples of traditional museum displays, David Wilson’s “Museum of Jurassic Technology</w:t>
      </w:r>
      <w:r w:rsidR="00992753">
        <w:rPr>
          <w:rFonts w:ascii="Times New Roman" w:hAnsi="Times New Roman"/>
          <w:sz w:val="22"/>
        </w:rPr>
        <w:t xml:space="preserve">,” </w:t>
      </w:r>
      <w:r w:rsidRPr="00144C0A">
        <w:rPr>
          <w:rFonts w:ascii="Times New Roman" w:hAnsi="Times New Roman"/>
          <w:sz w:val="22"/>
        </w:rPr>
        <w:t>Museum Practice of Fred Wilson, Mark Dion’s “Bureau of Surreal Investigation.”</w:t>
      </w:r>
    </w:p>
    <w:p w:rsidR="0085567E" w:rsidRPr="00144C0A" w:rsidRDefault="0085567E" w:rsidP="0085567E">
      <w:pPr>
        <w:rPr>
          <w:rFonts w:ascii="Times New Roman" w:hAnsi="Times New Roman"/>
          <w:sz w:val="22"/>
        </w:rPr>
      </w:pPr>
      <w:r w:rsidRPr="00144C0A">
        <w:rPr>
          <w:rFonts w:ascii="Times New Roman" w:hAnsi="Times New Roman"/>
          <w:b/>
          <w:sz w:val="22"/>
          <w:u w:val="single"/>
        </w:rPr>
        <w:t>Recommended Reading:</w:t>
      </w:r>
      <w:r w:rsidRPr="00144C0A">
        <w:rPr>
          <w:rFonts w:ascii="Times New Roman" w:hAnsi="Times New Roman"/>
          <w:sz w:val="22"/>
        </w:rPr>
        <w:t xml:space="preserve"> </w:t>
      </w:r>
      <w:r w:rsidRPr="00144C0A">
        <w:rPr>
          <w:rFonts w:ascii="Times New Roman" w:hAnsi="Times New Roman"/>
          <w:sz w:val="22"/>
          <w:u w:val="single"/>
        </w:rPr>
        <w:t>Mr. Wilson’s Cabinet of Wonder</w:t>
      </w:r>
      <w:r w:rsidRPr="00144C0A">
        <w:rPr>
          <w:rFonts w:ascii="Times New Roman" w:hAnsi="Times New Roman"/>
          <w:sz w:val="22"/>
        </w:rPr>
        <w:t>, Lawrence Weschler</w:t>
      </w:r>
    </w:p>
    <w:p w:rsidR="0085567E" w:rsidRDefault="0085567E" w:rsidP="00992753">
      <w:pPr>
        <w:rPr>
          <w:rFonts w:ascii="Times New Roman" w:hAnsi="Times New Roman"/>
          <w:b/>
          <w:sz w:val="22"/>
        </w:rPr>
      </w:pPr>
    </w:p>
    <w:p w:rsidR="0085567E" w:rsidRPr="002515E3" w:rsidRDefault="0085567E" w:rsidP="0085567E">
      <w:pPr>
        <w:jc w:val="center"/>
        <w:rPr>
          <w:rFonts w:ascii="Times New Roman" w:hAnsi="Times New Roman"/>
          <w:sz w:val="22"/>
        </w:rPr>
      </w:pPr>
      <w:r w:rsidRPr="002515E3">
        <w:rPr>
          <w:rFonts w:ascii="Times New Roman" w:hAnsi="Times New Roman"/>
          <w:sz w:val="22"/>
        </w:rPr>
        <w:t>OPTION 2: STILL LIFE AS STAGE</w:t>
      </w:r>
    </w:p>
    <w:p w:rsidR="0085567E" w:rsidRPr="00E247C7" w:rsidRDefault="0085567E" w:rsidP="0085567E">
      <w:pPr>
        <w:rPr>
          <w:rFonts w:ascii="Times New Roman" w:hAnsi="Times New Roman"/>
          <w:b/>
          <w:sz w:val="22"/>
          <w:u w:val="single"/>
        </w:rPr>
      </w:pPr>
      <w:r w:rsidRPr="00E247C7">
        <w:rPr>
          <w:rFonts w:ascii="Times New Roman" w:hAnsi="Times New Roman"/>
          <w:b/>
          <w:sz w:val="22"/>
          <w:u w:val="single"/>
        </w:rPr>
        <w:t>Session 1:</w:t>
      </w:r>
    </w:p>
    <w:p w:rsidR="0085567E" w:rsidRPr="00D75731" w:rsidRDefault="0085567E" w:rsidP="0085567E">
      <w:pPr>
        <w:rPr>
          <w:rFonts w:ascii="Times New Roman" w:hAnsi="Times New Roman"/>
          <w:b/>
          <w:sz w:val="22"/>
        </w:rPr>
      </w:pPr>
      <w:r w:rsidRPr="00D75731">
        <w:rPr>
          <w:rFonts w:ascii="Times New Roman" w:hAnsi="Times New Roman"/>
          <w:b/>
          <w:sz w:val="22"/>
        </w:rPr>
        <w:t xml:space="preserve">Plan: </w:t>
      </w:r>
      <w:r w:rsidRPr="00D75731">
        <w:rPr>
          <w:rFonts w:ascii="Times New Roman" w:hAnsi="Times New Roman"/>
          <w:sz w:val="22"/>
        </w:rPr>
        <w:t xml:space="preserve">Create </w:t>
      </w:r>
      <w:r>
        <w:rPr>
          <w:rFonts w:ascii="Times New Roman" w:hAnsi="Times New Roman"/>
          <w:sz w:val="22"/>
        </w:rPr>
        <w:t>a series of</w:t>
      </w:r>
      <w:r w:rsidRPr="00D75731">
        <w:rPr>
          <w:rFonts w:ascii="Times New Roman" w:hAnsi="Times New Roman"/>
          <w:sz w:val="22"/>
        </w:rPr>
        <w:t xml:space="preserve"> drawing</w:t>
      </w:r>
      <w:r>
        <w:rPr>
          <w:rFonts w:ascii="Times New Roman" w:hAnsi="Times New Roman"/>
          <w:sz w:val="22"/>
        </w:rPr>
        <w:t>s</w:t>
      </w:r>
      <w:r w:rsidRPr="00D75731">
        <w:rPr>
          <w:rFonts w:ascii="Times New Roman" w:hAnsi="Times New Roman"/>
          <w:sz w:val="22"/>
        </w:rPr>
        <w:t xml:space="preserve"> of chessboards</w:t>
      </w:r>
      <w:r>
        <w:rPr>
          <w:rFonts w:ascii="Times New Roman" w:hAnsi="Times New Roman"/>
          <w:sz w:val="22"/>
        </w:rPr>
        <w:t xml:space="preserve"> and chess pieces</w:t>
      </w:r>
      <w:r w:rsidRPr="00D75731">
        <w:rPr>
          <w:rFonts w:ascii="Times New Roman" w:hAnsi="Times New Roman"/>
          <w:sz w:val="22"/>
        </w:rPr>
        <w:t xml:space="preserve"> in various eye levels and orientations.</w:t>
      </w:r>
      <w:r>
        <w:rPr>
          <w:rFonts w:ascii="Times New Roman" w:hAnsi="Times New Roman"/>
          <w:sz w:val="22"/>
        </w:rPr>
        <w:t xml:space="preserve"> </w:t>
      </w:r>
    </w:p>
    <w:p w:rsidR="0085567E" w:rsidRPr="00D75731" w:rsidRDefault="0085567E" w:rsidP="0085567E">
      <w:pPr>
        <w:rPr>
          <w:rFonts w:ascii="Times New Roman" w:hAnsi="Times New Roman"/>
          <w:sz w:val="22"/>
        </w:rPr>
      </w:pPr>
    </w:p>
    <w:p w:rsidR="0085567E" w:rsidRPr="00D75731" w:rsidRDefault="0085567E" w:rsidP="0085567E">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85567E" w:rsidRPr="00D75731" w:rsidRDefault="0085567E" w:rsidP="0085567E">
      <w:pPr>
        <w:numPr>
          <w:ilvl w:val="0"/>
          <w:numId w:val="65"/>
        </w:numPr>
        <w:rPr>
          <w:rFonts w:ascii="Times New Roman" w:hAnsi="Times New Roman"/>
          <w:sz w:val="22"/>
        </w:rPr>
      </w:pPr>
      <w:r w:rsidRPr="00D75731">
        <w:rPr>
          <w:rFonts w:ascii="Times New Roman" w:hAnsi="Times New Roman"/>
          <w:sz w:val="22"/>
        </w:rPr>
        <w:t>To expand work with perspective and proportion;</w:t>
      </w:r>
    </w:p>
    <w:p w:rsidR="0085567E" w:rsidRPr="00D75731" w:rsidRDefault="0085567E" w:rsidP="0085567E">
      <w:pPr>
        <w:numPr>
          <w:ilvl w:val="0"/>
          <w:numId w:val="65"/>
        </w:numPr>
        <w:rPr>
          <w:rFonts w:ascii="Times New Roman" w:hAnsi="Times New Roman"/>
          <w:sz w:val="22"/>
        </w:rPr>
      </w:pPr>
      <w:r w:rsidRPr="00D75731">
        <w:rPr>
          <w:rFonts w:ascii="Times New Roman" w:hAnsi="Times New Roman"/>
          <w:sz w:val="22"/>
        </w:rPr>
        <w:t>To explore graphite as a value medium and eraser as drawing implement.</w:t>
      </w:r>
    </w:p>
    <w:p w:rsidR="0085567E" w:rsidRPr="00D75731" w:rsidRDefault="0085567E" w:rsidP="0085567E">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18 x 24" paper, graphite stick, eraser </w:t>
      </w:r>
    </w:p>
    <w:p w:rsidR="0085567E" w:rsidRPr="00D75731" w:rsidRDefault="0085567E" w:rsidP="0085567E">
      <w:pPr>
        <w:rPr>
          <w:rFonts w:ascii="Times New Roman" w:hAnsi="Times New Roman"/>
          <w:b/>
          <w:sz w:val="22"/>
        </w:rPr>
      </w:pPr>
    </w:p>
    <w:p w:rsidR="0085567E" w:rsidRDefault="0085567E" w:rsidP="0085567E">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As in previous sessions, start with very generalized masses, quickly and lightly drawn. Then, begin mapping, extending vertical lines off of corners and edges of objects to create a loose grid. Emphasize use of pencil</w:t>
      </w:r>
      <w:r>
        <w:rPr>
          <w:rFonts w:ascii="Times New Roman" w:hAnsi="Times New Roman"/>
          <w:sz w:val="22"/>
        </w:rPr>
        <w:t xml:space="preserve"> as a plumb line and proportion-</w:t>
      </w:r>
      <w:r w:rsidRPr="00D75731">
        <w:rPr>
          <w:rFonts w:ascii="Times New Roman" w:hAnsi="Times New Roman"/>
          <w:sz w:val="22"/>
        </w:rPr>
        <w:t>measuring device.</w:t>
      </w:r>
      <w:r>
        <w:rPr>
          <w:rFonts w:ascii="Times New Roman" w:hAnsi="Times New Roman"/>
          <w:sz w:val="22"/>
        </w:rPr>
        <w:t xml:space="preserve"> </w:t>
      </w:r>
    </w:p>
    <w:p w:rsidR="0085567E" w:rsidRPr="00D75731" w:rsidRDefault="0085567E" w:rsidP="0085567E">
      <w:pPr>
        <w:rPr>
          <w:rFonts w:ascii="Times New Roman" w:hAnsi="Times New Roman"/>
          <w:sz w:val="22"/>
        </w:rPr>
      </w:pPr>
    </w:p>
    <w:p w:rsidR="0085567E" w:rsidRPr="00E247C7" w:rsidRDefault="0085567E" w:rsidP="0085567E">
      <w:pPr>
        <w:rPr>
          <w:rFonts w:ascii="Times New Roman" w:hAnsi="Times New Roman"/>
          <w:b/>
          <w:sz w:val="22"/>
          <w:u w:val="single"/>
        </w:rPr>
      </w:pPr>
      <w:r w:rsidRPr="00E247C7">
        <w:rPr>
          <w:rFonts w:ascii="Times New Roman" w:hAnsi="Times New Roman"/>
          <w:b/>
          <w:sz w:val="22"/>
          <w:u w:val="single"/>
        </w:rPr>
        <w:t>Session 2:</w:t>
      </w:r>
    </w:p>
    <w:p w:rsidR="0085567E" w:rsidRPr="00D75731" w:rsidRDefault="0085567E" w:rsidP="0085567E">
      <w:pPr>
        <w:rPr>
          <w:rFonts w:ascii="Times New Roman" w:hAnsi="Times New Roman"/>
          <w:sz w:val="22"/>
        </w:rPr>
      </w:pPr>
      <w:r w:rsidRPr="00D75731">
        <w:rPr>
          <w:rFonts w:ascii="Times New Roman" w:hAnsi="Times New Roman"/>
          <w:b/>
          <w:sz w:val="22"/>
        </w:rPr>
        <w:t xml:space="preserve">Plan: </w:t>
      </w:r>
      <w:r w:rsidRPr="00D75731">
        <w:rPr>
          <w:rFonts w:ascii="Times New Roman" w:hAnsi="Times New Roman"/>
          <w:sz w:val="22"/>
        </w:rPr>
        <w:t xml:space="preserve">Create a more </w:t>
      </w:r>
      <w:r>
        <w:rPr>
          <w:rFonts w:ascii="Times New Roman" w:hAnsi="Times New Roman"/>
          <w:sz w:val="22"/>
        </w:rPr>
        <w:t>evocative</w:t>
      </w:r>
      <w:r w:rsidRPr="00D75731">
        <w:rPr>
          <w:rFonts w:ascii="Times New Roman" w:hAnsi="Times New Roman"/>
          <w:sz w:val="22"/>
        </w:rPr>
        <w:t xml:space="preserve"> </w:t>
      </w:r>
      <w:r>
        <w:rPr>
          <w:rFonts w:ascii="Times New Roman" w:hAnsi="Times New Roman"/>
          <w:sz w:val="22"/>
        </w:rPr>
        <w:t>drawing. The chessboard and chess pieces should become as interesting and animated as actors on a stage.</w:t>
      </w:r>
    </w:p>
    <w:p w:rsidR="0085567E" w:rsidRPr="00D75731" w:rsidRDefault="0085567E" w:rsidP="0085567E">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As above, expanded.</w:t>
      </w:r>
    </w:p>
    <w:p w:rsidR="0085567E" w:rsidRPr="00D75731" w:rsidRDefault="0085567E" w:rsidP="0085567E">
      <w:pPr>
        <w:rPr>
          <w:rFonts w:ascii="Times New Roman" w:hAnsi="Times New Roman"/>
          <w:sz w:val="22"/>
        </w:rPr>
      </w:pPr>
    </w:p>
    <w:p w:rsidR="0085567E" w:rsidRPr="00D75731" w:rsidRDefault="0085567E" w:rsidP="0085567E">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18 x 24" paper, woodless pencil, </w:t>
      </w:r>
      <w:r>
        <w:rPr>
          <w:rFonts w:ascii="Times New Roman" w:hAnsi="Times New Roman"/>
          <w:sz w:val="22"/>
        </w:rPr>
        <w:t xml:space="preserve">or charcoal, </w:t>
      </w:r>
      <w:r w:rsidRPr="00D75731">
        <w:rPr>
          <w:rFonts w:ascii="Times New Roman" w:hAnsi="Times New Roman"/>
          <w:sz w:val="22"/>
        </w:rPr>
        <w:t xml:space="preserve">eraser </w:t>
      </w:r>
    </w:p>
    <w:p w:rsidR="0085567E" w:rsidRPr="00D75731" w:rsidRDefault="0085567E" w:rsidP="0085567E">
      <w:pPr>
        <w:rPr>
          <w:rFonts w:ascii="Times New Roman" w:hAnsi="Times New Roman"/>
          <w:sz w:val="22"/>
        </w:rPr>
      </w:pPr>
      <w:r w:rsidRPr="00D75731">
        <w:rPr>
          <w:rFonts w:ascii="Times New Roman" w:hAnsi="Times New Roman"/>
          <w:b/>
          <w:sz w:val="22"/>
        </w:rPr>
        <w:t>Strategy:</w:t>
      </w:r>
      <w:r>
        <w:rPr>
          <w:rFonts w:ascii="Times New Roman" w:hAnsi="Times New Roman"/>
          <w:sz w:val="22"/>
        </w:rPr>
        <w:t xml:space="preserve"> Create</w:t>
      </w:r>
      <w:r w:rsidRPr="00D75731">
        <w:rPr>
          <w:rFonts w:ascii="Times New Roman" w:hAnsi="Times New Roman"/>
          <w:sz w:val="22"/>
        </w:rPr>
        <w:t xml:space="preserve"> a more complex dialog between line and shape. Challenge students to use overlap, size, angles and edges to create a kinetic sense of form and space and enhance the illusion of space. </w:t>
      </w:r>
    </w:p>
    <w:p w:rsidR="0085567E" w:rsidRPr="00D75731" w:rsidRDefault="0085567E" w:rsidP="0085567E">
      <w:pPr>
        <w:rPr>
          <w:rFonts w:ascii="Times New Roman" w:hAnsi="Times New Roman"/>
          <w:sz w:val="22"/>
        </w:rPr>
      </w:pPr>
    </w:p>
    <w:p w:rsidR="0085567E" w:rsidRPr="00D75731" w:rsidRDefault="0085567E" w:rsidP="0085567E">
      <w:pPr>
        <w:rPr>
          <w:rFonts w:ascii="Times New Roman" w:hAnsi="Times New Roman"/>
          <w:sz w:val="22"/>
        </w:rPr>
      </w:pPr>
      <w:r w:rsidRPr="00D75731">
        <w:rPr>
          <w:rFonts w:ascii="Times New Roman" w:hAnsi="Times New Roman"/>
          <w:b/>
          <w:sz w:val="22"/>
        </w:rPr>
        <w:t>Readings</w:t>
      </w:r>
      <w:r w:rsidRPr="00D75731">
        <w:rPr>
          <w:rFonts w:ascii="Times New Roman" w:hAnsi="Times New Roman"/>
          <w:sz w:val="22"/>
        </w:rPr>
        <w:t xml:space="preserve">: Enstice &amp; Peters: Chapter 3   </w:t>
      </w:r>
      <w:r w:rsidR="00992753">
        <w:rPr>
          <w:rFonts w:ascii="Times New Roman" w:hAnsi="Times New Roman"/>
          <w:sz w:val="22"/>
        </w:rPr>
        <w:tab/>
      </w:r>
      <w:r w:rsidR="00992753">
        <w:rPr>
          <w:rFonts w:ascii="Times New Roman" w:hAnsi="Times New Roman"/>
          <w:sz w:val="22"/>
        </w:rPr>
        <w:tab/>
      </w:r>
      <w:r w:rsidR="00992753">
        <w:rPr>
          <w:rFonts w:ascii="Times New Roman" w:hAnsi="Times New Roman"/>
          <w:sz w:val="22"/>
        </w:rPr>
        <w:tab/>
      </w:r>
      <w:r w:rsidR="00992753">
        <w:rPr>
          <w:rFonts w:ascii="Times New Roman" w:hAnsi="Times New Roman"/>
          <w:sz w:val="22"/>
        </w:rPr>
        <w:tab/>
      </w:r>
      <w:r w:rsidR="00992753">
        <w:rPr>
          <w:rFonts w:ascii="Times New Roman" w:hAnsi="Times New Roman"/>
          <w:sz w:val="22"/>
        </w:rPr>
        <w:tab/>
      </w:r>
      <w:r w:rsidRPr="00D75731">
        <w:rPr>
          <w:rFonts w:ascii="Times New Roman" w:hAnsi="Times New Roman"/>
          <w:sz w:val="22"/>
        </w:rPr>
        <w:t>Betti &amp; Sale: Chapter 8</w:t>
      </w:r>
    </w:p>
    <w:p w:rsidR="0085567E" w:rsidRDefault="0085567E" w:rsidP="0085567E">
      <w:pPr>
        <w:rPr>
          <w:rFonts w:ascii="Times New Roman" w:hAnsi="Times New Roman"/>
          <w:b/>
          <w:sz w:val="22"/>
        </w:rPr>
      </w:pPr>
    </w:p>
    <w:p w:rsidR="00217897" w:rsidRDefault="0085567E" w:rsidP="0085567E">
      <w:pPr>
        <w:jc w:val="center"/>
        <w:rPr>
          <w:rFonts w:ascii="Times New Roman" w:hAnsi="Times New Roman"/>
        </w:rPr>
      </w:pPr>
      <w:r w:rsidRPr="00217897">
        <w:rPr>
          <w:rFonts w:ascii="Times New Roman" w:hAnsi="Times New Roman"/>
          <w:sz w:val="22"/>
        </w:rPr>
        <w:t>OPTION 3</w:t>
      </w:r>
      <w:r w:rsidR="00217897">
        <w:rPr>
          <w:rFonts w:ascii="Times New Roman" w:hAnsi="Times New Roman"/>
        </w:rPr>
        <w:t>: PLACE AND SPACE</w:t>
      </w:r>
    </w:p>
    <w:p w:rsidR="00992753" w:rsidRDefault="00992753" w:rsidP="0085567E">
      <w:pPr>
        <w:rPr>
          <w:rFonts w:ascii="Times New Roman" w:hAnsi="Times New Roman"/>
        </w:rPr>
      </w:pPr>
    </w:p>
    <w:p w:rsidR="0085567E" w:rsidRPr="00D75731" w:rsidRDefault="0085567E" w:rsidP="0085567E">
      <w:pPr>
        <w:rPr>
          <w:rFonts w:ascii="Times New Roman" w:hAnsi="Times New Roman"/>
          <w:sz w:val="22"/>
        </w:rPr>
      </w:pPr>
      <w:r w:rsidRPr="00D75731">
        <w:rPr>
          <w:rFonts w:ascii="Times New Roman" w:hAnsi="Times New Roman"/>
          <w:sz w:val="22"/>
        </w:rPr>
        <w:t>Dream up some cool application of perspective drawing--if you can give students a compelling reason to USE perspective, their interest will increase. At this point, most students will find this work pretty dry, and using perspective to create something expressive will be helpful. Examples follow.</w:t>
      </w:r>
    </w:p>
    <w:p w:rsidR="0085567E" w:rsidRPr="00D75731" w:rsidRDefault="0085567E" w:rsidP="0085567E">
      <w:pPr>
        <w:rPr>
          <w:rFonts w:ascii="Times New Roman" w:hAnsi="Times New Roman"/>
          <w:sz w:val="22"/>
        </w:rPr>
      </w:pPr>
    </w:p>
    <w:p w:rsidR="0085567E" w:rsidRPr="00D75731" w:rsidRDefault="0085567E" w:rsidP="0085567E">
      <w:pPr>
        <w:rPr>
          <w:rFonts w:ascii="Times New Roman" w:hAnsi="Times New Roman"/>
          <w:sz w:val="22"/>
        </w:rPr>
      </w:pPr>
      <w:r w:rsidRPr="00D75731">
        <w:rPr>
          <w:rFonts w:ascii="Times New Roman" w:hAnsi="Times New Roman"/>
          <w:sz w:val="22"/>
        </w:rPr>
        <w:t xml:space="preserve">#1: INDIANA JONES ESCAPES! </w:t>
      </w:r>
    </w:p>
    <w:p w:rsidR="0085567E" w:rsidRPr="00D75731" w:rsidRDefault="0085567E" w:rsidP="0085567E">
      <w:pPr>
        <w:rPr>
          <w:rFonts w:ascii="Times New Roman" w:hAnsi="Times New Roman"/>
          <w:sz w:val="22"/>
        </w:rPr>
      </w:pPr>
      <w:r w:rsidRPr="00D75731">
        <w:rPr>
          <w:rFonts w:ascii="Times New Roman" w:hAnsi="Times New Roman"/>
          <w:b/>
          <w:sz w:val="22"/>
        </w:rPr>
        <w:t>Assignment</w:t>
      </w:r>
      <w:r w:rsidRPr="00D75731">
        <w:rPr>
          <w:rFonts w:ascii="Times New Roman" w:hAnsi="Times New Roman"/>
          <w:sz w:val="22"/>
        </w:rPr>
        <w:t xml:space="preserve">: Drawing an invented archeological </w:t>
      </w:r>
      <w:r w:rsidR="00A50042">
        <w:rPr>
          <w:rFonts w:ascii="Times New Roman" w:hAnsi="Times New Roman"/>
          <w:sz w:val="22"/>
        </w:rPr>
        <w:t xml:space="preserve">site based on actual buildings. </w:t>
      </w:r>
    </w:p>
    <w:p w:rsidR="0085567E" w:rsidRPr="00D75731" w:rsidRDefault="0085567E" w:rsidP="0085567E">
      <w:pPr>
        <w:rPr>
          <w:rFonts w:ascii="Times New Roman" w:hAnsi="Times New Roman"/>
          <w:sz w:val="22"/>
        </w:rPr>
      </w:pPr>
    </w:p>
    <w:p w:rsidR="0085567E" w:rsidRPr="00D75731" w:rsidRDefault="0085567E" w:rsidP="0085567E">
      <w:pPr>
        <w:rPr>
          <w:rFonts w:ascii="Times New Roman" w:hAnsi="Times New Roman"/>
          <w:sz w:val="22"/>
        </w:rPr>
      </w:pPr>
      <w:r w:rsidRPr="00D75731">
        <w:rPr>
          <w:rFonts w:ascii="Times New Roman" w:hAnsi="Times New Roman"/>
          <w:sz w:val="22"/>
        </w:rPr>
        <w:t xml:space="preserve">#2: EMOTIONAL INTERIOR  </w:t>
      </w:r>
    </w:p>
    <w:p w:rsidR="0085567E" w:rsidRPr="00D75731" w:rsidRDefault="0085567E" w:rsidP="0085567E">
      <w:pPr>
        <w:rPr>
          <w:rFonts w:ascii="Times New Roman" w:hAnsi="Times New Roman"/>
          <w:sz w:val="22"/>
        </w:rPr>
      </w:pPr>
      <w:r w:rsidRPr="00D75731">
        <w:rPr>
          <w:rFonts w:ascii="Times New Roman" w:hAnsi="Times New Roman"/>
          <w:b/>
          <w:sz w:val="22"/>
        </w:rPr>
        <w:t>Assignment</w:t>
      </w:r>
      <w:r w:rsidRPr="00D75731">
        <w:rPr>
          <w:rFonts w:ascii="Times New Roman" w:hAnsi="Times New Roman"/>
          <w:sz w:val="22"/>
        </w:rPr>
        <w:t xml:space="preserve">: Use perspective and value to create an emotionally charged interior.  Using masterworks, show how perspective can be used expressively. Works by Magritte, Disney's Mulan, </w:t>
      </w:r>
      <w:r w:rsidR="00B12EAF">
        <w:rPr>
          <w:rFonts w:ascii="Times New Roman" w:hAnsi="Times New Roman"/>
          <w:sz w:val="22"/>
        </w:rPr>
        <w:t xml:space="preserve">graphic novels </w:t>
      </w:r>
      <w:r w:rsidRPr="00D75731">
        <w:rPr>
          <w:rFonts w:ascii="Times New Roman" w:hAnsi="Times New Roman"/>
          <w:sz w:val="22"/>
        </w:rPr>
        <w:t>and many forms of illustration provide great examples.</w:t>
      </w:r>
    </w:p>
    <w:p w:rsidR="0085567E" w:rsidRPr="00D75731" w:rsidRDefault="0085567E" w:rsidP="0085567E">
      <w:pPr>
        <w:rPr>
          <w:rFonts w:ascii="Times New Roman" w:hAnsi="Times New Roman"/>
          <w:sz w:val="22"/>
        </w:rPr>
      </w:pPr>
    </w:p>
    <w:p w:rsidR="0085567E" w:rsidRPr="00D75731" w:rsidRDefault="0085567E" w:rsidP="0085567E">
      <w:pPr>
        <w:rPr>
          <w:rFonts w:ascii="Times New Roman" w:hAnsi="Times New Roman"/>
          <w:sz w:val="22"/>
        </w:rPr>
      </w:pPr>
      <w:r w:rsidRPr="00D75731">
        <w:rPr>
          <w:rFonts w:ascii="Times New Roman" w:hAnsi="Times New Roman"/>
          <w:sz w:val="22"/>
        </w:rPr>
        <w:t xml:space="preserve">#3: ZOOM IN/ZOOM OUT </w:t>
      </w:r>
    </w:p>
    <w:p w:rsidR="0085567E" w:rsidRPr="00D75731" w:rsidRDefault="0085567E" w:rsidP="0085567E">
      <w:pPr>
        <w:rPr>
          <w:rFonts w:ascii="Times New Roman" w:hAnsi="Times New Roman"/>
          <w:sz w:val="22"/>
        </w:rPr>
      </w:pPr>
      <w:r w:rsidRPr="00D75731">
        <w:rPr>
          <w:rFonts w:ascii="Times New Roman" w:hAnsi="Times New Roman"/>
          <w:b/>
          <w:sz w:val="22"/>
        </w:rPr>
        <w:t>Assignment</w:t>
      </w:r>
      <w:r w:rsidRPr="00D75731">
        <w:rPr>
          <w:rFonts w:ascii="Times New Roman" w:hAnsi="Times New Roman"/>
          <w:sz w:val="22"/>
        </w:rPr>
        <w:t>: Complete three drawings of the same object. Start with a long shot, move to a medium shot and conclude with a close up. Or reverse this order. How does the perceptual distance change the expressive impact? See handout on storyboarding.</w:t>
      </w:r>
    </w:p>
    <w:p w:rsidR="002515E3" w:rsidRPr="00A50042" w:rsidRDefault="0085567E" w:rsidP="0085567E">
      <w:pPr>
        <w:rPr>
          <w:rFonts w:ascii="Times New Roman" w:hAnsi="Times New Roman"/>
          <w:sz w:val="22"/>
          <w:u w:val="single"/>
        </w:rPr>
      </w:pPr>
      <w:r w:rsidRPr="00D75731">
        <w:rPr>
          <w:rFonts w:ascii="Times New Roman" w:hAnsi="Times New Roman"/>
          <w:b/>
          <w:sz w:val="22"/>
        </w:rPr>
        <w:t>Readings</w:t>
      </w:r>
      <w:r w:rsidRPr="00D75731">
        <w:rPr>
          <w:rFonts w:ascii="Times New Roman" w:hAnsi="Times New Roman"/>
          <w:sz w:val="22"/>
        </w:rPr>
        <w:t xml:space="preserve">:  </w:t>
      </w:r>
      <w:r w:rsidRPr="00A50042">
        <w:rPr>
          <w:rFonts w:ascii="Times New Roman" w:hAnsi="Times New Roman"/>
          <w:sz w:val="22"/>
          <w:u w:val="single"/>
        </w:rPr>
        <w:t>Sight, Sound, Motion</w:t>
      </w:r>
      <w:r w:rsidR="00A50042">
        <w:rPr>
          <w:rFonts w:ascii="Times New Roman" w:hAnsi="Times New Roman"/>
          <w:sz w:val="22"/>
        </w:rPr>
        <w:t xml:space="preserve"> - Zettl, also Chapter 13</w:t>
      </w:r>
      <w:r w:rsidRPr="00D75731">
        <w:rPr>
          <w:rFonts w:ascii="Times New Roman" w:hAnsi="Times New Roman"/>
          <w:sz w:val="22"/>
        </w:rPr>
        <w:t xml:space="preserve">, </w:t>
      </w:r>
      <w:r w:rsidRPr="00A50042">
        <w:rPr>
          <w:rFonts w:ascii="Times New Roman" w:hAnsi="Times New Roman"/>
          <w:sz w:val="22"/>
          <w:u w:val="single"/>
        </w:rPr>
        <w:t>Launching the Imagination</w:t>
      </w:r>
    </w:p>
    <w:p w:rsidR="0085567E" w:rsidRPr="00D75731" w:rsidRDefault="0085567E" w:rsidP="0085567E">
      <w:pPr>
        <w:rPr>
          <w:rFonts w:ascii="Times New Roman" w:hAnsi="Times New Roman"/>
          <w:sz w:val="22"/>
        </w:rPr>
      </w:pPr>
    </w:p>
    <w:p w:rsidR="002515E3" w:rsidRPr="00217897" w:rsidRDefault="00DB352E" w:rsidP="00855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u w:val="single"/>
        </w:rPr>
      </w:pPr>
      <w:r w:rsidRPr="00DB352E">
        <w:rPr>
          <w:rFonts w:ascii="Times New Roman" w:hAnsi="Times New Roman"/>
          <w:noProof/>
          <w:sz w:val="22"/>
        </w:rPr>
        <w:pict>
          <v:shape id="_x0000_s1132" style="position:absolute;margin-left:89.85pt;margin-top:5.95pt;width:324pt;height:31.7pt;z-index:251691008;mso-wrap-edited:f;mso-position-horizontal:absolute;mso-position-horizontal-relative:text;mso-position-vertical:absolute;mso-position-vertical-relative:text" coordsize="6480,1" wrapcoords="-30 -2147483648 -30 -2147483648 3255 -2147483648 3255 -2147483648 6510 -2147483648 6510 -2147483648 -30 -2147483648" path="m0,0l6480,0e" filled="f" strokeweight="3pt">
            <v:stroke linestyle="thinThin"/>
            <v:path arrowok="t"/>
            <w10:wrap type="tight"/>
          </v:shape>
        </w:pict>
      </w:r>
    </w:p>
    <w:p w:rsidR="0085567E" w:rsidRPr="002515E3" w:rsidRDefault="0085567E" w:rsidP="00855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rPr>
      </w:pPr>
      <w:r w:rsidRPr="00A50042">
        <w:rPr>
          <w:rFonts w:ascii="Times New Roman" w:hAnsi="Times New Roman"/>
          <w:b/>
        </w:rPr>
        <w:t>PORTFOLIO REVIEW #2:</w:t>
      </w:r>
      <w:r w:rsidRPr="002515E3">
        <w:rPr>
          <w:rFonts w:ascii="Times New Roman" w:hAnsi="Times New Roman"/>
          <w:b/>
        </w:rPr>
        <w:t xml:space="preserve"> </w:t>
      </w:r>
      <w:r w:rsidRPr="002515E3">
        <w:rPr>
          <w:rFonts w:ascii="Times New Roman" w:hAnsi="Times New Roman"/>
        </w:rPr>
        <w:t xml:space="preserve">Up to ten works, including homework and classwork, all signed on back and spray fixed. Students </w:t>
      </w:r>
      <w:r w:rsidR="002515E3">
        <w:rPr>
          <w:rFonts w:ascii="Times New Roman" w:hAnsi="Times New Roman"/>
        </w:rPr>
        <w:t>appreciate meeting with you one-to-</w:t>
      </w:r>
      <w:r w:rsidRPr="002515E3">
        <w:rPr>
          <w:rFonts w:ascii="Times New Roman" w:hAnsi="Times New Roman"/>
        </w:rPr>
        <w:t>one, twenty minutes each.</w:t>
      </w:r>
    </w:p>
    <w:p w:rsidR="002515E3" w:rsidRDefault="00DB352E">
      <w:pPr>
        <w:jc w:val="center"/>
        <w:rPr>
          <w:rFonts w:ascii="Times New Roman" w:hAnsi="Times New Roman"/>
          <w:b/>
          <w:sz w:val="22"/>
        </w:rPr>
      </w:pPr>
      <w:r>
        <w:rPr>
          <w:rFonts w:ascii="Times New Roman" w:hAnsi="Times New Roman"/>
          <w:b/>
          <w:noProof/>
          <w:sz w:val="22"/>
        </w:rPr>
        <w:pict>
          <v:shape id="_x0000_s1133" style="position:absolute;left:0;text-align:left;margin-left:86.85pt;margin-top:11.5pt;width:324pt;height:0;z-index:251692032;mso-wrap-edited:f;mso-position-horizontal:absolute;mso-position-horizontal-relative:text;mso-position-vertical:absolute;mso-position-vertical-relative:text" coordsize="6480,1" wrapcoords="-30 -2147483648 -30 -2147483648 3255 -2147483648 3255 -2147483648 6510 -2147483648 6510 -2147483648 -30 -2147483648" path="m0,0l6480,0e" filled="f" strokeweight="3pt">
            <v:stroke linestyle="thinThin"/>
            <v:path arrowok="t"/>
            <w10:wrap type="tight"/>
          </v:shape>
        </w:pict>
      </w:r>
    </w:p>
    <w:p w:rsidR="0085567E" w:rsidRDefault="0085567E">
      <w:pPr>
        <w:jc w:val="center"/>
        <w:rPr>
          <w:rFonts w:ascii="Times New Roman" w:hAnsi="Times New Roman"/>
          <w:b/>
          <w:sz w:val="22"/>
        </w:rPr>
      </w:pPr>
    </w:p>
    <w:p w:rsidR="0064639C" w:rsidRPr="00D75731" w:rsidRDefault="00217897">
      <w:pPr>
        <w:jc w:val="center"/>
        <w:rPr>
          <w:rFonts w:ascii="Times New Roman" w:hAnsi="Times New Roman"/>
          <w:b/>
          <w:sz w:val="22"/>
        </w:rPr>
      </w:pPr>
      <w:r>
        <w:rPr>
          <w:rFonts w:ascii="Times New Roman" w:hAnsi="Times New Roman"/>
          <w:b/>
          <w:sz w:val="22"/>
        </w:rPr>
        <w:t>WEEK 9</w:t>
      </w:r>
      <w:r w:rsidR="0064639C" w:rsidRPr="00D75731">
        <w:rPr>
          <w:rFonts w:ascii="Times New Roman" w:hAnsi="Times New Roman"/>
          <w:b/>
          <w:sz w:val="22"/>
        </w:rPr>
        <w:t>: LINEAR NETWORKS</w:t>
      </w:r>
    </w:p>
    <w:p w:rsidR="0064639C" w:rsidRPr="007D3F88" w:rsidRDefault="0064639C">
      <w:pPr>
        <w:rPr>
          <w:rFonts w:ascii="Times New Roman" w:hAnsi="Times New Roman"/>
          <w:b/>
          <w:sz w:val="22"/>
          <w:u w:val="single"/>
        </w:rPr>
      </w:pPr>
      <w:r w:rsidRPr="007D3F88">
        <w:rPr>
          <w:rFonts w:ascii="Times New Roman" w:hAnsi="Times New Roman"/>
          <w:b/>
          <w:sz w:val="22"/>
          <w:u w:val="single"/>
        </w:rPr>
        <w:t>Session 1: Contour</w:t>
      </w:r>
    </w:p>
    <w:p w:rsidR="00992753" w:rsidRDefault="00992753">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xml:space="preserve">: Complete one blind and several contour drawings of a skull in various orientations. </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64639C" w:rsidRPr="00D75731" w:rsidRDefault="0064639C">
      <w:pPr>
        <w:numPr>
          <w:ilvl w:val="0"/>
          <w:numId w:val="72"/>
        </w:numPr>
        <w:rPr>
          <w:rFonts w:ascii="Times New Roman" w:hAnsi="Times New Roman"/>
          <w:sz w:val="22"/>
        </w:rPr>
      </w:pPr>
      <w:r w:rsidRPr="00D75731">
        <w:rPr>
          <w:rFonts w:ascii="Times New Roman" w:hAnsi="Times New Roman"/>
          <w:sz w:val="22"/>
        </w:rPr>
        <w:t>To heighten awareness of edges;</w:t>
      </w:r>
    </w:p>
    <w:p w:rsidR="0064639C" w:rsidRPr="00D75731" w:rsidRDefault="0064639C">
      <w:pPr>
        <w:numPr>
          <w:ilvl w:val="0"/>
          <w:numId w:val="72"/>
        </w:numPr>
        <w:rPr>
          <w:rFonts w:ascii="Times New Roman" w:hAnsi="Times New Roman"/>
          <w:sz w:val="22"/>
        </w:rPr>
      </w:pPr>
      <w:r w:rsidRPr="00D75731">
        <w:rPr>
          <w:rFonts w:ascii="Times New Roman" w:hAnsi="Times New Roman"/>
          <w:sz w:val="22"/>
        </w:rPr>
        <w:t>To explore use of line weight as a way to suggest space and create emphasis;</w:t>
      </w:r>
    </w:p>
    <w:p w:rsidR="0064639C" w:rsidRPr="00D75731" w:rsidRDefault="0064639C">
      <w:pPr>
        <w:numPr>
          <w:ilvl w:val="0"/>
          <w:numId w:val="72"/>
        </w:numPr>
        <w:rPr>
          <w:rFonts w:ascii="Times New Roman" w:hAnsi="Times New Roman"/>
          <w:sz w:val="22"/>
        </w:rPr>
      </w:pPr>
      <w:r w:rsidRPr="00D75731">
        <w:rPr>
          <w:rFonts w:ascii="Times New Roman" w:hAnsi="Times New Roman"/>
          <w:sz w:val="22"/>
        </w:rPr>
        <w:t>To introduce foreshortening;</w:t>
      </w:r>
    </w:p>
    <w:p w:rsidR="007D3F88" w:rsidRDefault="0064639C" w:rsidP="007D3F88">
      <w:pPr>
        <w:numPr>
          <w:ilvl w:val="0"/>
          <w:numId w:val="72"/>
        </w:numPr>
        <w:rPr>
          <w:rFonts w:ascii="Times New Roman" w:hAnsi="Times New Roman"/>
          <w:sz w:val="22"/>
        </w:rPr>
      </w:pPr>
      <w:r w:rsidRPr="00D75731">
        <w:rPr>
          <w:rFonts w:ascii="Times New Roman" w:hAnsi="Times New Roman"/>
          <w:sz w:val="22"/>
        </w:rPr>
        <w:t xml:space="preserve">To increase concentration. </w:t>
      </w:r>
    </w:p>
    <w:p w:rsidR="00144C0A" w:rsidRPr="00D75731" w:rsidRDefault="00144C0A" w:rsidP="00144C0A">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18 x 24" paper, </w:t>
      </w:r>
      <w:r>
        <w:rPr>
          <w:rFonts w:ascii="Times New Roman" w:hAnsi="Times New Roman"/>
          <w:sz w:val="22"/>
        </w:rPr>
        <w:t>ebony pencil</w:t>
      </w:r>
      <w:r w:rsidRPr="00D75731">
        <w:rPr>
          <w:rFonts w:ascii="Times New Roman" w:hAnsi="Times New Roman"/>
          <w:sz w:val="22"/>
        </w:rPr>
        <w:t xml:space="preserve">, eraser </w:t>
      </w:r>
    </w:p>
    <w:p w:rsidR="00144C0A" w:rsidRDefault="00144C0A">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First do a very slow blind contour drawing, following each edge with excruciating attentiveness.  Then, do a series of observed contours, varying the skull’s orientation. As students become more familiar with the process, encourage them to vary line weight and challenge themselves with more difficult foreshortening.</w:t>
      </w:r>
    </w:p>
    <w:p w:rsidR="0064639C" w:rsidRPr="00D75731" w:rsidRDefault="0064639C">
      <w:pPr>
        <w:rPr>
          <w:rFonts w:ascii="Times New Roman" w:hAnsi="Times New Roman"/>
          <w:sz w:val="22"/>
        </w:rPr>
      </w:pPr>
    </w:p>
    <w:p w:rsidR="0064639C" w:rsidRPr="007D3F88" w:rsidRDefault="0064639C">
      <w:pPr>
        <w:rPr>
          <w:rFonts w:ascii="Times New Roman" w:hAnsi="Times New Roman"/>
          <w:b/>
          <w:sz w:val="22"/>
          <w:u w:val="single"/>
        </w:rPr>
      </w:pPr>
      <w:r w:rsidRPr="007D3F88">
        <w:rPr>
          <w:rFonts w:ascii="Times New Roman" w:hAnsi="Times New Roman"/>
          <w:b/>
          <w:sz w:val="22"/>
          <w:u w:val="single"/>
        </w:rPr>
        <w:t>Session 2: Cross Contour</w:t>
      </w:r>
    </w:p>
    <w:p w:rsidR="0064639C" w:rsidRPr="00D75731" w:rsidRDefault="0048365D">
      <w:pPr>
        <w:rPr>
          <w:rFonts w:ascii="Times New Roman" w:hAnsi="Times New Roman"/>
          <w:sz w:val="22"/>
        </w:rPr>
      </w:pPr>
      <w:r>
        <w:rPr>
          <w:rFonts w:ascii="Times New Roman" w:hAnsi="Times New Roman"/>
          <w:b/>
          <w:sz w:val="22"/>
        </w:rPr>
        <w:t>Plan and Strategy</w:t>
      </w:r>
      <w:r w:rsidR="0064639C" w:rsidRPr="00D75731">
        <w:rPr>
          <w:rFonts w:ascii="Times New Roman" w:hAnsi="Times New Roman"/>
          <w:b/>
          <w:sz w:val="22"/>
        </w:rPr>
        <w:t>:</w:t>
      </w:r>
      <w:r w:rsidR="0064639C" w:rsidRPr="00D75731">
        <w:rPr>
          <w:rFonts w:ascii="Times New Roman" w:hAnsi="Times New Roman"/>
          <w:sz w:val="22"/>
        </w:rPr>
        <w:t xml:space="preserve"> In sketchbook do four gestural studies of a hand-held object that has emphatic, repeated lines.  Examples are corn, bananas, pine cones. Establish the dominant direction of the object, playing with its spatial relationship to the picture plane. Compose the final 18x24” drawing using 3 views of the object. Emphasize selected areas using darker contours. Complete as homework. </w:t>
      </w:r>
    </w:p>
    <w:p w:rsidR="0064639C" w:rsidRPr="00D75731" w:rsidRDefault="0064639C">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64639C" w:rsidRPr="00D75731" w:rsidRDefault="0064639C">
      <w:pPr>
        <w:numPr>
          <w:ilvl w:val="0"/>
          <w:numId w:val="71"/>
        </w:numPr>
        <w:rPr>
          <w:rFonts w:ascii="Times New Roman" w:hAnsi="Times New Roman"/>
          <w:sz w:val="22"/>
        </w:rPr>
      </w:pPr>
      <w:r w:rsidRPr="00D75731">
        <w:rPr>
          <w:rFonts w:ascii="Times New Roman" w:hAnsi="Times New Roman"/>
          <w:sz w:val="22"/>
        </w:rPr>
        <w:t>To create depth of field through line variation</w:t>
      </w:r>
    </w:p>
    <w:p w:rsidR="0064639C" w:rsidRPr="00D75731" w:rsidRDefault="0064639C">
      <w:pPr>
        <w:numPr>
          <w:ilvl w:val="0"/>
          <w:numId w:val="71"/>
        </w:numPr>
        <w:rPr>
          <w:rFonts w:ascii="Times New Roman" w:hAnsi="Times New Roman"/>
          <w:sz w:val="22"/>
        </w:rPr>
      </w:pPr>
      <w:r w:rsidRPr="00D75731">
        <w:rPr>
          <w:rFonts w:ascii="Times New Roman" w:hAnsi="Times New Roman"/>
          <w:sz w:val="22"/>
        </w:rPr>
        <w:t xml:space="preserve">To suggest movement through position, direction and scale </w:t>
      </w:r>
    </w:p>
    <w:p w:rsidR="00144C0A" w:rsidRDefault="0064639C">
      <w:pPr>
        <w:numPr>
          <w:ilvl w:val="0"/>
          <w:numId w:val="71"/>
        </w:numPr>
        <w:rPr>
          <w:rFonts w:ascii="Times New Roman" w:hAnsi="Times New Roman"/>
          <w:sz w:val="22"/>
        </w:rPr>
      </w:pPr>
      <w:r w:rsidRPr="00D75731">
        <w:rPr>
          <w:rFonts w:ascii="Times New Roman" w:hAnsi="Times New Roman"/>
          <w:sz w:val="22"/>
        </w:rPr>
        <w:t xml:space="preserve">To suggest emotion through object depiction </w:t>
      </w:r>
    </w:p>
    <w:p w:rsidR="00144C0A" w:rsidRPr="00D75731" w:rsidRDefault="00144C0A" w:rsidP="00144C0A">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18 x 24" paper, </w:t>
      </w:r>
      <w:r>
        <w:rPr>
          <w:rFonts w:ascii="Times New Roman" w:hAnsi="Times New Roman"/>
          <w:sz w:val="22"/>
        </w:rPr>
        <w:t>ebony pencil</w:t>
      </w:r>
      <w:r w:rsidRPr="00D75731">
        <w:rPr>
          <w:rFonts w:ascii="Times New Roman" w:hAnsi="Times New Roman"/>
          <w:sz w:val="22"/>
        </w:rPr>
        <w:t xml:space="preserve">, eraser </w:t>
      </w:r>
    </w:p>
    <w:p w:rsidR="0064639C" w:rsidRPr="00D75731" w:rsidRDefault="0064639C">
      <w:pPr>
        <w:rPr>
          <w:rFonts w:ascii="Times New Roman" w:hAnsi="Times New Roman"/>
          <w:sz w:val="22"/>
        </w:rPr>
      </w:pPr>
    </w:p>
    <w:p w:rsidR="0064639C" w:rsidRPr="00D75731" w:rsidRDefault="00DB352E">
      <w:pPr>
        <w:rPr>
          <w:rFonts w:ascii="Times New Roman" w:hAnsi="Times New Roman"/>
          <w:b/>
          <w:sz w:val="22"/>
        </w:rPr>
      </w:pPr>
      <w:r>
        <w:rPr>
          <w:rFonts w:ascii="Times New Roman" w:hAnsi="Times New Roman"/>
          <w:b/>
          <w:sz w:val="22"/>
        </w:rPr>
        <w:pict>
          <v:shape id="_x0000_s1086" style="position:absolute;margin-left:1in;margin-top:1.95pt;width:324pt;height:0;z-index:251665408;mso-position-horizontal:absolute;mso-position-horizontal-relative:text;mso-position-vertical:absolute;mso-position-vertical-relative:text" coordsize="6480,1" o:allowincell="f" path="m0,0l6480,0e" filled="f" strokeweight="3pt">
            <v:stroke linestyle="thinThin"/>
            <v:path arrowok="t"/>
          </v:shape>
        </w:pict>
      </w:r>
    </w:p>
    <w:p w:rsidR="0064639C" w:rsidRPr="008F7359" w:rsidRDefault="0064639C">
      <w:pPr>
        <w:jc w:val="center"/>
        <w:rPr>
          <w:rFonts w:ascii="Times New Roman" w:hAnsi="Times New Roman"/>
          <w:caps/>
        </w:rPr>
      </w:pPr>
      <w:r w:rsidRPr="008F7359">
        <w:rPr>
          <w:rFonts w:ascii="Times New Roman" w:hAnsi="Times New Roman"/>
          <w:b/>
          <w:caps/>
        </w:rPr>
        <w:t>WEEK 10: FORM AND VALUE: Drapery</w:t>
      </w:r>
    </w:p>
    <w:p w:rsidR="0064639C" w:rsidRPr="00D75731" w:rsidRDefault="0064639C">
      <w:pPr>
        <w:pStyle w:val="newstyle"/>
        <w:rPr>
          <w:rFonts w:ascii="Times New Roman" w:hAnsi="Times New Roman"/>
        </w:rPr>
      </w:pPr>
    </w:p>
    <w:p w:rsidR="00992753" w:rsidRDefault="0064639C">
      <w:pPr>
        <w:rPr>
          <w:rFonts w:ascii="Times New Roman" w:hAnsi="Times New Roman"/>
          <w:b/>
          <w:sz w:val="22"/>
          <w:u w:val="single"/>
        </w:rPr>
      </w:pPr>
      <w:r w:rsidRPr="00992753">
        <w:rPr>
          <w:rFonts w:ascii="Times New Roman" w:hAnsi="Times New Roman"/>
          <w:b/>
          <w:sz w:val="22"/>
          <w:u w:val="single"/>
        </w:rPr>
        <w:t>Session 1: Structural Ana</w:t>
      </w:r>
      <w:r w:rsidR="00DE4EC5" w:rsidRPr="00992753">
        <w:rPr>
          <w:rFonts w:ascii="Times New Roman" w:hAnsi="Times New Roman"/>
          <w:b/>
          <w:sz w:val="22"/>
          <w:u w:val="single"/>
        </w:rPr>
        <w:t>ly</w:t>
      </w:r>
      <w:r w:rsidRPr="00992753">
        <w:rPr>
          <w:rFonts w:ascii="Times New Roman" w:hAnsi="Times New Roman"/>
          <w:b/>
          <w:sz w:val="22"/>
          <w:u w:val="single"/>
        </w:rPr>
        <w:t>sis</w:t>
      </w:r>
    </w:p>
    <w:p w:rsidR="0064639C" w:rsidRPr="00992753" w:rsidRDefault="0064639C">
      <w:pPr>
        <w:rPr>
          <w:rFonts w:ascii="Times New Roman" w:hAnsi="Times New Roman"/>
          <w:b/>
          <w:sz w:val="22"/>
          <w:u w:val="single"/>
        </w:rPr>
      </w:pPr>
      <w:r w:rsidRPr="00D75731">
        <w:rPr>
          <w:rFonts w:ascii="Times New Roman" w:hAnsi="Times New Roman"/>
          <w:sz w:val="22"/>
        </w:rPr>
        <w:t xml:space="preserve"> </w:t>
      </w:r>
    </w:p>
    <w:p w:rsidR="0064639C" w:rsidRPr="00D75731" w:rsidRDefault="0064639C">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xml:space="preserve">: Complete a linear structural analysis of striped fabric.   </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expand </w:t>
      </w:r>
      <w:r w:rsidR="00992753">
        <w:rPr>
          <w:rFonts w:ascii="Times New Roman" w:hAnsi="Times New Roman"/>
          <w:sz w:val="22"/>
        </w:rPr>
        <w:t xml:space="preserve">further our </w:t>
      </w:r>
      <w:r w:rsidRPr="00D75731">
        <w:rPr>
          <w:rFonts w:ascii="Times New Roman" w:hAnsi="Times New Roman"/>
          <w:sz w:val="22"/>
        </w:rPr>
        <w:t>understanding of form in space.</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Start with the light gesture of the drapery, noting major masses and intersections.  Then, map more carefully, using pencil as a plumb line as a way to note NSEW positioning.  Then, carefully define folds, primarily using cross contour lines</w:t>
      </w:r>
      <w:r w:rsidR="00D93A34">
        <w:rPr>
          <w:rFonts w:ascii="Times New Roman" w:hAnsi="Times New Roman"/>
          <w:sz w:val="22"/>
        </w:rPr>
        <w:t xml:space="preserve"> or by defining planes.  This will be labor-</w:t>
      </w:r>
      <w:r w:rsidRPr="00D75731">
        <w:rPr>
          <w:rFonts w:ascii="Times New Roman" w:hAnsi="Times New Roman"/>
          <w:sz w:val="22"/>
        </w:rPr>
        <w:t xml:space="preserve">intensive, so have students select and detail the most interesting </w:t>
      </w:r>
      <w:r w:rsidRPr="00D93A34">
        <w:rPr>
          <w:rFonts w:ascii="Times New Roman" w:hAnsi="Times New Roman"/>
          <w:sz w:val="22"/>
          <w:u w:val="single"/>
        </w:rPr>
        <w:t>third</w:t>
      </w:r>
      <w:r w:rsidRPr="00D75731">
        <w:rPr>
          <w:rFonts w:ascii="Times New Roman" w:hAnsi="Times New Roman"/>
          <w:sz w:val="22"/>
        </w:rPr>
        <w:t xml:space="preserve"> of the drawing, as if putting that section under a microscope. </w:t>
      </w:r>
      <w:r w:rsidR="00D93A34">
        <w:rPr>
          <w:rFonts w:ascii="Times New Roman" w:hAnsi="Times New Roman"/>
          <w:sz w:val="22"/>
        </w:rPr>
        <w:t>That way, they can study that area in greater detail.</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Readings</w:t>
      </w:r>
      <w:r w:rsidRPr="00D75731">
        <w:rPr>
          <w:rFonts w:ascii="Times New Roman" w:hAnsi="Times New Roman"/>
          <w:sz w:val="22"/>
        </w:rPr>
        <w:t xml:space="preserve">:  Enstice &amp; Peters: Chapter 6     </w:t>
      </w:r>
      <w:r w:rsidR="00D93A34">
        <w:rPr>
          <w:rFonts w:ascii="Times New Roman" w:hAnsi="Times New Roman"/>
          <w:sz w:val="22"/>
        </w:rPr>
        <w:tab/>
      </w:r>
      <w:r w:rsidR="00D93A34">
        <w:rPr>
          <w:rFonts w:ascii="Times New Roman" w:hAnsi="Times New Roman"/>
          <w:sz w:val="22"/>
        </w:rPr>
        <w:tab/>
      </w:r>
      <w:r w:rsidR="00D93A34">
        <w:rPr>
          <w:rFonts w:ascii="Times New Roman" w:hAnsi="Times New Roman"/>
          <w:sz w:val="22"/>
        </w:rPr>
        <w:tab/>
      </w:r>
      <w:r w:rsidRPr="00D75731">
        <w:rPr>
          <w:rFonts w:ascii="Times New Roman" w:hAnsi="Times New Roman"/>
          <w:sz w:val="22"/>
        </w:rPr>
        <w:t xml:space="preserve">Betti &amp; Sale: Chapter 5 </w:t>
      </w:r>
    </w:p>
    <w:p w:rsidR="0064639C" w:rsidRPr="00D75731" w:rsidRDefault="0064639C">
      <w:pPr>
        <w:rPr>
          <w:rFonts w:ascii="Times New Roman" w:hAnsi="Times New Roman"/>
          <w:b/>
          <w:sz w:val="22"/>
        </w:rPr>
      </w:pPr>
    </w:p>
    <w:p w:rsidR="0064639C" w:rsidRPr="00992753" w:rsidRDefault="0064639C">
      <w:pPr>
        <w:rPr>
          <w:rFonts w:ascii="Times New Roman" w:hAnsi="Times New Roman"/>
          <w:b/>
          <w:sz w:val="22"/>
          <w:u w:val="single"/>
        </w:rPr>
      </w:pPr>
      <w:r w:rsidRPr="00992753">
        <w:rPr>
          <w:rFonts w:ascii="Times New Roman" w:hAnsi="Times New Roman"/>
          <w:b/>
          <w:sz w:val="22"/>
          <w:u w:val="single"/>
        </w:rPr>
        <w:t xml:space="preserve">Session 2: Reductive Value </w:t>
      </w:r>
    </w:p>
    <w:p w:rsidR="0064639C" w:rsidRPr="00D75731" w:rsidRDefault="0064639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xml:space="preserve">: Complete a simple still life drawing erasing the charcoal or lifting the light in the same directional manner as the preceding cross contour drapery study. </w:t>
      </w:r>
    </w:p>
    <w:p w:rsidR="00D93A34" w:rsidRDefault="00D93A34">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64639C" w:rsidRPr="00D75731" w:rsidRDefault="0064639C">
      <w:pPr>
        <w:numPr>
          <w:ilvl w:val="0"/>
          <w:numId w:val="69"/>
        </w:numPr>
        <w:rPr>
          <w:rFonts w:ascii="Times New Roman" w:hAnsi="Times New Roman"/>
          <w:sz w:val="22"/>
        </w:rPr>
      </w:pPr>
      <w:r w:rsidRPr="00D75731">
        <w:rPr>
          <w:rFonts w:ascii="Times New Roman" w:hAnsi="Times New Roman"/>
          <w:sz w:val="22"/>
        </w:rPr>
        <w:t>To capture six levels of value;</w:t>
      </w:r>
    </w:p>
    <w:p w:rsidR="0064639C" w:rsidRPr="00D75731" w:rsidRDefault="0064639C">
      <w:pPr>
        <w:numPr>
          <w:ilvl w:val="0"/>
          <w:numId w:val="69"/>
        </w:numPr>
        <w:rPr>
          <w:rFonts w:ascii="Times New Roman" w:hAnsi="Times New Roman"/>
          <w:sz w:val="22"/>
        </w:rPr>
      </w:pPr>
      <w:r w:rsidRPr="00D75731">
        <w:rPr>
          <w:rFonts w:ascii="Times New Roman" w:hAnsi="Times New Roman"/>
          <w:sz w:val="22"/>
        </w:rPr>
        <w:t>To use directional marks to enhance the sense of form;</w:t>
      </w:r>
    </w:p>
    <w:p w:rsidR="0064639C" w:rsidRPr="00D75731" w:rsidRDefault="0064639C">
      <w:pPr>
        <w:numPr>
          <w:ilvl w:val="0"/>
          <w:numId w:val="69"/>
        </w:numPr>
        <w:rPr>
          <w:rFonts w:ascii="Times New Roman" w:hAnsi="Times New Roman"/>
          <w:sz w:val="22"/>
        </w:rPr>
      </w:pPr>
      <w:r w:rsidRPr="00D75731">
        <w:rPr>
          <w:rFonts w:ascii="Times New Roman" w:hAnsi="Times New Roman"/>
          <w:sz w:val="22"/>
        </w:rPr>
        <w:t xml:space="preserve">To create compositional movement. </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Supplies</w:t>
      </w:r>
      <w:r w:rsidR="00DE4EC5">
        <w:rPr>
          <w:rFonts w:ascii="Times New Roman" w:hAnsi="Times New Roman"/>
          <w:sz w:val="22"/>
        </w:rPr>
        <w:t>: 1</w:t>
      </w:r>
      <w:r w:rsidRPr="00D75731">
        <w:rPr>
          <w:rFonts w:ascii="Times New Roman" w:hAnsi="Times New Roman"/>
          <w:sz w:val="22"/>
        </w:rPr>
        <w:t xml:space="preserve">8"x24" drawing paper, charcoal, kneaded, mars plastic and Tuff Stuff retractable erasers, chamois, gray blending stumps </w:t>
      </w:r>
    </w:p>
    <w:p w:rsidR="00992753" w:rsidRDefault="00992753">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r w:rsidR="00992753">
        <w:rPr>
          <w:rFonts w:ascii="Times New Roman" w:hAnsi="Times New Roman"/>
          <w:sz w:val="22"/>
        </w:rPr>
        <w:t>Work with s</w:t>
      </w:r>
      <w:r w:rsidR="00992753" w:rsidRPr="00D75731">
        <w:rPr>
          <w:rFonts w:ascii="Times New Roman" w:hAnsi="Times New Roman"/>
          <w:sz w:val="22"/>
        </w:rPr>
        <w:t xml:space="preserve">triped drapery cascading over simple cubic forms. Take some time to create explicit folds and a nice compositional flow. Use strong directed light to make distinct cast shadows </w:t>
      </w:r>
      <w:r w:rsidRPr="00D75731">
        <w:rPr>
          <w:rFonts w:ascii="Times New Roman" w:hAnsi="Times New Roman"/>
          <w:sz w:val="22"/>
        </w:rPr>
        <w:t>Tone the pa</w:t>
      </w:r>
      <w:r w:rsidR="00992753">
        <w:rPr>
          <w:rFonts w:ascii="Times New Roman" w:hAnsi="Times New Roman"/>
          <w:sz w:val="22"/>
        </w:rPr>
        <w:t>per with charcoal to a deep mid-</w:t>
      </w:r>
      <w:r w:rsidRPr="00D75731">
        <w:rPr>
          <w:rFonts w:ascii="Times New Roman" w:hAnsi="Times New Roman"/>
          <w:sz w:val="22"/>
        </w:rPr>
        <w:t xml:space="preserve">value.  Begin lifting the charcoal to block out the composition engaging the entire picture plane.  Work from the general to the specific achieving a full range of value.   </w:t>
      </w:r>
    </w:p>
    <w:p w:rsidR="0064639C" w:rsidRPr="00D75731" w:rsidRDefault="0064639C">
      <w:pPr>
        <w:rPr>
          <w:rFonts w:ascii="Times New Roman" w:hAnsi="Times New Roman"/>
          <w:sz w:val="22"/>
        </w:rPr>
      </w:pPr>
    </w:p>
    <w:p w:rsidR="00DE4EC5" w:rsidRDefault="0064639C">
      <w:pPr>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Enstice &amp; Peters Chapter 7   </w:t>
      </w:r>
      <w:r w:rsidR="008F7359">
        <w:rPr>
          <w:rFonts w:ascii="Times New Roman" w:hAnsi="Times New Roman"/>
          <w:sz w:val="22"/>
        </w:rPr>
        <w:tab/>
      </w:r>
      <w:r w:rsidR="008F7359">
        <w:rPr>
          <w:rFonts w:ascii="Times New Roman" w:hAnsi="Times New Roman"/>
          <w:sz w:val="22"/>
        </w:rPr>
        <w:tab/>
      </w:r>
      <w:r w:rsidR="008F7359">
        <w:rPr>
          <w:rFonts w:ascii="Times New Roman" w:hAnsi="Times New Roman"/>
          <w:sz w:val="22"/>
        </w:rPr>
        <w:tab/>
      </w:r>
      <w:r w:rsidR="008F7359">
        <w:rPr>
          <w:rFonts w:ascii="Times New Roman" w:hAnsi="Times New Roman"/>
          <w:sz w:val="22"/>
        </w:rPr>
        <w:tab/>
      </w:r>
      <w:r w:rsidR="008F7359">
        <w:rPr>
          <w:rFonts w:ascii="Times New Roman" w:hAnsi="Times New Roman"/>
          <w:sz w:val="22"/>
        </w:rPr>
        <w:tab/>
      </w:r>
      <w:r w:rsidRPr="00D75731">
        <w:rPr>
          <w:rFonts w:ascii="Times New Roman" w:hAnsi="Times New Roman"/>
          <w:sz w:val="22"/>
        </w:rPr>
        <w:t>Betti / Sale: Chapter 4</w:t>
      </w:r>
    </w:p>
    <w:p w:rsidR="005F4EE3" w:rsidRPr="00D75731" w:rsidRDefault="005F4EE3" w:rsidP="005F4EE3">
      <w:pPr>
        <w:rPr>
          <w:rFonts w:ascii="Times New Roman" w:hAnsi="Times New Roman"/>
          <w:sz w:val="22"/>
        </w:rPr>
      </w:pPr>
    </w:p>
    <w:p w:rsidR="0064639C" w:rsidRPr="00D75731" w:rsidRDefault="00DB352E">
      <w:pPr>
        <w:rPr>
          <w:rFonts w:ascii="Times New Roman" w:hAnsi="Times New Roman"/>
          <w:b/>
          <w:sz w:val="22"/>
        </w:rPr>
      </w:pPr>
      <w:r>
        <w:rPr>
          <w:rFonts w:ascii="Times New Roman" w:hAnsi="Times New Roman"/>
          <w:b/>
          <w:sz w:val="22"/>
        </w:rPr>
        <w:pict>
          <v:shape id="_x0000_s1087" style="position:absolute;margin-left:1in;margin-top:1.95pt;width:324pt;height:0;z-index:251666432;mso-position-horizontal:absolute;mso-position-horizontal-relative:text;mso-position-vertical:absolute;mso-position-vertical-relative:text" coordsize="6480,1" o:allowincell="f" path="m0,0l6480,0e" filled="f" strokeweight="3pt">
            <v:stroke linestyle="thinThin"/>
            <v:path arrowok="t"/>
          </v:shape>
        </w:pict>
      </w:r>
    </w:p>
    <w:p w:rsidR="0064639C" w:rsidRPr="00D75731" w:rsidRDefault="00DE4EC5">
      <w:pPr>
        <w:jc w:val="center"/>
        <w:rPr>
          <w:rFonts w:ascii="Times New Roman" w:hAnsi="Times New Roman"/>
        </w:rPr>
      </w:pPr>
      <w:r>
        <w:rPr>
          <w:rFonts w:ascii="Times New Roman" w:hAnsi="Times New Roman"/>
          <w:b/>
        </w:rPr>
        <w:t>WEEK</w:t>
      </w:r>
      <w:r w:rsidR="0064639C" w:rsidRPr="00D75731">
        <w:rPr>
          <w:rFonts w:ascii="Times New Roman" w:hAnsi="Times New Roman"/>
          <w:b/>
        </w:rPr>
        <w:t xml:space="preserve"> 11: </w:t>
      </w:r>
      <w:r>
        <w:rPr>
          <w:rFonts w:ascii="Times New Roman" w:hAnsi="Times New Roman"/>
          <w:b/>
        </w:rPr>
        <w:t>VALUE DISTRIBUTION AND BOUNCING LIGHT</w:t>
      </w:r>
    </w:p>
    <w:p w:rsidR="0064639C" w:rsidRPr="00D75731" w:rsidRDefault="0064639C">
      <w:pPr>
        <w:rPr>
          <w:rFonts w:ascii="Times New Roman" w:hAnsi="Times New Roman"/>
          <w:sz w:val="22"/>
        </w:rPr>
      </w:pPr>
    </w:p>
    <w:p w:rsidR="00A50042" w:rsidRPr="00D75731" w:rsidRDefault="0064639C" w:rsidP="00A50042">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xml:space="preserve">: </w:t>
      </w:r>
      <w:r w:rsidR="00A50042" w:rsidRPr="00A50042">
        <w:rPr>
          <w:rFonts w:ascii="Times New Roman" w:hAnsi="Times New Roman"/>
          <w:sz w:val="22"/>
        </w:rPr>
        <w:t>Focusing</w:t>
      </w:r>
      <w:r w:rsidR="00A50042" w:rsidRPr="00D75731">
        <w:rPr>
          <w:rFonts w:ascii="Times New Roman" w:hAnsi="Times New Roman"/>
          <w:sz w:val="22"/>
        </w:rPr>
        <w:t xml:space="preserve"> on the relationship between </w:t>
      </w:r>
      <w:r w:rsidR="00A50042">
        <w:rPr>
          <w:rFonts w:ascii="Times New Roman" w:hAnsi="Times New Roman"/>
          <w:sz w:val="22"/>
        </w:rPr>
        <w:t>local</w:t>
      </w:r>
      <w:r w:rsidR="00A50042" w:rsidRPr="00D75731">
        <w:rPr>
          <w:rFonts w:ascii="Times New Roman" w:hAnsi="Times New Roman"/>
          <w:sz w:val="22"/>
        </w:rPr>
        <w:t xml:space="preserve"> color, value, and direction of light</w:t>
      </w:r>
      <w:r w:rsidR="00A50042">
        <w:rPr>
          <w:rFonts w:ascii="Times New Roman" w:hAnsi="Times New Roman"/>
          <w:sz w:val="22"/>
        </w:rPr>
        <w:t>, create a complex value composition</w:t>
      </w:r>
      <w:r w:rsidR="00A50042" w:rsidRPr="00D75731">
        <w:rPr>
          <w:rFonts w:ascii="Times New Roman" w:hAnsi="Times New Roman"/>
          <w:sz w:val="22"/>
        </w:rPr>
        <w:t>. Do not go faster than the students can grasp</w:t>
      </w:r>
      <w:r w:rsidR="00A50042">
        <w:rPr>
          <w:rFonts w:ascii="Times New Roman" w:hAnsi="Times New Roman"/>
          <w:sz w:val="22"/>
        </w:rPr>
        <w:t xml:space="preserve"> </w:t>
      </w:r>
      <w:r w:rsidR="00A50042" w:rsidRPr="00D75731">
        <w:rPr>
          <w:rFonts w:ascii="Times New Roman" w:hAnsi="Times New Roman"/>
          <w:sz w:val="22"/>
        </w:rPr>
        <w:t xml:space="preserve">successfully. </w:t>
      </w:r>
    </w:p>
    <w:p w:rsidR="0064639C" w:rsidRPr="00D75731" w:rsidRDefault="0064639C">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64639C" w:rsidRPr="00D75731" w:rsidRDefault="0064639C">
      <w:pPr>
        <w:numPr>
          <w:ilvl w:val="0"/>
          <w:numId w:val="70"/>
        </w:numPr>
        <w:rPr>
          <w:rFonts w:ascii="Times New Roman" w:hAnsi="Times New Roman"/>
          <w:sz w:val="22"/>
        </w:rPr>
      </w:pPr>
      <w:r w:rsidRPr="00D75731">
        <w:rPr>
          <w:rFonts w:ascii="Times New Roman" w:hAnsi="Times New Roman"/>
          <w:sz w:val="22"/>
        </w:rPr>
        <w:t xml:space="preserve">Develop </w:t>
      </w:r>
      <w:r w:rsidR="00A50042">
        <w:rPr>
          <w:rFonts w:ascii="Times New Roman" w:hAnsi="Times New Roman"/>
          <w:sz w:val="22"/>
        </w:rPr>
        <w:t>wide</w:t>
      </w:r>
      <w:r w:rsidRPr="00D75731">
        <w:rPr>
          <w:rFonts w:ascii="Times New Roman" w:hAnsi="Times New Roman"/>
          <w:sz w:val="22"/>
        </w:rPr>
        <w:t xml:space="preserve"> value range</w:t>
      </w:r>
      <w:r w:rsidR="00A50042">
        <w:rPr>
          <w:rFonts w:ascii="Times New Roman" w:hAnsi="Times New Roman"/>
          <w:sz w:val="22"/>
        </w:rPr>
        <w:t xml:space="preserve"> (at least 8 stages)</w:t>
      </w:r>
    </w:p>
    <w:p w:rsidR="0064639C" w:rsidRPr="00D75731" w:rsidRDefault="0064639C">
      <w:pPr>
        <w:numPr>
          <w:ilvl w:val="0"/>
          <w:numId w:val="70"/>
        </w:numPr>
        <w:rPr>
          <w:rFonts w:ascii="Times New Roman" w:hAnsi="Times New Roman"/>
          <w:sz w:val="22"/>
        </w:rPr>
      </w:pPr>
      <w:r w:rsidRPr="00D75731">
        <w:rPr>
          <w:rFonts w:ascii="Times New Roman" w:hAnsi="Times New Roman"/>
          <w:sz w:val="22"/>
        </w:rPr>
        <w:t>Edit, and select an interesting point of view</w:t>
      </w:r>
    </w:p>
    <w:p w:rsidR="0064639C" w:rsidRPr="00D75731" w:rsidRDefault="0064639C">
      <w:pPr>
        <w:numPr>
          <w:ilvl w:val="0"/>
          <w:numId w:val="70"/>
        </w:numPr>
        <w:rPr>
          <w:rFonts w:ascii="Times New Roman" w:hAnsi="Times New Roman"/>
          <w:sz w:val="22"/>
        </w:rPr>
      </w:pPr>
      <w:r w:rsidRPr="00D75731">
        <w:rPr>
          <w:rFonts w:ascii="Times New Roman" w:hAnsi="Times New Roman"/>
          <w:sz w:val="22"/>
        </w:rPr>
        <w:t xml:space="preserve">Visually describe light variation </w:t>
      </w:r>
      <w:r w:rsidR="00A50042">
        <w:rPr>
          <w:rFonts w:ascii="Times New Roman" w:hAnsi="Times New Roman"/>
          <w:sz w:val="22"/>
        </w:rPr>
        <w:t xml:space="preserve">starting </w:t>
      </w:r>
      <w:r w:rsidRPr="00D75731">
        <w:rPr>
          <w:rFonts w:ascii="Times New Roman" w:hAnsi="Times New Roman"/>
          <w:sz w:val="22"/>
        </w:rPr>
        <w:t xml:space="preserve">from local color </w:t>
      </w:r>
    </w:p>
    <w:p w:rsidR="0064639C" w:rsidRPr="00D75731" w:rsidRDefault="00DE4EC5">
      <w:pPr>
        <w:rPr>
          <w:rFonts w:ascii="Times New Roman" w:hAnsi="Times New Roman"/>
          <w:sz w:val="22"/>
        </w:rPr>
      </w:pPr>
      <w:r w:rsidRPr="00992753">
        <w:rPr>
          <w:rFonts w:ascii="Times New Roman" w:hAnsi="Times New Roman"/>
          <w:b/>
          <w:sz w:val="22"/>
          <w:u w:val="single"/>
        </w:rPr>
        <w:t>Session 1</w:t>
      </w:r>
      <w:r>
        <w:rPr>
          <w:rFonts w:ascii="Times New Roman" w:hAnsi="Times New Roman"/>
          <w:sz w:val="22"/>
        </w:rPr>
        <w:t>: Basic</w:t>
      </w:r>
      <w:r w:rsidR="0064639C" w:rsidRPr="00D75731">
        <w:rPr>
          <w:rFonts w:ascii="Times New Roman" w:hAnsi="Times New Roman"/>
          <w:sz w:val="22"/>
        </w:rPr>
        <w:t xml:space="preserve"> reductive drawing</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18"x24" drawing paper, charcoal and assorted erasers, chamois, spray fix </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Set up a still life with various objects of differing local value.  </w:t>
      </w:r>
      <w:r w:rsidR="00DE4EC5">
        <w:rPr>
          <w:rFonts w:ascii="Times New Roman" w:hAnsi="Times New Roman"/>
          <w:sz w:val="22"/>
        </w:rPr>
        <w:t>Select</w:t>
      </w:r>
      <w:r w:rsidRPr="00D75731">
        <w:rPr>
          <w:rFonts w:ascii="Times New Roman" w:hAnsi="Times New Roman"/>
          <w:sz w:val="22"/>
        </w:rPr>
        <w:t xml:space="preserve"> some forms with hig</w:t>
      </w:r>
      <w:r w:rsidR="00DE4EC5">
        <w:rPr>
          <w:rFonts w:ascii="Times New Roman" w:hAnsi="Times New Roman"/>
          <w:sz w:val="22"/>
        </w:rPr>
        <w:t>hly reflective surfaces and use</w:t>
      </w:r>
      <w:r w:rsidRPr="00D75731">
        <w:rPr>
          <w:rFonts w:ascii="Times New Roman" w:hAnsi="Times New Roman"/>
          <w:sz w:val="22"/>
        </w:rPr>
        <w:t xml:space="preserve"> drapery. Keep it fairly simple with strong directed light.  Working reductively block out the major areas working from general to specific. </w:t>
      </w:r>
    </w:p>
    <w:p w:rsidR="0064639C" w:rsidRPr="00D75731" w:rsidRDefault="0064639C">
      <w:pPr>
        <w:rPr>
          <w:rFonts w:ascii="Times New Roman" w:hAnsi="Times New Roman"/>
          <w:sz w:val="22"/>
        </w:rPr>
      </w:pPr>
    </w:p>
    <w:p w:rsidR="0064639C" w:rsidRPr="00D75731" w:rsidRDefault="00DE4EC5">
      <w:pPr>
        <w:rPr>
          <w:rFonts w:ascii="Times New Roman" w:hAnsi="Times New Roman"/>
          <w:sz w:val="22"/>
        </w:rPr>
      </w:pPr>
      <w:r w:rsidRPr="00992753">
        <w:rPr>
          <w:rFonts w:ascii="Times New Roman" w:hAnsi="Times New Roman"/>
          <w:b/>
          <w:sz w:val="22"/>
          <w:u w:val="single"/>
        </w:rPr>
        <w:t>Session 2:</w:t>
      </w:r>
      <w:r>
        <w:rPr>
          <w:rFonts w:ascii="Times New Roman" w:hAnsi="Times New Roman"/>
          <w:sz w:val="22"/>
        </w:rPr>
        <w:t xml:space="preserve"> Expanded reductive and additive drawing</w:t>
      </w:r>
      <w:r w:rsidR="00A50042">
        <w:rPr>
          <w:rFonts w:ascii="Times New Roman" w:hAnsi="Times New Roman"/>
          <w:sz w:val="22"/>
        </w:rPr>
        <w:t xml:space="preserve">, </w:t>
      </w:r>
      <w:r w:rsidR="00E71FD6">
        <w:rPr>
          <w:rFonts w:ascii="Times New Roman" w:hAnsi="Times New Roman"/>
          <w:sz w:val="22"/>
        </w:rPr>
        <w:t>building on drawing from Session 1.</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w:t>
      </w:r>
      <w:r w:rsidR="00E71FD6">
        <w:rPr>
          <w:rFonts w:ascii="Times New Roman" w:hAnsi="Times New Roman"/>
          <w:sz w:val="22"/>
        </w:rPr>
        <w:t>d</w:t>
      </w:r>
      <w:r w:rsidR="00A50042">
        <w:rPr>
          <w:rFonts w:ascii="Times New Roman" w:hAnsi="Times New Roman"/>
          <w:sz w:val="22"/>
        </w:rPr>
        <w:t>rawing from Session 1</w:t>
      </w:r>
      <w:r w:rsidR="00E71FD6">
        <w:rPr>
          <w:rFonts w:ascii="Times New Roman" w:hAnsi="Times New Roman"/>
          <w:sz w:val="22"/>
        </w:rPr>
        <w:t xml:space="preserve">, </w:t>
      </w:r>
      <w:r w:rsidR="00E71FD6" w:rsidRPr="00D75731">
        <w:rPr>
          <w:rFonts w:ascii="Times New Roman" w:hAnsi="Times New Roman"/>
          <w:sz w:val="22"/>
        </w:rPr>
        <w:t>charcoal and assort</w:t>
      </w:r>
      <w:r w:rsidR="00E71FD6">
        <w:rPr>
          <w:rFonts w:ascii="Times New Roman" w:hAnsi="Times New Roman"/>
          <w:sz w:val="22"/>
        </w:rPr>
        <w:t xml:space="preserve">ed erasers, chamois, spray fix </w:t>
      </w:r>
      <w:r w:rsidRPr="00D75731">
        <w:rPr>
          <w:rFonts w:ascii="Times New Roman" w:hAnsi="Times New Roman"/>
          <w:sz w:val="22"/>
        </w:rPr>
        <w:t xml:space="preserve"> </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r w:rsidR="00E71FD6">
        <w:rPr>
          <w:rFonts w:ascii="Times New Roman" w:hAnsi="Times New Roman"/>
          <w:sz w:val="22"/>
        </w:rPr>
        <w:t>Establish</w:t>
      </w:r>
      <w:r w:rsidRPr="00D75731">
        <w:rPr>
          <w:rFonts w:ascii="Times New Roman" w:hAnsi="Times New Roman"/>
          <w:sz w:val="22"/>
        </w:rPr>
        <w:t xml:space="preserve"> three levels of tone with charcoal; quarter tone, half tone and three quarter tone, then work both additively punching out with black and reductively lifting</w:t>
      </w:r>
      <w:r w:rsidR="00E71FD6">
        <w:rPr>
          <w:rFonts w:ascii="Times New Roman" w:hAnsi="Times New Roman"/>
          <w:sz w:val="22"/>
        </w:rPr>
        <w:t xml:space="preserve"> out</w:t>
      </w:r>
      <w:r w:rsidRPr="00D75731">
        <w:rPr>
          <w:rFonts w:ascii="Times New Roman" w:hAnsi="Times New Roman"/>
          <w:sz w:val="22"/>
        </w:rPr>
        <w:t xml:space="preserve"> the light. </w:t>
      </w:r>
    </w:p>
    <w:p w:rsidR="0064639C" w:rsidRPr="00D75731" w:rsidRDefault="0064639C">
      <w:pPr>
        <w:rPr>
          <w:rFonts w:ascii="Times New Roman" w:hAnsi="Times New Roman"/>
          <w:sz w:val="22"/>
        </w:rPr>
      </w:pPr>
    </w:p>
    <w:p w:rsidR="00DE4EC5" w:rsidRDefault="008F7359">
      <w:pPr>
        <w:rPr>
          <w:rFonts w:ascii="Times New Roman" w:hAnsi="Times New Roman"/>
          <w:sz w:val="22"/>
        </w:rPr>
      </w:pPr>
      <w:r>
        <w:rPr>
          <w:rFonts w:ascii="Times New Roman" w:hAnsi="Times New Roman"/>
          <w:sz w:val="22"/>
        </w:rPr>
        <w:t xml:space="preserve">NOTE: </w:t>
      </w:r>
      <w:r w:rsidR="00DE4EC5">
        <w:rPr>
          <w:rFonts w:ascii="Times New Roman" w:hAnsi="Times New Roman"/>
          <w:sz w:val="22"/>
        </w:rPr>
        <w:t>If appropriate, you can challenge more advanced students with the following:</w:t>
      </w:r>
    </w:p>
    <w:p w:rsidR="00DE4EC5" w:rsidRDefault="00DE4EC5">
      <w:pPr>
        <w:rPr>
          <w:rFonts w:ascii="Times New Roman" w:hAnsi="Times New Roman"/>
          <w:b/>
          <w:sz w:val="22"/>
        </w:rPr>
      </w:pPr>
    </w:p>
    <w:p w:rsidR="00DE4EC5" w:rsidRPr="00B276B1" w:rsidRDefault="00DE4EC5" w:rsidP="00B276B1">
      <w:pPr>
        <w:jc w:val="center"/>
        <w:rPr>
          <w:rFonts w:ascii="Times New Roman" w:hAnsi="Times New Roman"/>
          <w:b/>
          <w:caps/>
          <w:sz w:val="22"/>
        </w:rPr>
      </w:pPr>
      <w:r w:rsidRPr="00B276B1">
        <w:rPr>
          <w:rFonts w:ascii="Times New Roman" w:hAnsi="Times New Roman"/>
          <w:b/>
          <w:caps/>
          <w:sz w:val="22"/>
        </w:rPr>
        <w:t>Bouncing Light, Expanded</w:t>
      </w:r>
    </w:p>
    <w:p w:rsidR="0064639C" w:rsidRPr="00D75731" w:rsidRDefault="0064639C">
      <w:pPr>
        <w:rPr>
          <w:rFonts w:ascii="Times New Roman" w:hAnsi="Times New Roman"/>
          <w:sz w:val="22"/>
        </w:rPr>
      </w:pPr>
      <w:r w:rsidRPr="00D75731">
        <w:rPr>
          <w:rFonts w:ascii="Times New Roman" w:hAnsi="Times New Roman"/>
          <w:b/>
          <w:sz w:val="22"/>
        </w:rPr>
        <w:t>Supplies</w:t>
      </w:r>
      <w:r w:rsidRPr="00D75731">
        <w:rPr>
          <w:rFonts w:ascii="Times New Roman" w:hAnsi="Times New Roman"/>
          <w:sz w:val="22"/>
        </w:rPr>
        <w:t xml:space="preserve">: 18"x24" tinted paper, conte black, white, assorted erasers, chamois, spray fix </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Set up groupings of clear glass bottles filled to varying heights with water on a white flat plane.  Use several direct lights to shine through the bottles creating light onto the ground as well as the reflections bouncing off the glass.  Lightly tone the paper then lift the three quarter tones to highlights.  Push the blacks, then add white conte to create a full value range. </w:t>
      </w:r>
    </w:p>
    <w:p w:rsidR="0064639C" w:rsidRPr="00D75731" w:rsidRDefault="0064639C">
      <w:pPr>
        <w:rPr>
          <w:rFonts w:ascii="Times New Roman" w:hAnsi="Times New Roman"/>
          <w:sz w:val="22"/>
        </w:rPr>
      </w:pPr>
    </w:p>
    <w:p w:rsidR="0064639C" w:rsidRPr="00D75731" w:rsidRDefault="0064639C">
      <w:pPr>
        <w:jc w:val="center"/>
        <w:rPr>
          <w:rFonts w:ascii="Times New Roman" w:hAnsi="Times New Roman"/>
          <w:sz w:val="22"/>
        </w:rPr>
      </w:pPr>
    </w:p>
    <w:p w:rsidR="0064639C" w:rsidRPr="008F7359" w:rsidRDefault="00DB352E">
      <w:pPr>
        <w:pStyle w:val="Heading3"/>
        <w:rPr>
          <w:rFonts w:ascii="Times New Roman" w:hAnsi="Times New Roman"/>
          <w:sz w:val="24"/>
        </w:rPr>
      </w:pPr>
      <w:r>
        <w:rPr>
          <w:rFonts w:ascii="Times New Roman" w:hAnsi="Times New Roman"/>
          <w:sz w:val="24"/>
        </w:rPr>
        <w:pict>
          <v:shape id="_x0000_s1090" style="position:absolute;left:0;text-align:left;margin-left:63pt;margin-top:-9pt;width:324pt;height:0;z-index:251669504;mso-position-horizontal:absolute;mso-position-horizontal-relative:text;mso-position-vertical:absolute;mso-position-vertical-relative:text" coordsize="6480,1" o:allowincell="f" path="m0,0l6480,0e" filled="f" strokeweight="3pt">
            <v:stroke linestyle="thinThin"/>
            <v:path arrowok="t"/>
          </v:shape>
        </w:pict>
      </w:r>
      <w:r w:rsidR="0048365D" w:rsidRPr="008F7359">
        <w:rPr>
          <w:rFonts w:ascii="Times New Roman" w:hAnsi="Times New Roman"/>
          <w:sz w:val="24"/>
        </w:rPr>
        <w:t>WEEK 12</w:t>
      </w:r>
      <w:r w:rsidR="0064639C" w:rsidRPr="008F7359">
        <w:rPr>
          <w:rFonts w:ascii="Times New Roman" w:hAnsi="Times New Roman"/>
          <w:sz w:val="24"/>
        </w:rPr>
        <w:t xml:space="preserve">: STRUCTURAL </w:t>
      </w:r>
      <w:r w:rsidR="0048365D" w:rsidRPr="008F7359">
        <w:rPr>
          <w:rFonts w:ascii="Times New Roman" w:hAnsi="Times New Roman"/>
          <w:sz w:val="24"/>
        </w:rPr>
        <w:t>SKULL</w:t>
      </w:r>
    </w:p>
    <w:p w:rsidR="0048365D" w:rsidRPr="00D75731" w:rsidRDefault="0048365D" w:rsidP="0048365D">
      <w:pPr>
        <w:rPr>
          <w:rFonts w:ascii="Times New Roman" w:hAnsi="Times New Roman"/>
        </w:rPr>
      </w:pPr>
    </w:p>
    <w:p w:rsidR="0048365D" w:rsidRPr="00D75731" w:rsidRDefault="0048365D" w:rsidP="0048365D">
      <w:pPr>
        <w:rPr>
          <w:rFonts w:ascii="Times New Roman" w:hAnsi="Times New Roman"/>
          <w:sz w:val="22"/>
        </w:rPr>
      </w:pPr>
      <w:r w:rsidRPr="00D75731">
        <w:rPr>
          <w:rFonts w:ascii="Times New Roman" w:hAnsi="Times New Roman"/>
          <w:b/>
          <w:sz w:val="22"/>
        </w:rPr>
        <w:t>Plan</w:t>
      </w:r>
      <w:r w:rsidRPr="00D75731">
        <w:rPr>
          <w:rFonts w:ascii="Times New Roman" w:hAnsi="Times New Roman"/>
          <w:sz w:val="22"/>
        </w:rPr>
        <w:t xml:space="preserve">:  Complete </w:t>
      </w:r>
      <w:r>
        <w:rPr>
          <w:rFonts w:ascii="Times New Roman" w:hAnsi="Times New Roman"/>
          <w:sz w:val="22"/>
        </w:rPr>
        <w:t>a series of</w:t>
      </w:r>
      <w:r w:rsidRPr="00D75731">
        <w:rPr>
          <w:rFonts w:ascii="Times New Roman" w:hAnsi="Times New Roman"/>
          <w:sz w:val="22"/>
        </w:rPr>
        <w:t xml:space="preserve"> carefully observed planar analysis drawing, as if </w:t>
      </w:r>
      <w:r>
        <w:rPr>
          <w:rFonts w:ascii="Times New Roman" w:hAnsi="Times New Roman"/>
          <w:sz w:val="22"/>
        </w:rPr>
        <w:t>the skull</w:t>
      </w:r>
      <w:r w:rsidRPr="00D75731">
        <w:rPr>
          <w:rFonts w:ascii="Times New Roman" w:hAnsi="Times New Roman"/>
          <w:sz w:val="22"/>
        </w:rPr>
        <w:t xml:space="preserve"> had been constructed from sheet metal.</w:t>
      </w:r>
    </w:p>
    <w:p w:rsidR="0048365D" w:rsidRPr="00D75731" w:rsidRDefault="0048365D" w:rsidP="0048365D">
      <w:pPr>
        <w:rPr>
          <w:rFonts w:ascii="Times New Roman" w:hAnsi="Times New Roman"/>
          <w:b/>
          <w:sz w:val="22"/>
        </w:rPr>
      </w:pPr>
    </w:p>
    <w:p w:rsidR="0048365D" w:rsidRPr="00D75731" w:rsidRDefault="0048365D" w:rsidP="0048365D">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48365D" w:rsidRPr="00D75731" w:rsidRDefault="0048365D" w:rsidP="0048365D">
      <w:pPr>
        <w:numPr>
          <w:ilvl w:val="0"/>
          <w:numId w:val="34"/>
        </w:numPr>
        <w:rPr>
          <w:rFonts w:ascii="Times New Roman" w:hAnsi="Times New Roman"/>
          <w:sz w:val="22"/>
        </w:rPr>
      </w:pPr>
      <w:r w:rsidRPr="00D75731">
        <w:rPr>
          <w:rFonts w:ascii="Times New Roman" w:hAnsi="Times New Roman"/>
          <w:sz w:val="22"/>
        </w:rPr>
        <w:t xml:space="preserve">To heighten awareness of spatial structure </w:t>
      </w:r>
      <w:r>
        <w:rPr>
          <w:rFonts w:ascii="Times New Roman" w:hAnsi="Times New Roman"/>
          <w:sz w:val="22"/>
        </w:rPr>
        <w:t>with</w:t>
      </w:r>
      <w:r w:rsidRPr="00D75731">
        <w:rPr>
          <w:rFonts w:ascii="Times New Roman" w:hAnsi="Times New Roman"/>
          <w:sz w:val="22"/>
        </w:rPr>
        <w:t>in a curved mass;</w:t>
      </w:r>
    </w:p>
    <w:p w:rsidR="0048365D" w:rsidRPr="00D75731" w:rsidRDefault="0048365D" w:rsidP="0048365D">
      <w:pPr>
        <w:numPr>
          <w:ilvl w:val="0"/>
          <w:numId w:val="34"/>
        </w:numPr>
        <w:rPr>
          <w:rFonts w:ascii="Times New Roman" w:hAnsi="Times New Roman"/>
          <w:sz w:val="22"/>
        </w:rPr>
      </w:pPr>
      <w:r w:rsidRPr="00D75731">
        <w:rPr>
          <w:rFonts w:ascii="Times New Roman" w:hAnsi="Times New Roman"/>
          <w:sz w:val="22"/>
        </w:rPr>
        <w:t xml:space="preserve">To demonstrate the exaggerations necessary to make </w:t>
      </w:r>
      <w:r>
        <w:rPr>
          <w:rFonts w:ascii="Times New Roman" w:hAnsi="Times New Roman"/>
          <w:sz w:val="22"/>
        </w:rPr>
        <w:t>complex curves read as volumes;</w:t>
      </w:r>
    </w:p>
    <w:p w:rsidR="0048365D" w:rsidRPr="00D75731" w:rsidRDefault="0048365D" w:rsidP="0048365D">
      <w:pPr>
        <w:numPr>
          <w:ilvl w:val="0"/>
          <w:numId w:val="34"/>
        </w:numPr>
        <w:rPr>
          <w:rFonts w:ascii="Times New Roman" w:hAnsi="Times New Roman"/>
          <w:sz w:val="22"/>
        </w:rPr>
      </w:pPr>
      <w:r w:rsidRPr="00D75731">
        <w:rPr>
          <w:rFonts w:ascii="Times New Roman" w:hAnsi="Times New Roman"/>
          <w:sz w:val="22"/>
        </w:rPr>
        <w:t>To provide a bridge into 2000 level Figure Drawing.</w:t>
      </w:r>
    </w:p>
    <w:p w:rsidR="00992753" w:rsidRDefault="00992753" w:rsidP="0048365D">
      <w:pPr>
        <w:rPr>
          <w:rFonts w:ascii="Times New Roman" w:hAnsi="Times New Roman"/>
          <w:b/>
          <w:sz w:val="22"/>
        </w:rPr>
      </w:pPr>
    </w:p>
    <w:p w:rsidR="0048365D" w:rsidRDefault="0048365D" w:rsidP="0048365D">
      <w:pPr>
        <w:rPr>
          <w:rFonts w:ascii="Times New Roman" w:hAnsi="Times New Roman"/>
          <w:sz w:val="22"/>
        </w:rPr>
      </w:pPr>
      <w:r w:rsidRPr="00992753">
        <w:rPr>
          <w:rFonts w:ascii="Times New Roman" w:hAnsi="Times New Roman"/>
          <w:b/>
          <w:sz w:val="22"/>
          <w:u w:val="single"/>
        </w:rPr>
        <w:t>Session 1 Strategy</w:t>
      </w:r>
      <w:r w:rsidRPr="00D75731">
        <w:rPr>
          <w:rFonts w:ascii="Times New Roman" w:hAnsi="Times New Roman"/>
          <w:sz w:val="22"/>
        </w:rPr>
        <w:t xml:space="preserve">:  Start with a light gesture, noting major masses and intersections. Then transform your </w:t>
      </w:r>
      <w:r>
        <w:rPr>
          <w:rFonts w:ascii="Times New Roman" w:hAnsi="Times New Roman"/>
          <w:sz w:val="22"/>
        </w:rPr>
        <w:t>skull</w:t>
      </w:r>
      <w:r w:rsidR="00E57E3E">
        <w:rPr>
          <w:rFonts w:ascii="Times New Roman" w:hAnsi="Times New Roman"/>
          <w:sz w:val="22"/>
        </w:rPr>
        <w:t xml:space="preserve"> into the Tin M</w:t>
      </w:r>
      <w:r w:rsidRPr="00D75731">
        <w:rPr>
          <w:rFonts w:ascii="Times New Roman" w:hAnsi="Times New Roman"/>
          <w:sz w:val="22"/>
        </w:rPr>
        <w:t>an.</w:t>
      </w:r>
    </w:p>
    <w:p w:rsidR="0048365D" w:rsidRDefault="0048365D" w:rsidP="0048365D">
      <w:pPr>
        <w:rPr>
          <w:rFonts w:ascii="Times New Roman" w:hAnsi="Times New Roman"/>
          <w:sz w:val="22"/>
        </w:rPr>
      </w:pPr>
    </w:p>
    <w:p w:rsidR="0048365D" w:rsidRDefault="0048365D" w:rsidP="0048365D">
      <w:pPr>
        <w:rPr>
          <w:rFonts w:ascii="Times New Roman" w:hAnsi="Times New Roman"/>
          <w:sz w:val="22"/>
        </w:rPr>
      </w:pPr>
      <w:r w:rsidRPr="00992753">
        <w:rPr>
          <w:rFonts w:ascii="Times New Roman" w:hAnsi="Times New Roman"/>
          <w:b/>
          <w:sz w:val="22"/>
          <w:u w:val="single"/>
        </w:rPr>
        <w:t>Session 2 Strategy</w:t>
      </w:r>
      <w:r w:rsidRPr="00E57E3E">
        <w:rPr>
          <w:rFonts w:ascii="Times New Roman" w:hAnsi="Times New Roman"/>
          <w:b/>
          <w:sz w:val="22"/>
        </w:rPr>
        <w:t>:</w:t>
      </w:r>
      <w:r>
        <w:rPr>
          <w:rFonts w:ascii="Times New Roman" w:hAnsi="Times New Roman"/>
          <w:sz w:val="22"/>
        </w:rPr>
        <w:t xml:space="preserve"> Expand of ideas from session 1, using multiple views of the skull, value, or combining the skull with </w:t>
      </w:r>
      <w:r w:rsidR="00E57E3E">
        <w:rPr>
          <w:rFonts w:ascii="Times New Roman" w:hAnsi="Times New Roman"/>
          <w:sz w:val="22"/>
        </w:rPr>
        <w:t>other objects.</w:t>
      </w:r>
    </w:p>
    <w:p w:rsidR="00E57E3E" w:rsidRDefault="00E57E3E" w:rsidP="0048365D">
      <w:pPr>
        <w:rPr>
          <w:rFonts w:ascii="Times New Roman" w:hAnsi="Times New Roman"/>
          <w:sz w:val="22"/>
        </w:rPr>
      </w:pPr>
    </w:p>
    <w:p w:rsidR="00E57E3E" w:rsidRPr="00D75731" w:rsidRDefault="00E57E3E" w:rsidP="00E57E3E">
      <w:pPr>
        <w:jc w:val="center"/>
        <w:rPr>
          <w:rFonts w:ascii="Times New Roman" w:hAnsi="Times New Roman"/>
          <w:sz w:val="22"/>
        </w:rPr>
      </w:pPr>
    </w:p>
    <w:p w:rsidR="00E57E3E" w:rsidRPr="00D75731" w:rsidRDefault="00DB352E" w:rsidP="00E71FD6">
      <w:pPr>
        <w:pStyle w:val="Heading3"/>
        <w:rPr>
          <w:rFonts w:ascii="Times New Roman" w:hAnsi="Times New Roman"/>
        </w:rPr>
      </w:pPr>
      <w:r>
        <w:rPr>
          <w:rFonts w:ascii="Times New Roman" w:hAnsi="Times New Roman"/>
        </w:rPr>
        <w:pict>
          <v:shape id="_x0000_s1135" style="position:absolute;left:0;text-align:left;margin-left:63pt;margin-top:-9pt;width:324pt;height:0;z-index:251695104;mso-position-horizontal:absolute;mso-position-horizontal-relative:text;mso-position-vertical:absolute;mso-position-vertical-relative:text" coordsize="6480,1" o:allowincell="f" path="m0,0l6480,0e" filled="f" strokeweight="3pt">
            <v:stroke linestyle="thinThin"/>
            <v:path arrowok="t"/>
          </v:shape>
        </w:pict>
      </w:r>
      <w:r w:rsidR="00E57E3E">
        <w:rPr>
          <w:rFonts w:ascii="Times New Roman" w:hAnsi="Times New Roman"/>
        </w:rPr>
        <w:t>WEEK 13</w:t>
      </w:r>
      <w:r w:rsidR="00E57E3E" w:rsidRPr="00D75731">
        <w:rPr>
          <w:rFonts w:ascii="Times New Roman" w:hAnsi="Times New Roman"/>
        </w:rPr>
        <w:t xml:space="preserve">: STRUCTURAL </w:t>
      </w:r>
      <w:r w:rsidR="00E57E3E">
        <w:rPr>
          <w:rFonts w:ascii="Times New Roman" w:hAnsi="Times New Roman"/>
        </w:rPr>
        <w:t>HEAD</w:t>
      </w:r>
    </w:p>
    <w:p w:rsidR="00E57E3E" w:rsidRPr="00D75731" w:rsidRDefault="00E57E3E" w:rsidP="00E57E3E">
      <w:pPr>
        <w:rPr>
          <w:rFonts w:ascii="Times New Roman" w:hAnsi="Times New Roman"/>
        </w:rPr>
      </w:pPr>
    </w:p>
    <w:p w:rsidR="00E57E3E" w:rsidRPr="00D75731" w:rsidRDefault="00E71FD6" w:rsidP="00E57E3E">
      <w:pPr>
        <w:rPr>
          <w:rFonts w:ascii="Times New Roman" w:hAnsi="Times New Roman"/>
          <w:sz w:val="22"/>
        </w:rPr>
      </w:pPr>
      <w:r w:rsidRPr="00992753">
        <w:rPr>
          <w:rFonts w:ascii="Times New Roman" w:hAnsi="Times New Roman"/>
          <w:b/>
          <w:sz w:val="22"/>
          <w:u w:val="single"/>
        </w:rPr>
        <w:t xml:space="preserve">Session 1 </w:t>
      </w:r>
      <w:r w:rsidR="00E57E3E" w:rsidRPr="00992753">
        <w:rPr>
          <w:rFonts w:ascii="Times New Roman" w:hAnsi="Times New Roman"/>
          <w:b/>
          <w:sz w:val="22"/>
          <w:u w:val="single"/>
        </w:rPr>
        <w:t>Plan</w:t>
      </w:r>
      <w:r w:rsidR="00E57E3E" w:rsidRPr="00D75731">
        <w:rPr>
          <w:rFonts w:ascii="Times New Roman" w:hAnsi="Times New Roman"/>
          <w:sz w:val="22"/>
        </w:rPr>
        <w:t xml:space="preserve">:  Complete </w:t>
      </w:r>
      <w:r w:rsidR="00E57E3E">
        <w:rPr>
          <w:rFonts w:ascii="Times New Roman" w:hAnsi="Times New Roman"/>
          <w:sz w:val="22"/>
        </w:rPr>
        <w:t>a series of</w:t>
      </w:r>
      <w:r w:rsidR="00E57E3E" w:rsidRPr="00D75731">
        <w:rPr>
          <w:rFonts w:ascii="Times New Roman" w:hAnsi="Times New Roman"/>
          <w:sz w:val="22"/>
        </w:rPr>
        <w:t xml:space="preserve"> carefully observed planar analysis drawing, as if </w:t>
      </w:r>
      <w:r w:rsidR="00E57E3E">
        <w:rPr>
          <w:rFonts w:ascii="Times New Roman" w:hAnsi="Times New Roman"/>
          <w:sz w:val="22"/>
        </w:rPr>
        <w:t>the head</w:t>
      </w:r>
      <w:r w:rsidR="00E57E3E" w:rsidRPr="00D75731">
        <w:rPr>
          <w:rFonts w:ascii="Times New Roman" w:hAnsi="Times New Roman"/>
          <w:sz w:val="22"/>
        </w:rPr>
        <w:t xml:space="preserve"> had been constructed from sheet metal.</w:t>
      </w:r>
      <w:r>
        <w:rPr>
          <w:rFonts w:ascii="Times New Roman" w:hAnsi="Times New Roman"/>
          <w:sz w:val="22"/>
        </w:rPr>
        <w:t xml:space="preserve"> </w:t>
      </w:r>
      <w:r w:rsidRPr="00D75731">
        <w:rPr>
          <w:rFonts w:ascii="Times New Roman" w:hAnsi="Times New Roman"/>
          <w:sz w:val="22"/>
        </w:rPr>
        <w:t xml:space="preserve">You can hire a model or </w:t>
      </w:r>
      <w:r>
        <w:rPr>
          <w:rFonts w:ascii="Times New Roman" w:hAnsi="Times New Roman"/>
          <w:sz w:val="22"/>
        </w:rPr>
        <w:t>pair</w:t>
      </w:r>
      <w:r w:rsidRPr="00D75731">
        <w:rPr>
          <w:rFonts w:ascii="Times New Roman" w:hAnsi="Times New Roman"/>
          <w:sz w:val="22"/>
        </w:rPr>
        <w:t xml:space="preserve"> students</w:t>
      </w:r>
      <w:r>
        <w:rPr>
          <w:rFonts w:ascii="Times New Roman" w:hAnsi="Times New Roman"/>
          <w:sz w:val="22"/>
        </w:rPr>
        <w:t xml:space="preserve"> up for</w:t>
      </w:r>
      <w:r w:rsidRPr="00D75731">
        <w:rPr>
          <w:rFonts w:ascii="Times New Roman" w:hAnsi="Times New Roman"/>
          <w:sz w:val="22"/>
        </w:rPr>
        <w:t xml:space="preserve"> alternate posing.</w:t>
      </w:r>
    </w:p>
    <w:p w:rsidR="00E57E3E" w:rsidRPr="00D75731" w:rsidRDefault="00E57E3E" w:rsidP="00E57E3E">
      <w:pPr>
        <w:rPr>
          <w:rFonts w:ascii="Times New Roman" w:hAnsi="Times New Roman"/>
          <w:b/>
          <w:sz w:val="22"/>
        </w:rPr>
      </w:pPr>
    </w:p>
    <w:p w:rsidR="00E57E3E" w:rsidRPr="00D75731" w:rsidRDefault="00E57E3E" w:rsidP="00E57E3E">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E57E3E" w:rsidRPr="00D75731" w:rsidRDefault="00E57E3E" w:rsidP="00E57E3E">
      <w:pPr>
        <w:numPr>
          <w:ilvl w:val="0"/>
          <w:numId w:val="34"/>
        </w:numPr>
        <w:rPr>
          <w:rFonts w:ascii="Times New Roman" w:hAnsi="Times New Roman"/>
          <w:sz w:val="22"/>
        </w:rPr>
      </w:pPr>
      <w:r w:rsidRPr="00D75731">
        <w:rPr>
          <w:rFonts w:ascii="Times New Roman" w:hAnsi="Times New Roman"/>
          <w:sz w:val="22"/>
        </w:rPr>
        <w:t xml:space="preserve">To heighten awareness of spatial structure </w:t>
      </w:r>
      <w:r>
        <w:rPr>
          <w:rFonts w:ascii="Times New Roman" w:hAnsi="Times New Roman"/>
          <w:sz w:val="22"/>
        </w:rPr>
        <w:t>with</w:t>
      </w:r>
      <w:r w:rsidRPr="00D75731">
        <w:rPr>
          <w:rFonts w:ascii="Times New Roman" w:hAnsi="Times New Roman"/>
          <w:sz w:val="22"/>
        </w:rPr>
        <w:t>in a curved mass;</w:t>
      </w:r>
    </w:p>
    <w:p w:rsidR="00E57E3E" w:rsidRPr="00D75731" w:rsidRDefault="00E57E3E" w:rsidP="00E57E3E">
      <w:pPr>
        <w:numPr>
          <w:ilvl w:val="0"/>
          <w:numId w:val="34"/>
        </w:numPr>
        <w:rPr>
          <w:rFonts w:ascii="Times New Roman" w:hAnsi="Times New Roman"/>
          <w:sz w:val="22"/>
        </w:rPr>
      </w:pPr>
      <w:r w:rsidRPr="00D75731">
        <w:rPr>
          <w:rFonts w:ascii="Times New Roman" w:hAnsi="Times New Roman"/>
          <w:sz w:val="22"/>
        </w:rPr>
        <w:t xml:space="preserve">To demonstrate the exaggerations necessary to make </w:t>
      </w:r>
      <w:r>
        <w:rPr>
          <w:rFonts w:ascii="Times New Roman" w:hAnsi="Times New Roman"/>
          <w:sz w:val="22"/>
        </w:rPr>
        <w:t>complex curves read as volumes;</w:t>
      </w:r>
    </w:p>
    <w:p w:rsidR="00E57E3E" w:rsidRPr="00D75731" w:rsidRDefault="00E57E3E" w:rsidP="00E57E3E">
      <w:pPr>
        <w:numPr>
          <w:ilvl w:val="0"/>
          <w:numId w:val="34"/>
        </w:numPr>
        <w:rPr>
          <w:rFonts w:ascii="Times New Roman" w:hAnsi="Times New Roman"/>
          <w:sz w:val="22"/>
        </w:rPr>
      </w:pPr>
      <w:r w:rsidRPr="00D75731">
        <w:rPr>
          <w:rFonts w:ascii="Times New Roman" w:hAnsi="Times New Roman"/>
          <w:sz w:val="22"/>
        </w:rPr>
        <w:t>To provide a bridge into 2000 level Figure Drawing.</w:t>
      </w:r>
    </w:p>
    <w:p w:rsidR="00E57E3E" w:rsidRDefault="00E57E3E" w:rsidP="00E57E3E">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Start with a light gesture, noting major masses and intersections. Then transform your </w:t>
      </w:r>
      <w:r>
        <w:rPr>
          <w:rFonts w:ascii="Times New Roman" w:hAnsi="Times New Roman"/>
          <w:sz w:val="22"/>
        </w:rPr>
        <w:t>model into the Tin Man or a member of the Borg hive from Star Trek.</w:t>
      </w:r>
    </w:p>
    <w:p w:rsidR="00E57E3E" w:rsidRDefault="00E57E3E" w:rsidP="00E57E3E">
      <w:pPr>
        <w:rPr>
          <w:rFonts w:ascii="Times New Roman" w:hAnsi="Times New Roman"/>
          <w:sz w:val="22"/>
        </w:rPr>
      </w:pPr>
    </w:p>
    <w:p w:rsidR="00E71FD6" w:rsidRDefault="00E57E3E">
      <w:pPr>
        <w:rPr>
          <w:rFonts w:ascii="Times New Roman" w:hAnsi="Times New Roman"/>
          <w:sz w:val="22"/>
        </w:rPr>
      </w:pPr>
      <w:r w:rsidRPr="00992753">
        <w:rPr>
          <w:rFonts w:ascii="Times New Roman" w:hAnsi="Times New Roman"/>
          <w:b/>
          <w:sz w:val="22"/>
          <w:u w:val="single"/>
        </w:rPr>
        <w:t xml:space="preserve">Session 2 </w:t>
      </w:r>
      <w:r w:rsidR="00E71FD6" w:rsidRPr="00992753">
        <w:rPr>
          <w:rFonts w:ascii="Times New Roman" w:hAnsi="Times New Roman"/>
          <w:b/>
          <w:sz w:val="22"/>
          <w:u w:val="single"/>
        </w:rPr>
        <w:t>Plan</w:t>
      </w:r>
      <w:r w:rsidRPr="00E57E3E">
        <w:rPr>
          <w:rFonts w:ascii="Times New Roman" w:hAnsi="Times New Roman"/>
          <w:b/>
          <w:sz w:val="22"/>
        </w:rPr>
        <w:t>:</w:t>
      </w:r>
      <w:r>
        <w:rPr>
          <w:rFonts w:ascii="Times New Roman" w:hAnsi="Times New Roman"/>
          <w:sz w:val="22"/>
        </w:rPr>
        <w:t xml:space="preserve"> Use foreshortening to expand </w:t>
      </w:r>
      <w:r w:rsidR="00992753">
        <w:rPr>
          <w:rFonts w:ascii="Times New Roman" w:hAnsi="Times New Roman"/>
          <w:sz w:val="22"/>
        </w:rPr>
        <w:t>on</w:t>
      </w:r>
      <w:r>
        <w:rPr>
          <w:rFonts w:ascii="Times New Roman" w:hAnsi="Times New Roman"/>
          <w:sz w:val="22"/>
        </w:rPr>
        <w:t xml:space="preserve"> Session 1. </w:t>
      </w:r>
      <w:r w:rsidR="0064639C" w:rsidRPr="00D75731">
        <w:rPr>
          <w:rFonts w:ascii="Times New Roman" w:hAnsi="Times New Roman"/>
          <w:b/>
          <w:sz w:val="22"/>
        </w:rPr>
        <w:t xml:space="preserve"> </w:t>
      </w:r>
      <w:r w:rsidR="0064639C" w:rsidRPr="00D75731">
        <w:rPr>
          <w:rFonts w:ascii="Times New Roman" w:hAnsi="Times New Roman"/>
          <w:sz w:val="22"/>
        </w:rPr>
        <w:t xml:space="preserve">Defining the </w:t>
      </w:r>
      <w:r w:rsidR="00B276B1">
        <w:rPr>
          <w:rFonts w:ascii="Times New Roman" w:hAnsi="Times New Roman"/>
          <w:sz w:val="22"/>
        </w:rPr>
        <w:t>skull</w:t>
      </w:r>
      <w:r w:rsidR="0064639C" w:rsidRPr="00D75731">
        <w:rPr>
          <w:rFonts w:ascii="Times New Roman" w:hAnsi="Times New Roman"/>
          <w:sz w:val="22"/>
        </w:rPr>
        <w:t xml:space="preserve"> using basic volumes, complete one drawing with model looking down, and one with model looking</w:t>
      </w:r>
      <w:r w:rsidR="00E71FD6">
        <w:rPr>
          <w:rFonts w:ascii="Times New Roman" w:hAnsi="Times New Roman"/>
          <w:sz w:val="22"/>
        </w:rPr>
        <w:t xml:space="preserve"> down and</w:t>
      </w:r>
      <w:r w:rsidR="0064639C" w:rsidRPr="00D75731">
        <w:rPr>
          <w:rFonts w:ascii="Times New Roman" w:hAnsi="Times New Roman"/>
          <w:sz w:val="22"/>
        </w:rPr>
        <w:t xml:space="preserve"> to the side. </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64639C" w:rsidRPr="00D75731" w:rsidRDefault="0064639C">
      <w:pPr>
        <w:numPr>
          <w:ilvl w:val="0"/>
          <w:numId w:val="11"/>
        </w:numPr>
        <w:rPr>
          <w:rFonts w:ascii="Times New Roman" w:hAnsi="Times New Roman"/>
          <w:sz w:val="22"/>
        </w:rPr>
      </w:pPr>
      <w:r w:rsidRPr="00D75731">
        <w:rPr>
          <w:rFonts w:ascii="Times New Roman" w:hAnsi="Times New Roman"/>
          <w:sz w:val="22"/>
        </w:rPr>
        <w:t>To provide a preliminary introduction to anatomy;</w:t>
      </w:r>
    </w:p>
    <w:p w:rsidR="0064639C" w:rsidRPr="00D75731" w:rsidRDefault="0064639C">
      <w:pPr>
        <w:numPr>
          <w:ilvl w:val="0"/>
          <w:numId w:val="11"/>
        </w:numPr>
        <w:rPr>
          <w:rFonts w:ascii="Times New Roman" w:hAnsi="Times New Roman"/>
          <w:sz w:val="22"/>
        </w:rPr>
      </w:pPr>
      <w:r w:rsidRPr="00D75731">
        <w:rPr>
          <w:rFonts w:ascii="Times New Roman" w:hAnsi="Times New Roman"/>
          <w:sz w:val="22"/>
        </w:rPr>
        <w:t>To explore the “volume summary’ technique;</w:t>
      </w:r>
    </w:p>
    <w:p w:rsidR="0064639C" w:rsidRPr="00D75731" w:rsidRDefault="0064639C">
      <w:pPr>
        <w:numPr>
          <w:ilvl w:val="0"/>
          <w:numId w:val="11"/>
        </w:numPr>
        <w:rPr>
          <w:rFonts w:ascii="Times New Roman" w:hAnsi="Times New Roman"/>
        </w:rPr>
      </w:pPr>
      <w:r w:rsidRPr="00D75731">
        <w:rPr>
          <w:rFonts w:ascii="Times New Roman" w:hAnsi="Times New Roman"/>
          <w:sz w:val="22"/>
        </w:rPr>
        <w:t>To provide students with a more interesting and more challenging subject</w:t>
      </w:r>
      <w:r w:rsidRPr="00D75731">
        <w:rPr>
          <w:rFonts w:ascii="Times New Roman" w:hAnsi="Times New Roman"/>
        </w:rPr>
        <w:t>.</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Describe basic divisions of head and point out major volumes, such as the wedge-shaped nose or boxy chin. Emphasize changes in all orientations as model looks up, down, or to the side. With students sitting at horses facing each other, trade off modeling, with one posing for twenty minutes (have them read a book), then the other.</w:t>
      </w:r>
    </w:p>
    <w:p w:rsidR="0064639C" w:rsidRPr="00D75731" w:rsidRDefault="0064639C">
      <w:pPr>
        <w:rPr>
          <w:rFonts w:ascii="Times New Roman" w:hAnsi="Times New Roman"/>
          <w:sz w:val="22"/>
        </w:rPr>
      </w:pPr>
    </w:p>
    <w:p w:rsidR="00E71FD6" w:rsidRDefault="0064639C">
      <w:pPr>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Enstice/Peters: Chapter 7        </w:t>
      </w:r>
      <w:r w:rsidRPr="00D75731">
        <w:rPr>
          <w:rFonts w:ascii="Times New Roman" w:hAnsi="Times New Roman"/>
          <w:sz w:val="22"/>
        </w:rPr>
        <w:tab/>
      </w:r>
      <w:r w:rsidRPr="00D75731">
        <w:rPr>
          <w:rFonts w:ascii="Times New Roman" w:hAnsi="Times New Roman"/>
          <w:sz w:val="22"/>
        </w:rPr>
        <w:tab/>
      </w:r>
      <w:r w:rsidR="008F7359">
        <w:rPr>
          <w:rFonts w:ascii="Times New Roman" w:hAnsi="Times New Roman"/>
          <w:sz w:val="22"/>
        </w:rPr>
        <w:tab/>
      </w:r>
      <w:r w:rsidRPr="00D75731">
        <w:rPr>
          <w:rFonts w:ascii="Times New Roman" w:hAnsi="Times New Roman"/>
          <w:sz w:val="22"/>
        </w:rPr>
        <w:t>Betti &amp; Sale: Chapter 3</w:t>
      </w:r>
    </w:p>
    <w:p w:rsidR="00E71FD6" w:rsidRDefault="00E71FD6">
      <w:pPr>
        <w:rPr>
          <w:rFonts w:ascii="Times New Roman" w:hAnsi="Times New Roman"/>
          <w:sz w:val="22"/>
        </w:rPr>
      </w:pPr>
    </w:p>
    <w:p w:rsidR="0064639C" w:rsidRPr="00D75731" w:rsidRDefault="00E71FD6">
      <w:pPr>
        <w:rPr>
          <w:rFonts w:ascii="Times New Roman" w:hAnsi="Times New Roman"/>
          <w:sz w:val="22"/>
        </w:rPr>
      </w:pPr>
      <w:r w:rsidRPr="00E71FD6">
        <w:rPr>
          <w:rFonts w:ascii="Times New Roman" w:hAnsi="Times New Roman"/>
          <w:b/>
          <w:sz w:val="22"/>
        </w:rPr>
        <w:t>Suggested homework</w:t>
      </w:r>
      <w:r>
        <w:rPr>
          <w:rFonts w:ascii="Times New Roman" w:hAnsi="Times New Roman"/>
          <w:sz w:val="22"/>
        </w:rPr>
        <w:t>: During this week, complete two direct observation self-portraits, using value.</w:t>
      </w:r>
    </w:p>
    <w:p w:rsidR="0064639C" w:rsidRPr="00D75731" w:rsidRDefault="0064639C">
      <w:pPr>
        <w:rPr>
          <w:rFonts w:ascii="Times New Roman" w:hAnsi="Times New Roman"/>
          <w:sz w:val="22"/>
        </w:rPr>
      </w:pPr>
    </w:p>
    <w:p w:rsidR="0064639C" w:rsidRPr="00D75731" w:rsidRDefault="00DB352E">
      <w:pPr>
        <w:rPr>
          <w:rFonts w:ascii="Times New Roman" w:hAnsi="Times New Roman"/>
          <w:sz w:val="22"/>
        </w:rPr>
      </w:pPr>
      <w:r w:rsidRPr="00DB352E">
        <w:rPr>
          <w:rFonts w:ascii="Times New Roman" w:hAnsi="Times New Roman"/>
        </w:rPr>
        <w:pict>
          <v:shape id="_x0000_s1096" style="position:absolute;margin-left:79.65pt;margin-top:1.55pt;width:324pt;height:0;z-index:251673600;mso-position-horizontal:absolute;mso-position-horizontal-relative:text;mso-position-vertical:absolute;mso-position-vertical-relative:text" coordsize="6480,1" o:allowincell="f" path="m0,0l6480,0e" filled="f" strokeweight="3pt">
            <v:stroke linestyle="thinThin"/>
            <v:path arrowok="t"/>
          </v:shape>
        </w:pict>
      </w:r>
    </w:p>
    <w:p w:rsidR="0064639C" w:rsidRPr="00D75731" w:rsidRDefault="0064639C">
      <w:pPr>
        <w:jc w:val="center"/>
        <w:rPr>
          <w:rFonts w:ascii="Times New Roman" w:hAnsi="Times New Roman"/>
          <w:b/>
        </w:rPr>
      </w:pPr>
      <w:r w:rsidRPr="00D75731">
        <w:rPr>
          <w:rFonts w:ascii="Times New Roman" w:hAnsi="Times New Roman"/>
          <w:b/>
        </w:rPr>
        <w:t xml:space="preserve">WEEKS </w:t>
      </w:r>
      <w:r w:rsidR="00E71FD6">
        <w:rPr>
          <w:rFonts w:ascii="Times New Roman" w:hAnsi="Times New Roman"/>
          <w:b/>
        </w:rPr>
        <w:t xml:space="preserve">14 </w:t>
      </w:r>
      <w:r w:rsidR="008F7359">
        <w:rPr>
          <w:rFonts w:ascii="Times New Roman" w:hAnsi="Times New Roman"/>
          <w:b/>
        </w:rPr>
        <w:t>&amp;</w:t>
      </w:r>
      <w:r w:rsidR="00E71FD6">
        <w:rPr>
          <w:rFonts w:ascii="Times New Roman" w:hAnsi="Times New Roman"/>
          <w:b/>
        </w:rPr>
        <w:t xml:space="preserve"> 15</w:t>
      </w:r>
      <w:r w:rsidRPr="00D75731">
        <w:rPr>
          <w:rFonts w:ascii="Times New Roman" w:hAnsi="Times New Roman"/>
          <w:b/>
        </w:rPr>
        <w:t xml:space="preserve">: </w:t>
      </w:r>
      <w:r w:rsidR="008F7359">
        <w:rPr>
          <w:rFonts w:ascii="Times New Roman" w:hAnsi="Times New Roman"/>
          <w:b/>
        </w:rPr>
        <w:t xml:space="preserve">CAPSTONE: </w:t>
      </w:r>
      <w:r w:rsidRPr="00D75731">
        <w:rPr>
          <w:rFonts w:ascii="Times New Roman" w:hAnsi="Times New Roman"/>
          <w:b/>
        </w:rPr>
        <w:t>EXPRESSIVE VALUE</w:t>
      </w:r>
    </w:p>
    <w:p w:rsidR="0064639C" w:rsidRPr="00D75731" w:rsidRDefault="0064639C">
      <w:pPr>
        <w:rPr>
          <w:rFonts w:ascii="Times New Roman" w:hAnsi="Times New Roman"/>
          <w:sz w:val="22"/>
        </w:rPr>
      </w:pPr>
      <w:r w:rsidRPr="00D75731">
        <w:rPr>
          <w:rFonts w:ascii="Times New Roman" w:hAnsi="Times New Roman"/>
          <w:sz w:val="22"/>
        </w:rPr>
        <w:t xml:space="preserve">Expand on the preceding value work with an inventive </w:t>
      </w:r>
      <w:r w:rsidR="00E71FD6">
        <w:rPr>
          <w:rFonts w:ascii="Times New Roman" w:hAnsi="Times New Roman"/>
          <w:sz w:val="22"/>
        </w:rPr>
        <w:t xml:space="preserve">Capstone </w:t>
      </w:r>
      <w:r w:rsidRPr="00D75731">
        <w:rPr>
          <w:rFonts w:ascii="Times New Roman" w:hAnsi="Times New Roman"/>
          <w:sz w:val="22"/>
        </w:rPr>
        <w:t>assignment of your own. Examples:</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 1: VANITAS</w:t>
      </w:r>
      <w:r w:rsidRPr="00D75731">
        <w:rPr>
          <w:rFonts w:ascii="Times New Roman" w:hAnsi="Times New Roman"/>
          <w:sz w:val="22"/>
        </w:rPr>
        <w:t>: Use objects to create a personal self portrait and meditation on mortality.</w:t>
      </w:r>
    </w:p>
    <w:p w:rsidR="0064639C" w:rsidRPr="00D75731" w:rsidRDefault="0064639C">
      <w:pPr>
        <w:rPr>
          <w:rFonts w:ascii="Times New Roman" w:hAnsi="Times New Roman"/>
          <w:sz w:val="22"/>
        </w:rPr>
      </w:pPr>
    </w:p>
    <w:p w:rsidR="00E71FD6" w:rsidRDefault="0064639C">
      <w:pPr>
        <w:rPr>
          <w:rFonts w:ascii="Times New Roman" w:hAnsi="Times New Roman"/>
          <w:sz w:val="22"/>
        </w:rPr>
      </w:pPr>
      <w:r w:rsidRPr="00D75731">
        <w:rPr>
          <w:rFonts w:ascii="Times New Roman" w:hAnsi="Times New Roman"/>
          <w:b/>
          <w:sz w:val="22"/>
        </w:rPr>
        <w:t xml:space="preserve">#2: </w:t>
      </w:r>
      <w:r w:rsidR="00E71FD6">
        <w:rPr>
          <w:rFonts w:ascii="Times New Roman" w:hAnsi="Times New Roman"/>
          <w:b/>
          <w:sz w:val="22"/>
        </w:rPr>
        <w:t>TO BE OR NOT TO BE</w:t>
      </w:r>
      <w:r w:rsidRPr="00D75731">
        <w:rPr>
          <w:rFonts w:ascii="Times New Roman" w:hAnsi="Times New Roman"/>
          <w:sz w:val="22"/>
        </w:rPr>
        <w:t>: Skull studies, expression through process, symbolism, addition of one color</w:t>
      </w:r>
    </w:p>
    <w:p w:rsidR="00E71FD6" w:rsidRDefault="00E71FD6">
      <w:pPr>
        <w:rPr>
          <w:rFonts w:ascii="Times New Roman" w:hAnsi="Times New Roman"/>
          <w:sz w:val="22"/>
        </w:rPr>
      </w:pPr>
    </w:p>
    <w:p w:rsidR="0064639C" w:rsidRPr="00D75731" w:rsidRDefault="00E71FD6">
      <w:pPr>
        <w:rPr>
          <w:rFonts w:ascii="Times New Roman" w:hAnsi="Times New Roman"/>
          <w:sz w:val="22"/>
        </w:rPr>
      </w:pPr>
      <w:r w:rsidRPr="00E71FD6">
        <w:rPr>
          <w:rFonts w:ascii="Times New Roman" w:hAnsi="Times New Roman"/>
          <w:b/>
          <w:sz w:val="22"/>
        </w:rPr>
        <w:t>#3: SELF-PORTRAIT</w:t>
      </w:r>
      <w:r w:rsidR="00992753">
        <w:rPr>
          <w:rFonts w:ascii="Times New Roman" w:hAnsi="Times New Roman"/>
          <w:sz w:val="22"/>
        </w:rPr>
        <w:t>: Working with photographs plus direct observation, create a 30x40” drawing.</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#3: FILM NOIR: SETTING THE STAGE</w:t>
      </w:r>
      <w:r w:rsidRPr="00D75731">
        <w:rPr>
          <w:rFonts w:ascii="Times New Roman" w:hAnsi="Times New Roman"/>
          <w:sz w:val="22"/>
        </w:rPr>
        <w:t xml:space="preserve">: Use silhouettes, evocative objects, shadows and focus to create an expressive interior. (See </w:t>
      </w:r>
      <w:r w:rsidRPr="00D75731">
        <w:rPr>
          <w:rFonts w:ascii="Times New Roman" w:hAnsi="Times New Roman"/>
          <w:sz w:val="22"/>
          <w:u w:val="single"/>
        </w:rPr>
        <w:t>Film Art</w:t>
      </w:r>
      <w:r w:rsidRPr="00D75731">
        <w:rPr>
          <w:rFonts w:ascii="Times New Roman" w:hAnsi="Times New Roman"/>
          <w:sz w:val="22"/>
        </w:rPr>
        <w:t xml:space="preserve">, by Bordwell &amp;Thompson; </w:t>
      </w:r>
      <w:r w:rsidRPr="00D75731">
        <w:rPr>
          <w:rFonts w:ascii="Times New Roman" w:hAnsi="Times New Roman"/>
          <w:sz w:val="22"/>
          <w:u w:val="single"/>
        </w:rPr>
        <w:t>Sight, Sound, Motion</w:t>
      </w:r>
      <w:r w:rsidRPr="00D75731">
        <w:rPr>
          <w:rFonts w:ascii="Times New Roman" w:hAnsi="Times New Roman"/>
          <w:sz w:val="22"/>
        </w:rPr>
        <w:t xml:space="preserve"> by Zettl)</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p>
    <w:p w:rsidR="0064639C" w:rsidRPr="00D75731" w:rsidRDefault="00DB352E">
      <w:pPr>
        <w:jc w:val="center"/>
        <w:rPr>
          <w:rFonts w:ascii="Times New Roman" w:hAnsi="Times New Roman"/>
          <w:b/>
          <w:sz w:val="22"/>
        </w:rPr>
      </w:pPr>
      <w:r w:rsidRPr="00DB352E">
        <w:rPr>
          <w:rFonts w:ascii="Times New Roman" w:hAnsi="Times New Roman"/>
          <w:sz w:val="22"/>
        </w:rPr>
        <w:pict>
          <v:shape id="_x0000_s1089" style="position:absolute;left:0;text-align:left;margin-left:70.65pt;margin-top:-.6pt;width:324pt;height:9.05pt;z-index:251668480;mso-position-horizontal:absolute;mso-position-horizontal-relative:text;mso-position-vertical:absolute;mso-position-vertical-relative:text" coordsize="6480,1" o:allowincell="f" path="m0,0l6480,0e" filled="f" strokeweight="3pt">
            <v:stroke linestyle="thinThin"/>
            <v:path arrowok="t"/>
          </v:shape>
        </w:pict>
      </w:r>
    </w:p>
    <w:p w:rsidR="00992753" w:rsidRDefault="00992753">
      <w:pPr>
        <w:pStyle w:val="Heading8"/>
        <w:tabs>
          <w:tab w:val="clear" w:pos="360"/>
        </w:tabs>
        <w:rPr>
          <w:rFonts w:ascii="Times New Roman" w:hAnsi="Times New Roman"/>
        </w:rPr>
      </w:pPr>
    </w:p>
    <w:p w:rsidR="00992753" w:rsidRDefault="00992753">
      <w:pPr>
        <w:pStyle w:val="Heading8"/>
        <w:tabs>
          <w:tab w:val="clear" w:pos="360"/>
        </w:tabs>
        <w:rPr>
          <w:rFonts w:ascii="Times New Roman" w:hAnsi="Times New Roman"/>
        </w:rPr>
      </w:pPr>
    </w:p>
    <w:p w:rsidR="008F7359" w:rsidRDefault="008F7359">
      <w:pPr>
        <w:pStyle w:val="Heading8"/>
        <w:tabs>
          <w:tab w:val="clear" w:pos="360"/>
        </w:tabs>
        <w:rPr>
          <w:rFonts w:ascii="Times New Roman" w:hAnsi="Times New Roman"/>
        </w:rPr>
      </w:pPr>
    </w:p>
    <w:p w:rsidR="0064639C" w:rsidRPr="00D75731" w:rsidRDefault="0064639C">
      <w:pPr>
        <w:pStyle w:val="Heading8"/>
        <w:tabs>
          <w:tab w:val="clear" w:pos="360"/>
        </w:tabs>
        <w:rPr>
          <w:rFonts w:ascii="Times New Roman" w:hAnsi="Times New Roman"/>
        </w:rPr>
      </w:pPr>
      <w:r w:rsidRPr="00D75731">
        <w:rPr>
          <w:rFonts w:ascii="Times New Roman" w:hAnsi="Times New Roman"/>
        </w:rPr>
        <w:t>FINAL PORTFOLIO: PREPARATION and REVIEW</w:t>
      </w:r>
    </w:p>
    <w:p w:rsidR="0064639C" w:rsidRPr="00D75731" w:rsidRDefault="0064639C">
      <w:pPr>
        <w:pStyle w:val="Title"/>
        <w:jc w:val="left"/>
        <w:rPr>
          <w:rFonts w:ascii="Times New Roman" w:hAnsi="Times New Roman"/>
          <w:sz w:val="22"/>
        </w:rPr>
      </w:pPr>
    </w:p>
    <w:p w:rsidR="003D4DA0" w:rsidRPr="00707C7A" w:rsidRDefault="0064639C" w:rsidP="00707C7A">
      <w:pPr>
        <w:pStyle w:val="Title"/>
        <w:jc w:val="left"/>
        <w:rPr>
          <w:rFonts w:ascii="Times New Roman" w:hAnsi="Times New Roman"/>
          <w:b w:val="0"/>
        </w:rPr>
      </w:pPr>
      <w:r w:rsidRPr="00B12EAF">
        <w:rPr>
          <w:rFonts w:ascii="Times New Roman" w:hAnsi="Times New Roman"/>
          <w:b w:val="0"/>
        </w:rPr>
        <w:t>If your students need time to re-work previous assignments or otherwise prepare their final portfolios, you can use the last week of regular classes for this purpose. Teach them how to mat their work and discuss with them the criteria on which their final portfolio will be reviewed. Individual appointments during exam week are an excellent way to conclude the course.</w:t>
      </w:r>
    </w:p>
    <w:p w:rsidR="00707C7A" w:rsidRDefault="00707C7A">
      <w:pPr>
        <w:rPr>
          <w:rFonts w:ascii="Times New Roman" w:hAnsi="Times New Roman"/>
          <w:b/>
          <w:caps/>
        </w:rPr>
      </w:pPr>
      <w:r>
        <w:rPr>
          <w:rFonts w:ascii="Times New Roman" w:hAnsi="Times New Roman"/>
          <w:b/>
          <w:caps/>
        </w:rPr>
        <w:br w:type="page"/>
      </w:r>
    </w:p>
    <w:p w:rsidR="006D256C" w:rsidRPr="00582BDB" w:rsidRDefault="006D256C" w:rsidP="006D256C">
      <w:pPr>
        <w:jc w:val="center"/>
        <w:rPr>
          <w:rFonts w:ascii="Times New Roman" w:hAnsi="Times New Roman"/>
          <w:b/>
          <w:caps/>
        </w:rPr>
      </w:pPr>
      <w:r w:rsidRPr="00582BDB">
        <w:rPr>
          <w:rFonts w:ascii="Times New Roman" w:hAnsi="Times New Roman"/>
          <w:b/>
          <w:caps/>
        </w:rPr>
        <w:t>VISUAL Journal</w:t>
      </w:r>
    </w:p>
    <w:p w:rsidR="006D256C" w:rsidRPr="00582BDB" w:rsidRDefault="006D256C" w:rsidP="006D256C">
      <w:pPr>
        <w:ind w:firstLine="720"/>
        <w:rPr>
          <w:rFonts w:ascii="Times New Roman" w:hAnsi="Times New Roman"/>
          <w:sz w:val="22"/>
        </w:rPr>
      </w:pPr>
    </w:p>
    <w:p w:rsidR="006D256C" w:rsidRPr="00582BDB" w:rsidRDefault="006D256C" w:rsidP="006D256C">
      <w:pPr>
        <w:jc w:val="center"/>
        <w:rPr>
          <w:rFonts w:ascii="Times New Roman" w:hAnsi="Times New Roman"/>
          <w:sz w:val="22"/>
        </w:rPr>
      </w:pPr>
      <w:r w:rsidRPr="00582BDB">
        <w:rPr>
          <w:rFonts w:ascii="Times New Roman" w:hAnsi="Times New Roman"/>
          <w:sz w:val="22"/>
          <w:u w:val="single"/>
        </w:rPr>
        <w:t>This assignment will continue througho</w:t>
      </w:r>
      <w:r>
        <w:rPr>
          <w:rFonts w:ascii="Times New Roman" w:hAnsi="Times New Roman"/>
          <w:sz w:val="22"/>
          <w:u w:val="single"/>
        </w:rPr>
        <w:t>ut the term. Complete at least 4</w:t>
      </w:r>
      <w:r w:rsidRPr="00582BDB">
        <w:rPr>
          <w:rFonts w:ascii="Times New Roman" w:hAnsi="Times New Roman"/>
          <w:sz w:val="22"/>
          <w:u w:val="single"/>
        </w:rPr>
        <w:t xml:space="preserve"> pages a week.</w:t>
      </w:r>
    </w:p>
    <w:p w:rsidR="006D256C" w:rsidRPr="00582BDB" w:rsidRDefault="006D256C" w:rsidP="006D256C">
      <w:pPr>
        <w:rPr>
          <w:rFonts w:ascii="Times New Roman" w:hAnsi="Times New Roman"/>
          <w:sz w:val="22"/>
        </w:rPr>
      </w:pPr>
    </w:p>
    <w:p w:rsidR="006D256C" w:rsidRPr="00582BDB" w:rsidRDefault="006D256C" w:rsidP="006D256C">
      <w:pPr>
        <w:rPr>
          <w:rFonts w:ascii="Times New Roman" w:hAnsi="Times New Roman"/>
          <w:sz w:val="22"/>
        </w:rPr>
      </w:pPr>
      <w:r w:rsidRPr="00582BDB">
        <w:rPr>
          <w:rFonts w:ascii="Times New Roman" w:hAnsi="Times New Roman"/>
          <w:sz w:val="22"/>
        </w:rPr>
        <w:t>A journal serves many purposes. In it, you can:</w:t>
      </w:r>
    </w:p>
    <w:p w:rsidR="006D256C" w:rsidRDefault="006D256C" w:rsidP="006D256C">
      <w:pPr>
        <w:numPr>
          <w:ilvl w:val="0"/>
          <w:numId w:val="127"/>
        </w:numPr>
        <w:rPr>
          <w:rFonts w:ascii="Times New Roman" w:hAnsi="Times New Roman"/>
          <w:sz w:val="22"/>
        </w:rPr>
      </w:pPr>
      <w:r>
        <w:rPr>
          <w:rFonts w:ascii="Times New Roman" w:hAnsi="Times New Roman"/>
          <w:sz w:val="22"/>
        </w:rPr>
        <w:t>Keep a record of your experiences;</w:t>
      </w:r>
    </w:p>
    <w:p w:rsidR="006D256C" w:rsidRPr="00582BDB" w:rsidRDefault="006D256C" w:rsidP="006D256C">
      <w:pPr>
        <w:numPr>
          <w:ilvl w:val="0"/>
          <w:numId w:val="127"/>
        </w:numPr>
        <w:rPr>
          <w:rFonts w:ascii="Times New Roman" w:hAnsi="Times New Roman"/>
          <w:sz w:val="22"/>
        </w:rPr>
      </w:pPr>
      <w:r w:rsidRPr="00582BDB">
        <w:rPr>
          <w:rFonts w:ascii="Times New Roman" w:hAnsi="Times New Roman"/>
          <w:sz w:val="22"/>
        </w:rPr>
        <w:t>Classify, arrange, and explore information;</w:t>
      </w:r>
    </w:p>
    <w:p w:rsidR="006D256C" w:rsidRPr="00582BDB" w:rsidRDefault="006D256C" w:rsidP="006D256C">
      <w:pPr>
        <w:numPr>
          <w:ilvl w:val="0"/>
          <w:numId w:val="127"/>
        </w:numPr>
        <w:rPr>
          <w:rFonts w:ascii="Times New Roman" w:hAnsi="Times New Roman"/>
          <w:sz w:val="22"/>
        </w:rPr>
      </w:pPr>
      <w:r w:rsidRPr="00582BDB">
        <w:rPr>
          <w:rFonts w:ascii="Times New Roman" w:hAnsi="Times New Roman"/>
          <w:sz w:val="22"/>
        </w:rPr>
        <w:t>Brainstorm new ideas;</w:t>
      </w:r>
    </w:p>
    <w:p w:rsidR="006D256C" w:rsidRPr="00582BDB" w:rsidRDefault="006D256C" w:rsidP="006D256C">
      <w:pPr>
        <w:numPr>
          <w:ilvl w:val="0"/>
          <w:numId w:val="127"/>
        </w:numPr>
        <w:rPr>
          <w:rFonts w:ascii="Times New Roman" w:hAnsi="Times New Roman"/>
          <w:sz w:val="22"/>
        </w:rPr>
      </w:pPr>
      <w:r w:rsidRPr="00582BDB">
        <w:rPr>
          <w:rFonts w:ascii="Times New Roman" w:hAnsi="Times New Roman"/>
          <w:sz w:val="22"/>
        </w:rPr>
        <w:t>Examine your existing beliefs and analyze the beliefs of others;</w:t>
      </w:r>
    </w:p>
    <w:p w:rsidR="006D256C" w:rsidRPr="00582BDB" w:rsidRDefault="006D256C" w:rsidP="006D256C">
      <w:pPr>
        <w:numPr>
          <w:ilvl w:val="0"/>
          <w:numId w:val="127"/>
        </w:numPr>
        <w:rPr>
          <w:rFonts w:ascii="Times New Roman" w:hAnsi="Times New Roman"/>
          <w:sz w:val="22"/>
        </w:rPr>
      </w:pPr>
      <w:r w:rsidRPr="00582BDB">
        <w:rPr>
          <w:rFonts w:ascii="Times New Roman" w:hAnsi="Times New Roman"/>
          <w:sz w:val="22"/>
        </w:rPr>
        <w:t>Record your responses to critiques;</w:t>
      </w:r>
    </w:p>
    <w:p w:rsidR="006D256C" w:rsidRPr="00582BDB" w:rsidRDefault="006D256C" w:rsidP="006D256C">
      <w:pPr>
        <w:numPr>
          <w:ilvl w:val="0"/>
          <w:numId w:val="127"/>
        </w:numPr>
        <w:rPr>
          <w:rFonts w:ascii="Times New Roman" w:hAnsi="Times New Roman"/>
          <w:sz w:val="22"/>
        </w:rPr>
      </w:pPr>
      <w:r w:rsidRPr="00582BDB">
        <w:rPr>
          <w:rFonts w:ascii="Times New Roman" w:hAnsi="Times New Roman"/>
          <w:sz w:val="22"/>
        </w:rPr>
        <w:t>Make connections among your various classes.</w:t>
      </w:r>
    </w:p>
    <w:p w:rsidR="006D256C" w:rsidRPr="00582BDB" w:rsidRDefault="006D256C" w:rsidP="006D256C">
      <w:pPr>
        <w:rPr>
          <w:rFonts w:ascii="Times New Roman" w:hAnsi="Times New Roman"/>
          <w:sz w:val="22"/>
        </w:rPr>
      </w:pPr>
    </w:p>
    <w:p w:rsidR="006D256C" w:rsidRPr="00582BDB" w:rsidRDefault="006D256C" w:rsidP="006D256C">
      <w:pPr>
        <w:rPr>
          <w:rFonts w:ascii="Times New Roman" w:hAnsi="Times New Roman"/>
          <w:sz w:val="22"/>
        </w:rPr>
      </w:pPr>
      <w:r w:rsidRPr="00582BDB">
        <w:rPr>
          <w:rFonts w:ascii="Times New Roman" w:hAnsi="Times New Roman"/>
          <w:sz w:val="22"/>
        </w:rPr>
        <w:t>Recording your ideas at the end of one class and reviewing them at the beginning of the next can help you construct your own learning. Anything that gives you ideas is fair game:</w:t>
      </w:r>
    </w:p>
    <w:p w:rsidR="006D256C" w:rsidRPr="00582BDB" w:rsidRDefault="006D256C" w:rsidP="006D256C">
      <w:pPr>
        <w:numPr>
          <w:ilvl w:val="0"/>
          <w:numId w:val="128"/>
        </w:numPr>
        <w:rPr>
          <w:rFonts w:ascii="Times New Roman" w:hAnsi="Times New Roman"/>
          <w:sz w:val="22"/>
        </w:rPr>
      </w:pPr>
      <w:r w:rsidRPr="00582BDB">
        <w:rPr>
          <w:rFonts w:ascii="Times New Roman" w:hAnsi="Times New Roman"/>
          <w:sz w:val="22"/>
        </w:rPr>
        <w:t>Plans for projects, such as thumbnail sketches and rough drafts;</w:t>
      </w:r>
    </w:p>
    <w:p w:rsidR="006D256C" w:rsidRPr="00582BDB" w:rsidRDefault="006D256C" w:rsidP="006D256C">
      <w:pPr>
        <w:numPr>
          <w:ilvl w:val="0"/>
          <w:numId w:val="128"/>
        </w:numPr>
        <w:rPr>
          <w:rFonts w:ascii="Times New Roman" w:hAnsi="Times New Roman"/>
          <w:sz w:val="22"/>
        </w:rPr>
      </w:pPr>
      <w:r w:rsidRPr="00582BDB">
        <w:rPr>
          <w:rFonts w:ascii="Times New Roman" w:hAnsi="Times New Roman"/>
          <w:sz w:val="22"/>
        </w:rPr>
        <w:t>Comments on how your projects and the projects of others in the class could have been improved;</w:t>
      </w:r>
    </w:p>
    <w:p w:rsidR="006D256C" w:rsidRPr="00582BDB" w:rsidRDefault="006D256C" w:rsidP="006D256C">
      <w:pPr>
        <w:numPr>
          <w:ilvl w:val="0"/>
          <w:numId w:val="128"/>
        </w:numPr>
        <w:rPr>
          <w:rFonts w:ascii="Times New Roman" w:hAnsi="Times New Roman"/>
          <w:sz w:val="22"/>
        </w:rPr>
      </w:pPr>
      <w:r>
        <w:rPr>
          <w:rFonts w:ascii="Times New Roman" w:hAnsi="Times New Roman"/>
          <w:sz w:val="22"/>
        </w:rPr>
        <w:t>Notes on textbook chapters;</w:t>
      </w:r>
    </w:p>
    <w:p w:rsidR="006D256C" w:rsidRPr="00582BDB" w:rsidRDefault="006D256C" w:rsidP="006D256C">
      <w:pPr>
        <w:numPr>
          <w:ilvl w:val="0"/>
          <w:numId w:val="128"/>
        </w:numPr>
        <w:rPr>
          <w:rFonts w:ascii="Times New Roman" w:hAnsi="Times New Roman"/>
          <w:sz w:val="22"/>
        </w:rPr>
      </w:pPr>
      <w:r>
        <w:rPr>
          <w:rFonts w:ascii="Times New Roman" w:hAnsi="Times New Roman"/>
          <w:sz w:val="22"/>
        </w:rPr>
        <w:t>Clippings from magazines or quotes from readings;</w:t>
      </w:r>
    </w:p>
    <w:p w:rsidR="006D256C" w:rsidRPr="00582BDB" w:rsidRDefault="006D256C" w:rsidP="006D256C">
      <w:pPr>
        <w:numPr>
          <w:ilvl w:val="0"/>
          <w:numId w:val="128"/>
        </w:numPr>
        <w:rPr>
          <w:rFonts w:ascii="Times New Roman" w:hAnsi="Times New Roman"/>
          <w:sz w:val="22"/>
        </w:rPr>
      </w:pPr>
      <w:r w:rsidRPr="00582BDB">
        <w:rPr>
          <w:rFonts w:ascii="Times New Roman" w:hAnsi="Times New Roman"/>
          <w:sz w:val="22"/>
        </w:rPr>
        <w:t>Connections to art history lectures and notes on visiting artists or gallery visits;</w:t>
      </w:r>
    </w:p>
    <w:p w:rsidR="006D256C" w:rsidRPr="00582BDB" w:rsidRDefault="006D256C" w:rsidP="006D256C">
      <w:pPr>
        <w:numPr>
          <w:ilvl w:val="0"/>
          <w:numId w:val="128"/>
        </w:numPr>
        <w:rPr>
          <w:rFonts w:ascii="Times New Roman" w:hAnsi="Times New Roman"/>
          <w:sz w:val="22"/>
        </w:rPr>
      </w:pPr>
      <w:r w:rsidRPr="00582BDB">
        <w:rPr>
          <w:rFonts w:ascii="Times New Roman" w:hAnsi="Times New Roman"/>
          <w:sz w:val="22"/>
        </w:rPr>
        <w:t>Technical notes or information on materials used in class;</w:t>
      </w:r>
    </w:p>
    <w:p w:rsidR="006D256C" w:rsidRPr="00582BDB" w:rsidRDefault="006D256C" w:rsidP="006D256C">
      <w:pPr>
        <w:numPr>
          <w:ilvl w:val="0"/>
          <w:numId w:val="128"/>
        </w:numPr>
        <w:rPr>
          <w:rFonts w:ascii="Times New Roman" w:hAnsi="Times New Roman"/>
          <w:sz w:val="22"/>
        </w:rPr>
      </w:pPr>
      <w:r w:rsidRPr="00582BDB">
        <w:rPr>
          <w:rFonts w:ascii="Times New Roman" w:hAnsi="Times New Roman"/>
          <w:sz w:val="22"/>
        </w:rPr>
        <w:t>Questions you want to pose in the next class meeting.</w:t>
      </w:r>
    </w:p>
    <w:p w:rsidR="006D256C" w:rsidRPr="00582BDB" w:rsidRDefault="006D256C" w:rsidP="006D256C">
      <w:pPr>
        <w:rPr>
          <w:rFonts w:ascii="Times New Roman" w:hAnsi="Times New Roman"/>
          <w:sz w:val="22"/>
        </w:rPr>
      </w:pPr>
    </w:p>
    <w:p w:rsidR="006D256C" w:rsidRPr="00582BDB" w:rsidRDefault="006D256C" w:rsidP="006D256C">
      <w:pPr>
        <w:rPr>
          <w:rFonts w:ascii="Times New Roman" w:hAnsi="Times New Roman"/>
          <w:sz w:val="22"/>
        </w:rPr>
      </w:pPr>
      <w:r w:rsidRPr="00582BDB">
        <w:rPr>
          <w:rFonts w:ascii="Times New Roman" w:hAnsi="Times New Roman"/>
          <w:sz w:val="22"/>
        </w:rPr>
        <w:t>Your record-keeping can take many forms, including:</w:t>
      </w:r>
    </w:p>
    <w:p w:rsidR="006D256C" w:rsidRPr="00582BDB" w:rsidRDefault="006D256C" w:rsidP="006D256C">
      <w:pPr>
        <w:numPr>
          <w:ilvl w:val="0"/>
          <w:numId w:val="129"/>
        </w:numPr>
        <w:rPr>
          <w:rFonts w:ascii="Times New Roman" w:hAnsi="Times New Roman"/>
          <w:sz w:val="22"/>
        </w:rPr>
      </w:pPr>
      <w:r w:rsidRPr="00582BDB">
        <w:rPr>
          <w:rFonts w:ascii="Times New Roman" w:hAnsi="Times New Roman"/>
          <w:sz w:val="22"/>
        </w:rPr>
        <w:t>Sketches, drawings, and diagrams;</w:t>
      </w:r>
    </w:p>
    <w:p w:rsidR="006D256C" w:rsidRPr="00582BDB" w:rsidRDefault="006D256C" w:rsidP="006D256C">
      <w:pPr>
        <w:numPr>
          <w:ilvl w:val="0"/>
          <w:numId w:val="129"/>
        </w:numPr>
        <w:rPr>
          <w:rFonts w:ascii="Times New Roman" w:hAnsi="Times New Roman"/>
          <w:sz w:val="22"/>
        </w:rPr>
      </w:pPr>
      <w:r w:rsidRPr="00582BDB">
        <w:rPr>
          <w:rFonts w:ascii="Times New Roman" w:hAnsi="Times New Roman"/>
          <w:sz w:val="22"/>
        </w:rPr>
        <w:t>Written ideas, descriptions, and lists;</w:t>
      </w:r>
    </w:p>
    <w:p w:rsidR="006D256C" w:rsidRPr="00582BDB" w:rsidRDefault="006D256C" w:rsidP="006D256C">
      <w:pPr>
        <w:numPr>
          <w:ilvl w:val="0"/>
          <w:numId w:val="129"/>
        </w:numPr>
        <w:rPr>
          <w:rFonts w:ascii="Times New Roman" w:hAnsi="Times New Roman"/>
          <w:sz w:val="22"/>
        </w:rPr>
      </w:pPr>
      <w:r w:rsidRPr="00582BDB">
        <w:rPr>
          <w:rFonts w:ascii="Times New Roman" w:hAnsi="Times New Roman"/>
          <w:sz w:val="22"/>
        </w:rPr>
        <w:t>Vocabulary words</w:t>
      </w:r>
      <w:r>
        <w:rPr>
          <w:rFonts w:ascii="Times New Roman" w:hAnsi="Times New Roman"/>
          <w:sz w:val="22"/>
        </w:rPr>
        <w:t>;</w:t>
      </w:r>
    </w:p>
    <w:p w:rsidR="006D256C" w:rsidRPr="00582BDB" w:rsidRDefault="006D256C" w:rsidP="006D256C">
      <w:pPr>
        <w:numPr>
          <w:ilvl w:val="0"/>
          <w:numId w:val="129"/>
        </w:numPr>
        <w:rPr>
          <w:rFonts w:ascii="Times New Roman" w:hAnsi="Times New Roman"/>
          <w:sz w:val="22"/>
        </w:rPr>
      </w:pPr>
      <w:r w:rsidRPr="00582BDB">
        <w:rPr>
          <w:rFonts w:ascii="Times New Roman" w:hAnsi="Times New Roman"/>
          <w:sz w:val="22"/>
        </w:rPr>
        <w:t>Poetry or other excerpts from literature</w:t>
      </w:r>
      <w:r>
        <w:rPr>
          <w:rFonts w:ascii="Times New Roman" w:hAnsi="Times New Roman"/>
          <w:sz w:val="22"/>
        </w:rPr>
        <w:t>.</w:t>
      </w:r>
    </w:p>
    <w:p w:rsidR="006D256C" w:rsidRPr="00582BDB" w:rsidRDefault="006D256C" w:rsidP="006D256C">
      <w:pPr>
        <w:rPr>
          <w:rFonts w:ascii="Times New Roman" w:hAnsi="Times New Roman"/>
          <w:sz w:val="22"/>
        </w:rPr>
      </w:pPr>
    </w:p>
    <w:p w:rsidR="006D256C" w:rsidRPr="00582BDB" w:rsidRDefault="006D256C" w:rsidP="006D256C">
      <w:pPr>
        <w:rPr>
          <w:rFonts w:ascii="Times New Roman" w:hAnsi="Times New Roman"/>
          <w:sz w:val="22"/>
        </w:rPr>
      </w:pPr>
      <w:r w:rsidRPr="00582BDB">
        <w:rPr>
          <w:rFonts w:ascii="Times New Roman" w:hAnsi="Times New Roman"/>
          <w:sz w:val="22"/>
        </w:rPr>
        <w:t>Ask yourself:</w:t>
      </w:r>
    </w:p>
    <w:p w:rsidR="006D256C" w:rsidRPr="00582BDB" w:rsidRDefault="006D256C" w:rsidP="006D256C">
      <w:pPr>
        <w:numPr>
          <w:ilvl w:val="0"/>
          <w:numId w:val="130"/>
        </w:numPr>
        <w:rPr>
          <w:rFonts w:ascii="Times New Roman" w:hAnsi="Times New Roman"/>
          <w:sz w:val="22"/>
        </w:rPr>
      </w:pPr>
      <w:r w:rsidRPr="00582BDB">
        <w:rPr>
          <w:rFonts w:ascii="Times New Roman" w:hAnsi="Times New Roman"/>
          <w:sz w:val="22"/>
        </w:rPr>
        <w:t>What was the single most compelling image I saw today? What made it compelling?</w:t>
      </w:r>
    </w:p>
    <w:p w:rsidR="006D256C" w:rsidRPr="00582BDB" w:rsidRDefault="006D256C" w:rsidP="006D256C">
      <w:pPr>
        <w:numPr>
          <w:ilvl w:val="0"/>
          <w:numId w:val="130"/>
        </w:numPr>
        <w:rPr>
          <w:rFonts w:ascii="Times New Roman" w:hAnsi="Times New Roman"/>
          <w:sz w:val="22"/>
        </w:rPr>
      </w:pPr>
      <w:r w:rsidRPr="00582BDB">
        <w:rPr>
          <w:rFonts w:ascii="Times New Roman" w:hAnsi="Times New Roman"/>
          <w:sz w:val="22"/>
        </w:rPr>
        <w:t>What was the most compelling or offensive comment I heard today? Why was it compelling or offensive?</w:t>
      </w:r>
    </w:p>
    <w:p w:rsidR="006D256C" w:rsidRPr="00582BDB" w:rsidRDefault="006D256C" w:rsidP="006D256C">
      <w:pPr>
        <w:numPr>
          <w:ilvl w:val="0"/>
          <w:numId w:val="130"/>
        </w:numPr>
        <w:rPr>
          <w:rFonts w:ascii="Times New Roman" w:hAnsi="Times New Roman"/>
          <w:sz w:val="22"/>
        </w:rPr>
      </w:pPr>
      <w:r w:rsidRPr="00582BDB">
        <w:rPr>
          <w:rFonts w:ascii="Times New Roman" w:hAnsi="Times New Roman"/>
          <w:sz w:val="22"/>
        </w:rPr>
        <w:t>What similarities and differences were there between my studio classes this week?</w:t>
      </w:r>
    </w:p>
    <w:p w:rsidR="006D256C" w:rsidRPr="00582BDB" w:rsidRDefault="006D256C" w:rsidP="006D256C">
      <w:pPr>
        <w:numPr>
          <w:ilvl w:val="0"/>
          <w:numId w:val="130"/>
        </w:numPr>
        <w:rPr>
          <w:rFonts w:ascii="Times New Roman" w:hAnsi="Times New Roman"/>
          <w:sz w:val="22"/>
        </w:rPr>
      </w:pPr>
      <w:r w:rsidRPr="00582BDB">
        <w:rPr>
          <w:rFonts w:ascii="Times New Roman" w:hAnsi="Times New Roman"/>
          <w:sz w:val="22"/>
        </w:rPr>
        <w:t>What connections were there between my lecture classes and studios?</w:t>
      </w:r>
    </w:p>
    <w:p w:rsidR="006D256C" w:rsidRPr="00582BDB" w:rsidRDefault="006D256C" w:rsidP="006D256C">
      <w:pPr>
        <w:numPr>
          <w:ilvl w:val="0"/>
          <w:numId w:val="130"/>
        </w:numPr>
        <w:rPr>
          <w:rFonts w:ascii="Times New Roman" w:hAnsi="Times New Roman"/>
          <w:sz w:val="22"/>
        </w:rPr>
      </w:pPr>
      <w:r w:rsidRPr="00582BDB">
        <w:rPr>
          <w:rFonts w:ascii="Times New Roman" w:hAnsi="Times New Roman"/>
          <w:sz w:val="22"/>
        </w:rPr>
        <w:t>What do I know today that I didn't know yesterday? How can I learn it?</w:t>
      </w:r>
    </w:p>
    <w:p w:rsidR="006D256C" w:rsidRPr="00582BDB" w:rsidRDefault="006D256C" w:rsidP="006D256C">
      <w:pPr>
        <w:numPr>
          <w:ilvl w:val="0"/>
          <w:numId w:val="130"/>
        </w:numPr>
        <w:rPr>
          <w:rFonts w:ascii="Times New Roman" w:hAnsi="Times New Roman"/>
          <w:sz w:val="22"/>
        </w:rPr>
      </w:pPr>
      <w:r w:rsidRPr="00582BDB">
        <w:rPr>
          <w:rFonts w:ascii="Times New Roman" w:hAnsi="Times New Roman"/>
          <w:sz w:val="22"/>
        </w:rPr>
        <w:t>What do I need to know in order to push my ideas further?</w:t>
      </w:r>
    </w:p>
    <w:p w:rsidR="006D256C" w:rsidRPr="00582BDB" w:rsidRDefault="006D256C" w:rsidP="006D256C">
      <w:pPr>
        <w:rPr>
          <w:rFonts w:ascii="Times New Roman" w:hAnsi="Times New Roman"/>
          <w:sz w:val="22"/>
        </w:rPr>
      </w:pPr>
    </w:p>
    <w:p w:rsidR="006D256C" w:rsidRPr="00582BDB" w:rsidRDefault="006D256C" w:rsidP="006D256C">
      <w:pPr>
        <w:rPr>
          <w:rFonts w:ascii="Times New Roman" w:hAnsi="Times New Roman"/>
          <w:sz w:val="22"/>
        </w:rPr>
      </w:pPr>
      <w:r w:rsidRPr="00582BDB">
        <w:rPr>
          <w:rFonts w:ascii="Times New Roman" w:hAnsi="Times New Roman"/>
          <w:sz w:val="22"/>
        </w:rPr>
        <w:t xml:space="preserve">Viewing the journal as a record of your creative process is liberating. Just let your ideas flow. Often, a seemingly off-beat idea can help you solve a problem later in the term. </w:t>
      </w:r>
    </w:p>
    <w:p w:rsidR="006D256C" w:rsidRPr="00582BDB" w:rsidRDefault="006D256C" w:rsidP="006D256C">
      <w:pPr>
        <w:rPr>
          <w:rFonts w:ascii="Times New Roman" w:hAnsi="Times New Roman"/>
          <w:sz w:val="22"/>
        </w:rPr>
      </w:pPr>
    </w:p>
    <w:p w:rsidR="006D256C" w:rsidRPr="00582BDB" w:rsidRDefault="006D256C" w:rsidP="006D256C">
      <w:pPr>
        <w:rPr>
          <w:rFonts w:ascii="Times New Roman" w:hAnsi="Times New Roman"/>
          <w:sz w:val="22"/>
        </w:rPr>
      </w:pPr>
      <w:r w:rsidRPr="00582BDB">
        <w:rPr>
          <w:rFonts w:ascii="Times New Roman" w:hAnsi="Times New Roman"/>
          <w:sz w:val="22"/>
        </w:rPr>
        <w:t>And, be sure to review the journal as you move into upper level classes. Many projects that were too ambitious for a first-year class are perfectly suited to further development at the junior or senior level.</w:t>
      </w:r>
    </w:p>
    <w:p w:rsidR="006D256C" w:rsidRPr="00582BDB" w:rsidRDefault="006D256C" w:rsidP="006D256C">
      <w:pPr>
        <w:rPr>
          <w:rFonts w:ascii="Times New Roman" w:hAnsi="Times New Roman"/>
          <w:sz w:val="22"/>
        </w:rPr>
      </w:pPr>
    </w:p>
    <w:p w:rsidR="006D256C" w:rsidRDefault="006D256C" w:rsidP="006D256C">
      <w:pPr>
        <w:jc w:val="center"/>
        <w:rPr>
          <w:rFonts w:ascii="Times New Roman" w:hAnsi="Times New Roman"/>
          <w:sz w:val="22"/>
        </w:rPr>
      </w:pPr>
    </w:p>
    <w:p w:rsidR="006D256C" w:rsidRPr="00582BDB" w:rsidRDefault="006D256C" w:rsidP="006D256C">
      <w:pPr>
        <w:jc w:val="center"/>
        <w:rPr>
          <w:rFonts w:ascii="Times New Roman" w:hAnsi="Times New Roman"/>
          <w:sz w:val="22"/>
        </w:rPr>
      </w:pPr>
      <w:r w:rsidRPr="00582BDB">
        <w:rPr>
          <w:rFonts w:ascii="Times New Roman" w:hAnsi="Times New Roman"/>
          <w:sz w:val="22"/>
        </w:rPr>
        <w:t>With thanks to Dr. Suesi Metcalf for help in developing this information.</w:t>
      </w:r>
    </w:p>
    <w:p w:rsidR="006D256C" w:rsidRDefault="006D256C" w:rsidP="006D256C"/>
    <w:p w:rsidR="0064639C" w:rsidRPr="00B12EAF" w:rsidRDefault="0064639C">
      <w:pPr>
        <w:pStyle w:val="Title"/>
        <w:jc w:val="left"/>
        <w:rPr>
          <w:rFonts w:ascii="Times New Roman" w:hAnsi="Times New Roman"/>
          <w:b w:val="0"/>
          <w:caps/>
          <w:u w:val="single"/>
        </w:rPr>
      </w:pPr>
    </w:p>
    <w:p w:rsidR="005E227A" w:rsidRDefault="0064639C" w:rsidP="003D4DA0">
      <w:pPr>
        <w:outlineLvl w:val="0"/>
        <w:rPr>
          <w:sz w:val="36"/>
        </w:rPr>
      </w:pPr>
      <w:r w:rsidRPr="00D75731">
        <w:br w:type="page"/>
      </w:r>
    </w:p>
    <w:p w:rsidR="00F7797B" w:rsidRDefault="00F7797B" w:rsidP="005E227A">
      <w:pPr>
        <w:pStyle w:val="Title"/>
        <w:rPr>
          <w:rFonts w:ascii="Times New Roman" w:hAnsi="Times New Roman"/>
          <w:b w:val="0"/>
          <w:sz w:val="36"/>
        </w:rPr>
      </w:pPr>
    </w:p>
    <w:p w:rsidR="00F7797B" w:rsidRDefault="00F7797B" w:rsidP="005E227A">
      <w:pPr>
        <w:pStyle w:val="Title"/>
        <w:rPr>
          <w:rFonts w:ascii="Times New Roman" w:hAnsi="Times New Roman"/>
          <w:b w:val="0"/>
          <w:sz w:val="36"/>
        </w:rPr>
      </w:pPr>
    </w:p>
    <w:p w:rsidR="00F7797B" w:rsidRDefault="00F7797B" w:rsidP="005E227A">
      <w:pPr>
        <w:pStyle w:val="Title"/>
        <w:rPr>
          <w:rFonts w:ascii="Times New Roman" w:hAnsi="Times New Roman"/>
          <w:b w:val="0"/>
          <w:sz w:val="36"/>
        </w:rPr>
      </w:pPr>
    </w:p>
    <w:p w:rsidR="00F7797B" w:rsidRDefault="00F7797B" w:rsidP="005E227A">
      <w:pPr>
        <w:pStyle w:val="Title"/>
        <w:rPr>
          <w:rFonts w:ascii="Times New Roman" w:hAnsi="Times New Roman"/>
          <w:b w:val="0"/>
          <w:sz w:val="36"/>
        </w:rPr>
      </w:pPr>
    </w:p>
    <w:p w:rsidR="00F7797B" w:rsidRDefault="00F7797B" w:rsidP="005E227A">
      <w:pPr>
        <w:pStyle w:val="Title"/>
        <w:rPr>
          <w:rFonts w:ascii="Times New Roman" w:hAnsi="Times New Roman"/>
          <w:b w:val="0"/>
          <w:sz w:val="36"/>
        </w:rPr>
      </w:pPr>
    </w:p>
    <w:p w:rsidR="00F7797B" w:rsidRDefault="00F7797B" w:rsidP="005E227A">
      <w:pPr>
        <w:pStyle w:val="Title"/>
        <w:rPr>
          <w:rFonts w:ascii="Times New Roman" w:hAnsi="Times New Roman"/>
          <w:b w:val="0"/>
          <w:sz w:val="36"/>
        </w:rPr>
      </w:pPr>
    </w:p>
    <w:p w:rsidR="00F7797B" w:rsidRDefault="00F7797B" w:rsidP="005E227A">
      <w:pPr>
        <w:pStyle w:val="Title"/>
        <w:rPr>
          <w:rFonts w:ascii="Times New Roman" w:hAnsi="Times New Roman"/>
          <w:b w:val="0"/>
          <w:sz w:val="36"/>
        </w:rPr>
      </w:pPr>
    </w:p>
    <w:p w:rsidR="00F7797B" w:rsidRDefault="00F7797B" w:rsidP="005E227A">
      <w:pPr>
        <w:pStyle w:val="Title"/>
        <w:rPr>
          <w:rFonts w:ascii="Times New Roman" w:hAnsi="Times New Roman"/>
          <w:b w:val="0"/>
          <w:sz w:val="36"/>
        </w:rPr>
      </w:pPr>
    </w:p>
    <w:p w:rsidR="00F7797B" w:rsidRDefault="00F7797B" w:rsidP="005E227A">
      <w:pPr>
        <w:pStyle w:val="Title"/>
        <w:rPr>
          <w:rFonts w:ascii="Times New Roman" w:hAnsi="Times New Roman"/>
          <w:b w:val="0"/>
          <w:sz w:val="36"/>
        </w:rPr>
      </w:pPr>
    </w:p>
    <w:p w:rsidR="005E227A" w:rsidRPr="00ED136B" w:rsidRDefault="005E227A" w:rsidP="005E227A">
      <w:pPr>
        <w:pStyle w:val="Title"/>
        <w:rPr>
          <w:rFonts w:ascii="Times New Roman" w:hAnsi="Times New Roman"/>
          <w:b w:val="0"/>
          <w:sz w:val="36"/>
        </w:rPr>
      </w:pPr>
      <w:r w:rsidRPr="00ED136B">
        <w:rPr>
          <w:rFonts w:ascii="Times New Roman" w:hAnsi="Times New Roman"/>
          <w:b w:val="0"/>
          <w:sz w:val="36"/>
        </w:rPr>
        <w:t xml:space="preserve">Chapter </w:t>
      </w:r>
      <w:r>
        <w:rPr>
          <w:rFonts w:ascii="Times New Roman" w:hAnsi="Times New Roman"/>
          <w:b w:val="0"/>
          <w:sz w:val="36"/>
        </w:rPr>
        <w:t>Three</w:t>
      </w:r>
    </w:p>
    <w:p w:rsidR="005E227A" w:rsidRPr="00ED136B" w:rsidRDefault="005E227A" w:rsidP="005E227A">
      <w:pPr>
        <w:pStyle w:val="Title"/>
        <w:rPr>
          <w:rFonts w:ascii="Times New Roman" w:hAnsi="Times New Roman"/>
          <w:b w:val="0"/>
          <w:caps/>
          <w:sz w:val="36"/>
        </w:rPr>
      </w:pPr>
    </w:p>
    <w:p w:rsidR="005E227A" w:rsidRDefault="005E227A" w:rsidP="005E227A">
      <w:pPr>
        <w:pStyle w:val="Title"/>
        <w:rPr>
          <w:rFonts w:ascii="Times New Roman" w:hAnsi="Times New Roman"/>
          <w:caps/>
          <w:sz w:val="40"/>
        </w:rPr>
      </w:pPr>
      <w:r>
        <w:rPr>
          <w:rFonts w:ascii="Times New Roman" w:hAnsi="Times New Roman"/>
          <w:caps/>
          <w:sz w:val="40"/>
        </w:rPr>
        <w:t>Three-dimensional FOUNDATIONS</w:t>
      </w:r>
    </w:p>
    <w:p w:rsidR="005E227A" w:rsidRPr="00D75731" w:rsidRDefault="005E227A" w:rsidP="005E227A">
      <w:pPr>
        <w:rPr>
          <w:rFonts w:ascii="Times New Roman" w:hAnsi="Times New Roman"/>
          <w:b/>
        </w:rPr>
      </w:pPr>
      <w:r>
        <w:br w:type="page"/>
      </w:r>
      <w:r w:rsidRPr="00D75731">
        <w:rPr>
          <w:rFonts w:ascii="Times New Roman" w:hAnsi="Times New Roman"/>
          <w:b/>
        </w:rPr>
        <w:t>Notes to the Beginning Teacher:</w:t>
      </w:r>
    </w:p>
    <w:p w:rsidR="005E227A" w:rsidRPr="00D75731" w:rsidRDefault="005E227A" w:rsidP="005E227A">
      <w:pPr>
        <w:rPr>
          <w:rFonts w:ascii="Times New Roman" w:hAnsi="Times New Roman"/>
          <w:b/>
          <w:caps/>
        </w:rPr>
      </w:pPr>
      <w:r w:rsidRPr="00D75731">
        <w:rPr>
          <w:rFonts w:ascii="Times New Roman" w:hAnsi="Times New Roman"/>
          <w:b/>
          <w:caps/>
        </w:rPr>
        <w:t>The Perils and Possibilities of Three-Dimensional FOUNDATIONS</w:t>
      </w:r>
    </w:p>
    <w:p w:rsidR="005E227A" w:rsidRPr="00D75731" w:rsidRDefault="005E227A" w:rsidP="005E227A">
      <w:pPr>
        <w:rPr>
          <w:rFonts w:ascii="Times New Roman" w:hAnsi="Times New Roman"/>
          <w:caps/>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For several reasons, Three-Dimensional Design is an especially challenging class to teach. </w:t>
      </w:r>
    </w:p>
    <w:p w:rsidR="005E227A" w:rsidRPr="00D75731" w:rsidRDefault="005E227A" w:rsidP="005E227A">
      <w:pPr>
        <w:numPr>
          <w:ilvl w:val="0"/>
          <w:numId w:val="20"/>
        </w:numPr>
        <w:tabs>
          <w:tab w:val="left" w:pos="360"/>
        </w:tabs>
        <w:rPr>
          <w:rFonts w:ascii="Times New Roman" w:hAnsi="Times New Roman"/>
          <w:sz w:val="22"/>
        </w:rPr>
      </w:pPr>
      <w:r w:rsidRPr="00D75731">
        <w:rPr>
          <w:rFonts w:ascii="Times New Roman" w:hAnsi="Times New Roman"/>
          <w:sz w:val="22"/>
        </w:rPr>
        <w:t xml:space="preserve">Three-dimensional concepts are often harder to grasp than comparable two-dimensional concepts. </w:t>
      </w:r>
    </w:p>
    <w:p w:rsidR="005E227A" w:rsidRPr="00D75731" w:rsidRDefault="005E227A" w:rsidP="005E227A">
      <w:pPr>
        <w:tabs>
          <w:tab w:val="left" w:pos="360"/>
        </w:tabs>
        <w:ind w:left="360"/>
        <w:rPr>
          <w:rFonts w:ascii="Times New Roman" w:hAnsi="Times New Roman"/>
          <w:sz w:val="22"/>
        </w:rPr>
      </w:pPr>
    </w:p>
    <w:p w:rsidR="005E227A" w:rsidRPr="00D75731" w:rsidRDefault="005E227A" w:rsidP="005E227A">
      <w:pPr>
        <w:numPr>
          <w:ilvl w:val="0"/>
          <w:numId w:val="20"/>
        </w:numPr>
        <w:tabs>
          <w:tab w:val="left" w:pos="360"/>
        </w:tabs>
        <w:rPr>
          <w:rFonts w:ascii="Times New Roman" w:hAnsi="Times New Roman"/>
          <w:sz w:val="22"/>
        </w:rPr>
      </w:pPr>
      <w:r w:rsidRPr="00D75731">
        <w:rPr>
          <w:rFonts w:ascii="Times New Roman" w:hAnsi="Times New Roman"/>
          <w:sz w:val="22"/>
        </w:rPr>
        <w:t xml:space="preserve">Three-dimensional Design usually requires working with unfamiliar tools, materials </w:t>
      </w:r>
      <w:r w:rsidRPr="00D75731">
        <w:rPr>
          <w:rFonts w:ascii="Times New Roman" w:hAnsi="Times New Roman"/>
          <w:sz w:val="22"/>
        </w:rPr>
        <w:br/>
        <w:t xml:space="preserve">and processes. </w:t>
      </w:r>
    </w:p>
    <w:p w:rsidR="005E227A" w:rsidRPr="00D75731" w:rsidRDefault="005E227A" w:rsidP="005E227A">
      <w:pPr>
        <w:tabs>
          <w:tab w:val="left" w:pos="360"/>
        </w:tabs>
        <w:ind w:left="360"/>
        <w:rPr>
          <w:rFonts w:ascii="Times New Roman" w:hAnsi="Times New Roman"/>
          <w:sz w:val="22"/>
        </w:rPr>
      </w:pPr>
    </w:p>
    <w:p w:rsidR="005E227A" w:rsidRPr="00D75731" w:rsidRDefault="005E227A" w:rsidP="005E227A">
      <w:pPr>
        <w:numPr>
          <w:ilvl w:val="0"/>
          <w:numId w:val="20"/>
        </w:numPr>
        <w:tabs>
          <w:tab w:val="left" w:pos="360"/>
        </w:tabs>
        <w:rPr>
          <w:rFonts w:ascii="Times New Roman" w:hAnsi="Times New Roman"/>
          <w:sz w:val="22"/>
        </w:rPr>
      </w:pPr>
      <w:r w:rsidRPr="00D75731">
        <w:rPr>
          <w:rFonts w:ascii="Times New Roman" w:hAnsi="Times New Roman"/>
          <w:sz w:val="22"/>
        </w:rPr>
        <w:t>Three-dimensional Design requires a good deal of manual skill.</w:t>
      </w:r>
    </w:p>
    <w:p w:rsidR="005E227A" w:rsidRPr="00D75731" w:rsidRDefault="005E227A" w:rsidP="005E227A">
      <w:pPr>
        <w:tabs>
          <w:tab w:val="left" w:pos="360"/>
        </w:tabs>
        <w:ind w:left="360"/>
        <w:rPr>
          <w:rFonts w:ascii="Times New Roman" w:hAnsi="Times New Roman"/>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It is wise to describe these challenges to students up front, and then describe ways they will be addressed during the course. As an instructor, you can improve</w:t>
      </w:r>
    </w:p>
    <w:p w:rsidR="005E227A" w:rsidRPr="00D75731" w:rsidRDefault="005E227A" w:rsidP="005E227A">
      <w:pPr>
        <w:tabs>
          <w:tab w:val="left" w:pos="360"/>
        </w:tabs>
        <w:rPr>
          <w:rFonts w:ascii="Times New Roman" w:hAnsi="Times New Roman"/>
          <w:sz w:val="22"/>
        </w:rPr>
      </w:pPr>
    </w:p>
    <w:p w:rsidR="005E227A" w:rsidRPr="00D75731" w:rsidRDefault="005E227A" w:rsidP="005E227A">
      <w:pPr>
        <w:pStyle w:val="BodyText"/>
        <w:jc w:val="left"/>
        <w:rPr>
          <w:rFonts w:ascii="Times New Roman" w:hAnsi="Times New Roman"/>
        </w:rPr>
      </w:pPr>
      <w:r w:rsidRPr="00D75731">
        <w:rPr>
          <w:rFonts w:ascii="Times New Roman" w:hAnsi="Times New Roman"/>
        </w:rPr>
        <w:t xml:space="preserve">1. </w:t>
      </w:r>
      <w:r w:rsidRPr="00D75731">
        <w:rPr>
          <w:rFonts w:ascii="Times New Roman" w:hAnsi="Times New Roman"/>
          <w:u w:val="single"/>
        </w:rPr>
        <w:t>Start with simple problems you are confident you can teach effectively.</w:t>
      </w:r>
      <w:r w:rsidRPr="00D75731">
        <w:rPr>
          <w:rFonts w:ascii="Times New Roman" w:hAnsi="Times New Roman"/>
          <w:b/>
        </w:rPr>
        <w:t xml:space="preserve">  </w:t>
      </w:r>
      <w:r w:rsidRPr="00D75731">
        <w:rPr>
          <w:rFonts w:ascii="Times New Roman" w:hAnsi="Times New Roman"/>
        </w:rPr>
        <w:t xml:space="preserve">The following list </w:t>
      </w:r>
      <w:r w:rsidRPr="00D75731">
        <w:rPr>
          <w:rFonts w:ascii="Times New Roman" w:hAnsi="Times New Roman"/>
        </w:rPr>
        <w:br/>
        <w:t>of assignments includes problems of varying complexity.  Start with simple, low-tech problems, then add complex problems as you become more experienced.</w:t>
      </w:r>
    </w:p>
    <w:p w:rsidR="005E227A" w:rsidRPr="00D75731" w:rsidRDefault="005E227A" w:rsidP="005E227A">
      <w:pPr>
        <w:pStyle w:val="BodyText"/>
        <w:jc w:val="left"/>
        <w:rPr>
          <w:rFonts w:ascii="Times New Roman" w:hAnsi="Times New Roman"/>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2. </w:t>
      </w:r>
      <w:r w:rsidRPr="00D75731">
        <w:rPr>
          <w:rFonts w:ascii="Times New Roman" w:hAnsi="Times New Roman"/>
          <w:sz w:val="22"/>
          <w:u w:val="single"/>
        </w:rPr>
        <w:t xml:space="preserve">Work out the problem yourself step by step before you assign it. </w:t>
      </w:r>
      <w:r w:rsidRPr="00D75731">
        <w:rPr>
          <w:rFonts w:ascii="Times New Roman" w:hAnsi="Times New Roman"/>
          <w:sz w:val="22"/>
        </w:rPr>
        <w:t xml:space="preserve">Ideally, it is best if you actually do the problem as if you are one of your own students. This helps you understand assignment objectives and provides an opportunity to find the pitfalls. Please note that the average student requires at least twice the time it takes for you to do the same task. </w:t>
      </w:r>
    </w:p>
    <w:p w:rsidR="005E227A" w:rsidRPr="00D75731" w:rsidRDefault="005E227A" w:rsidP="005E227A">
      <w:pPr>
        <w:tabs>
          <w:tab w:val="left" w:pos="360"/>
        </w:tabs>
        <w:rPr>
          <w:rFonts w:ascii="Times New Roman" w:hAnsi="Times New Roman"/>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3. </w:t>
      </w:r>
      <w:r w:rsidRPr="00D75731">
        <w:rPr>
          <w:rFonts w:ascii="Times New Roman" w:hAnsi="Times New Roman"/>
          <w:sz w:val="22"/>
          <w:u w:val="single"/>
        </w:rPr>
        <w:t>Schedule the more technical and conceptual parts of the problem for class time and the busy work for homework.</w:t>
      </w:r>
      <w:r w:rsidRPr="00D75731">
        <w:rPr>
          <w:rFonts w:ascii="Times New Roman" w:hAnsi="Times New Roman"/>
          <w:sz w:val="22"/>
        </w:rPr>
        <w:t xml:space="preserve"> Many three dimensional activities and processes are unfamiliar to students and they will require your direct supervision to get started.  Be sure your students thoroughly understand what you require before dismissing class. Explicitly list the technical, compositional, and conceptual objectives of each assignment.</w:t>
      </w:r>
    </w:p>
    <w:p w:rsidR="005E227A" w:rsidRPr="00D75731" w:rsidRDefault="005E227A" w:rsidP="005E227A">
      <w:pPr>
        <w:tabs>
          <w:tab w:val="left" w:pos="360"/>
        </w:tabs>
        <w:rPr>
          <w:rFonts w:ascii="Times New Roman" w:hAnsi="Times New Roman"/>
          <w:sz w:val="22"/>
        </w:rPr>
      </w:pPr>
    </w:p>
    <w:p w:rsidR="0048291E" w:rsidRPr="00D75731" w:rsidRDefault="005E227A" w:rsidP="0048291E">
      <w:pPr>
        <w:rPr>
          <w:rFonts w:ascii="Times New Roman" w:hAnsi="Times New Roman"/>
          <w:sz w:val="22"/>
        </w:rPr>
      </w:pPr>
      <w:r w:rsidRPr="00D75731">
        <w:rPr>
          <w:rFonts w:ascii="Times New Roman" w:hAnsi="Times New Roman"/>
          <w:sz w:val="22"/>
        </w:rPr>
        <w:t>4.</w:t>
      </w:r>
      <w:r w:rsidR="0048291E">
        <w:rPr>
          <w:rFonts w:ascii="Times New Roman" w:hAnsi="Times New Roman"/>
          <w:sz w:val="22"/>
        </w:rPr>
        <w:t xml:space="preserve"> </w:t>
      </w:r>
      <w:r w:rsidRPr="00D75731">
        <w:rPr>
          <w:rFonts w:ascii="Times New Roman" w:hAnsi="Times New Roman"/>
          <w:sz w:val="22"/>
          <w:u w:val="single"/>
        </w:rPr>
        <w:t>Pay attention to safety issues</w:t>
      </w:r>
      <w:r w:rsidR="0048291E">
        <w:rPr>
          <w:rFonts w:ascii="Times New Roman" w:hAnsi="Times New Roman"/>
          <w:sz w:val="22"/>
          <w:u w:val="single"/>
        </w:rPr>
        <w:t>.</w:t>
      </w:r>
      <w:r w:rsidRPr="00D75731">
        <w:rPr>
          <w:rFonts w:ascii="Times New Roman" w:hAnsi="Times New Roman"/>
          <w:sz w:val="22"/>
        </w:rPr>
        <w:t xml:space="preserve"> Most three-dimensional </w:t>
      </w:r>
      <w:r w:rsidR="0048291E">
        <w:rPr>
          <w:rFonts w:ascii="Times New Roman" w:hAnsi="Times New Roman"/>
          <w:sz w:val="22"/>
        </w:rPr>
        <w:t xml:space="preserve">assignments require the use of </w:t>
      </w:r>
      <w:r w:rsidRPr="00D75731">
        <w:rPr>
          <w:rFonts w:ascii="Times New Roman" w:hAnsi="Times New Roman"/>
          <w:sz w:val="22"/>
        </w:rPr>
        <w:t xml:space="preserve">tools that, if not used properly, can cause serious bodily </w:t>
      </w:r>
      <w:r w:rsidR="0048291E">
        <w:rPr>
          <w:rFonts w:ascii="Times New Roman" w:hAnsi="Times New Roman"/>
          <w:sz w:val="22"/>
        </w:rPr>
        <w:t>harm. Safety precautions are a top</w:t>
      </w:r>
      <w:r w:rsidRPr="00D75731">
        <w:rPr>
          <w:rFonts w:ascii="Times New Roman" w:hAnsi="Times New Roman"/>
          <w:sz w:val="22"/>
        </w:rPr>
        <w:t xml:space="preserve"> priority.</w:t>
      </w:r>
      <w:r w:rsidR="0048291E">
        <w:rPr>
          <w:rFonts w:ascii="Times New Roman" w:hAnsi="Times New Roman"/>
          <w:sz w:val="22"/>
        </w:rPr>
        <w:t xml:space="preserve"> </w:t>
      </w:r>
      <w:r w:rsidR="0048291E" w:rsidRPr="00D75731">
        <w:rPr>
          <w:rFonts w:ascii="Times New Roman" w:hAnsi="Times New Roman"/>
          <w:sz w:val="22"/>
        </w:rPr>
        <w:t>A detailed explanation of tools and processes such as measuring, cutting, gluing, is essential.</w:t>
      </w:r>
    </w:p>
    <w:p w:rsidR="0048291E" w:rsidRDefault="0048291E" w:rsidP="0048291E">
      <w:pPr>
        <w:rPr>
          <w:rFonts w:ascii="Times New Roman" w:hAnsi="Times New Roman"/>
          <w:sz w:val="22"/>
        </w:rPr>
      </w:pPr>
    </w:p>
    <w:p w:rsidR="0048291E" w:rsidRPr="0048291E" w:rsidRDefault="0048291E" w:rsidP="0048291E">
      <w:pPr>
        <w:rPr>
          <w:rFonts w:ascii="Times New Roman" w:hAnsi="Times New Roman"/>
          <w:sz w:val="22"/>
        </w:rPr>
      </w:pPr>
      <w:r>
        <w:rPr>
          <w:rFonts w:ascii="Times New Roman" w:hAnsi="Times New Roman"/>
          <w:sz w:val="22"/>
        </w:rPr>
        <w:t>5</w:t>
      </w:r>
      <w:r w:rsidRPr="0048291E">
        <w:rPr>
          <w:rFonts w:ascii="Times New Roman" w:hAnsi="Times New Roman"/>
          <w:sz w:val="22"/>
        </w:rPr>
        <w:t>.</w:t>
      </w:r>
      <w:r>
        <w:rPr>
          <w:rFonts w:ascii="Times New Roman" w:hAnsi="Times New Roman"/>
          <w:sz w:val="22"/>
        </w:rPr>
        <w:t xml:space="preserve"> </w:t>
      </w:r>
      <w:r w:rsidRPr="0067637D">
        <w:rPr>
          <w:rFonts w:ascii="Times New Roman" w:hAnsi="Times New Roman"/>
          <w:sz w:val="22"/>
          <w:u w:val="single"/>
        </w:rPr>
        <w:t>Strengthening critiques</w:t>
      </w:r>
      <w:r>
        <w:rPr>
          <w:rFonts w:ascii="Times New Roman" w:hAnsi="Times New Roman"/>
          <w:sz w:val="22"/>
        </w:rPr>
        <w:t xml:space="preserve">. The verbal, visual and material vocabulary of 3D design is </w:t>
      </w:r>
      <w:r w:rsidR="0067637D">
        <w:rPr>
          <w:rFonts w:ascii="Times New Roman" w:hAnsi="Times New Roman"/>
          <w:sz w:val="22"/>
        </w:rPr>
        <w:t>unfamiliar</w:t>
      </w:r>
      <w:r>
        <w:rPr>
          <w:rFonts w:ascii="Times New Roman" w:hAnsi="Times New Roman"/>
          <w:sz w:val="22"/>
        </w:rPr>
        <w:t xml:space="preserve"> to beginners. This makes them especially tongue-tied in critiques. As necessary, have</w:t>
      </w:r>
      <w:r w:rsidRPr="0048291E">
        <w:rPr>
          <w:rFonts w:ascii="Times New Roman" w:hAnsi="Times New Roman"/>
          <w:sz w:val="22"/>
        </w:rPr>
        <w:t xml:space="preserve"> </w:t>
      </w:r>
      <w:r>
        <w:rPr>
          <w:rFonts w:ascii="Times New Roman" w:hAnsi="Times New Roman"/>
          <w:sz w:val="22"/>
        </w:rPr>
        <w:t>them</w:t>
      </w:r>
      <w:r w:rsidRPr="0048291E">
        <w:rPr>
          <w:rFonts w:ascii="Times New Roman" w:hAnsi="Times New Roman"/>
          <w:sz w:val="22"/>
        </w:rPr>
        <w:t xml:space="preserve"> bring a typed paragraph </w:t>
      </w:r>
      <w:r w:rsidR="0067637D">
        <w:rPr>
          <w:rFonts w:ascii="Times New Roman" w:hAnsi="Times New Roman"/>
          <w:sz w:val="22"/>
        </w:rPr>
        <w:t>introducing</w:t>
      </w:r>
      <w:r w:rsidRPr="0048291E">
        <w:rPr>
          <w:rFonts w:ascii="Times New Roman" w:hAnsi="Times New Roman"/>
          <w:sz w:val="22"/>
        </w:rPr>
        <w:t xml:space="preserve"> the</w:t>
      </w:r>
      <w:r w:rsidR="0067637D">
        <w:rPr>
          <w:rFonts w:ascii="Times New Roman" w:hAnsi="Times New Roman"/>
          <w:sz w:val="22"/>
        </w:rPr>
        <w:t>ir</w:t>
      </w:r>
      <w:r w:rsidRPr="0048291E">
        <w:rPr>
          <w:rFonts w:ascii="Times New Roman" w:hAnsi="Times New Roman"/>
          <w:sz w:val="22"/>
        </w:rPr>
        <w:t xml:space="preserve"> work.  </w:t>
      </w:r>
      <w:r w:rsidR="00F7797B">
        <w:rPr>
          <w:rFonts w:ascii="Times New Roman" w:hAnsi="Times New Roman"/>
          <w:sz w:val="22"/>
        </w:rPr>
        <w:t>Think of</w:t>
      </w:r>
      <w:r w:rsidRPr="0048291E">
        <w:rPr>
          <w:rFonts w:ascii="Times New Roman" w:hAnsi="Times New Roman"/>
          <w:sz w:val="22"/>
        </w:rPr>
        <w:t xml:space="preserve"> wall text </w:t>
      </w:r>
      <w:r>
        <w:rPr>
          <w:rFonts w:ascii="Times New Roman" w:hAnsi="Times New Roman"/>
          <w:sz w:val="22"/>
        </w:rPr>
        <w:t xml:space="preserve">that might </w:t>
      </w:r>
      <w:r w:rsidR="00F7797B">
        <w:rPr>
          <w:rFonts w:ascii="Times New Roman" w:hAnsi="Times New Roman"/>
          <w:sz w:val="22"/>
        </w:rPr>
        <w:t>accompany work</w:t>
      </w:r>
      <w:r>
        <w:rPr>
          <w:rFonts w:ascii="Times New Roman" w:hAnsi="Times New Roman"/>
          <w:sz w:val="22"/>
        </w:rPr>
        <w:t xml:space="preserve"> in a gallery. </w:t>
      </w:r>
      <w:r w:rsidR="0067637D">
        <w:rPr>
          <w:rFonts w:ascii="Times New Roman" w:hAnsi="Times New Roman"/>
          <w:sz w:val="22"/>
        </w:rPr>
        <w:t>It shouldn’t</w:t>
      </w:r>
      <w:r w:rsidRPr="0048291E">
        <w:rPr>
          <w:rFonts w:ascii="Times New Roman" w:hAnsi="Times New Roman"/>
          <w:sz w:val="22"/>
        </w:rPr>
        <w:t xml:space="preserve"> tell us about what we actually see</w:t>
      </w:r>
      <w:r w:rsidR="0067637D">
        <w:rPr>
          <w:rFonts w:ascii="Times New Roman" w:hAnsi="Times New Roman"/>
          <w:sz w:val="22"/>
        </w:rPr>
        <w:t>; rather, it should</w:t>
      </w:r>
      <w:r w:rsidRPr="0048291E">
        <w:rPr>
          <w:rFonts w:ascii="Times New Roman" w:hAnsi="Times New Roman"/>
          <w:sz w:val="22"/>
        </w:rPr>
        <w:t xml:space="preserve"> tell us about </w:t>
      </w:r>
      <w:r w:rsidR="0067637D">
        <w:rPr>
          <w:rFonts w:ascii="Times New Roman" w:hAnsi="Times New Roman"/>
          <w:sz w:val="22"/>
        </w:rPr>
        <w:t xml:space="preserve">the ideas and intentions behind the work. </w:t>
      </w:r>
      <w:r w:rsidRPr="0048291E">
        <w:rPr>
          <w:rFonts w:ascii="Times New Roman" w:hAnsi="Times New Roman"/>
          <w:sz w:val="22"/>
        </w:rPr>
        <w:t xml:space="preserve">Critiques </w:t>
      </w:r>
      <w:r w:rsidR="0067637D">
        <w:rPr>
          <w:rFonts w:ascii="Times New Roman" w:hAnsi="Times New Roman"/>
          <w:sz w:val="22"/>
        </w:rPr>
        <w:t>help</w:t>
      </w:r>
      <w:r w:rsidRPr="0048291E">
        <w:rPr>
          <w:rFonts w:ascii="Times New Roman" w:hAnsi="Times New Roman"/>
          <w:sz w:val="22"/>
        </w:rPr>
        <w:t xml:space="preserve"> students </w:t>
      </w:r>
      <w:r w:rsidR="0067637D">
        <w:rPr>
          <w:rFonts w:ascii="Times New Roman" w:hAnsi="Times New Roman"/>
          <w:sz w:val="22"/>
        </w:rPr>
        <w:t xml:space="preserve">build their vocabulary as well as </w:t>
      </w:r>
      <w:r w:rsidRPr="0048291E">
        <w:rPr>
          <w:rFonts w:ascii="Times New Roman" w:hAnsi="Times New Roman"/>
          <w:sz w:val="22"/>
        </w:rPr>
        <w:t>hone their eval</w:t>
      </w:r>
      <w:r w:rsidR="00F7797B">
        <w:rPr>
          <w:rFonts w:ascii="Times New Roman" w:hAnsi="Times New Roman"/>
          <w:sz w:val="22"/>
        </w:rPr>
        <w:t>uative and articulation skills, and need careful planning and sufficient time.</w:t>
      </w:r>
      <w:r w:rsidRPr="0048291E">
        <w:rPr>
          <w:rFonts w:ascii="Times New Roman" w:hAnsi="Times New Roman"/>
          <w:sz w:val="22"/>
        </w:rPr>
        <w:t xml:space="preserve"> </w:t>
      </w:r>
    </w:p>
    <w:p w:rsidR="005E227A" w:rsidRPr="0048291E" w:rsidRDefault="005E227A" w:rsidP="005E227A">
      <w:pPr>
        <w:rPr>
          <w:rFonts w:ascii="Times New Roman" w:hAnsi="Times New Roman"/>
          <w:sz w:val="22"/>
        </w:rPr>
      </w:pPr>
    </w:p>
    <w:p w:rsidR="005E227A" w:rsidRPr="00D75731" w:rsidRDefault="005E227A" w:rsidP="005E227A">
      <w:pPr>
        <w:jc w:val="center"/>
        <w:rPr>
          <w:rFonts w:ascii="Times New Roman" w:hAnsi="Times New Roman"/>
          <w:b/>
          <w:sz w:val="26"/>
        </w:rPr>
      </w:pPr>
    </w:p>
    <w:p w:rsidR="005E227A" w:rsidRPr="00D75731" w:rsidRDefault="005E227A" w:rsidP="005E227A">
      <w:pPr>
        <w:jc w:val="center"/>
        <w:rPr>
          <w:rFonts w:ascii="Times New Roman" w:hAnsi="Times New Roman"/>
          <w:b/>
          <w:sz w:val="26"/>
        </w:rPr>
      </w:pPr>
    </w:p>
    <w:p w:rsidR="005E227A" w:rsidRPr="00D75731" w:rsidRDefault="005E227A" w:rsidP="005E227A">
      <w:pPr>
        <w:jc w:val="center"/>
        <w:rPr>
          <w:rFonts w:ascii="Times New Roman" w:hAnsi="Times New Roman"/>
          <w:b/>
          <w:sz w:val="26"/>
        </w:rPr>
      </w:pPr>
    </w:p>
    <w:p w:rsidR="005E227A" w:rsidRPr="00D75731" w:rsidRDefault="005E227A" w:rsidP="005E227A">
      <w:pPr>
        <w:jc w:val="center"/>
        <w:rPr>
          <w:rFonts w:ascii="Times New Roman" w:hAnsi="Times New Roman"/>
          <w:b/>
          <w:sz w:val="26"/>
        </w:rPr>
      </w:pPr>
    </w:p>
    <w:p w:rsidR="005E227A" w:rsidRPr="00D75731" w:rsidRDefault="005E227A" w:rsidP="005E227A">
      <w:pPr>
        <w:jc w:val="center"/>
        <w:rPr>
          <w:rFonts w:ascii="Times New Roman" w:hAnsi="Times New Roman"/>
          <w:b/>
          <w:sz w:val="26"/>
        </w:rPr>
      </w:pPr>
    </w:p>
    <w:p w:rsidR="005E227A" w:rsidRPr="00D75731" w:rsidRDefault="005E227A" w:rsidP="005E227A">
      <w:pPr>
        <w:jc w:val="center"/>
        <w:rPr>
          <w:rFonts w:ascii="Times New Roman" w:hAnsi="Times New Roman"/>
          <w:b/>
          <w:sz w:val="26"/>
        </w:rPr>
      </w:pPr>
    </w:p>
    <w:p w:rsidR="005E227A" w:rsidRPr="00D75731" w:rsidRDefault="005E227A" w:rsidP="005E227A">
      <w:pPr>
        <w:jc w:val="center"/>
        <w:rPr>
          <w:rFonts w:ascii="Times New Roman" w:hAnsi="Times New Roman"/>
          <w:b/>
          <w:sz w:val="26"/>
        </w:rPr>
      </w:pPr>
    </w:p>
    <w:p w:rsidR="005E227A" w:rsidRPr="00D75731" w:rsidRDefault="005E227A" w:rsidP="005E227A">
      <w:pPr>
        <w:jc w:val="center"/>
        <w:rPr>
          <w:rFonts w:ascii="Times New Roman" w:hAnsi="Times New Roman"/>
          <w:b/>
          <w:sz w:val="26"/>
        </w:rPr>
      </w:pPr>
    </w:p>
    <w:p w:rsidR="005E227A" w:rsidRPr="00D75731" w:rsidRDefault="005E227A" w:rsidP="005E227A">
      <w:pPr>
        <w:jc w:val="center"/>
        <w:rPr>
          <w:rFonts w:ascii="Times New Roman" w:hAnsi="Times New Roman"/>
          <w:b/>
          <w:sz w:val="26"/>
        </w:rPr>
      </w:pPr>
    </w:p>
    <w:p w:rsidR="005E227A" w:rsidRPr="00D75731" w:rsidRDefault="005E227A" w:rsidP="005E227A">
      <w:pPr>
        <w:jc w:val="center"/>
        <w:rPr>
          <w:rFonts w:ascii="Times New Roman" w:hAnsi="Times New Roman"/>
          <w:b/>
          <w:sz w:val="26"/>
        </w:rPr>
      </w:pPr>
    </w:p>
    <w:p w:rsidR="005E227A" w:rsidRPr="009B7882" w:rsidRDefault="005E227A" w:rsidP="009B7882">
      <w:pPr>
        <w:pStyle w:val="Title"/>
        <w:rPr>
          <w:rFonts w:ascii="Times New Roman" w:hAnsi="Times New Roman"/>
          <w:b w:val="0"/>
          <w:caps/>
          <w:u w:val="single"/>
        </w:rPr>
      </w:pPr>
      <w:r w:rsidRPr="009B7882">
        <w:rPr>
          <w:rFonts w:ascii="Times New Roman" w:hAnsi="Times New Roman"/>
          <w:b w:val="0"/>
          <w:caps/>
          <w:u w:val="single"/>
        </w:rPr>
        <w:t>Sample 3D FOUNDATIONS Syllabus</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b/>
          <w:sz w:val="22"/>
        </w:rPr>
      </w:pPr>
      <w:r w:rsidRPr="00D75731">
        <w:rPr>
          <w:rFonts w:ascii="Times New Roman" w:hAnsi="Times New Roman"/>
          <w:b/>
          <w:sz w:val="22"/>
        </w:rPr>
        <w:t>ART 1</w:t>
      </w:r>
      <w:r w:rsidR="009B7882">
        <w:rPr>
          <w:rFonts w:ascii="Times New Roman" w:hAnsi="Times New Roman"/>
          <w:b/>
          <w:sz w:val="22"/>
        </w:rPr>
        <w:t>203</w:t>
      </w:r>
      <w:r w:rsidRPr="00D75731">
        <w:rPr>
          <w:rFonts w:ascii="Times New Roman" w:hAnsi="Times New Roman"/>
          <w:b/>
          <w:sz w:val="22"/>
        </w:rPr>
        <w:t>: Section 10, FALL 07</w:t>
      </w:r>
      <w:r w:rsidRPr="00D75731">
        <w:rPr>
          <w:rFonts w:ascii="Times New Roman" w:hAnsi="Times New Roman"/>
          <w:b/>
          <w:sz w:val="22"/>
        </w:rPr>
        <w:tab/>
      </w:r>
      <w:r w:rsidRPr="00D75731">
        <w:rPr>
          <w:rFonts w:ascii="Times New Roman" w:hAnsi="Times New Roman"/>
          <w:b/>
          <w:sz w:val="22"/>
        </w:rPr>
        <w:tab/>
        <w:t>Monday/Wednesday 9:05-11:35, FAB 107</w:t>
      </w:r>
    </w:p>
    <w:p w:rsidR="005E227A" w:rsidRPr="00D75731" w:rsidRDefault="005E227A" w:rsidP="005E227A">
      <w:pPr>
        <w:rPr>
          <w:rFonts w:ascii="Times New Roman" w:hAnsi="Times New Roman"/>
          <w:sz w:val="22"/>
        </w:rPr>
      </w:pPr>
      <w:r w:rsidRPr="00D75731">
        <w:rPr>
          <w:rFonts w:ascii="Times New Roman" w:hAnsi="Times New Roman"/>
          <w:sz w:val="22"/>
        </w:rPr>
        <w:t>Professor Jane Doe jdoe@fsu.edu</w:t>
      </w:r>
      <w:r w:rsidRPr="00D75731">
        <w:rPr>
          <w:rFonts w:ascii="Times New Roman" w:hAnsi="Times New Roman"/>
          <w:sz w:val="22"/>
        </w:rPr>
        <w:tab/>
      </w:r>
      <w:r w:rsidRPr="00D75731">
        <w:rPr>
          <w:rFonts w:ascii="Times New Roman" w:hAnsi="Times New Roman"/>
          <w:sz w:val="22"/>
        </w:rPr>
        <w:tab/>
        <w:t xml:space="preserve">Office Hours: Monday/Wednesday 11:45-12:30 </w:t>
      </w:r>
    </w:p>
    <w:p w:rsidR="005E227A" w:rsidRPr="00D75731" w:rsidRDefault="005E227A" w:rsidP="005E22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b/>
          <w:sz w:val="22"/>
          <w:u w:val="single"/>
        </w:rPr>
      </w:pPr>
    </w:p>
    <w:p w:rsidR="005E227A" w:rsidRPr="00D75731" w:rsidRDefault="005E227A" w:rsidP="005E227A">
      <w:pPr>
        <w:rPr>
          <w:rFonts w:ascii="Times New Roman" w:hAnsi="Times New Roman"/>
          <w:sz w:val="22"/>
        </w:rPr>
      </w:pPr>
      <w:r w:rsidRPr="00D75731">
        <w:rPr>
          <w:rFonts w:ascii="Times New Roman" w:hAnsi="Times New Roman"/>
          <w:b/>
          <w:sz w:val="22"/>
        </w:rPr>
        <w:t xml:space="preserve">Course Description: </w:t>
      </w:r>
      <w:r w:rsidRPr="00D75731">
        <w:rPr>
          <w:rFonts w:ascii="Times New Roman" w:hAnsi="Times New Roman"/>
          <w:sz w:val="22"/>
        </w:rPr>
        <w:t xml:space="preserve">Experience in designing and constructing expressive three-dimensional forms using a variety of materials and methods. </w:t>
      </w:r>
      <w:r w:rsidR="009B7882">
        <w:rPr>
          <w:rFonts w:ascii="Times New Roman" w:hAnsi="Times New Roman"/>
          <w:sz w:val="22"/>
        </w:rPr>
        <w:t xml:space="preserve">This is a studio </w:t>
      </w:r>
      <w:r w:rsidRPr="00D75731">
        <w:rPr>
          <w:rFonts w:ascii="Times New Roman" w:hAnsi="Times New Roman"/>
          <w:sz w:val="22"/>
        </w:rPr>
        <w:t xml:space="preserve">course, including </w:t>
      </w:r>
      <w:r w:rsidR="009B7882">
        <w:rPr>
          <w:rFonts w:ascii="Times New Roman" w:hAnsi="Times New Roman"/>
          <w:sz w:val="22"/>
        </w:rPr>
        <w:t xml:space="preserve">critiques, demonstrations, </w:t>
      </w:r>
      <w:r w:rsidRPr="00D75731">
        <w:rPr>
          <w:rFonts w:ascii="Times New Roman" w:hAnsi="Times New Roman"/>
          <w:sz w:val="22"/>
        </w:rPr>
        <w:t>presentations</w:t>
      </w:r>
      <w:r w:rsidR="009B7882">
        <w:rPr>
          <w:rFonts w:ascii="Times New Roman" w:hAnsi="Times New Roman"/>
          <w:sz w:val="22"/>
        </w:rPr>
        <w:t xml:space="preserve"> and hands-on work</w:t>
      </w:r>
      <w:r w:rsidRPr="00D75731">
        <w:rPr>
          <w:rFonts w:ascii="Times New Roman" w:hAnsi="Times New Roman"/>
          <w:sz w:val="22"/>
        </w:rPr>
        <w:t>.</w:t>
      </w:r>
    </w:p>
    <w:p w:rsidR="005E227A" w:rsidRPr="00D75731" w:rsidRDefault="005E227A" w:rsidP="005E227A">
      <w:pPr>
        <w:rPr>
          <w:rFonts w:ascii="Times New Roman" w:hAnsi="Times New Roman"/>
          <w:sz w:val="22"/>
        </w:rPr>
      </w:pPr>
    </w:p>
    <w:p w:rsidR="005E227A" w:rsidRPr="00D75731" w:rsidRDefault="005E227A" w:rsidP="005E22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b/>
          <w:sz w:val="22"/>
        </w:rPr>
        <w:t>Course Objectives</w:t>
      </w:r>
      <w:r w:rsidRPr="00D75731">
        <w:rPr>
          <w:rFonts w:ascii="Times New Roman" w:hAnsi="Times New Roman"/>
          <w:sz w:val="22"/>
        </w:rPr>
        <w:t xml:space="preserve">: Upon course completion, all students should be able to: </w:t>
      </w:r>
    </w:p>
    <w:p w:rsidR="005E227A" w:rsidRPr="00D75731" w:rsidRDefault="005E227A" w:rsidP="005E227A">
      <w:pPr>
        <w:numPr>
          <w:ilvl w:val="0"/>
          <w:numId w:val="19"/>
        </w:numPr>
        <w:rPr>
          <w:rFonts w:ascii="Times New Roman" w:hAnsi="Times New Roman"/>
          <w:sz w:val="22"/>
        </w:rPr>
      </w:pPr>
      <w:r w:rsidRPr="00D75731">
        <w:rPr>
          <w:rFonts w:ascii="Times New Roman" w:hAnsi="Times New Roman"/>
          <w:sz w:val="22"/>
        </w:rPr>
        <w:t xml:space="preserve">Define and effectively manipulate the elements and principles of 3D design to create non-objective, abstract, and representational compositions;  </w:t>
      </w:r>
    </w:p>
    <w:p w:rsidR="005E227A" w:rsidRPr="00D75731" w:rsidRDefault="005E227A" w:rsidP="005E227A">
      <w:pPr>
        <w:numPr>
          <w:ilvl w:val="0"/>
          <w:numId w:val="19"/>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D75731">
        <w:rPr>
          <w:rFonts w:ascii="Times New Roman" w:hAnsi="Times New Roman"/>
          <w:sz w:val="22"/>
        </w:rPr>
        <w:t>Use a wide variety of idea generation strategies confidently;</w:t>
      </w:r>
    </w:p>
    <w:p w:rsidR="005E227A" w:rsidRPr="00D75731" w:rsidRDefault="005E227A" w:rsidP="005E227A">
      <w:pPr>
        <w:numPr>
          <w:ilvl w:val="0"/>
          <w:numId w:val="19"/>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D75731">
        <w:rPr>
          <w:rFonts w:ascii="Times New Roman" w:hAnsi="Times New Roman"/>
          <w:sz w:val="22"/>
        </w:rPr>
        <w:t>Create projects that are structurally sound, using wire, board, wood, and clay;</w:t>
      </w:r>
    </w:p>
    <w:p w:rsidR="005E227A" w:rsidRPr="00D75731" w:rsidRDefault="005E227A" w:rsidP="005E227A">
      <w:pPr>
        <w:numPr>
          <w:ilvl w:val="0"/>
          <w:numId w:val="19"/>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D75731">
        <w:rPr>
          <w:rFonts w:ascii="Times New Roman" w:hAnsi="Times New Roman"/>
          <w:sz w:val="22"/>
        </w:rPr>
        <w:t>Use a band saw, drill press, sanders, and basic hand tools effectively;</w:t>
      </w:r>
    </w:p>
    <w:p w:rsidR="005E227A" w:rsidRPr="00D75731" w:rsidRDefault="005E227A" w:rsidP="005E227A">
      <w:pPr>
        <w:numPr>
          <w:ilvl w:val="0"/>
          <w:numId w:val="12"/>
        </w:numPr>
        <w:rPr>
          <w:rFonts w:ascii="Times New Roman" w:hAnsi="Times New Roman"/>
          <w:sz w:val="22"/>
        </w:rPr>
      </w:pPr>
      <w:r w:rsidRPr="00D75731">
        <w:rPr>
          <w:rFonts w:ascii="Times New Roman" w:hAnsi="Times New Roman"/>
          <w:sz w:val="22"/>
        </w:rPr>
        <w:t>Speak and write critically about personal and peer artworks and propose alternatives.</w:t>
      </w:r>
    </w:p>
    <w:p w:rsidR="005E227A" w:rsidRPr="00D75731" w:rsidRDefault="005E227A" w:rsidP="005E227A">
      <w:pPr>
        <w:rPr>
          <w:rFonts w:ascii="Times New Roman" w:hAnsi="Times New Roman"/>
          <w:sz w:val="22"/>
        </w:rPr>
      </w:pPr>
    </w:p>
    <w:p w:rsidR="005E227A" w:rsidRPr="00CE38AB" w:rsidRDefault="005E227A" w:rsidP="005E227A">
      <w:pPr>
        <w:rPr>
          <w:rFonts w:ascii="Times New Roman" w:hAnsi="Times New Roman"/>
          <w:b/>
          <w:sz w:val="22"/>
        </w:rPr>
      </w:pPr>
      <w:r w:rsidRPr="00D75731">
        <w:rPr>
          <w:rFonts w:ascii="Times New Roman" w:hAnsi="Times New Roman"/>
          <w:b/>
          <w:sz w:val="22"/>
        </w:rPr>
        <w:t>Recommended Textbook:</w:t>
      </w:r>
      <w:r w:rsidR="00CE38AB">
        <w:rPr>
          <w:rFonts w:ascii="Times New Roman" w:hAnsi="Times New Roman"/>
          <w:b/>
          <w:sz w:val="22"/>
        </w:rPr>
        <w:t xml:space="preserve"> </w:t>
      </w:r>
      <w:r w:rsidRPr="009B7882">
        <w:rPr>
          <w:rFonts w:ascii="Times New Roman" w:hAnsi="Times New Roman"/>
          <w:i/>
          <w:sz w:val="22"/>
        </w:rPr>
        <w:t>Launching the Imagination: A Comprehensive Guide to Basic Design</w:t>
      </w:r>
      <w:r w:rsidRPr="009B7882">
        <w:rPr>
          <w:rFonts w:ascii="Times New Roman" w:hAnsi="Times New Roman"/>
          <w:sz w:val="22"/>
        </w:rPr>
        <w:t>, OR</w:t>
      </w:r>
    </w:p>
    <w:p w:rsidR="005E227A" w:rsidRPr="009B7882" w:rsidRDefault="005E227A" w:rsidP="005E227A">
      <w:pPr>
        <w:rPr>
          <w:rFonts w:ascii="Times New Roman" w:hAnsi="Times New Roman"/>
          <w:sz w:val="22"/>
        </w:rPr>
      </w:pPr>
      <w:r w:rsidRPr="009B7882">
        <w:rPr>
          <w:rFonts w:ascii="Times New Roman" w:hAnsi="Times New Roman"/>
          <w:sz w:val="22"/>
        </w:rPr>
        <w:t xml:space="preserve">for transfer students, </w:t>
      </w:r>
      <w:r w:rsidRPr="009B7882">
        <w:rPr>
          <w:rFonts w:ascii="Times New Roman" w:hAnsi="Times New Roman"/>
          <w:i/>
          <w:sz w:val="22"/>
        </w:rPr>
        <w:t>Launching the Imagination: 3D</w:t>
      </w:r>
      <w:r w:rsidRPr="009B7882">
        <w:rPr>
          <w:rFonts w:ascii="Times New Roman" w:hAnsi="Times New Roman"/>
          <w:sz w:val="22"/>
        </w:rPr>
        <w:t xml:space="preserve"> </w:t>
      </w:r>
    </w:p>
    <w:p w:rsidR="005E227A" w:rsidRPr="00D75731" w:rsidRDefault="005E227A" w:rsidP="005E227A">
      <w:pPr>
        <w:rPr>
          <w:rFonts w:ascii="Times New Roman" w:hAnsi="Times New Roman"/>
          <w:sz w:val="22"/>
        </w:rPr>
      </w:pPr>
      <w:r w:rsidRPr="00D75731">
        <w:rPr>
          <w:rFonts w:ascii="Times New Roman" w:hAnsi="Times New Roman"/>
          <w:b/>
          <w:sz w:val="22"/>
        </w:rPr>
        <w:t>Additional Readings</w:t>
      </w:r>
      <w:r w:rsidRPr="00D75731">
        <w:rPr>
          <w:rFonts w:ascii="Times New Roman" w:hAnsi="Times New Roman"/>
          <w:sz w:val="22"/>
        </w:rPr>
        <w:t xml:space="preserve">: See Foundations Reserve List, especially </w:t>
      </w:r>
      <w:r w:rsidRPr="00D75731">
        <w:rPr>
          <w:rFonts w:ascii="Times New Roman" w:hAnsi="Times New Roman"/>
          <w:sz w:val="22"/>
          <w:u w:val="single"/>
        </w:rPr>
        <w:t>Elements of Design</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Assessment Criteria:</w:t>
      </w:r>
      <w:r w:rsidRPr="00D75731">
        <w:rPr>
          <w:rFonts w:ascii="Times New Roman" w:hAnsi="Times New Roman"/>
          <w:sz w:val="22"/>
        </w:rPr>
        <w:t xml:space="preserve"> Grades will be based on three major factors.</w:t>
      </w:r>
    </w:p>
    <w:p w:rsidR="005E227A" w:rsidRPr="00D75731" w:rsidRDefault="005E227A" w:rsidP="005E227A">
      <w:pPr>
        <w:numPr>
          <w:ilvl w:val="0"/>
          <w:numId w:val="78"/>
        </w:numPr>
        <w:rPr>
          <w:rFonts w:ascii="Times New Roman" w:hAnsi="Times New Roman"/>
          <w:sz w:val="22"/>
        </w:rPr>
      </w:pPr>
      <w:r w:rsidRPr="00D75731">
        <w:rPr>
          <w:rFonts w:ascii="Times New Roman" w:hAnsi="Times New Roman"/>
          <w:sz w:val="22"/>
          <w:u w:val="single"/>
        </w:rPr>
        <w:t>Skill acquisition and application</w:t>
      </w:r>
      <w:r w:rsidRPr="00D75731">
        <w:rPr>
          <w:rFonts w:ascii="Times New Roman" w:hAnsi="Times New Roman"/>
          <w:sz w:val="22"/>
        </w:rPr>
        <w:t xml:space="preserve">. Has each element and principle of design been used fully? How fully and effectively do your projects engage the third dimension? (40%)  </w:t>
      </w:r>
    </w:p>
    <w:p w:rsidR="005E227A" w:rsidRPr="00D75731" w:rsidRDefault="005E227A" w:rsidP="005E227A">
      <w:pPr>
        <w:numPr>
          <w:ilvl w:val="0"/>
          <w:numId w:val="78"/>
        </w:numPr>
        <w:rPr>
          <w:rFonts w:ascii="Times New Roman" w:hAnsi="Times New Roman"/>
          <w:sz w:val="22"/>
        </w:rPr>
      </w:pPr>
      <w:r w:rsidRPr="00D75731">
        <w:rPr>
          <w:rFonts w:ascii="Times New Roman" w:hAnsi="Times New Roman"/>
          <w:sz w:val="22"/>
          <w:u w:val="single"/>
        </w:rPr>
        <w:t>Idea Development.</w:t>
      </w:r>
      <w:r w:rsidRPr="00D75731">
        <w:rPr>
          <w:rFonts w:ascii="Times New Roman" w:hAnsi="Times New Roman"/>
          <w:sz w:val="22"/>
        </w:rPr>
        <w:t xml:space="preserve"> How effectively have you used maquettes and other idea generation strategies? How wide a range of possibilities did you explore? (35%)</w:t>
      </w:r>
    </w:p>
    <w:p w:rsidR="005E227A" w:rsidRPr="00D75731" w:rsidRDefault="005E227A" w:rsidP="005E227A">
      <w:pPr>
        <w:numPr>
          <w:ilvl w:val="0"/>
          <w:numId w:val="78"/>
        </w:numPr>
        <w:rPr>
          <w:rFonts w:ascii="Times New Roman" w:hAnsi="Times New Roman"/>
          <w:b/>
          <w:sz w:val="22"/>
        </w:rPr>
      </w:pPr>
      <w:r w:rsidRPr="00D75731">
        <w:rPr>
          <w:rFonts w:ascii="Times New Roman" w:hAnsi="Times New Roman"/>
          <w:sz w:val="22"/>
          <w:u w:val="single"/>
        </w:rPr>
        <w:t>Learning Process.</w:t>
      </w:r>
      <w:r w:rsidRPr="00D75731">
        <w:rPr>
          <w:rFonts w:ascii="Times New Roman" w:hAnsi="Times New Roman"/>
          <w:sz w:val="22"/>
        </w:rPr>
        <w:t xml:space="preserve"> Do you come to class prepared and receptive? Do you take risks? How substantial and consistent are your contributions to class discussions? (25%)</w:t>
      </w:r>
    </w:p>
    <w:p w:rsidR="005E227A" w:rsidRPr="00D75731" w:rsidRDefault="005E227A" w:rsidP="005E227A">
      <w:pPr>
        <w:rPr>
          <w:rFonts w:ascii="Times New Roman" w:hAnsi="Times New Roman"/>
          <w:b/>
          <w:sz w:val="22"/>
        </w:rPr>
      </w:pPr>
    </w:p>
    <w:p w:rsidR="009B7882" w:rsidRPr="00B14E6F" w:rsidRDefault="009B7882" w:rsidP="009B7882">
      <w:pPr>
        <w:pStyle w:val="Title"/>
        <w:jc w:val="left"/>
        <w:rPr>
          <w:rFonts w:ascii="Times New Roman" w:hAnsi="Times New Roman"/>
          <w:b w:val="0"/>
          <w:sz w:val="22"/>
        </w:rPr>
      </w:pPr>
      <w:r w:rsidRPr="00B14E6F">
        <w:rPr>
          <w:rFonts w:ascii="Times New Roman" w:hAnsi="Times New Roman"/>
          <w:sz w:val="22"/>
        </w:rPr>
        <w:t>Attendance</w:t>
      </w:r>
      <w:r w:rsidRPr="00B14E6F">
        <w:rPr>
          <w:rFonts w:ascii="Times New Roman" w:hAnsi="Times New Roman"/>
          <w:b w:val="0"/>
          <w:sz w:val="22"/>
        </w:rPr>
        <w:t>: Attendance is required. It is impossible to fully “make up” a missed demonstration or critique. Arriving late also derails learning. Students that miss more than 8 hours of class for any reason generally earn a C or below. More than two unexcused absences will result in a C or below. More than 3 unexcused absences will result in a D or below. Bring documentation for excused absences.</w:t>
      </w:r>
    </w:p>
    <w:p w:rsidR="009B7882" w:rsidRPr="00B14E6F" w:rsidRDefault="009B7882" w:rsidP="009B7882">
      <w:pPr>
        <w:pStyle w:val="Title"/>
        <w:jc w:val="left"/>
        <w:rPr>
          <w:rFonts w:ascii="Times New Roman" w:hAnsi="Times New Roman"/>
          <w:color w:val="000000"/>
          <w:sz w:val="22"/>
        </w:rPr>
      </w:pPr>
      <w:r w:rsidRPr="00B14E6F">
        <w:rPr>
          <w:rFonts w:ascii="Times New Roman" w:hAnsi="Times New Roman"/>
          <w:b w:val="0"/>
          <w:color w:val="000000"/>
          <w:sz w:val="22"/>
        </w:rPr>
        <w:t xml:space="preserve">For the FSU list of approved excused absences, see: </w:t>
      </w:r>
      <w:hyperlink r:id="rId22" w:history="1">
        <w:r w:rsidRPr="00B14E6F">
          <w:rPr>
            <w:rFonts w:ascii="Times New Roman" w:hAnsi="Times New Roman"/>
            <w:sz w:val="22"/>
            <w:u w:color="001FE8"/>
          </w:rPr>
          <w:t>http://www.fsu.edu/~fasenate/attendance.html</w:t>
        </w:r>
      </w:hyperlink>
      <w:r w:rsidRPr="00B14E6F">
        <w:rPr>
          <w:rFonts w:ascii="Times New Roman" w:hAnsi="Times New Roman"/>
          <w:sz w:val="22"/>
        </w:rPr>
        <w:t>.</w:t>
      </w:r>
      <w:r w:rsidRPr="00B14E6F">
        <w:rPr>
          <w:rFonts w:ascii="Times New Roman" w:hAnsi="Times New Roman"/>
          <w:color w:val="000000"/>
          <w:sz w:val="22"/>
        </w:rPr>
        <w:t xml:space="preserve"> </w:t>
      </w:r>
    </w:p>
    <w:p w:rsidR="00CE38AB" w:rsidRDefault="00CE38AB" w:rsidP="009B7882">
      <w:pPr>
        <w:rPr>
          <w:rFonts w:ascii="Times New Roman" w:hAnsi="Times New Roman"/>
          <w:b/>
          <w:sz w:val="22"/>
        </w:rPr>
      </w:pPr>
    </w:p>
    <w:p w:rsidR="009B7882" w:rsidRPr="00B14E6F" w:rsidRDefault="009B7882" w:rsidP="009B7882">
      <w:pPr>
        <w:rPr>
          <w:rFonts w:ascii="Times New Roman" w:hAnsi="Times New Roman"/>
          <w:sz w:val="22"/>
        </w:rPr>
      </w:pPr>
      <w:r w:rsidRPr="00B14E6F">
        <w:rPr>
          <w:rFonts w:ascii="Times New Roman" w:hAnsi="Times New Roman"/>
          <w:b/>
          <w:sz w:val="22"/>
        </w:rPr>
        <w:t>Incompletes</w:t>
      </w:r>
      <w:r w:rsidRPr="00B14E6F">
        <w:rPr>
          <w:rFonts w:ascii="Times New Roman" w:hAnsi="Times New Roman"/>
          <w:sz w:val="22"/>
        </w:rPr>
        <w:t>: A grade of Incomplete can only be assigned to a student with an otherwise passing grade who is unable to complete the course due to some serious illness or personal tragedy, such as a death in the immediate family. Incompletes are assigned at the discretion of the faculty.</w:t>
      </w:r>
    </w:p>
    <w:p w:rsidR="009B7882" w:rsidRPr="00B14E6F" w:rsidRDefault="009B7882" w:rsidP="009B7882">
      <w:pPr>
        <w:rPr>
          <w:rFonts w:ascii="Times New Roman" w:hAnsi="Times New Roman"/>
          <w:sz w:val="22"/>
        </w:rPr>
      </w:pPr>
    </w:p>
    <w:p w:rsidR="009B7882" w:rsidRPr="00B14E6F" w:rsidRDefault="009B7882" w:rsidP="009B7882">
      <w:pPr>
        <w:rPr>
          <w:rFonts w:ascii="Times New Roman" w:hAnsi="Times New Roman"/>
          <w:sz w:val="22"/>
        </w:rPr>
      </w:pPr>
      <w:r w:rsidRPr="00B14E6F">
        <w:rPr>
          <w:rFonts w:ascii="Times New Roman" w:hAnsi="Times New Roman"/>
          <w:b/>
          <w:sz w:val="22"/>
        </w:rPr>
        <w:t>Grades will be defined as follows:</w:t>
      </w:r>
      <w:r w:rsidRPr="00B14E6F">
        <w:rPr>
          <w:rFonts w:ascii="Times New Roman" w:hAnsi="Times New Roman"/>
          <w:sz w:val="22"/>
        </w:rPr>
        <w:t xml:space="preserve"> </w:t>
      </w:r>
    </w:p>
    <w:p w:rsidR="009B7882" w:rsidRPr="00B14E6F" w:rsidRDefault="009B7882" w:rsidP="009B7882">
      <w:pPr>
        <w:rPr>
          <w:rFonts w:ascii="Times New Roman" w:hAnsi="Times New Roman"/>
          <w:sz w:val="22"/>
        </w:rPr>
      </w:pPr>
      <w:r w:rsidRPr="00B14E6F">
        <w:rPr>
          <w:rFonts w:ascii="Times New Roman" w:hAnsi="Times New Roman"/>
          <w:sz w:val="22"/>
          <w:u w:val="single"/>
        </w:rPr>
        <w:t>A = Outstanding competence</w:t>
      </w:r>
      <w:r w:rsidRPr="00B14E6F">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in quality and quantity. </w:t>
      </w:r>
    </w:p>
    <w:p w:rsidR="009B7882" w:rsidRPr="00B14E6F" w:rsidRDefault="009B7882" w:rsidP="009B7882">
      <w:pPr>
        <w:rPr>
          <w:rFonts w:ascii="Times New Roman" w:hAnsi="Times New Roman"/>
          <w:sz w:val="22"/>
        </w:rPr>
      </w:pPr>
      <w:r w:rsidRPr="00B14E6F">
        <w:rPr>
          <w:rFonts w:ascii="Times New Roman" w:hAnsi="Times New Roman"/>
          <w:sz w:val="22"/>
          <w:u w:val="single"/>
        </w:rPr>
        <w:t>B = Above average competence</w:t>
      </w:r>
      <w:r w:rsidRPr="00B14E6F">
        <w:rPr>
          <w:rFonts w:ascii="Times New Roman" w:hAnsi="Times New Roman"/>
          <w:sz w:val="22"/>
        </w:rPr>
        <w:t>: Substantial investigation of ideas, very good composition and/or construction. All assignments completed on time, good contributions to critiques.</w:t>
      </w:r>
    </w:p>
    <w:p w:rsidR="009B7882" w:rsidRPr="00B14E6F" w:rsidRDefault="009B7882" w:rsidP="009B7882">
      <w:pPr>
        <w:rPr>
          <w:rFonts w:ascii="Times New Roman" w:hAnsi="Times New Roman"/>
          <w:sz w:val="22"/>
        </w:rPr>
      </w:pPr>
      <w:r w:rsidRPr="00B14E6F">
        <w:rPr>
          <w:rFonts w:ascii="Times New Roman" w:hAnsi="Times New Roman"/>
          <w:sz w:val="22"/>
          <w:u w:val="single"/>
        </w:rPr>
        <w:t>C = Average competence</w:t>
      </w:r>
      <w:r w:rsidRPr="00B14E6F">
        <w:rPr>
          <w:rFonts w:ascii="Times New Roman" w:hAnsi="Times New Roman"/>
          <w:sz w:val="22"/>
        </w:rPr>
        <w:t>. Assignments done competently and completed on time.</w:t>
      </w:r>
    </w:p>
    <w:p w:rsidR="009B7882" w:rsidRPr="00B14E6F" w:rsidRDefault="009B7882" w:rsidP="009B7882">
      <w:pPr>
        <w:rPr>
          <w:rFonts w:ascii="Times New Roman" w:hAnsi="Times New Roman"/>
          <w:sz w:val="22"/>
        </w:rPr>
      </w:pPr>
      <w:r w:rsidRPr="00B14E6F">
        <w:rPr>
          <w:rFonts w:ascii="Times New Roman" w:hAnsi="Times New Roman"/>
          <w:sz w:val="22"/>
          <w:u w:val="single"/>
        </w:rPr>
        <w:t>D= Marginal work</w:t>
      </w:r>
      <w:r w:rsidRPr="00B14E6F">
        <w:rPr>
          <w:rFonts w:ascii="Times New Roman" w:hAnsi="Times New Roman"/>
          <w:sz w:val="22"/>
        </w:rPr>
        <w:t xml:space="preserve">, due to two or more late projects, limited investigation of ideas, poor craft, incoherent compositions, minimal contribution to critiques. May have more than 2 unexcused absences. </w:t>
      </w:r>
    </w:p>
    <w:p w:rsidR="009B7882" w:rsidRPr="00B14E6F" w:rsidRDefault="009B7882" w:rsidP="009B7882">
      <w:pPr>
        <w:rPr>
          <w:rFonts w:ascii="Times New Roman" w:hAnsi="Times New Roman"/>
          <w:sz w:val="22"/>
        </w:rPr>
      </w:pPr>
      <w:r w:rsidRPr="00B14E6F">
        <w:rPr>
          <w:rFonts w:ascii="Times New Roman" w:hAnsi="Times New Roman"/>
          <w:sz w:val="22"/>
          <w:u w:val="single"/>
        </w:rPr>
        <w:t>F = Unsatisfactory work</w:t>
      </w:r>
      <w:r w:rsidRPr="00B14E6F">
        <w:rPr>
          <w:rFonts w:ascii="Times New Roman" w:hAnsi="Times New Roman"/>
          <w:sz w:val="22"/>
        </w:rPr>
        <w:t xml:space="preserve">. Course failure due to minimal idea development, poor craft, disjointed compositions, lack of participation, late assignments. May have more than 3 unexcused absences. </w:t>
      </w:r>
    </w:p>
    <w:p w:rsidR="005E227A" w:rsidRPr="00722AE4" w:rsidRDefault="009B7882" w:rsidP="00722AE4">
      <w:pPr>
        <w:ind w:firstLine="720"/>
        <w:rPr>
          <w:rFonts w:ascii="Times New Roman" w:hAnsi="Times New Roman"/>
          <w:sz w:val="22"/>
        </w:rPr>
      </w:pPr>
      <w:r w:rsidRPr="00B14E6F">
        <w:rPr>
          <w:rFonts w:ascii="Times New Roman" w:hAnsi="Times New Roman"/>
          <w:b/>
          <w:sz w:val="22"/>
        </w:rPr>
        <w:t>Note</w:t>
      </w:r>
      <w:r w:rsidRPr="00B14E6F">
        <w:rPr>
          <w:rFonts w:ascii="Times New Roman" w:hAnsi="Times New Roman"/>
          <w:sz w:val="22"/>
        </w:rPr>
        <w:t xml:space="preserve">: One project will be accepted one day late without penalty. One additional late project will be accepted with a one letter-grade penalty for each day it is late. </w:t>
      </w:r>
    </w:p>
    <w:p w:rsidR="005E227A" w:rsidRPr="00D75731" w:rsidRDefault="005E227A" w:rsidP="005E22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b/>
          <w:sz w:val="22"/>
        </w:rPr>
      </w:pPr>
      <w:r w:rsidRPr="00D75731">
        <w:rPr>
          <w:rFonts w:ascii="Times New Roman" w:hAnsi="Times New Roman"/>
          <w:b/>
          <w:sz w:val="22"/>
        </w:rPr>
        <w:t xml:space="preserve">Basic Supplies: </w:t>
      </w:r>
      <w:r w:rsidRPr="00D75731">
        <w:rPr>
          <w:rFonts w:ascii="Times New Roman" w:hAnsi="Times New Roman"/>
          <w:b/>
          <w:sz w:val="22"/>
        </w:rPr>
        <w:tab/>
      </w:r>
    </w:p>
    <w:p w:rsidR="005E227A" w:rsidRPr="00D75731" w:rsidRDefault="005E227A" w:rsidP="005E227A">
      <w:pPr>
        <w:tabs>
          <w:tab w:val="left" w:pos="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 9”x12" sketchbook</w:t>
      </w:r>
      <w:r w:rsidRPr="00D75731">
        <w:rPr>
          <w:rFonts w:ascii="Times New Roman" w:hAnsi="Times New Roman"/>
          <w:sz w:val="22"/>
        </w:rPr>
        <w:tab/>
        <w:t xml:space="preserve">      </w:t>
      </w:r>
      <w:r w:rsidR="00722AE4">
        <w:rPr>
          <w:rFonts w:ascii="Times New Roman" w:hAnsi="Times New Roman"/>
          <w:sz w:val="22"/>
        </w:rPr>
        <w:tab/>
      </w:r>
      <w:r w:rsidR="00722AE4">
        <w:rPr>
          <w:rFonts w:ascii="Times New Roman" w:hAnsi="Times New Roman"/>
          <w:sz w:val="22"/>
        </w:rPr>
        <w:tab/>
      </w:r>
      <w:r w:rsidR="00722AE4">
        <w:rPr>
          <w:rFonts w:ascii="Times New Roman" w:hAnsi="Times New Roman"/>
          <w:sz w:val="22"/>
        </w:rPr>
        <w:tab/>
        <w:t>• 90 degree angle</w:t>
      </w:r>
      <w:r w:rsidR="00722AE4">
        <w:rPr>
          <w:rFonts w:ascii="Times New Roman" w:hAnsi="Times New Roman"/>
          <w:sz w:val="22"/>
        </w:rPr>
        <w:tab/>
      </w:r>
      <w:r w:rsidRPr="00D75731">
        <w:rPr>
          <w:rFonts w:ascii="Times New Roman" w:hAnsi="Times New Roman"/>
          <w:sz w:val="22"/>
        </w:rPr>
        <w:t xml:space="preserve">• mat knife                 </w:t>
      </w:r>
    </w:p>
    <w:p w:rsidR="005E227A" w:rsidRPr="00D75731" w:rsidRDefault="005E227A" w:rsidP="005E227A">
      <w:pPr>
        <w:tabs>
          <w:tab w:val="left" w:pos="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 X-acto knife</w:t>
      </w:r>
      <w:r w:rsidRPr="00D75731">
        <w:rPr>
          <w:rFonts w:ascii="Times New Roman" w:hAnsi="Times New Roman"/>
          <w:sz w:val="22"/>
        </w:rPr>
        <w:tab/>
        <w:t xml:space="preserve">        </w:t>
      </w:r>
      <w:r w:rsidRPr="00D75731">
        <w:rPr>
          <w:rFonts w:ascii="Times New Roman" w:hAnsi="Times New Roman"/>
          <w:sz w:val="22"/>
        </w:rPr>
        <w:tab/>
      </w:r>
      <w:r w:rsidRPr="00D75731">
        <w:rPr>
          <w:rFonts w:ascii="Times New Roman" w:hAnsi="Times New Roman"/>
          <w:sz w:val="22"/>
        </w:rPr>
        <w:tab/>
        <w:t xml:space="preserve">            • masking tape</w:t>
      </w:r>
      <w:r w:rsidRPr="00D75731">
        <w:rPr>
          <w:rFonts w:ascii="Times New Roman" w:hAnsi="Times New Roman"/>
          <w:sz w:val="22"/>
        </w:rPr>
        <w:tab/>
        <w:t xml:space="preserve">            </w:t>
      </w:r>
      <w:r w:rsidR="00722AE4">
        <w:rPr>
          <w:rFonts w:ascii="Times New Roman" w:hAnsi="Times New Roman"/>
          <w:sz w:val="22"/>
        </w:rPr>
        <w:tab/>
      </w:r>
      <w:r w:rsidRPr="00D75731">
        <w:rPr>
          <w:rFonts w:ascii="Times New Roman" w:hAnsi="Times New Roman"/>
          <w:sz w:val="22"/>
        </w:rPr>
        <w:t>• scissors</w:t>
      </w:r>
    </w:p>
    <w:p w:rsidR="005E227A" w:rsidRPr="00D75731" w:rsidRDefault="005E227A" w:rsidP="005E227A">
      <w:pPr>
        <w:tabs>
          <w:tab w:val="left" w:pos="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 paint brushes, as needed</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 xml:space="preserve">• Elmer’s glue   </w:t>
      </w:r>
      <w:r w:rsidRPr="00D75731">
        <w:rPr>
          <w:rFonts w:ascii="Times New Roman" w:hAnsi="Times New Roman"/>
          <w:sz w:val="22"/>
        </w:rPr>
        <w:tab/>
        <w:t xml:space="preserve">     </w:t>
      </w:r>
      <w:r w:rsidRPr="00D75731">
        <w:rPr>
          <w:rFonts w:ascii="Times New Roman" w:hAnsi="Times New Roman"/>
          <w:sz w:val="22"/>
        </w:rPr>
        <w:tab/>
        <w:t xml:space="preserve">• ruler  </w:t>
      </w:r>
    </w:p>
    <w:p w:rsidR="005E227A" w:rsidRPr="00D75731" w:rsidRDefault="005E227A" w:rsidP="005E227A">
      <w:pPr>
        <w:tabs>
          <w:tab w:val="left" w:pos="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 xml:space="preserve">• Personal planner or calendar     </w:t>
      </w:r>
      <w:r w:rsidRPr="00D75731">
        <w:rPr>
          <w:rFonts w:ascii="Times New Roman" w:hAnsi="Times New Roman"/>
          <w:sz w:val="22"/>
        </w:rPr>
        <w:tab/>
        <w:t xml:space="preserve">    </w:t>
      </w:r>
      <w:r w:rsidRPr="00D75731">
        <w:rPr>
          <w:rFonts w:ascii="Times New Roman" w:hAnsi="Times New Roman"/>
          <w:sz w:val="22"/>
        </w:rPr>
        <w:tab/>
        <w:t xml:space="preserve">• sandpaper      </w:t>
      </w:r>
      <w:r w:rsidRPr="00D75731">
        <w:rPr>
          <w:rFonts w:ascii="Times New Roman" w:hAnsi="Times New Roman"/>
          <w:sz w:val="22"/>
        </w:rPr>
        <w:tab/>
      </w:r>
      <w:r w:rsidRPr="00D75731">
        <w:rPr>
          <w:rFonts w:ascii="Times New Roman" w:hAnsi="Times New Roman"/>
          <w:sz w:val="22"/>
        </w:rPr>
        <w:tab/>
        <w:t>• scotch tape</w:t>
      </w:r>
    </w:p>
    <w:p w:rsidR="005E227A" w:rsidRPr="00D75731" w:rsidRDefault="005E227A" w:rsidP="005E227A">
      <w:pPr>
        <w:tabs>
          <w:tab w:val="left" w:pos="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 16”X20" self-healing cutting surface</w:t>
      </w:r>
      <w:r w:rsidRPr="00D75731">
        <w:rPr>
          <w:rFonts w:ascii="Times New Roman" w:hAnsi="Times New Roman"/>
          <w:sz w:val="22"/>
        </w:rPr>
        <w:tab/>
      </w:r>
      <w:r w:rsidR="00722AE4">
        <w:rPr>
          <w:rFonts w:ascii="Times New Roman" w:hAnsi="Times New Roman"/>
          <w:sz w:val="22"/>
        </w:rPr>
        <w:tab/>
        <w:t xml:space="preserve">• long nose pliers     </w:t>
      </w:r>
      <w:r w:rsidR="00722AE4">
        <w:rPr>
          <w:rFonts w:ascii="Times New Roman" w:hAnsi="Times New Roman"/>
          <w:sz w:val="22"/>
        </w:rPr>
        <w:tab/>
      </w:r>
      <w:r w:rsidRPr="00D75731">
        <w:rPr>
          <w:rFonts w:ascii="Times New Roman" w:hAnsi="Times New Roman"/>
          <w:sz w:val="22"/>
        </w:rPr>
        <w:t xml:space="preserve">• pencils       </w:t>
      </w:r>
    </w:p>
    <w:p w:rsidR="005E227A" w:rsidRPr="00D75731" w:rsidRDefault="005E227A" w:rsidP="005E22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p>
    <w:p w:rsidR="00722AE4" w:rsidRDefault="00722AE4" w:rsidP="00722AE4">
      <w:pPr>
        <w:autoSpaceDE w:val="0"/>
        <w:autoSpaceDN w:val="0"/>
        <w:adjustRightInd w:val="0"/>
        <w:jc w:val="center"/>
        <w:rPr>
          <w:rFonts w:ascii="Times New Roman" w:eastAsia="SimSun" w:hAnsi="Times New Roman"/>
        </w:rPr>
      </w:pPr>
    </w:p>
    <w:p w:rsidR="005E227A" w:rsidRPr="00722AE4" w:rsidRDefault="005E227A" w:rsidP="00722AE4">
      <w:pPr>
        <w:autoSpaceDE w:val="0"/>
        <w:autoSpaceDN w:val="0"/>
        <w:adjustRightInd w:val="0"/>
        <w:jc w:val="center"/>
        <w:rPr>
          <w:rFonts w:ascii="Times New Roman" w:eastAsia="SimSun" w:hAnsi="Times New Roman"/>
          <w:u w:val="single"/>
        </w:rPr>
      </w:pPr>
      <w:r w:rsidRPr="00722AE4">
        <w:rPr>
          <w:rFonts w:ascii="Times New Roman" w:eastAsia="SimSun" w:hAnsi="Times New Roman"/>
        </w:rPr>
        <w:t>PROJECTED ASSIGNMENTS</w:t>
      </w:r>
    </w:p>
    <w:p w:rsidR="005E227A" w:rsidRPr="00D75731" w:rsidRDefault="005E227A" w:rsidP="005E227A">
      <w:pPr>
        <w:autoSpaceDE w:val="0"/>
        <w:autoSpaceDN w:val="0"/>
        <w:adjustRightInd w:val="0"/>
        <w:rPr>
          <w:rFonts w:ascii="Times New Roman" w:eastAsia="SimSun" w:hAnsi="Times New Roman"/>
          <w:sz w:val="22"/>
          <w:u w:val="single"/>
        </w:rPr>
      </w:pPr>
      <w:r w:rsidRPr="00D75731">
        <w:rPr>
          <w:rFonts w:ascii="Times New Roman" w:eastAsia="SimSun" w:hAnsi="Times New Roman"/>
          <w:sz w:val="22"/>
          <w:u w:val="single"/>
        </w:rPr>
        <w:t>Week 1 and 2: From 2D to 3D</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Head Case, </w:t>
      </w:r>
      <w:r w:rsidR="00722AE4">
        <w:rPr>
          <w:rFonts w:ascii="Times New Roman" w:eastAsia="SimSun" w:hAnsi="Times New Roman"/>
          <w:sz w:val="22"/>
        </w:rPr>
        <w:t>introducing</w:t>
      </w:r>
      <w:r w:rsidRPr="00D75731">
        <w:rPr>
          <w:rFonts w:ascii="Times New Roman" w:eastAsia="SimSun" w:hAnsi="Times New Roman"/>
          <w:sz w:val="22"/>
        </w:rPr>
        <w:t xml:space="preserve"> tunnel book and sl</w:t>
      </w:r>
      <w:r w:rsidR="00722AE4">
        <w:rPr>
          <w:rFonts w:ascii="Times New Roman" w:eastAsia="SimSun" w:hAnsi="Times New Roman"/>
          <w:sz w:val="22"/>
        </w:rPr>
        <w:t>otted structures.</w:t>
      </w:r>
      <w:r w:rsidR="00722AE4">
        <w:rPr>
          <w:rFonts w:ascii="Times New Roman" w:eastAsia="SimSun" w:hAnsi="Times New Roman"/>
          <w:sz w:val="22"/>
        </w:rPr>
        <w:tab/>
      </w:r>
      <w:r w:rsidR="00722AE4">
        <w:rPr>
          <w:rFonts w:ascii="Times New Roman" w:eastAsia="SimSun" w:hAnsi="Times New Roman"/>
          <w:sz w:val="22"/>
        </w:rPr>
        <w:tab/>
        <w:t>Reading: C9, LTI</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Written Assignment: Biographical statement</w:t>
      </w:r>
    </w:p>
    <w:p w:rsidR="005E227A" w:rsidRPr="00D75731" w:rsidRDefault="005E227A" w:rsidP="005E227A">
      <w:pPr>
        <w:autoSpaceDE w:val="0"/>
        <w:autoSpaceDN w:val="0"/>
        <w:adjustRightInd w:val="0"/>
        <w:rPr>
          <w:rFonts w:ascii="Times New Roman" w:eastAsia="SimSun" w:hAnsi="Times New Roman"/>
          <w:sz w:val="22"/>
          <w:u w:val="single"/>
        </w:rPr>
      </w:pPr>
      <w:r w:rsidRPr="00D75731">
        <w:rPr>
          <w:rFonts w:ascii="Times New Roman" w:eastAsia="SimSun" w:hAnsi="Times New Roman"/>
          <w:sz w:val="22"/>
          <w:u w:val="single"/>
        </w:rPr>
        <w:t xml:space="preserve">Week 3: Dominant and Subordinate.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Expanded 3D composition and construction, using one line, one to six planes, and one simple volume. After producing a series of drawn and constructed sketches, we will complete a single refined study demonstrating compositional dominance. </w:t>
      </w:r>
      <w:r w:rsidRPr="00D75731">
        <w:rPr>
          <w:rFonts w:ascii="Times New Roman" w:eastAsia="SimSun" w:hAnsi="Times New Roman"/>
          <w:sz w:val="22"/>
        </w:rPr>
        <w:tab/>
      </w:r>
      <w:r w:rsidR="00722AE4">
        <w:rPr>
          <w:rFonts w:ascii="Times New Roman" w:eastAsia="SimSun" w:hAnsi="Times New Roman"/>
          <w:sz w:val="22"/>
        </w:rPr>
        <w:tab/>
      </w:r>
      <w:r w:rsidR="00722AE4">
        <w:rPr>
          <w:rFonts w:ascii="Times New Roman" w:eastAsia="SimSun" w:hAnsi="Times New Roman"/>
          <w:sz w:val="22"/>
        </w:rPr>
        <w:tab/>
      </w:r>
      <w:r w:rsidR="00722AE4">
        <w:rPr>
          <w:rFonts w:ascii="Times New Roman" w:eastAsia="SimSun" w:hAnsi="Times New Roman"/>
          <w:sz w:val="22"/>
        </w:rPr>
        <w:tab/>
        <w:t>Reading: C10, LTI</w:t>
      </w:r>
    </w:p>
    <w:p w:rsidR="005E227A" w:rsidRPr="00D75731" w:rsidRDefault="005E227A" w:rsidP="005E227A">
      <w:pPr>
        <w:autoSpaceDE w:val="0"/>
        <w:autoSpaceDN w:val="0"/>
        <w:adjustRightInd w:val="0"/>
        <w:rPr>
          <w:rFonts w:ascii="Times New Roman" w:eastAsia="SimSun" w:hAnsi="Times New Roman"/>
          <w:sz w:val="22"/>
          <w:u w:val="single"/>
        </w:rPr>
      </w:pPr>
      <w:r w:rsidRPr="00D75731">
        <w:rPr>
          <w:rFonts w:ascii="Times New Roman" w:eastAsia="SimSun" w:hAnsi="Times New Roman"/>
          <w:sz w:val="22"/>
          <w:u w:val="single"/>
        </w:rPr>
        <w:t>Weeks 4 &amp; 5: Balance and Proportion.</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Exploration of variations in orientation and deliberate use of the base.</w:t>
      </w:r>
      <w:r w:rsidRPr="00D75731">
        <w:rPr>
          <w:rFonts w:ascii="Times New Roman" w:eastAsia="SimSun" w:hAnsi="Times New Roman"/>
          <w:sz w:val="22"/>
        </w:rPr>
        <w:tab/>
        <w:t>Readi</w:t>
      </w:r>
      <w:r w:rsidR="00722AE4">
        <w:rPr>
          <w:rFonts w:ascii="Times New Roman" w:eastAsia="SimSun" w:hAnsi="Times New Roman"/>
          <w:sz w:val="22"/>
        </w:rPr>
        <w:t>ng: C10, LTI</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u w:val="single"/>
        </w:rPr>
        <w:t xml:space="preserve">Weeks 6, 7, and 8: </w:t>
      </w:r>
      <w:r w:rsidR="00722AE4">
        <w:rPr>
          <w:rFonts w:ascii="Times New Roman" w:eastAsia="SimSun" w:hAnsi="Times New Roman"/>
          <w:sz w:val="22"/>
          <w:u w:val="single"/>
        </w:rPr>
        <w:t>Narrative Mask</w:t>
      </w:r>
      <w:r w:rsidRPr="00D75731">
        <w:rPr>
          <w:rFonts w:ascii="Times New Roman" w:eastAsia="SimSun" w:hAnsi="Times New Roman"/>
          <w:sz w:val="22"/>
          <w:u w:val="single"/>
        </w:rPr>
        <w:t xml:space="preserve"> or Becoming Borg</w:t>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Transformations using wire and plaster gauze. </w:t>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00722AE4">
        <w:rPr>
          <w:rFonts w:ascii="Times New Roman" w:eastAsia="SimSun" w:hAnsi="Times New Roman"/>
          <w:sz w:val="22"/>
        </w:rPr>
        <w:tab/>
        <w:t>Reading: C12,LTI</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u w:val="single"/>
        </w:rPr>
        <w:t>Weeks 9, 10, 11: Transformation</w:t>
      </w:r>
      <w:r w:rsidRPr="00D75731">
        <w:rPr>
          <w:rFonts w:ascii="Times New Roman" w:hAnsi="Times New Roman"/>
          <w:sz w:val="22"/>
        </w:rPr>
        <w:t xml:space="preserve"> </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eastAsia="SimSun" w:hAnsi="Times New Roman"/>
          <w:sz w:val="22"/>
        </w:rPr>
        <w:t xml:space="preserve">Reading: </w:t>
      </w:r>
      <w:r w:rsidR="00722AE4">
        <w:rPr>
          <w:rFonts w:ascii="Times New Roman" w:eastAsia="SimSun" w:hAnsi="Times New Roman"/>
          <w:sz w:val="22"/>
        </w:rPr>
        <w:t>C5, 6, &amp; 7</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Learning basic woodshop skills and researching non-Western art and design</w:t>
      </w:r>
    </w:p>
    <w:p w:rsidR="005E227A" w:rsidRPr="00D75731" w:rsidRDefault="005E227A" w:rsidP="005E227A">
      <w:pPr>
        <w:autoSpaceDE w:val="0"/>
        <w:autoSpaceDN w:val="0"/>
        <w:adjustRightInd w:val="0"/>
        <w:jc w:val="both"/>
        <w:rPr>
          <w:rFonts w:ascii="Times New Roman" w:hAnsi="Times New Roman"/>
          <w:sz w:val="22"/>
        </w:rPr>
      </w:pPr>
      <w:r w:rsidRPr="00D75731">
        <w:rPr>
          <w:rFonts w:ascii="Times New Roman" w:eastAsia="SimSun" w:hAnsi="Times New Roman"/>
          <w:sz w:val="22"/>
          <w:u w:val="single"/>
        </w:rPr>
        <w:t>Weeks 12, 13, 14, and 15: Collaborative Capstone Project</w:t>
      </w:r>
      <w:r w:rsidRPr="00D75731">
        <w:rPr>
          <w:rFonts w:ascii="Times New Roman" w:hAnsi="Times New Roman"/>
          <w:sz w:val="22"/>
        </w:rPr>
        <w:t>, such as</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Audio Assemblage, Thirty Second Marble, or Superhero Mask</w:t>
      </w:r>
      <w:r w:rsidR="00707C7A">
        <w:rPr>
          <w:rFonts w:ascii="Times New Roman" w:eastAsia="SimSun" w:hAnsi="Times New Roman"/>
          <w:sz w:val="22"/>
        </w:rPr>
        <w:t>, etc.</w:t>
      </w:r>
      <w:r w:rsidRPr="00D75731">
        <w:rPr>
          <w:rFonts w:ascii="Times New Roman" w:eastAsia="SimSun" w:hAnsi="Times New Roman"/>
          <w:sz w:val="22"/>
        </w:rPr>
        <w:tab/>
        <w:t>Reading: C12</w:t>
      </w:r>
    </w:p>
    <w:p w:rsidR="005E227A" w:rsidRPr="00D75731" w:rsidRDefault="005E227A" w:rsidP="005E227A">
      <w:pPr>
        <w:autoSpaceDE w:val="0"/>
        <w:autoSpaceDN w:val="0"/>
        <w:adjustRightInd w:val="0"/>
        <w:jc w:val="both"/>
        <w:rPr>
          <w:rFonts w:ascii="Times New Roman" w:eastAsia="SimSun" w:hAnsi="Times New Roman"/>
          <w:sz w:val="22"/>
          <w:u w:val="single"/>
        </w:rPr>
      </w:pP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p>
    <w:p w:rsidR="005E227A" w:rsidRPr="00D75731" w:rsidRDefault="005E227A" w:rsidP="005E227A">
      <w:pPr>
        <w:autoSpaceDE w:val="0"/>
        <w:autoSpaceDN w:val="0"/>
        <w:adjustRightInd w:val="0"/>
        <w:rPr>
          <w:rFonts w:ascii="Times New Roman" w:hAnsi="Times New Roman"/>
          <w:b/>
          <w:sz w:val="22"/>
        </w:rPr>
      </w:pPr>
      <w:r w:rsidRPr="00D75731">
        <w:rPr>
          <w:rFonts w:ascii="Times New Roman" w:hAnsi="Times New Roman"/>
          <w:b/>
          <w:caps/>
          <w:sz w:val="22"/>
        </w:rPr>
        <w:t>Week 15: Final Reviews / Final Critique</w:t>
      </w:r>
    </w:p>
    <w:p w:rsidR="005E227A" w:rsidRPr="00D75731" w:rsidRDefault="005E227A" w:rsidP="005E22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b/>
          <w:sz w:val="22"/>
        </w:rPr>
      </w:pPr>
    </w:p>
    <w:p w:rsidR="005E227A" w:rsidRPr="00D75731" w:rsidRDefault="005E227A" w:rsidP="005E22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b/>
          <w:i/>
          <w:sz w:val="22"/>
        </w:rPr>
      </w:pPr>
      <w:r w:rsidRPr="00D75731">
        <w:rPr>
          <w:rFonts w:ascii="Times New Roman" w:hAnsi="Times New Roman"/>
          <w:b/>
          <w:sz w:val="22"/>
        </w:rPr>
        <w:t>Biographical Statement</w:t>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00722AE4">
        <w:rPr>
          <w:rFonts w:ascii="Times New Roman" w:hAnsi="Times New Roman"/>
          <w:b/>
          <w:sz w:val="22"/>
        </w:rPr>
        <w:tab/>
      </w:r>
      <w:r w:rsidR="00722AE4">
        <w:rPr>
          <w:rFonts w:ascii="Times New Roman" w:hAnsi="Times New Roman"/>
          <w:b/>
          <w:sz w:val="22"/>
        </w:rPr>
        <w:tab/>
      </w:r>
      <w:r w:rsidRPr="00D75731">
        <w:rPr>
          <w:rFonts w:ascii="Times New Roman" w:hAnsi="Times New Roman"/>
          <w:b/>
          <w:i/>
          <w:sz w:val="22"/>
        </w:rPr>
        <w:t>due next class meeting</w:t>
      </w:r>
    </w:p>
    <w:p w:rsidR="005E227A" w:rsidRPr="00D75731" w:rsidRDefault="005E227A" w:rsidP="005E227A">
      <w:pPr>
        <w:pStyle w:val="newstyle"/>
        <w:tabs>
          <w:tab w:val="left" w:pos="360"/>
        </w:tabs>
        <w:rPr>
          <w:rFonts w:ascii="Times New Roman" w:hAnsi="Times New Roman"/>
        </w:rPr>
      </w:pPr>
      <w:r w:rsidRPr="00D75731">
        <w:rPr>
          <w:rFonts w:ascii="Times New Roman" w:hAnsi="Times New Roman"/>
        </w:rPr>
        <w:tab/>
        <w:t xml:space="preserve">Write a two to three page paper introducing your background. Write freely about your life, education, or art. Consider: How long and for what reason have you made art? What were your major interests in high school? What are the sources of your ideas? Under what conditions do you learn the most? What gives you most confidence/motivation? </w:t>
      </w:r>
    </w:p>
    <w:p w:rsidR="00722AE4" w:rsidRDefault="00722AE4" w:rsidP="005E22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b/>
          <w:sz w:val="22"/>
        </w:rPr>
      </w:pPr>
    </w:p>
    <w:p w:rsidR="005E227A" w:rsidRPr="00D75731" w:rsidRDefault="005E227A" w:rsidP="005E22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b/>
          <w:sz w:val="22"/>
        </w:rPr>
      </w:pPr>
      <w:r w:rsidRPr="00D75731">
        <w:rPr>
          <w:rFonts w:ascii="Times New Roman" w:hAnsi="Times New Roman"/>
          <w:b/>
          <w:sz w:val="22"/>
        </w:rPr>
        <w:t>Research Topic:</w:t>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r>
      <w:r w:rsidR="00722AE4">
        <w:rPr>
          <w:rFonts w:ascii="Times New Roman" w:hAnsi="Times New Roman"/>
          <w:b/>
          <w:sz w:val="22"/>
        </w:rPr>
        <w:tab/>
      </w:r>
      <w:r w:rsidR="00722AE4">
        <w:rPr>
          <w:rFonts w:ascii="Times New Roman" w:hAnsi="Times New Roman"/>
          <w:b/>
          <w:sz w:val="22"/>
        </w:rPr>
        <w:tab/>
      </w:r>
      <w:r w:rsidRPr="00D75731">
        <w:rPr>
          <w:rFonts w:ascii="Times New Roman" w:hAnsi="Times New Roman"/>
          <w:b/>
          <w:i/>
          <w:sz w:val="22"/>
        </w:rPr>
        <w:t>due during week 4</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Write a two to three page paper researching a contemporary three-dimensional artist or designer. This could include background information, exhibition history, thematic focus, and cultural relevance. Choose an artist or designer you admire but don’t already know well. Try to find a unique person who is pushing the limits and visual understanding of what three dimensional design can be.</w:t>
      </w:r>
    </w:p>
    <w:p w:rsidR="005E227A" w:rsidRPr="00D75731" w:rsidRDefault="005E227A" w:rsidP="005E22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sz w:val="22"/>
        </w:rPr>
      </w:pPr>
    </w:p>
    <w:p w:rsidR="00722AE4" w:rsidRPr="002904BF" w:rsidRDefault="00722AE4" w:rsidP="00722AE4">
      <w:pPr>
        <w:rPr>
          <w:rFonts w:ascii="Times New Roman" w:hAnsi="Times New Roman"/>
          <w:color w:val="000000" w:themeColor="text1"/>
          <w:sz w:val="20"/>
          <w:szCs w:val="22"/>
        </w:rPr>
      </w:pPr>
      <w:r w:rsidRPr="002904BF">
        <w:rPr>
          <w:rFonts w:ascii="Times New Roman" w:hAnsi="Times New Roman"/>
          <w:b/>
          <w:color w:val="000000" w:themeColor="text1"/>
          <w:sz w:val="20"/>
          <w:szCs w:val="22"/>
        </w:rPr>
        <w:t xml:space="preserve">ACADEMIC HONOR POLICY: </w:t>
      </w:r>
      <w:r w:rsidRPr="002904BF">
        <w:rPr>
          <w:rFonts w:ascii="Times New Roman" w:hAnsi="Times New Roman"/>
          <w:color w:val="000000" w:themeColor="text1"/>
          <w:sz w:val="20"/>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 . be honest and truthful and . . . [to] strive for personal and institutional integrity at Florida State University.”  (Florida State University Academic Honor Policy, found at </w:t>
      </w:r>
      <w:hyperlink r:id="rId23" w:history="1">
        <w:r w:rsidRPr="002904BF">
          <w:rPr>
            <w:rFonts w:ascii="Times New Roman" w:hAnsi="Times New Roman"/>
            <w:color w:val="000000" w:themeColor="text1"/>
            <w:sz w:val="20"/>
            <w:szCs w:val="22"/>
          </w:rPr>
          <w:t>http://dof.fsu.edu/honorpolicy.htm</w:t>
        </w:r>
      </w:hyperlink>
      <w:r w:rsidRPr="002904BF">
        <w:rPr>
          <w:rFonts w:ascii="Times New Roman" w:hAnsi="Times New Roman"/>
          <w:color w:val="000000" w:themeColor="text1"/>
          <w:sz w:val="20"/>
          <w:szCs w:val="22"/>
        </w:rPr>
        <w:t>.)</w:t>
      </w:r>
    </w:p>
    <w:p w:rsidR="00722AE4" w:rsidRDefault="00722AE4" w:rsidP="00722AE4">
      <w:pPr>
        <w:rPr>
          <w:rFonts w:ascii="Times New Roman" w:hAnsi="Times New Roman"/>
          <w:b/>
          <w:color w:val="000000" w:themeColor="text1"/>
          <w:sz w:val="20"/>
          <w:szCs w:val="22"/>
        </w:rPr>
      </w:pPr>
    </w:p>
    <w:p w:rsidR="005E227A" w:rsidRPr="00E6485B" w:rsidRDefault="00722AE4" w:rsidP="00E6485B">
      <w:pPr>
        <w:rPr>
          <w:color w:val="000000" w:themeColor="text1"/>
          <w:sz w:val="20"/>
        </w:rPr>
      </w:pPr>
      <w:r w:rsidRPr="002904BF">
        <w:rPr>
          <w:rFonts w:ascii="Times New Roman" w:hAnsi="Times New Roman"/>
          <w:b/>
          <w:color w:val="000000" w:themeColor="text1"/>
          <w:sz w:val="20"/>
          <w:szCs w:val="22"/>
        </w:rPr>
        <w:t>AMERICANS WITH DISABILITIES ACT:</w:t>
      </w:r>
      <w:r w:rsidRPr="002904BF">
        <w:rPr>
          <w:rFonts w:ascii="Times New Roman" w:hAnsi="Times New Roman"/>
          <w:color w:val="000000" w:themeColor="text1"/>
          <w:sz w:val="20"/>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24" w:history="1">
        <w:r w:rsidRPr="002904BF">
          <w:rPr>
            <w:rFonts w:ascii="Times New Roman" w:hAnsi="Times New Roman"/>
            <w:color w:val="000000" w:themeColor="text1"/>
            <w:sz w:val="20"/>
            <w:szCs w:val="22"/>
          </w:rPr>
          <w:t>http://www.disabilitycenter.fsu.edu/</w:t>
        </w:r>
      </w:hyperlink>
    </w:p>
    <w:p w:rsidR="00FF3041" w:rsidRDefault="00B12EAF" w:rsidP="00FF3041">
      <w:pPr>
        <w:widowControl w:val="0"/>
        <w:autoSpaceDE w:val="0"/>
        <w:autoSpaceDN w:val="0"/>
        <w:adjustRightInd w:val="0"/>
        <w:spacing w:after="280"/>
        <w:rPr>
          <w:rFonts w:ascii="Times New Roman" w:hAnsi="Times New Roman"/>
          <w:b/>
          <w:color w:val="221F20"/>
          <w:sz w:val="22"/>
          <w:szCs w:val="28"/>
        </w:rPr>
      </w:pPr>
      <w:r w:rsidRPr="00FF3041">
        <w:rPr>
          <w:rFonts w:ascii="Times New Roman" w:hAnsi="Times New Roman"/>
          <w:color w:val="221F20"/>
          <w:sz w:val="22"/>
          <w:szCs w:val="28"/>
        </w:rPr>
        <w:t>The fol</w:t>
      </w:r>
      <w:r w:rsidR="00F7797B">
        <w:rPr>
          <w:rFonts w:ascii="Times New Roman" w:hAnsi="Times New Roman"/>
          <w:color w:val="221F20"/>
          <w:sz w:val="22"/>
          <w:szCs w:val="28"/>
        </w:rPr>
        <w:t>lowing section is based on notes</w:t>
      </w:r>
      <w:r w:rsidR="00DF46C9">
        <w:rPr>
          <w:rFonts w:ascii="Times New Roman" w:hAnsi="Times New Roman"/>
          <w:color w:val="221F20"/>
          <w:sz w:val="22"/>
          <w:szCs w:val="28"/>
        </w:rPr>
        <w:t xml:space="preserve"> written</w:t>
      </w:r>
      <w:r w:rsidRPr="00FF3041">
        <w:rPr>
          <w:rFonts w:ascii="Times New Roman" w:hAnsi="Times New Roman"/>
          <w:color w:val="221F20"/>
          <w:sz w:val="22"/>
          <w:szCs w:val="28"/>
        </w:rPr>
        <w:t xml:space="preserve"> by Oliver Schemm</w:t>
      </w:r>
      <w:r>
        <w:rPr>
          <w:rFonts w:ascii="Times New Roman" w:hAnsi="Times New Roman"/>
          <w:b/>
          <w:color w:val="221F20"/>
          <w:sz w:val="22"/>
          <w:szCs w:val="28"/>
        </w:rPr>
        <w:t xml:space="preserve"> </w:t>
      </w:r>
    </w:p>
    <w:p w:rsidR="00FF3041" w:rsidRPr="00FF3041" w:rsidRDefault="00B12EAF" w:rsidP="00FF3041">
      <w:pPr>
        <w:rPr>
          <w:rFonts w:ascii="Times New Roman" w:hAnsi="Times New Roman"/>
          <w:b/>
        </w:rPr>
      </w:pPr>
      <w:r w:rsidRPr="00FF3041">
        <w:rPr>
          <w:rFonts w:ascii="Times New Roman" w:hAnsi="Times New Roman"/>
          <w:b/>
        </w:rPr>
        <w:t>Hand Power Tools</w:t>
      </w:r>
    </w:p>
    <w:p w:rsidR="00B12EAF" w:rsidRPr="00FF3041" w:rsidRDefault="00B12EAF" w:rsidP="00B12EAF">
      <w:pPr>
        <w:widowControl w:val="0"/>
        <w:autoSpaceDE w:val="0"/>
        <w:autoSpaceDN w:val="0"/>
        <w:adjustRightInd w:val="0"/>
        <w:spacing w:after="280"/>
        <w:rPr>
          <w:rFonts w:ascii="Times New Roman" w:hAnsi="Times New Roman"/>
          <w:b/>
          <w:caps/>
          <w:color w:val="221F20"/>
          <w:sz w:val="22"/>
          <w:szCs w:val="28"/>
        </w:rPr>
      </w:pPr>
      <w:r>
        <w:rPr>
          <w:rFonts w:ascii="Times New Roman" w:hAnsi="Times New Roman"/>
          <w:color w:val="221F20"/>
          <w:sz w:val="22"/>
          <w:szCs w:val="30"/>
        </w:rPr>
        <w:t>Drill.</w:t>
      </w:r>
      <w:r w:rsidRPr="00B12EAF">
        <w:rPr>
          <w:rFonts w:ascii="Times New Roman" w:hAnsi="Times New Roman"/>
          <w:color w:val="221F20"/>
          <w:sz w:val="22"/>
          <w:szCs w:val="30"/>
        </w:rPr>
        <w:t> Depending on the bit used, this tool can drill holes and insert screws. There many bits, ranging from large holes (paddle bits) to regular bores. Most drills have chucks and chuck keys. The chuck is the three-toothed holder of the bit.</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Screw Gun (Cordless). Can drive a hole and screw in a screw at the same time. Practice on scrap before using on actual project.</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Router. This tool can remove straight lines of wood and also an area of wood while fixing the depth.  It has a great amount of torque and must be used in a counter clockwise direction if the edge you are cutting is closest to you.  There are a myriad of bits you can use.  Ask and you shall receive.</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Belt Sander- This tool is designed to smooth out large areas of flat wood.  Multiple grits available. </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Pr>
          <w:rFonts w:ascii="Times New Roman" w:hAnsi="Times New Roman"/>
          <w:color w:val="221F20"/>
          <w:sz w:val="22"/>
          <w:szCs w:val="30"/>
        </w:rPr>
        <w:t xml:space="preserve">Orbital Sander. </w:t>
      </w:r>
      <w:r w:rsidRPr="00B12EAF">
        <w:rPr>
          <w:rFonts w:ascii="Times New Roman" w:hAnsi="Times New Roman"/>
          <w:color w:val="221F20"/>
          <w:sz w:val="22"/>
          <w:szCs w:val="30"/>
        </w:rPr>
        <w:t xml:space="preserve">Great for localized sanding.  You must move the head of the sander to match the surface of the object you are sanding.  </w:t>
      </w:r>
      <w:r>
        <w:rPr>
          <w:rFonts w:ascii="Times New Roman" w:hAnsi="Times New Roman"/>
          <w:color w:val="221F20"/>
          <w:sz w:val="22"/>
          <w:szCs w:val="30"/>
        </w:rPr>
        <w:t>Start with coarser grits (such as 80) and gradually progress to fine grits.</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Angle Grinder- This tool consists of a disc that spins at very high rpms. The disc is perpendicular to the handle and can both remove wood and metal depending on the disc surface.  The grit can be as low as 36 and will remove great quantities of material.  Be extra careful of hair and clothes, as toque on this tool can be especially dangerous.</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 Jig Saw- This tool is a hand held version of the Band Saw and does essentially the same thing except at a different orientation (upside down).  There are different blades for different materials. Curves straight lines and large circles can be created</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 xml:space="preserve">Dremel Tool. It is a tool that you hold in one hand and does detail work.  Depending on the bit you use you can sand, carve, rout, and basically define a design in your artwork. </w:t>
      </w:r>
      <w:r w:rsidR="00FF3041">
        <w:rPr>
          <w:rFonts w:ascii="Times New Roman" w:hAnsi="Times New Roman"/>
          <w:color w:val="221F20"/>
          <w:sz w:val="22"/>
          <w:szCs w:val="30"/>
        </w:rPr>
        <w:t>Good</w:t>
      </w:r>
      <w:r w:rsidRPr="00B12EAF">
        <w:rPr>
          <w:rFonts w:ascii="Times New Roman" w:hAnsi="Times New Roman"/>
          <w:color w:val="221F20"/>
          <w:sz w:val="22"/>
          <w:szCs w:val="30"/>
        </w:rPr>
        <w:t xml:space="preserve"> for developing textures.</w:t>
      </w:r>
    </w:p>
    <w:p w:rsidR="00B12EAF" w:rsidRPr="00FF3041" w:rsidRDefault="00B12EAF" w:rsidP="00FF3041">
      <w:pPr>
        <w:rPr>
          <w:rFonts w:ascii="Times New Roman" w:hAnsi="Times New Roman"/>
          <w:b/>
        </w:rPr>
      </w:pPr>
      <w:r w:rsidRPr="00FF3041">
        <w:rPr>
          <w:rFonts w:ascii="Times New Roman" w:hAnsi="Times New Roman"/>
          <w:b/>
        </w:rPr>
        <w:t>General-Use Standing Power Tools</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Band Saw: Your best friend. The band saw is great for cutting gently curving lines in the wood.  Use a heavy duty band saw for thicker wood and a small band saw for thinner wood.</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Drill Press: The drill press does a good job of drilling multiple holes in an object.  It is essential that you clamp the piece so that it does not move around as you drill.</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 Belt Sanders: Helps finalize forms. Be sure that you remove any long hair and sleeves or any hanging fashionable accoutrements from the region of the belt sander as it will eat them up!</w:t>
      </w:r>
    </w:p>
    <w:p w:rsidR="00B12EAF" w:rsidRPr="00B12EAF" w:rsidRDefault="00B12EAF" w:rsidP="00B12EAF">
      <w:pPr>
        <w:widowControl w:val="0"/>
        <w:autoSpaceDE w:val="0"/>
        <w:autoSpaceDN w:val="0"/>
        <w:adjustRightInd w:val="0"/>
        <w:spacing w:after="280"/>
        <w:rPr>
          <w:rFonts w:ascii="Times New Roman" w:hAnsi="Times New Roman"/>
          <w:color w:val="221F20"/>
          <w:sz w:val="22"/>
          <w:szCs w:val="28"/>
        </w:rPr>
      </w:pPr>
      <w:r w:rsidRPr="00B12EAF">
        <w:rPr>
          <w:rFonts w:ascii="Times New Roman" w:hAnsi="Times New Roman"/>
          <w:color w:val="221F20"/>
          <w:sz w:val="22"/>
          <w:szCs w:val="30"/>
        </w:rPr>
        <w:t>Lathe- The lathe is designed to turn a square piece of wood that is horizontal into a round cross-section.  There are chisels that accompany it and are stashed in a nearby cabinet.</w:t>
      </w:r>
    </w:p>
    <w:p w:rsidR="00B12EAF" w:rsidRPr="00FF3041" w:rsidRDefault="00B12EAF" w:rsidP="00FF3041">
      <w:pPr>
        <w:rPr>
          <w:rFonts w:ascii="Times New Roman" w:hAnsi="Times New Roman"/>
          <w:b/>
        </w:rPr>
      </w:pPr>
      <w:r w:rsidRPr="00FF3041">
        <w:rPr>
          <w:rFonts w:ascii="Times New Roman" w:hAnsi="Times New Roman"/>
          <w:b/>
        </w:rPr>
        <w:t>Standing Power Tools Used by Shop Assistants</w:t>
      </w:r>
    </w:p>
    <w:p w:rsidR="00FF3041" w:rsidRDefault="00B12EAF" w:rsidP="00B12EAF">
      <w:pPr>
        <w:widowControl w:val="0"/>
        <w:autoSpaceDE w:val="0"/>
        <w:autoSpaceDN w:val="0"/>
        <w:adjustRightInd w:val="0"/>
        <w:spacing w:after="280"/>
        <w:rPr>
          <w:rFonts w:ascii="Times New Roman" w:hAnsi="Times New Roman"/>
          <w:i/>
          <w:iCs/>
          <w:color w:val="221F20"/>
          <w:sz w:val="22"/>
          <w:szCs w:val="30"/>
          <w:u w:val="single"/>
        </w:rPr>
      </w:pPr>
      <w:r w:rsidRPr="00B12EAF">
        <w:rPr>
          <w:rFonts w:ascii="Times New Roman" w:hAnsi="Times New Roman"/>
          <w:i/>
          <w:iCs/>
          <w:color w:val="221F20"/>
          <w:sz w:val="22"/>
          <w:szCs w:val="30"/>
        </w:rPr>
        <w:t xml:space="preserve">Miter Saw The miter saw is best for cutting both regular angles as well as compound angles.  You must hold the object you are cutting especially firmly. </w:t>
      </w:r>
      <w:r w:rsidRPr="00B12EAF">
        <w:rPr>
          <w:rFonts w:ascii="Times New Roman" w:hAnsi="Times New Roman"/>
          <w:i/>
          <w:iCs/>
          <w:color w:val="221F20"/>
          <w:sz w:val="22"/>
          <w:szCs w:val="30"/>
          <w:u w:val="single"/>
        </w:rPr>
        <w:t>Do NOT use this tool yourself.</w:t>
      </w:r>
      <w:r w:rsidR="00DF46C9">
        <w:rPr>
          <w:rFonts w:ascii="Times New Roman" w:hAnsi="Times New Roman"/>
          <w:i/>
          <w:iCs/>
          <w:color w:val="221F20"/>
          <w:sz w:val="22"/>
          <w:szCs w:val="30"/>
          <w:u w:val="single"/>
        </w:rPr>
        <w:t xml:space="preserve"> </w:t>
      </w:r>
      <w:r w:rsidRPr="00B12EAF">
        <w:rPr>
          <w:rFonts w:ascii="Times New Roman" w:hAnsi="Times New Roman"/>
          <w:i/>
          <w:iCs/>
          <w:color w:val="221F20"/>
          <w:sz w:val="22"/>
          <w:szCs w:val="30"/>
        </w:rPr>
        <w:t xml:space="preserve">Table Saw- The table saw cuts straight and the fence must always be used. </w:t>
      </w:r>
      <w:r w:rsidRPr="00B12EAF">
        <w:rPr>
          <w:rFonts w:ascii="Times New Roman" w:hAnsi="Times New Roman"/>
          <w:i/>
          <w:iCs/>
          <w:color w:val="221F20"/>
          <w:sz w:val="22"/>
          <w:szCs w:val="30"/>
          <w:u w:val="single"/>
        </w:rPr>
        <w:t>Do NOT use this tool yourself.</w:t>
      </w:r>
    </w:p>
    <w:p w:rsidR="00CE38AB" w:rsidRPr="00FF3041" w:rsidRDefault="00FF3041" w:rsidP="00FF3041">
      <w:pPr>
        <w:widowControl w:val="0"/>
        <w:autoSpaceDE w:val="0"/>
        <w:autoSpaceDN w:val="0"/>
        <w:adjustRightInd w:val="0"/>
        <w:spacing w:after="280"/>
        <w:jc w:val="center"/>
        <w:rPr>
          <w:rFonts w:ascii="Times New Roman" w:hAnsi="Times New Roman"/>
          <w:color w:val="221F20"/>
          <w:szCs w:val="28"/>
        </w:rPr>
      </w:pPr>
      <w:r w:rsidRPr="00FF3041">
        <w:rPr>
          <w:rFonts w:ascii="Times New Roman" w:hAnsi="Times New Roman"/>
          <w:iCs/>
          <w:color w:val="221F20"/>
          <w:szCs w:val="30"/>
        </w:rPr>
        <w:t>Seek the sweet spot where each tool removes just the right amount without force or complaint!</w:t>
      </w:r>
      <w:r w:rsidR="005E227A" w:rsidRPr="00D75731">
        <w:rPr>
          <w:rFonts w:ascii="Times New Roman" w:hAnsi="Times New Roman"/>
        </w:rPr>
        <w:br w:type="page"/>
      </w:r>
      <w:r w:rsidR="00CE38AB" w:rsidRPr="004346AB">
        <w:rPr>
          <w:rFonts w:ascii="Times New Roman" w:hAnsi="Times New Roman"/>
          <w:sz w:val="26"/>
        </w:rPr>
        <w:t>SAMPLE 3D FOUNDATIONS ASSIGNMENTS</w:t>
      </w:r>
    </w:p>
    <w:p w:rsidR="00CE38AB" w:rsidRDefault="00CE38AB" w:rsidP="00CE38AB">
      <w:pPr>
        <w:pStyle w:val="Heading5"/>
        <w:jc w:val="center"/>
        <w:rPr>
          <w:rFonts w:ascii="Times New Roman" w:hAnsi="Times New Roman"/>
        </w:rPr>
      </w:pPr>
    </w:p>
    <w:p w:rsidR="005E227A" w:rsidRPr="00CE38AB" w:rsidRDefault="005E227A" w:rsidP="00CE38AB">
      <w:pPr>
        <w:pStyle w:val="Heading5"/>
        <w:jc w:val="center"/>
        <w:rPr>
          <w:rFonts w:ascii="Times New Roman" w:hAnsi="Times New Roman"/>
        </w:rPr>
      </w:pPr>
      <w:r w:rsidRPr="00D75731">
        <w:rPr>
          <w:rFonts w:ascii="Times New Roman" w:hAnsi="Times New Roman"/>
        </w:rPr>
        <w:t>DOMINANT AND SUBORDINATE</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Create three preliminary dominance studies, each using one plane, one line and one volume. Select the best, and re-construct it, focusing on craft as well as composition.</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To begin to learn the basic principles of design, to become familiar with 3D drawing, and to understand the importance of compositional hierarchies.</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Bristol paper, cardboard or chipboard, glue and masking tape, Exact-o-knife.</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5E227A" w:rsidRPr="00D75731" w:rsidRDefault="005E227A" w:rsidP="005E227A">
      <w:pPr>
        <w:rPr>
          <w:rFonts w:ascii="Times New Roman" w:hAnsi="Times New Roman"/>
          <w:sz w:val="22"/>
        </w:rPr>
      </w:pPr>
      <w:r w:rsidRPr="00D75731">
        <w:rPr>
          <w:rFonts w:ascii="Times New Roman" w:hAnsi="Times New Roman"/>
          <w:sz w:val="22"/>
        </w:rPr>
        <w:t>In your sketchbook, do at least 10 drawings exploring various compositional possibilities.</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All of the elements must meet at right angles, including the base. Only one of the three elements can touch the base.</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To see how your designs will look constructed, make a series of quick 3D maquettes using cardboard or bristol paper. Don't worry about refined craft at this stage--just try out ideas.</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Each preliminary sketch must have a different dominant element. (One sketch will have a dominant plane, the second will have a dominant line, and the third a dominant volume.)</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Finalize your project using cardboard or chipboard. Select one of your preliminary studies, the revise and refine it, using glue rather than tape. Excellent craft will greatly strengthen the overall effect. A final coat of paint is the crowning touch.</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w:t>
      </w:r>
      <w:r w:rsidR="00D4428B">
        <w:rPr>
          <w:rFonts w:ascii="Times New Roman" w:hAnsi="Times New Roman"/>
          <w:sz w:val="22"/>
        </w:rPr>
        <w:t>Chapter 10, LTI</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5E227A" w:rsidRPr="00D75731" w:rsidRDefault="005E227A" w:rsidP="005E227A">
      <w:pPr>
        <w:rPr>
          <w:rFonts w:ascii="Times New Roman" w:hAnsi="Times New Roman"/>
          <w:sz w:val="22"/>
        </w:rPr>
      </w:pPr>
    </w:p>
    <w:p w:rsidR="005E227A" w:rsidRPr="00D75731" w:rsidRDefault="005E227A" w:rsidP="005E227A">
      <w:pPr>
        <w:tabs>
          <w:tab w:val="num" w:pos="72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w:t>
      </w:r>
    </w:p>
    <w:p w:rsidR="005E227A" w:rsidRPr="00D75731" w:rsidRDefault="005E227A" w:rsidP="005E227A">
      <w:pPr>
        <w:rPr>
          <w:rFonts w:ascii="Times New Roman" w:hAnsi="Times New Roman"/>
          <w:sz w:val="22"/>
        </w:rPr>
      </w:pPr>
      <w:r w:rsidRPr="00D75731">
        <w:rPr>
          <w:rFonts w:ascii="Times New Roman" w:hAnsi="Times New Roman"/>
          <w:sz w:val="22"/>
        </w:rPr>
        <w:t xml:space="preserve">Have the students begin by cutting and taping together thin strips of cardboard to create the line, two pieces of square or rectangular cardboard for the plane, and six pieces to make a cube or rectangular box for the volumetric shape. A more advanced example of the project might be to use shapes that are more organic or more geometrically complex.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 xml:space="preserve">The initial studies can be constructed using masking tape. Each must include a base. Have the students tape the edges evenly for a more streamlined look, leaving even amounts on each side of an edge. This helps to establish basic craftsmanship.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The final maquette must NOT have any tape. Use the tape to hold the pieces together while they glue the inside edges. Remove the tape from the cardboard. Be sure not to damage or rip the cardboard with the tape. Stress craftsmanship: No glue marks, tape damage, all elements at right angles, etc.</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15-</w:t>
      </w:r>
      <w:r w:rsidR="00D4428B">
        <w:rPr>
          <w:rFonts w:ascii="Times New Roman" w:hAnsi="Times New Roman"/>
          <w:sz w:val="22"/>
        </w:rPr>
        <w:t>20</w:t>
      </w:r>
      <w:r w:rsidRPr="00D75731">
        <w:rPr>
          <w:rFonts w:ascii="Times New Roman" w:hAnsi="Times New Roman"/>
          <w:sz w:val="22"/>
        </w:rPr>
        <w:t xml:space="preserve"> hours, including sketches for homework.</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p>
    <w:p w:rsidR="005E227A" w:rsidRPr="00D75731" w:rsidRDefault="005E227A" w:rsidP="005E227A">
      <w:pPr>
        <w:jc w:val="center"/>
        <w:rPr>
          <w:rFonts w:ascii="Times New Roman" w:hAnsi="Times New Roman"/>
          <w:sz w:val="22"/>
        </w:rPr>
      </w:pPr>
    </w:p>
    <w:p w:rsidR="005E227A" w:rsidRPr="00F7797B" w:rsidRDefault="00CE38AB" w:rsidP="00F7797B">
      <w:pPr>
        <w:jc w:val="center"/>
        <w:rPr>
          <w:rFonts w:ascii="Times New Roman" w:hAnsi="Times New Roman"/>
          <w:b/>
        </w:rPr>
      </w:pPr>
      <w:r>
        <w:br w:type="page"/>
      </w:r>
      <w:r w:rsidR="005E227A" w:rsidRPr="00F7797B">
        <w:rPr>
          <w:rFonts w:ascii="Times New Roman" w:hAnsi="Times New Roman"/>
          <w:b/>
        </w:rPr>
        <w:t>NEGATIVE AND POSITIVE</w:t>
      </w:r>
    </w:p>
    <w:p w:rsidR="005E227A" w:rsidRPr="00D75731" w:rsidRDefault="005E227A" w:rsidP="005E227A">
      <w:pPr>
        <w:jc w:val="center"/>
        <w:rPr>
          <w:rFonts w:ascii="Times New Roman" w:hAnsi="Times New Roman"/>
          <w:sz w:val="22"/>
        </w:rPr>
      </w:pPr>
    </w:p>
    <w:p w:rsidR="005E227A" w:rsidRPr="00D75731" w:rsidRDefault="005E227A" w:rsidP="005E227A">
      <w:pPr>
        <w:ind w:left="720" w:hanging="720"/>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Create a dialog between multiple lines, planes volumes and space.</w:t>
      </w:r>
    </w:p>
    <w:p w:rsidR="005E227A" w:rsidRPr="00D75731" w:rsidRDefault="005E227A" w:rsidP="005E227A">
      <w:pPr>
        <w:ind w:left="720" w:hanging="720"/>
        <w:rPr>
          <w:rFonts w:ascii="Times New Roman" w:hAnsi="Times New Roman"/>
          <w:sz w:val="22"/>
          <w:u w:val="single"/>
        </w:rPr>
      </w:pPr>
      <w:r w:rsidRPr="00D75731">
        <w:rPr>
          <w:rFonts w:ascii="Times New Roman" w:hAnsi="Times New Roman"/>
          <w:sz w:val="22"/>
        </w:rPr>
        <w:t>Study #1: 50/50 negative/positive; #2: roughly 70% negative; #3: roughly 70% positive.</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Building off of the basic principles presented in Dominant and Subordinate, we will now create a dialog between positive and negative.</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Cardboard or chipboard, glue and masking tape, and Exact-o-knife.</w:t>
      </w:r>
    </w:p>
    <w:p w:rsidR="005E227A" w:rsidRPr="00D75731" w:rsidRDefault="005E227A" w:rsidP="005E227A">
      <w:pPr>
        <w:ind w:left="5040" w:firstLine="720"/>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5E227A" w:rsidRPr="00D75731" w:rsidRDefault="005E227A" w:rsidP="005E227A">
      <w:pPr>
        <w:rPr>
          <w:rFonts w:ascii="Times New Roman" w:hAnsi="Times New Roman"/>
          <w:sz w:val="22"/>
        </w:rPr>
      </w:pPr>
      <w:r w:rsidRPr="00D75731">
        <w:rPr>
          <w:rFonts w:ascii="Times New Roman" w:hAnsi="Times New Roman"/>
          <w:sz w:val="22"/>
        </w:rPr>
        <w:t>All elements can connect or dissect each other at different angles. Thus, more complex relationships can be developed.</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Explore dominant and subordinate negative spaces.</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 xml:space="preserve">Be more inventive with the base. What role can it play?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 xml:space="preserve">Several maquettes can be made to determine the best composition.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The final design will be made using chipboard for the base and must be completely glued together. A coat of paint is the crowning touch.</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Readings</w:t>
      </w:r>
      <w:r w:rsidRPr="00D75731">
        <w:rPr>
          <w:rFonts w:ascii="Times New Roman" w:hAnsi="Times New Roman"/>
          <w:sz w:val="22"/>
        </w:rPr>
        <w:t xml:space="preserve">: </w:t>
      </w:r>
      <w:r w:rsidR="00D4428B">
        <w:rPr>
          <w:rFonts w:ascii="Times New Roman" w:hAnsi="Times New Roman"/>
          <w:sz w:val="22"/>
        </w:rPr>
        <w:t>Chapter 10, LTI</w:t>
      </w:r>
      <w:r w:rsidRPr="00D75731">
        <w:rPr>
          <w:rFonts w:ascii="Times New Roman" w:hAnsi="Times New Roman"/>
          <w:sz w:val="22"/>
        </w:rPr>
        <w:tab/>
      </w:r>
      <w:r w:rsidRPr="00D75731">
        <w:rPr>
          <w:rFonts w:ascii="Times New Roman" w:hAnsi="Times New Roman"/>
          <w:sz w:val="22"/>
        </w:rPr>
        <w:tab/>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w:t>
      </w:r>
    </w:p>
    <w:p w:rsidR="005E227A" w:rsidRPr="00D75731" w:rsidRDefault="005E227A" w:rsidP="005E227A">
      <w:pPr>
        <w:pStyle w:val="newstyle"/>
        <w:rPr>
          <w:rFonts w:ascii="Times New Roman" w:hAnsi="Times New Roman"/>
        </w:rPr>
      </w:pPr>
      <w:r w:rsidRPr="00D75731">
        <w:rPr>
          <w:rFonts w:ascii="Times New Roman" w:hAnsi="Times New Roman"/>
        </w:rPr>
        <w:t xml:space="preserve">Inspire the students to use more organic or geometrically advanced shapes. This may call for a demonstration of different techniques, such as scoring the cardboard to get a more pliable surface used for curving shapes.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 xml:space="preserve">Brainstorm ways to create negative space.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Suggest that students use shapes from nature or their surroundings as inspiration.</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The final design must NOT have any tape. Use the tape to hold the pieces together while gluing the inside edges. Remove the tape from the cardboard. Be sure not to damage or rip the cardboard with the tape. Stress craftsmanship: No glue marks, tape damage, all elements at right angles, etc…</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15-18 hours.</w:t>
      </w:r>
    </w:p>
    <w:p w:rsidR="005E227A" w:rsidRPr="00D75731" w:rsidRDefault="005E227A" w:rsidP="005E227A">
      <w:pPr>
        <w:rPr>
          <w:rFonts w:ascii="Times New Roman" w:hAnsi="Times New Roman"/>
          <w:sz w:val="22"/>
        </w:rPr>
      </w:pPr>
    </w:p>
    <w:p w:rsidR="005E227A" w:rsidRPr="00D75731" w:rsidRDefault="005E227A" w:rsidP="005E227A">
      <w:pPr>
        <w:jc w:val="center"/>
        <w:rPr>
          <w:rFonts w:ascii="Times New Roman" w:hAnsi="Times New Roman"/>
          <w:sz w:val="22"/>
        </w:rPr>
      </w:pPr>
    </w:p>
    <w:p w:rsidR="005E227A" w:rsidRPr="00D75731" w:rsidRDefault="005E227A" w:rsidP="005E227A">
      <w:pPr>
        <w:jc w:val="center"/>
        <w:rPr>
          <w:rFonts w:ascii="Times New Roman" w:hAnsi="Times New Roman"/>
          <w:sz w:val="22"/>
        </w:rPr>
      </w:pPr>
    </w:p>
    <w:p w:rsidR="005E227A" w:rsidRPr="00D75731" w:rsidRDefault="005E227A" w:rsidP="005E227A">
      <w:pPr>
        <w:jc w:val="center"/>
        <w:rPr>
          <w:rFonts w:ascii="Times New Roman" w:hAnsi="Times New Roman"/>
          <w:sz w:val="22"/>
        </w:rPr>
      </w:pPr>
    </w:p>
    <w:p w:rsidR="005E227A" w:rsidRPr="00D75731" w:rsidRDefault="005E227A" w:rsidP="005E227A">
      <w:pPr>
        <w:jc w:val="center"/>
        <w:rPr>
          <w:rFonts w:ascii="Times New Roman" w:hAnsi="Times New Roman"/>
          <w:sz w:val="22"/>
        </w:rPr>
      </w:pPr>
    </w:p>
    <w:p w:rsidR="005E227A" w:rsidRPr="00D75731" w:rsidRDefault="005E227A" w:rsidP="005E227A">
      <w:pPr>
        <w:jc w:val="center"/>
        <w:rPr>
          <w:rFonts w:ascii="Times New Roman" w:hAnsi="Times New Roman"/>
          <w:sz w:val="22"/>
        </w:rPr>
      </w:pPr>
    </w:p>
    <w:p w:rsidR="005E227A" w:rsidRPr="00D75731" w:rsidRDefault="005E227A" w:rsidP="005E227A">
      <w:pPr>
        <w:pStyle w:val="Heading9"/>
        <w:jc w:val="center"/>
        <w:rPr>
          <w:rFonts w:ascii="Times New Roman" w:hAnsi="Times New Roman"/>
          <w:caps/>
          <w:sz w:val="24"/>
        </w:rPr>
      </w:pPr>
      <w:r w:rsidRPr="00D75731">
        <w:rPr>
          <w:rFonts w:ascii="Times New Roman" w:hAnsi="Times New Roman"/>
          <w:sz w:val="24"/>
        </w:rPr>
        <w:br w:type="page"/>
        <w:t>THREE-DIMENSIONAL BALANCING ACT</w:t>
      </w:r>
    </w:p>
    <w:p w:rsidR="005E227A" w:rsidRPr="00D75731" w:rsidRDefault="005E227A" w:rsidP="005E227A">
      <w:pPr>
        <w:jc w:val="center"/>
        <w:rPr>
          <w:rFonts w:ascii="Times New Roman" w:hAnsi="Times New Roman"/>
          <w:sz w:val="22"/>
        </w:rPr>
      </w:pPr>
    </w:p>
    <w:p w:rsidR="005E227A" w:rsidRPr="00D75731" w:rsidRDefault="005E227A" w:rsidP="005E227A">
      <w:pPr>
        <w:ind w:left="720" w:hanging="720"/>
        <w:rPr>
          <w:rFonts w:ascii="Times New Roman" w:hAnsi="Times New Roman"/>
          <w:sz w:val="22"/>
          <w:u w:val="single"/>
        </w:rPr>
      </w:pPr>
      <w:r w:rsidRPr="00D75731">
        <w:rPr>
          <w:rFonts w:ascii="Times New Roman" w:hAnsi="Times New Roman"/>
          <w:b/>
          <w:sz w:val="22"/>
        </w:rPr>
        <w:t xml:space="preserve">Problem: </w:t>
      </w:r>
      <w:r w:rsidRPr="00D75731">
        <w:rPr>
          <w:rFonts w:ascii="Times New Roman" w:hAnsi="Times New Roman"/>
          <w:sz w:val="22"/>
        </w:rPr>
        <w:t>Create a complex composition using curvilinear and rectilinear forms.</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Pr>
          <w:rFonts w:ascii="Times New Roman" w:hAnsi="Times New Roman"/>
          <w:noProof/>
          <w:sz w:val="22"/>
        </w:rPr>
        <w:drawing>
          <wp:anchor distT="0" distB="0" distL="114300" distR="114300" simplePos="0" relativeHeight="251701248" behindDoc="1" locked="0" layoutInCell="0" allowOverlap="1">
            <wp:simplePos x="0" y="0"/>
            <wp:positionH relativeFrom="column">
              <wp:posOffset>3543300</wp:posOffset>
            </wp:positionH>
            <wp:positionV relativeFrom="paragraph">
              <wp:posOffset>626745</wp:posOffset>
            </wp:positionV>
            <wp:extent cx="2400300" cy="1566545"/>
            <wp:effectExtent l="25400" t="0" r="0" b="0"/>
            <wp:wrapTight wrapText="bothSides">
              <wp:wrapPolygon edited="0">
                <wp:start x="-229" y="0"/>
                <wp:lineTo x="-229" y="21364"/>
                <wp:lineTo x="21486" y="21364"/>
                <wp:lineTo x="21486" y="0"/>
                <wp:lineTo x="-229" y="0"/>
              </wp:wrapPolygon>
            </wp:wrapTight>
            <wp:docPr id="2" name="Picture 31" descr="Fontan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ntana_5"/>
                    <pic:cNvPicPr>
                      <a:picLocks noChangeAspect="1" noChangeArrowheads="1"/>
                    </pic:cNvPicPr>
                  </pic:nvPicPr>
                  <pic:blipFill>
                    <a:blip r:embed="rId25"/>
                    <a:srcRect l="17390" t="19116"/>
                    <a:stretch>
                      <a:fillRect/>
                    </a:stretch>
                  </pic:blipFill>
                  <pic:spPr bwMode="auto">
                    <a:xfrm>
                      <a:off x="0" y="0"/>
                      <a:ext cx="2400300" cy="1566545"/>
                    </a:xfrm>
                    <a:prstGeom prst="rect">
                      <a:avLst/>
                    </a:prstGeom>
                    <a:noFill/>
                    <a:ln w="9525">
                      <a:noFill/>
                      <a:miter lim="800000"/>
                      <a:headEnd/>
                      <a:tailEnd/>
                    </a:ln>
                  </pic:spPr>
                </pic:pic>
              </a:graphicData>
            </a:graphic>
          </wp:anchor>
        </w:drawing>
      </w:r>
      <w:r w:rsidRPr="00D75731">
        <w:rPr>
          <w:rFonts w:ascii="Times New Roman" w:hAnsi="Times New Roman"/>
          <w:b/>
          <w:sz w:val="22"/>
        </w:rPr>
        <w:t>Objective</w:t>
      </w:r>
      <w:r w:rsidRPr="00D75731">
        <w:rPr>
          <w:rFonts w:ascii="Times New Roman" w:hAnsi="Times New Roman"/>
          <w:sz w:val="22"/>
        </w:rPr>
        <w:t>: Building off of the basic principles presented in the preceding two assignments we will now begin work with more complex composition. Dominance and the dialog between positive and negative will be stressed in this assignment, along with balance, scale, and proportion.</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Cardboard or chipboard, glue and masking tape, and Exact-o-knife.</w:t>
      </w:r>
    </w:p>
    <w:p w:rsidR="005E227A" w:rsidRPr="00D75731" w:rsidRDefault="005E227A" w:rsidP="005E227A">
      <w:pPr>
        <w:ind w:left="5040" w:firstLine="720"/>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5E227A" w:rsidRPr="00D75731" w:rsidRDefault="005E227A" w:rsidP="005E227A">
      <w:pPr>
        <w:numPr>
          <w:ilvl w:val="0"/>
          <w:numId w:val="60"/>
        </w:numPr>
        <w:rPr>
          <w:rFonts w:ascii="Times New Roman" w:hAnsi="Times New Roman"/>
          <w:sz w:val="22"/>
        </w:rPr>
      </w:pPr>
      <w:r w:rsidRPr="00D75731">
        <w:rPr>
          <w:rFonts w:ascii="Times New Roman" w:hAnsi="Times New Roman"/>
          <w:sz w:val="22"/>
        </w:rPr>
        <w:t>Forms can connect or dissect each other at any angle.</w:t>
      </w:r>
    </w:p>
    <w:p w:rsidR="005E227A" w:rsidRPr="00D75731" w:rsidRDefault="005E227A" w:rsidP="005E227A">
      <w:pPr>
        <w:numPr>
          <w:ilvl w:val="0"/>
          <w:numId w:val="60"/>
        </w:numPr>
        <w:rPr>
          <w:rFonts w:ascii="Times New Roman" w:hAnsi="Times New Roman"/>
          <w:sz w:val="22"/>
        </w:rPr>
      </w:pPr>
      <w:r w:rsidRPr="00D75731">
        <w:rPr>
          <w:rFonts w:ascii="Times New Roman" w:hAnsi="Times New Roman"/>
          <w:sz w:val="22"/>
        </w:rPr>
        <w:t xml:space="preserve">Be more inventive with the base. </w:t>
      </w:r>
    </w:p>
    <w:p w:rsidR="005E227A" w:rsidRPr="00D75731" w:rsidRDefault="005E227A" w:rsidP="005E227A">
      <w:pPr>
        <w:numPr>
          <w:ilvl w:val="0"/>
          <w:numId w:val="60"/>
        </w:numPr>
        <w:rPr>
          <w:rFonts w:ascii="Times New Roman" w:hAnsi="Times New Roman"/>
          <w:sz w:val="22"/>
        </w:rPr>
      </w:pPr>
      <w:r w:rsidRPr="00D75731">
        <w:rPr>
          <w:rFonts w:ascii="Times New Roman" w:hAnsi="Times New Roman"/>
          <w:sz w:val="22"/>
        </w:rPr>
        <w:t>One to two rough maquettes should be made to determine the best composition</w:t>
      </w:r>
    </w:p>
    <w:p w:rsidR="005E227A" w:rsidRPr="00D75731" w:rsidRDefault="005E227A" w:rsidP="005E227A">
      <w:pPr>
        <w:numPr>
          <w:ilvl w:val="0"/>
          <w:numId w:val="60"/>
        </w:numPr>
        <w:rPr>
          <w:rFonts w:ascii="Times New Roman" w:hAnsi="Times New Roman"/>
          <w:sz w:val="22"/>
        </w:rPr>
      </w:pPr>
      <w:r w:rsidRPr="00D75731">
        <w:rPr>
          <w:rFonts w:ascii="Times New Roman" w:hAnsi="Times New Roman"/>
          <w:sz w:val="22"/>
        </w:rPr>
        <w:t xml:space="preserve">A final will be made using chipboard for the base and must be completely glued together. </w:t>
      </w:r>
    </w:p>
    <w:p w:rsidR="005E227A" w:rsidRPr="00D75731" w:rsidRDefault="005E227A" w:rsidP="005E227A">
      <w:pPr>
        <w:pStyle w:val="newstyle"/>
        <w:rPr>
          <w:rFonts w:ascii="Times New Roman" w:hAnsi="Times New Roman"/>
        </w:rPr>
      </w:pPr>
    </w:p>
    <w:p w:rsidR="005E227A" w:rsidRPr="00D75731" w:rsidRDefault="005E227A" w:rsidP="005E227A">
      <w:pPr>
        <w:pStyle w:val="newstyle"/>
        <w:rPr>
          <w:rFonts w:ascii="Times New Roman" w:hAnsi="Times New Roman"/>
          <w:b/>
        </w:rPr>
      </w:pPr>
      <w:r w:rsidRPr="00D75731">
        <w:rPr>
          <w:rFonts w:ascii="Times New Roman" w:hAnsi="Times New Roman"/>
          <w:b/>
        </w:rPr>
        <w:t>Reading:</w:t>
      </w:r>
      <w:r w:rsidRPr="00D75731">
        <w:rPr>
          <w:rFonts w:ascii="Times New Roman" w:hAnsi="Times New Roman"/>
        </w:rPr>
        <w:t xml:space="preserve"> Chapter </w:t>
      </w:r>
      <w:r w:rsidR="00D4428B">
        <w:rPr>
          <w:rFonts w:ascii="Times New Roman" w:hAnsi="Times New Roman"/>
        </w:rPr>
        <w:t>10, LTI</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w:t>
      </w:r>
    </w:p>
    <w:p w:rsidR="005E227A" w:rsidRPr="00D75731" w:rsidRDefault="005E227A" w:rsidP="005E227A">
      <w:pPr>
        <w:rPr>
          <w:rFonts w:ascii="Times New Roman" w:hAnsi="Times New Roman"/>
          <w:sz w:val="22"/>
        </w:rPr>
      </w:pPr>
      <w:r w:rsidRPr="00D75731">
        <w:rPr>
          <w:rFonts w:ascii="Times New Roman" w:hAnsi="Times New Roman"/>
          <w:sz w:val="22"/>
        </w:rPr>
        <w:t xml:space="preserve">• Inspire the students to use more organic or geometrically advanced shapes. This may call for a demonstration of different techniques, such as scoring the cardboard to get a more pliable surface used for curving shapes. </w:t>
      </w:r>
    </w:p>
    <w:p w:rsidR="005E227A" w:rsidRPr="00D75731" w:rsidRDefault="005E227A" w:rsidP="005E227A">
      <w:pPr>
        <w:rPr>
          <w:rFonts w:ascii="Times New Roman" w:hAnsi="Times New Roman"/>
          <w:sz w:val="22"/>
        </w:rPr>
      </w:pPr>
      <w:r w:rsidRPr="00D75731">
        <w:rPr>
          <w:rFonts w:ascii="Times New Roman" w:hAnsi="Times New Roman"/>
          <w:sz w:val="22"/>
        </w:rPr>
        <w:t>• Encourage students to use shapes from nature or their surroundings as inspiration.</w:t>
      </w:r>
    </w:p>
    <w:p w:rsidR="005E227A" w:rsidRPr="00D75731" w:rsidRDefault="005E227A" w:rsidP="005E227A">
      <w:pPr>
        <w:rPr>
          <w:rFonts w:ascii="Times New Roman" w:hAnsi="Times New Roman"/>
          <w:sz w:val="22"/>
        </w:rPr>
      </w:pPr>
      <w:r w:rsidRPr="00D75731">
        <w:rPr>
          <w:rFonts w:ascii="Times New Roman" w:hAnsi="Times New Roman"/>
          <w:sz w:val="22"/>
        </w:rPr>
        <w:t>• The final maquette must NOT have any tape. Use the tape to hold the pieces together while they glue the inside edges. Remove the tape from the cardboard. Be sure not to damage or rip the cardboard with the tape. Stress craftsmanship: No glue marks, tape damage, all elements at right angles, etc.</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b/>
          <w:sz w:val="22"/>
        </w:rPr>
        <w:t>Timetable</w:t>
      </w:r>
      <w:r w:rsidRPr="00D75731">
        <w:rPr>
          <w:rFonts w:ascii="Times New Roman" w:hAnsi="Times New Roman"/>
          <w:sz w:val="22"/>
        </w:rPr>
        <w:t>: 15-18 hours.</w:t>
      </w:r>
    </w:p>
    <w:p w:rsidR="005E227A" w:rsidRPr="00D75731" w:rsidRDefault="005E227A" w:rsidP="005E227A">
      <w:pPr>
        <w:rPr>
          <w:rFonts w:ascii="Times New Roman" w:hAnsi="Times New Roman"/>
          <w:sz w:val="22"/>
        </w:rPr>
      </w:pPr>
      <w:r>
        <w:rPr>
          <w:rFonts w:ascii="Times New Roman" w:hAnsi="Times New Roman"/>
          <w:noProof/>
        </w:rPr>
        <w:drawing>
          <wp:anchor distT="0" distB="0" distL="114300" distR="114300" simplePos="0" relativeHeight="251700224" behindDoc="1" locked="0" layoutInCell="0" allowOverlap="1">
            <wp:simplePos x="0" y="0"/>
            <wp:positionH relativeFrom="column">
              <wp:posOffset>457200</wp:posOffset>
            </wp:positionH>
            <wp:positionV relativeFrom="paragraph">
              <wp:posOffset>129540</wp:posOffset>
            </wp:positionV>
            <wp:extent cx="4686300" cy="3051810"/>
            <wp:effectExtent l="25400" t="0" r="0" b="0"/>
            <wp:wrapTight wrapText="bothSides">
              <wp:wrapPolygon edited="0">
                <wp:start x="-117" y="0"/>
                <wp:lineTo x="-117" y="21573"/>
                <wp:lineTo x="21541" y="21573"/>
                <wp:lineTo x="21541" y="0"/>
                <wp:lineTo x="-117" y="0"/>
              </wp:wrapPolygon>
            </wp:wrapTight>
            <wp:docPr id="3" name="Picture 30" descr="Fontan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ontana_3"/>
                    <pic:cNvPicPr>
                      <a:picLocks noChangeAspect="1" noChangeArrowheads="1"/>
                    </pic:cNvPicPr>
                  </pic:nvPicPr>
                  <pic:blipFill>
                    <a:blip r:embed="rId26"/>
                    <a:srcRect/>
                    <a:stretch>
                      <a:fillRect/>
                    </a:stretch>
                  </pic:blipFill>
                  <pic:spPr bwMode="auto">
                    <a:xfrm>
                      <a:off x="0" y="0"/>
                      <a:ext cx="4686300" cy="3051810"/>
                    </a:xfrm>
                    <a:prstGeom prst="rect">
                      <a:avLst/>
                    </a:prstGeom>
                    <a:noFill/>
                    <a:ln w="9525">
                      <a:noFill/>
                      <a:miter lim="800000"/>
                      <a:headEnd/>
                      <a:tailEnd/>
                    </a:ln>
                  </pic:spPr>
                </pic:pic>
              </a:graphicData>
            </a:graphic>
          </wp:anchor>
        </w:drawing>
      </w:r>
    </w:p>
    <w:p w:rsidR="00D4428B" w:rsidRDefault="00D4428B">
      <w:pPr>
        <w:rPr>
          <w:rFonts w:ascii="Times New Roman" w:hAnsi="Times New Roman"/>
          <w:b/>
        </w:rPr>
      </w:pPr>
      <w:r>
        <w:rPr>
          <w:rFonts w:ascii="Times New Roman" w:hAnsi="Times New Roman"/>
          <w:b/>
        </w:rPr>
        <w:br w:type="page"/>
      </w:r>
    </w:p>
    <w:p w:rsidR="005E227A" w:rsidRPr="00D75731" w:rsidRDefault="005E227A" w:rsidP="005E227A">
      <w:pPr>
        <w:jc w:val="center"/>
        <w:rPr>
          <w:rFonts w:ascii="Times New Roman" w:hAnsi="Times New Roman"/>
          <w:b/>
        </w:rPr>
      </w:pPr>
      <w:r w:rsidRPr="00D75731">
        <w:rPr>
          <w:rFonts w:ascii="Times New Roman" w:hAnsi="Times New Roman"/>
          <w:b/>
        </w:rPr>
        <w:t>SPHERES OF INFLUENCE  #1</w:t>
      </w:r>
    </w:p>
    <w:p w:rsidR="005E227A" w:rsidRPr="00D75731" w:rsidRDefault="005E227A" w:rsidP="005E227A">
      <w:pPr>
        <w:jc w:val="center"/>
        <w:rPr>
          <w:rFonts w:ascii="Times New Roman" w:hAnsi="Times New Roman"/>
          <w:sz w:val="22"/>
        </w:rPr>
      </w:pPr>
      <w:r w:rsidRPr="00D75731">
        <w:rPr>
          <w:rFonts w:ascii="Times New Roman" w:hAnsi="Times New Roman"/>
          <w:sz w:val="22"/>
        </w:rPr>
        <w:t>Assignment created by Rick Paul, Purdue University</w:t>
      </w:r>
    </w:p>
    <w:p w:rsidR="005E227A" w:rsidRPr="00D75731" w:rsidRDefault="005E227A" w:rsidP="005E227A">
      <w:pPr>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Build a</w:t>
      </w:r>
      <w:r w:rsidRPr="00D75731">
        <w:rPr>
          <w:rFonts w:ascii="Times New Roman" w:hAnsi="Times New Roman"/>
          <w:b/>
          <w:sz w:val="22"/>
        </w:rPr>
        <w:t xml:space="preserve"> </w:t>
      </w:r>
      <w:r w:rsidRPr="00D75731">
        <w:rPr>
          <w:rFonts w:ascii="Times New Roman" w:hAnsi="Times New Roman"/>
          <w:sz w:val="22"/>
        </w:rPr>
        <w:t>12" sphere with a tolerance of plus or minus 1/4" that will roll freely down a 12-degree inclined plane. You are limited to using found (not new) corrugated cardboard; no glue or additional materials may be used.</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Objective: </w:t>
      </w:r>
      <w:r w:rsidRPr="00D75731">
        <w:rPr>
          <w:rFonts w:ascii="Times New Roman" w:hAnsi="Times New Roman"/>
          <w:sz w:val="22"/>
        </w:rPr>
        <w:t>The objectives of this problem are two-fold. First, to design and build form with a curved surface from a planar material. Secondly, to divide and organize the interior space of a sphere.</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Corrugated cardboard from used boxes</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Strategy: </w:t>
      </w:r>
      <w:r w:rsidRPr="00D75731">
        <w:rPr>
          <w:rFonts w:ascii="Times New Roman" w:hAnsi="Times New Roman"/>
          <w:sz w:val="22"/>
        </w:rPr>
        <w:t xml:space="preserve">A sphere is an example of a solid with a complex surface that bends in two directions. Materials like wood, paper, cardboard and sheet metal </w:t>
      </w:r>
      <w:r w:rsidRPr="00D75731">
        <w:rPr>
          <w:rFonts w:ascii="Times New Roman" w:hAnsi="Times New Roman"/>
          <w:i/>
          <w:sz w:val="22"/>
        </w:rPr>
        <w:t>do not</w:t>
      </w:r>
      <w:r w:rsidRPr="00D75731">
        <w:rPr>
          <w:rFonts w:ascii="Times New Roman" w:hAnsi="Times New Roman"/>
          <w:sz w:val="22"/>
        </w:rPr>
        <w:t xml:space="preserve"> bend to form a complex surface. Nevertheless, these planar materials can be used to describe a spherical form. It is easy to make a sphere that will meet the criteria of the problem. The real design issue is how to divide the space within the sphere and which shapes will be used to do so.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Our attitude toward a material may be prejudiced by cultural bias or past experiences with the material.  No material is inherently “good” or “bad,”  “beautiful” or  “ugly,” acceptable or distasteful. This problem also challenges you to examine a discarded material objectively.</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1. Begin your work by examining the corrugated cardboard carefully. Is it a homogeneous material or does it have component parts? Does it have grain or can it be used without regard to orientation?  What is necessary to bend it? How might you incorporate the printed information, if any, into your design?</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2. Making three to four half-scale preliminary models to arrive at</w:t>
      </w:r>
      <w:r w:rsidRPr="00D75731">
        <w:rPr>
          <w:rFonts w:ascii="Times New Roman" w:hAnsi="Times New Roman"/>
          <w:b/>
          <w:sz w:val="22"/>
        </w:rPr>
        <w:t xml:space="preserve"> </w:t>
      </w:r>
      <w:r w:rsidRPr="00D75731">
        <w:rPr>
          <w:rFonts w:ascii="Times New Roman" w:hAnsi="Times New Roman"/>
          <w:sz w:val="22"/>
        </w:rPr>
        <w:t xml:space="preserve">a unique solution. Your objective during this modeling process is to discover what shapes to use, how to arrange them and what process you will use to attach these shapes together.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3. Construct your final solution. Keep the creative juices flowing during this process as you become more familiar with the material. </w:t>
      </w:r>
    </w:p>
    <w:p w:rsidR="005E227A" w:rsidRPr="00D75731" w:rsidRDefault="005E227A" w:rsidP="005E227A">
      <w:pPr>
        <w:tabs>
          <w:tab w:val="left" w:pos="360"/>
        </w:tabs>
        <w:rPr>
          <w:rFonts w:ascii="Times New Roman" w:hAnsi="Times New Roman"/>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w:t>
      </w:r>
      <w:r w:rsidR="00D4428B">
        <w:rPr>
          <w:rFonts w:ascii="Times New Roman" w:hAnsi="Times New Roman"/>
          <w:sz w:val="22"/>
        </w:rPr>
        <w:t>Chapter 9, LTI</w:t>
      </w:r>
    </w:p>
    <w:p w:rsidR="005E227A" w:rsidRPr="00D75731" w:rsidRDefault="005E227A" w:rsidP="005E227A">
      <w:pPr>
        <w:tabs>
          <w:tab w:val="left" w:pos="360"/>
        </w:tabs>
        <w:rPr>
          <w:rFonts w:ascii="Times New Roman" w:hAnsi="Times New Roman"/>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Instructor’s Notes: </w:t>
      </w:r>
      <w:r w:rsidRPr="00D75731">
        <w:rPr>
          <w:rFonts w:ascii="Times New Roman" w:hAnsi="Times New Roman"/>
          <w:sz w:val="22"/>
        </w:rPr>
        <w:t>This problem introduces students to model making as a way of developing ideas.  Using models, students can discover unique solutions and invent various forms of construction.</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Levels of difficulty:</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Most difficult:</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No shape passes through the center of the sphere.</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Shapes are folded to make secondary shapes.</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  The scrap cardboard has been selected for its surface printing and this printing has been effectively incorporated into the design.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  A secondary interior volume, such as a cube at the center, is incorporated into the design.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Method of construction is unique; how the object is held together is integrated into the design.</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Average difficulty:</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  No shape used passes through the center of the sphere.  Method of construction goes beyond making use of slots. </w:t>
      </w:r>
    </w:p>
    <w:p w:rsidR="005E227A" w:rsidRPr="00D75731" w:rsidRDefault="005E227A" w:rsidP="005E227A">
      <w:pPr>
        <w:pStyle w:val="Heading1"/>
        <w:jc w:val="left"/>
        <w:rPr>
          <w:rFonts w:ascii="Times New Roman" w:hAnsi="Times New Roman"/>
          <w:b w:val="0"/>
          <w:sz w:val="22"/>
        </w:rPr>
      </w:pPr>
      <w:r w:rsidRPr="00D75731">
        <w:rPr>
          <w:rFonts w:ascii="Times New Roman" w:hAnsi="Times New Roman"/>
          <w:b w:val="0"/>
          <w:sz w:val="22"/>
        </w:rPr>
        <w:t>Limited difficulty:</w:t>
      </w:r>
    </w:p>
    <w:p w:rsidR="005E227A" w:rsidRPr="00D75731" w:rsidRDefault="005E227A" w:rsidP="005E227A">
      <w:pPr>
        <w:pStyle w:val="Heading1"/>
        <w:jc w:val="left"/>
        <w:rPr>
          <w:rFonts w:ascii="Times New Roman" w:hAnsi="Times New Roman"/>
          <w:b w:val="0"/>
          <w:sz w:val="22"/>
        </w:rPr>
      </w:pPr>
      <w:r w:rsidRPr="00D75731">
        <w:rPr>
          <w:rFonts w:ascii="Times New Roman" w:hAnsi="Times New Roman"/>
          <w:b w:val="0"/>
          <w:sz w:val="22"/>
        </w:rPr>
        <w:t xml:space="preserve">•  The sphere is described by circles of the same size all intersecting at a line passing through the center. </w:t>
      </w:r>
    </w:p>
    <w:p w:rsidR="005E227A" w:rsidRPr="00D75731" w:rsidRDefault="005E227A" w:rsidP="005E227A">
      <w:pPr>
        <w:pStyle w:val="NormalIndent"/>
        <w:ind w:left="0"/>
        <w:jc w:val="left"/>
        <w:rPr>
          <w:rFonts w:ascii="Times New Roman" w:hAnsi="Times New Roman"/>
          <w:sz w:val="22"/>
        </w:rPr>
      </w:pPr>
      <w:r w:rsidRPr="00D75731">
        <w:rPr>
          <w:rFonts w:ascii="Times New Roman" w:hAnsi="Times New Roman"/>
          <w:sz w:val="22"/>
        </w:rPr>
        <w:t>Timetable: Two to three hours of presentation and model making in class and three hours of work out of class.</w:t>
      </w:r>
    </w:p>
    <w:p w:rsidR="005E227A" w:rsidRPr="00D75731" w:rsidRDefault="00DB352E" w:rsidP="005E227A">
      <w:pPr>
        <w:jc w:val="center"/>
        <w:rPr>
          <w:rFonts w:ascii="Times New Roman" w:hAnsi="Times New Roman"/>
          <w:sz w:val="22"/>
        </w:rPr>
      </w:pPr>
      <w:r>
        <w:rPr>
          <w:rFonts w:ascii="Times New Roman" w:hAnsi="Times New Roman"/>
          <w:sz w:val="22"/>
        </w:rPr>
        <w:pict>
          <v:group id="_x0000_s1139" style="position:absolute;left:0;text-align:left;margin-left:0;margin-top:18pt;width:468pt;height:198pt;z-index:251713536" coordorigin="1440,1440" coordsize="9300,378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0" type="#_x0000_t75" style="position:absolute;left:7027;top:1440;width:3713;height:3780">
              <v:imagedata r:id="rId27" o:title="sphere2c"/>
            </v:shape>
            <v:shape id="_x0000_s1141" type="#_x0000_t75" style="position:absolute;left:1440;top:1440;width:5400;height:3780">
              <v:imagedata r:id="rId28" o:title="sphere1c"/>
            </v:shape>
            <w10:wrap type="square"/>
          </v:group>
        </w:pict>
      </w:r>
      <w:r w:rsidR="005E227A" w:rsidRPr="00D75731">
        <w:rPr>
          <w:rFonts w:ascii="Times New Roman" w:hAnsi="Times New Roman"/>
          <w:sz w:val="22"/>
        </w:rPr>
        <w:t>Spheres of Influence #1 – examples of student work using cardboard and no adhesives.</w:t>
      </w:r>
    </w:p>
    <w:p w:rsidR="005E227A" w:rsidRPr="00D75731" w:rsidRDefault="005E227A" w:rsidP="005E227A">
      <w:pPr>
        <w:pStyle w:val="NormalIndent"/>
        <w:ind w:left="0"/>
        <w:jc w:val="left"/>
        <w:rPr>
          <w:rFonts w:ascii="Times New Roman" w:hAnsi="Times New Roman"/>
          <w:b/>
          <w:sz w:val="22"/>
        </w:rPr>
      </w:pPr>
    </w:p>
    <w:p w:rsidR="005E227A" w:rsidRPr="00D75731" w:rsidRDefault="005E227A" w:rsidP="005E227A">
      <w:pPr>
        <w:pStyle w:val="NormalIndent"/>
        <w:ind w:left="0"/>
        <w:jc w:val="left"/>
        <w:rPr>
          <w:rFonts w:ascii="Times New Roman" w:hAnsi="Times New Roman"/>
          <w:b/>
          <w:sz w:val="22"/>
        </w:rPr>
      </w:pPr>
    </w:p>
    <w:p w:rsidR="005E227A" w:rsidRPr="00D75731" w:rsidRDefault="00DB352E" w:rsidP="005E227A">
      <w:pPr>
        <w:tabs>
          <w:tab w:val="left" w:pos="360"/>
        </w:tabs>
        <w:jc w:val="center"/>
        <w:rPr>
          <w:rFonts w:ascii="Times New Roman" w:hAnsi="Times New Roman"/>
          <w:sz w:val="22"/>
        </w:rPr>
      </w:pPr>
      <w:r>
        <w:rPr>
          <w:rFonts w:ascii="Times New Roman" w:hAnsi="Times New Roman"/>
          <w:sz w:val="22"/>
        </w:rPr>
        <w:pict>
          <v:group id="_x0000_s1142" style="position:absolute;left:0;text-align:left;margin-left:0;margin-top:20.45pt;width:459pt;height:215pt;z-index:251714560" coordorigin="1440,5940" coordsize="9273,4680" o:allowincell="f">
            <v:shape id="_x0000_s1143" type="#_x0000_t75" style="position:absolute;left:6123;top:5940;width:4590;height:4680">
              <v:imagedata r:id="rId29" o:title="sphere2b"/>
            </v:shape>
            <v:shape id="_x0000_s1144" type="#_x0000_t75" style="position:absolute;left:1440;top:5940;width:4597;height:4680">
              <v:imagedata r:id="rId30" o:title="sphere1b"/>
            </v:shape>
            <w10:wrap type="square"/>
          </v:group>
        </w:pict>
      </w:r>
      <w:r w:rsidR="005E227A" w:rsidRPr="00D75731">
        <w:rPr>
          <w:rFonts w:ascii="Times New Roman" w:hAnsi="Times New Roman"/>
          <w:sz w:val="22"/>
        </w:rPr>
        <w:t>Spheres of Influence #2 – examples of student work using planes and linear elements</w:t>
      </w:r>
    </w:p>
    <w:p w:rsidR="005E227A" w:rsidRPr="00D75731" w:rsidRDefault="005E227A" w:rsidP="005E227A">
      <w:pPr>
        <w:pStyle w:val="NormalIndent"/>
        <w:ind w:left="0"/>
        <w:jc w:val="left"/>
        <w:rPr>
          <w:rFonts w:ascii="Times New Roman" w:hAnsi="Times New Roman"/>
          <w:b/>
          <w:sz w:val="22"/>
        </w:rPr>
      </w:pPr>
    </w:p>
    <w:p w:rsidR="005E227A" w:rsidRPr="00D75731" w:rsidRDefault="005E227A" w:rsidP="005E227A">
      <w:pPr>
        <w:pStyle w:val="Heading8"/>
        <w:jc w:val="left"/>
        <w:rPr>
          <w:rFonts w:ascii="Times New Roman" w:hAnsi="Times New Roman"/>
          <w:sz w:val="22"/>
        </w:rPr>
      </w:pPr>
      <w:r w:rsidRPr="00D75731">
        <w:rPr>
          <w:rFonts w:ascii="Times New Roman" w:hAnsi="Times New Roman"/>
          <w:sz w:val="22"/>
        </w:rPr>
        <w:t>SPHERES OF INFLUENCE #2</w:t>
      </w:r>
    </w:p>
    <w:p w:rsidR="005E227A" w:rsidRPr="00D75731" w:rsidRDefault="005E227A" w:rsidP="005E227A">
      <w:pPr>
        <w:tabs>
          <w:tab w:val="left" w:pos="360"/>
        </w:tabs>
        <w:rPr>
          <w:rFonts w:ascii="Times New Roman" w:hAnsi="Times New Roman"/>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Using 1/8”, 3/16” dowels or ¼” balsa wood square stock and black and white poster board, construct a 12 inch sphere. Your sphere must contain a second simple real or implied volume such as a cube, pyramid, cone, or cylinder.</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  To make a unified composition using linear and planar elements.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To experience and understand the difference between real and implied volumes</w:t>
      </w:r>
    </w:p>
    <w:p w:rsidR="005E227A" w:rsidRPr="00D75731" w:rsidRDefault="005E227A" w:rsidP="005E227A">
      <w:pPr>
        <w:tabs>
          <w:tab w:val="left" w:pos="360"/>
        </w:tabs>
        <w:rPr>
          <w:rFonts w:ascii="Times New Roman" w:hAnsi="Times New Roman"/>
          <w:b/>
          <w:sz w:val="22"/>
        </w:rPr>
      </w:pPr>
      <w:r w:rsidRPr="00D75731">
        <w:rPr>
          <w:rFonts w:ascii="Times New Roman" w:hAnsi="Times New Roman"/>
          <w:sz w:val="22"/>
        </w:rPr>
        <w:t>•  To rationalize the relationships between two volumes within one composition including placement, proportion and scale.</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Balsa or 1/8” 3/16” dowel rods, black poster board and white poster board.</w:t>
      </w:r>
    </w:p>
    <w:p w:rsidR="005E227A" w:rsidRPr="00D75731" w:rsidRDefault="005E227A" w:rsidP="005E227A">
      <w:pPr>
        <w:tabs>
          <w:tab w:val="left" w:pos="360"/>
        </w:tabs>
        <w:rPr>
          <w:rFonts w:ascii="Times New Roman" w:hAnsi="Times New Roman"/>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Strategy:</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1.</w:t>
      </w:r>
      <w:r w:rsidRPr="00D75731">
        <w:rPr>
          <w:rFonts w:ascii="Times New Roman" w:hAnsi="Times New Roman"/>
          <w:b/>
          <w:sz w:val="22"/>
        </w:rPr>
        <w:t xml:space="preserve"> </w:t>
      </w:r>
      <w:r w:rsidRPr="00D75731">
        <w:rPr>
          <w:rFonts w:ascii="Times New Roman" w:hAnsi="Times New Roman"/>
          <w:sz w:val="22"/>
        </w:rPr>
        <w:t>Begin by experimenting with ways to attach poster board to the dowel or square stock. Notice that a variety of joints may be necessary to solve this problem. For example, sticks may be attached on a surface, along an edge of a surface or meeting a surface at an angle. Each type of joint should be thought out before considering your design.  A glue gun works well but the resulting joint may not be strong enough. White glue may necessary to ensure strong enough joints. Remember that the strength of a glue joint depends on how much gluing surface is shared by the pieces you are gluing together. Look for ways to increase the amount of glue surface between the stick and planar pieces you wish to glue together. In some cases your design may require a poster board tab that encase the stick or gussets between a stick and poster board.</w:t>
      </w:r>
    </w:p>
    <w:p w:rsidR="005E227A" w:rsidRPr="00D75731" w:rsidRDefault="005E227A" w:rsidP="005E227A">
      <w:pPr>
        <w:tabs>
          <w:tab w:val="left" w:pos="360"/>
        </w:tabs>
        <w:rPr>
          <w:rFonts w:ascii="Times New Roman" w:hAnsi="Times New Roman"/>
          <w:b/>
          <w:sz w:val="22"/>
        </w:rPr>
      </w:pPr>
      <w:r w:rsidRPr="00D75731">
        <w:rPr>
          <w:rFonts w:ascii="Times New Roman" w:hAnsi="Times New Roman"/>
          <w:sz w:val="22"/>
        </w:rPr>
        <w:t>2.</w:t>
      </w:r>
      <w:r w:rsidRPr="00D75731">
        <w:rPr>
          <w:rFonts w:ascii="Times New Roman" w:hAnsi="Times New Roman"/>
          <w:b/>
          <w:sz w:val="22"/>
        </w:rPr>
        <w:t xml:space="preserve"> </w:t>
      </w:r>
      <w:r w:rsidRPr="00D75731">
        <w:rPr>
          <w:rFonts w:ascii="Times New Roman" w:hAnsi="Times New Roman"/>
          <w:sz w:val="22"/>
        </w:rPr>
        <w:t xml:space="preserve">You can start the design process with a circle between 9” and 12” in diameter. Cut a simple shape (square, circle or triangle) out of the circle. Experiment with folding the resulting shape one or two times along “logical” lines to make the piece three-dimensional. Add sticks and planes as needed to establish the two volumes required to solve the problem. Black and white shapes should be arranged to unify to your composition. Some compositions are more obvious than others. Asymmetrical compositions are more interesting but also more challenging. </w:t>
      </w:r>
    </w:p>
    <w:p w:rsidR="005E227A" w:rsidRPr="00D75731" w:rsidRDefault="005E227A" w:rsidP="005E227A">
      <w:pPr>
        <w:tabs>
          <w:tab w:val="left" w:pos="360"/>
        </w:tabs>
        <w:rPr>
          <w:rFonts w:ascii="Times New Roman" w:hAnsi="Times New Roman"/>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Reading: </w:t>
      </w:r>
      <w:r w:rsidR="00D4428B">
        <w:rPr>
          <w:rFonts w:ascii="Times New Roman" w:hAnsi="Times New Roman"/>
          <w:sz w:val="22"/>
        </w:rPr>
        <w:t>Chapter 9, LTI</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 xml:space="preserve">Instructor’s Notes: </w:t>
      </w:r>
      <w:r w:rsidRPr="00D75731">
        <w:rPr>
          <w:rFonts w:ascii="Times New Roman" w:hAnsi="Times New Roman"/>
          <w:sz w:val="22"/>
        </w:rPr>
        <w:t xml:space="preserve">Learning how to join dissimilar materials is an important part of this problem.  Encourage ambitious students to design interesting fasteners to join stick to plane. These fasteners must be integrated into their design. A good solution to this problem will make equal use of linear and planar as structural elements.  I have found it helpful to keep the amount of the material used to a minimum.  Stress that glue should not be used as a material to fill gaps– a good glue joint should have little glue showing. Based on the amount of surface area between crossing sticks it is unrealistic to expect such a joint to have any strength. Crossing sticks require some type of gusset to be held together.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b/>
          <w:sz w:val="22"/>
        </w:rPr>
      </w:pPr>
      <w:r w:rsidRPr="00D75731">
        <w:rPr>
          <w:rFonts w:ascii="Times New Roman" w:hAnsi="Times New Roman"/>
          <w:b/>
          <w:sz w:val="22"/>
        </w:rPr>
        <w:t>Timetable:</w:t>
      </w:r>
      <w:r w:rsidRPr="00D75731">
        <w:rPr>
          <w:rFonts w:ascii="Times New Roman" w:hAnsi="Times New Roman"/>
          <w:sz w:val="22"/>
        </w:rPr>
        <w:t xml:space="preserve"> Two to three hours of presentation and model making in class and </w:t>
      </w:r>
      <w:r w:rsidR="00D4428B">
        <w:rPr>
          <w:rFonts w:ascii="Times New Roman" w:hAnsi="Times New Roman"/>
          <w:sz w:val="22"/>
        </w:rPr>
        <w:t>four</w:t>
      </w:r>
      <w:r w:rsidRPr="00D75731">
        <w:rPr>
          <w:rFonts w:ascii="Times New Roman" w:hAnsi="Times New Roman"/>
          <w:sz w:val="22"/>
        </w:rPr>
        <w:t xml:space="preserve"> hours of work out of class</w:t>
      </w:r>
      <w:r w:rsidRPr="00D75731">
        <w:rPr>
          <w:rFonts w:ascii="Times New Roman" w:hAnsi="Times New Roman"/>
          <w:b/>
          <w:sz w:val="22"/>
        </w:rPr>
        <w:t>.</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p>
    <w:p w:rsidR="005E227A" w:rsidRPr="00F7797B" w:rsidRDefault="005E227A" w:rsidP="005E227A">
      <w:pPr>
        <w:jc w:val="center"/>
        <w:rPr>
          <w:rFonts w:ascii="Times New Roman" w:hAnsi="Times New Roman"/>
          <w:b/>
        </w:rPr>
      </w:pPr>
      <w:r w:rsidRPr="00D75731">
        <w:rPr>
          <w:rFonts w:ascii="Times New Roman" w:hAnsi="Times New Roman"/>
          <w:b/>
          <w:sz w:val="22"/>
        </w:rPr>
        <w:br w:type="page"/>
      </w:r>
      <w:r w:rsidRPr="00F7797B">
        <w:rPr>
          <w:rFonts w:ascii="Times New Roman" w:hAnsi="Times New Roman"/>
          <w:b/>
        </w:rPr>
        <w:t>HEAD CASE: EXPLORING PLANAR CONSTRUCTION</w:t>
      </w:r>
    </w:p>
    <w:p w:rsidR="005E227A" w:rsidRPr="00D75731" w:rsidRDefault="005E227A" w:rsidP="005E227A">
      <w:pPr>
        <w:jc w:val="cente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Combining architecture and anatomy, create a six to ten- plane tunnel book or slotted book, measuring up to 12"x12"x 24" in size. </w:t>
      </w:r>
    </w:p>
    <w:p w:rsidR="005E227A" w:rsidRPr="00D75731" w:rsidRDefault="005E227A" w:rsidP="005E227A">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w:t>
      </w:r>
    </w:p>
    <w:p w:rsidR="005E227A" w:rsidRPr="00D75731" w:rsidRDefault="005E227A" w:rsidP="005E227A">
      <w:pPr>
        <w:rPr>
          <w:rFonts w:ascii="Times New Roman" w:hAnsi="Times New Roman"/>
          <w:sz w:val="22"/>
        </w:rPr>
      </w:pPr>
      <w:r w:rsidRPr="00D75731">
        <w:rPr>
          <w:rFonts w:ascii="Times New Roman" w:hAnsi="Times New Roman"/>
          <w:sz w:val="22"/>
        </w:rPr>
        <w:t>•  To explore the interplay between space and planar structure.</w:t>
      </w:r>
    </w:p>
    <w:p w:rsidR="005E227A" w:rsidRPr="00D75731" w:rsidRDefault="005E227A" w:rsidP="005E227A">
      <w:pPr>
        <w:rPr>
          <w:rFonts w:ascii="Times New Roman" w:hAnsi="Times New Roman"/>
          <w:sz w:val="22"/>
        </w:rPr>
      </w:pPr>
      <w:r w:rsidRPr="00D75731">
        <w:rPr>
          <w:rFonts w:ascii="Times New Roman" w:hAnsi="Times New Roman"/>
          <w:sz w:val="22"/>
        </w:rPr>
        <w:t>•  To demonstrate the structural versatility of the plane.</w:t>
      </w:r>
    </w:p>
    <w:p w:rsidR="005E227A" w:rsidRPr="00D75731" w:rsidRDefault="005E227A" w:rsidP="005E227A">
      <w:pPr>
        <w:rPr>
          <w:rFonts w:ascii="Times New Roman" w:hAnsi="Times New Roman"/>
          <w:sz w:val="22"/>
        </w:rPr>
      </w:pPr>
      <w:r w:rsidRPr="00D75731">
        <w:rPr>
          <w:rFonts w:ascii="Times New Roman" w:hAnsi="Times New Roman"/>
          <w:sz w:val="22"/>
        </w:rPr>
        <w:t>•  To introduce use of tabs and slotted structures.</w:t>
      </w:r>
    </w:p>
    <w:p w:rsidR="005E227A" w:rsidRPr="00D75731" w:rsidRDefault="005E227A" w:rsidP="005E227A">
      <w:pPr>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Twenty 5”x8" cards, two sheets of poster board or Bristol paper, one 18”x24" sheet of two-ply chipboard and one 18”x24" sheet of three ply chipboard, Elmer's glue, double-sided tape, glue stick and photocopies.</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Strategy</w:t>
      </w:r>
    </w:p>
    <w:p w:rsidR="005E227A" w:rsidRPr="00D75731" w:rsidRDefault="005E227A" w:rsidP="005E227A">
      <w:pPr>
        <w:numPr>
          <w:ilvl w:val="0"/>
          <w:numId w:val="64"/>
        </w:numPr>
        <w:rPr>
          <w:rFonts w:ascii="Times New Roman" w:hAnsi="Times New Roman"/>
          <w:sz w:val="22"/>
        </w:rPr>
      </w:pPr>
      <w:r w:rsidRPr="00D75731">
        <w:rPr>
          <w:rFonts w:ascii="Times New Roman" w:hAnsi="Times New Roman"/>
          <w:sz w:val="22"/>
        </w:rPr>
        <w:t>Find an interesting photograph of an architectural site, or take at least 24 photographs of a building that is spatially complex. Explore the space thoroughly, especially noting entrances, exits, transitions, spatial sequencing, and staircases.</w:t>
      </w:r>
    </w:p>
    <w:p w:rsidR="005E227A" w:rsidRPr="00D75731" w:rsidRDefault="005E227A" w:rsidP="005E227A">
      <w:pPr>
        <w:numPr>
          <w:ilvl w:val="0"/>
          <w:numId w:val="64"/>
        </w:numPr>
        <w:rPr>
          <w:rFonts w:ascii="Times New Roman" w:hAnsi="Times New Roman"/>
          <w:sz w:val="22"/>
        </w:rPr>
      </w:pPr>
      <w:r w:rsidRPr="00D75731">
        <w:rPr>
          <w:rFonts w:ascii="Times New Roman" w:hAnsi="Times New Roman"/>
          <w:sz w:val="22"/>
        </w:rPr>
        <w:t>Choose one photograph to serve as a beginning point for a tunnel book. It needs to present four well-defined spatial layers. A compositional frame (such as an entry arch) is also helpful, both visually and structurally.</w:t>
      </w:r>
    </w:p>
    <w:p w:rsidR="005E227A" w:rsidRPr="00D75731" w:rsidRDefault="005E227A" w:rsidP="005E227A">
      <w:pPr>
        <w:numPr>
          <w:ilvl w:val="0"/>
          <w:numId w:val="64"/>
        </w:numPr>
        <w:rPr>
          <w:rFonts w:ascii="Times New Roman" w:hAnsi="Times New Roman"/>
          <w:sz w:val="22"/>
        </w:rPr>
      </w:pPr>
      <w:r w:rsidRPr="00D75731">
        <w:rPr>
          <w:rFonts w:ascii="Times New Roman" w:hAnsi="Times New Roman"/>
          <w:sz w:val="22"/>
        </w:rPr>
        <w:t xml:space="preserve">Make twelve 5”x8" copies of the photograph on card stock or glue the copies to index cards. </w:t>
      </w:r>
    </w:p>
    <w:p w:rsidR="005E227A" w:rsidRPr="00D75731" w:rsidRDefault="005E227A" w:rsidP="005E227A">
      <w:pPr>
        <w:numPr>
          <w:ilvl w:val="0"/>
          <w:numId w:val="64"/>
        </w:numPr>
        <w:rPr>
          <w:rFonts w:ascii="Times New Roman" w:hAnsi="Times New Roman"/>
          <w:sz w:val="22"/>
        </w:rPr>
      </w:pPr>
      <w:r w:rsidRPr="00D75731">
        <w:rPr>
          <w:rFonts w:ascii="Times New Roman" w:hAnsi="Times New Roman"/>
          <w:sz w:val="22"/>
        </w:rPr>
        <w:t>Distill the image into four layers of space and structure: foreground, middle ground #1, middle ground #2, and background. Cut out these "layers of space" from the cards, being sure to leave a 1" border on the bottom and sides. In a tunnel book, the first plane has the most cut away. As you move toward the back of the tunnel, less and less is removed, until the final plane is solid. An accordion structure is then attached to the right and left sides. A double tunnel book can be entered from both ends, with the solid wall positioned at the center of the book.</w:t>
      </w:r>
    </w:p>
    <w:p w:rsidR="005E227A" w:rsidRPr="00D75731" w:rsidRDefault="005E227A" w:rsidP="005E227A">
      <w:pPr>
        <w:numPr>
          <w:ilvl w:val="0"/>
          <w:numId w:val="64"/>
        </w:numPr>
        <w:rPr>
          <w:rFonts w:ascii="Times New Roman" w:hAnsi="Times New Roman"/>
          <w:sz w:val="22"/>
        </w:rPr>
      </w:pPr>
      <w:r w:rsidRPr="00D75731">
        <w:rPr>
          <w:rFonts w:ascii="Times New Roman" w:hAnsi="Times New Roman"/>
          <w:sz w:val="22"/>
        </w:rPr>
        <w:t>Make two tunnel books or two slotted books, exploring the distance between the planes. These prototypes will then be critiqued.</w:t>
      </w:r>
      <w:r w:rsidR="0008318C" w:rsidRPr="0008318C">
        <w:rPr>
          <w:rFonts w:ascii="Times New Roman" w:hAnsi="Times New Roman"/>
          <w:sz w:val="22"/>
        </w:rPr>
        <w:t xml:space="preserve"> </w:t>
      </w:r>
    </w:p>
    <w:p w:rsidR="005E227A" w:rsidRPr="00D75731" w:rsidRDefault="005E227A" w:rsidP="005E227A">
      <w:pPr>
        <w:numPr>
          <w:ilvl w:val="0"/>
          <w:numId w:val="64"/>
        </w:numPr>
        <w:rPr>
          <w:rFonts w:ascii="Times New Roman" w:hAnsi="Times New Roman"/>
          <w:sz w:val="22"/>
        </w:rPr>
      </w:pPr>
      <w:r w:rsidRPr="00D75731">
        <w:rPr>
          <w:rFonts w:ascii="Times New Roman" w:hAnsi="Times New Roman"/>
          <w:sz w:val="22"/>
        </w:rPr>
        <w:t xml:space="preserve">Finally, </w:t>
      </w:r>
      <w:r w:rsidR="00223617">
        <w:rPr>
          <w:rFonts w:ascii="Times New Roman" w:hAnsi="Times New Roman"/>
          <w:sz w:val="22"/>
        </w:rPr>
        <w:t xml:space="preserve">based on everything you have learned, </w:t>
      </w:r>
      <w:r w:rsidRPr="00D75731">
        <w:rPr>
          <w:rFonts w:ascii="Times New Roman" w:hAnsi="Times New Roman"/>
          <w:sz w:val="22"/>
        </w:rPr>
        <w:t xml:space="preserve">combine these with a simple structure of a human head, so that the tunnel book creates an entry into the mind. </w:t>
      </w:r>
    </w:p>
    <w:p w:rsidR="005E227A" w:rsidRPr="00D75731" w:rsidRDefault="005E227A" w:rsidP="005E227A">
      <w:pPr>
        <w:rPr>
          <w:rFonts w:ascii="Times New Roman" w:hAnsi="Times New Roman"/>
          <w:sz w:val="22"/>
        </w:rPr>
      </w:pPr>
    </w:p>
    <w:p w:rsidR="005E227A" w:rsidRPr="00D75731" w:rsidRDefault="005E227A" w:rsidP="005E227A">
      <w:pPr>
        <w:ind w:left="36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w:t>
      </w:r>
      <w:r w:rsidR="00D4428B">
        <w:rPr>
          <w:rFonts w:ascii="Times New Roman" w:hAnsi="Times New Roman"/>
          <w:sz w:val="22"/>
        </w:rPr>
        <w:t>Chapter 9, LTI</w:t>
      </w:r>
    </w:p>
    <w:p w:rsidR="005E227A" w:rsidRPr="00D75731" w:rsidRDefault="005E227A" w:rsidP="005E227A">
      <w:pPr>
        <w:ind w:left="360"/>
        <w:rPr>
          <w:rFonts w:ascii="Times New Roman" w:hAnsi="Times New Roman"/>
          <w:sz w:val="22"/>
        </w:rPr>
      </w:pPr>
    </w:p>
    <w:p w:rsidR="00223617" w:rsidRPr="00223617" w:rsidRDefault="005E227A" w:rsidP="00223617">
      <w:pPr>
        <w:ind w:left="360"/>
        <w:rPr>
          <w:rFonts w:ascii="Times New Roman" w:hAnsi="Times New Roman"/>
          <w:b/>
          <w:sz w:val="22"/>
        </w:rPr>
      </w:pPr>
      <w:r w:rsidRPr="00D75731">
        <w:rPr>
          <w:rFonts w:ascii="Times New Roman" w:hAnsi="Times New Roman"/>
          <w:b/>
          <w:sz w:val="22"/>
        </w:rPr>
        <w:t>Instructor’s notes:</w:t>
      </w:r>
      <w:r w:rsidR="00223617">
        <w:rPr>
          <w:rFonts w:ascii="Times New Roman" w:hAnsi="Times New Roman"/>
          <w:b/>
          <w:sz w:val="22"/>
        </w:rPr>
        <w:t xml:space="preserve"> </w:t>
      </w:r>
      <w:r w:rsidRPr="00D75731">
        <w:rPr>
          <w:rFonts w:ascii="Times New Roman" w:hAnsi="Times New Roman"/>
          <w:sz w:val="22"/>
        </w:rPr>
        <w:t>For more complex structures, get a book on pop-up book construction.</w:t>
      </w:r>
      <w:r w:rsidR="0008318C">
        <w:rPr>
          <w:rFonts w:ascii="Times New Roman" w:hAnsi="Times New Roman"/>
          <w:sz w:val="22"/>
        </w:rPr>
        <w:t xml:space="preserve"> </w:t>
      </w:r>
      <w:r w:rsidRPr="00D75731">
        <w:rPr>
          <w:rFonts w:ascii="Times New Roman" w:hAnsi="Times New Roman"/>
          <w:sz w:val="22"/>
        </w:rPr>
        <w:t>Sheets of Plexiglas or acetate can be used to create a very different planar effect.</w:t>
      </w:r>
      <w:r w:rsidR="0008318C" w:rsidRPr="0008318C">
        <w:rPr>
          <w:rFonts w:ascii="Times New Roman" w:hAnsi="Times New Roman"/>
          <w:sz w:val="22"/>
        </w:rPr>
        <w:t xml:space="preserve"> </w:t>
      </w:r>
    </w:p>
    <w:p w:rsidR="005E227A" w:rsidRPr="00D75731" w:rsidRDefault="005E227A" w:rsidP="0008318C">
      <w:pPr>
        <w:ind w:left="360"/>
        <w:rPr>
          <w:rFonts w:ascii="Times New Roman" w:hAnsi="Times New Roman"/>
          <w:sz w:val="22"/>
        </w:rPr>
      </w:pPr>
    </w:p>
    <w:p w:rsidR="005E227A" w:rsidRPr="00D75731" w:rsidRDefault="0008318C" w:rsidP="005E227A">
      <w:pPr>
        <w:rPr>
          <w:rFonts w:ascii="Times New Roman" w:hAnsi="Times New Roman"/>
          <w:sz w:val="22"/>
        </w:rPr>
      </w:pPr>
      <w:r>
        <w:rPr>
          <w:rFonts w:ascii="Times New Roman" w:hAnsi="Times New Roman"/>
          <w:sz w:val="22"/>
        </w:rPr>
        <w:t xml:space="preserve">                                               </w:t>
      </w:r>
      <w:r w:rsidRPr="0008318C">
        <w:rPr>
          <w:rFonts w:ascii="Times New Roman" w:hAnsi="Times New Roman"/>
          <w:noProof/>
          <w:sz w:val="22"/>
        </w:rPr>
        <w:drawing>
          <wp:inline distT="0" distB="0" distL="0" distR="0">
            <wp:extent cx="2564471" cy="2499465"/>
            <wp:effectExtent l="25400" t="0" r="929"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2566135" cy="2501087"/>
                    </a:xfrm>
                    <a:prstGeom prst="rect">
                      <a:avLst/>
                    </a:prstGeom>
                    <a:noFill/>
                    <a:ln w="9525">
                      <a:noFill/>
                      <a:miter lim="800000"/>
                      <a:headEnd/>
                      <a:tailEnd/>
                    </a:ln>
                  </pic:spPr>
                </pic:pic>
              </a:graphicData>
            </a:graphic>
          </wp:inline>
        </w:drawing>
      </w:r>
    </w:p>
    <w:p w:rsidR="005E227A" w:rsidRPr="00D75731" w:rsidRDefault="005E227A" w:rsidP="005E227A">
      <w:pPr>
        <w:rPr>
          <w:rFonts w:ascii="Times New Roman" w:hAnsi="Times New Roman"/>
          <w:sz w:val="22"/>
        </w:rPr>
      </w:pPr>
    </w:p>
    <w:p w:rsidR="006C029E" w:rsidRPr="0008318C" w:rsidRDefault="006C029E" w:rsidP="006C029E">
      <w:pPr>
        <w:jc w:val="center"/>
        <w:rPr>
          <w:rFonts w:ascii="Times New Roman" w:hAnsi="Times New Roman"/>
          <w:b/>
          <w:sz w:val="22"/>
        </w:rPr>
      </w:pPr>
      <w:r w:rsidRPr="0008318C">
        <w:rPr>
          <w:rFonts w:ascii="Times New Roman" w:hAnsi="Times New Roman"/>
          <w:b/>
          <w:sz w:val="22"/>
        </w:rPr>
        <w:t>CALDERESQUE SELF-PORTRAIT</w:t>
      </w:r>
    </w:p>
    <w:p w:rsidR="006C029E" w:rsidRPr="0008318C" w:rsidRDefault="006C029E" w:rsidP="006C029E">
      <w:pPr>
        <w:pStyle w:val="newstyle"/>
        <w:jc w:val="center"/>
        <w:rPr>
          <w:rFonts w:ascii="Times New Roman" w:hAnsi="Times New Roman"/>
        </w:rPr>
      </w:pPr>
      <w:r w:rsidRPr="0008318C">
        <w:rPr>
          <w:rFonts w:ascii="Times New Roman" w:hAnsi="Times New Roman"/>
        </w:rPr>
        <w:t>Assignment by Rick Paul, Purdue University</w:t>
      </w:r>
    </w:p>
    <w:p w:rsidR="006C029E" w:rsidRPr="0008318C" w:rsidRDefault="006C029E" w:rsidP="006C029E">
      <w:pPr>
        <w:tabs>
          <w:tab w:val="left" w:pos="360"/>
        </w:tabs>
        <w:rPr>
          <w:rFonts w:ascii="Times New Roman" w:hAnsi="Times New Roman"/>
          <w:sz w:val="22"/>
        </w:rPr>
      </w:pPr>
    </w:p>
    <w:p w:rsidR="006C029E" w:rsidRPr="0008318C" w:rsidRDefault="006C029E" w:rsidP="006C029E">
      <w:pPr>
        <w:tabs>
          <w:tab w:val="left" w:pos="360"/>
        </w:tabs>
        <w:rPr>
          <w:rFonts w:ascii="Times New Roman" w:hAnsi="Times New Roman"/>
          <w:sz w:val="22"/>
        </w:rPr>
      </w:pPr>
      <w:r w:rsidRPr="0008318C">
        <w:rPr>
          <w:rFonts w:ascii="Times New Roman" w:hAnsi="Times New Roman"/>
          <w:b/>
          <w:sz w:val="22"/>
        </w:rPr>
        <w:t xml:space="preserve">Problem: </w:t>
      </w:r>
      <w:r w:rsidRPr="0008318C">
        <w:rPr>
          <w:rFonts w:ascii="Times New Roman" w:hAnsi="Times New Roman"/>
          <w:sz w:val="22"/>
        </w:rPr>
        <w:t>Make a life-sized three-dimensional bust using 60” of soft steel wire. You may include personal attribute in your portrait that makes you distinctive such as eyeglasses or hat.</w:t>
      </w:r>
    </w:p>
    <w:p w:rsidR="006C029E" w:rsidRPr="0008318C" w:rsidRDefault="006C029E" w:rsidP="006C029E">
      <w:pPr>
        <w:tabs>
          <w:tab w:val="left" w:pos="360"/>
        </w:tabs>
        <w:rPr>
          <w:rFonts w:ascii="Times New Roman" w:hAnsi="Times New Roman"/>
          <w:sz w:val="22"/>
        </w:rPr>
      </w:pPr>
    </w:p>
    <w:p w:rsidR="006C029E" w:rsidRPr="0008318C" w:rsidRDefault="006C029E" w:rsidP="006C029E">
      <w:pPr>
        <w:tabs>
          <w:tab w:val="left" w:pos="360"/>
        </w:tabs>
        <w:rPr>
          <w:rFonts w:ascii="Times New Roman" w:hAnsi="Times New Roman"/>
          <w:sz w:val="22"/>
        </w:rPr>
      </w:pPr>
      <w:r w:rsidRPr="0008318C">
        <w:rPr>
          <w:rFonts w:ascii="Times New Roman" w:hAnsi="Times New Roman"/>
          <w:b/>
          <w:sz w:val="22"/>
        </w:rPr>
        <w:t>Objective:</w:t>
      </w:r>
      <w:r w:rsidRPr="0008318C">
        <w:rPr>
          <w:rFonts w:ascii="Times New Roman" w:hAnsi="Times New Roman"/>
          <w:sz w:val="22"/>
        </w:rPr>
        <w:t xml:space="preserve"> to distill three dimensional design down to its most essential form</w:t>
      </w:r>
    </w:p>
    <w:p w:rsidR="006C029E" w:rsidRPr="0008318C" w:rsidRDefault="006C029E" w:rsidP="006C029E">
      <w:pPr>
        <w:tabs>
          <w:tab w:val="left" w:pos="360"/>
        </w:tabs>
        <w:rPr>
          <w:rFonts w:ascii="Times New Roman" w:hAnsi="Times New Roman"/>
          <w:sz w:val="22"/>
        </w:rPr>
      </w:pPr>
    </w:p>
    <w:p w:rsidR="006C029E" w:rsidRPr="0008318C" w:rsidRDefault="006C029E" w:rsidP="006C029E">
      <w:pPr>
        <w:tabs>
          <w:tab w:val="left" w:pos="360"/>
        </w:tabs>
        <w:rPr>
          <w:rFonts w:ascii="Times New Roman" w:hAnsi="Times New Roman"/>
          <w:sz w:val="22"/>
        </w:rPr>
      </w:pPr>
      <w:r w:rsidRPr="0008318C">
        <w:rPr>
          <w:rFonts w:ascii="Times New Roman" w:hAnsi="Times New Roman"/>
          <w:b/>
          <w:sz w:val="22"/>
        </w:rPr>
        <w:t xml:space="preserve">Materials: </w:t>
      </w:r>
      <w:r w:rsidRPr="0008318C">
        <w:rPr>
          <w:rFonts w:ascii="Times New Roman" w:hAnsi="Times New Roman"/>
          <w:sz w:val="22"/>
        </w:rPr>
        <w:t>soft steel wire, pliers with side cutters, needle nosed pliers.</w:t>
      </w:r>
    </w:p>
    <w:p w:rsidR="006C029E" w:rsidRPr="0008318C" w:rsidRDefault="006C029E" w:rsidP="006C029E">
      <w:pPr>
        <w:tabs>
          <w:tab w:val="left" w:pos="360"/>
        </w:tabs>
        <w:rPr>
          <w:rFonts w:ascii="Times New Roman" w:hAnsi="Times New Roman"/>
          <w:sz w:val="22"/>
        </w:rPr>
      </w:pPr>
    </w:p>
    <w:p w:rsidR="006C029E" w:rsidRPr="0008318C" w:rsidRDefault="006C029E" w:rsidP="006C029E">
      <w:pPr>
        <w:tabs>
          <w:tab w:val="left" w:pos="360"/>
        </w:tabs>
        <w:rPr>
          <w:rFonts w:ascii="Times New Roman" w:hAnsi="Times New Roman"/>
          <w:b/>
          <w:sz w:val="22"/>
        </w:rPr>
      </w:pPr>
      <w:r w:rsidRPr="0008318C">
        <w:rPr>
          <w:rFonts w:ascii="Times New Roman" w:hAnsi="Times New Roman"/>
          <w:b/>
          <w:sz w:val="22"/>
        </w:rPr>
        <w:t xml:space="preserve">Strategy: </w:t>
      </w:r>
    </w:p>
    <w:p w:rsidR="006C029E" w:rsidRPr="0008318C" w:rsidRDefault="006C029E" w:rsidP="006C029E">
      <w:pPr>
        <w:tabs>
          <w:tab w:val="left" w:pos="360"/>
        </w:tabs>
        <w:rPr>
          <w:rFonts w:ascii="Times New Roman" w:hAnsi="Times New Roman"/>
          <w:sz w:val="22"/>
        </w:rPr>
      </w:pPr>
      <w:r w:rsidRPr="0008318C">
        <w:rPr>
          <w:rFonts w:ascii="Times New Roman" w:hAnsi="Times New Roman"/>
          <w:sz w:val="22"/>
        </w:rPr>
        <w:t xml:space="preserve">•  Before you begin, make a list of significant physical features and details you want to include in your self-portrait. </w:t>
      </w:r>
    </w:p>
    <w:p w:rsidR="006C029E" w:rsidRPr="0008318C" w:rsidRDefault="006C029E" w:rsidP="006C029E">
      <w:pPr>
        <w:tabs>
          <w:tab w:val="left" w:pos="360"/>
        </w:tabs>
        <w:rPr>
          <w:rFonts w:ascii="Times New Roman" w:hAnsi="Times New Roman"/>
          <w:sz w:val="22"/>
        </w:rPr>
      </w:pPr>
      <w:r w:rsidRPr="0008318C">
        <w:rPr>
          <w:rFonts w:ascii="Times New Roman" w:hAnsi="Times New Roman"/>
          <w:sz w:val="22"/>
        </w:rPr>
        <w:t xml:space="preserve">•  Make a list of objects you may want to include in your self-portrait. There are no restrictions as to what objects you may be included. You are welcome to listing objects slightly out of context, such as a distinctive shoe, or fish, which speak about you and your interests. </w:t>
      </w:r>
    </w:p>
    <w:p w:rsidR="006C029E" w:rsidRPr="0008318C" w:rsidRDefault="006C029E" w:rsidP="006C029E">
      <w:pPr>
        <w:tabs>
          <w:tab w:val="left" w:pos="360"/>
        </w:tabs>
        <w:rPr>
          <w:rFonts w:ascii="Times New Roman" w:hAnsi="Times New Roman"/>
          <w:sz w:val="22"/>
        </w:rPr>
      </w:pPr>
      <w:r w:rsidRPr="0008318C">
        <w:rPr>
          <w:rFonts w:ascii="Times New Roman" w:hAnsi="Times New Roman"/>
          <w:sz w:val="22"/>
        </w:rPr>
        <w:t>•  Make several continuous contour and continuous blind contour drawings of yourself.</w:t>
      </w:r>
    </w:p>
    <w:p w:rsidR="006C029E" w:rsidRPr="0008318C" w:rsidRDefault="006C029E" w:rsidP="006C029E">
      <w:pPr>
        <w:tabs>
          <w:tab w:val="left" w:pos="360"/>
        </w:tabs>
        <w:rPr>
          <w:rFonts w:ascii="Times New Roman" w:hAnsi="Times New Roman"/>
          <w:sz w:val="22"/>
        </w:rPr>
      </w:pPr>
      <w:r w:rsidRPr="0008318C">
        <w:rPr>
          <w:rFonts w:ascii="Times New Roman" w:hAnsi="Times New Roman"/>
          <w:sz w:val="22"/>
        </w:rPr>
        <w:t xml:space="preserve">•  Make several continuous contour drawings of you and your object together. How might the placement or scale of you object add additional meaning to your portrait? </w:t>
      </w:r>
    </w:p>
    <w:p w:rsidR="006C029E" w:rsidRPr="0008318C" w:rsidRDefault="006C029E" w:rsidP="006C029E">
      <w:pPr>
        <w:tabs>
          <w:tab w:val="left" w:pos="360"/>
        </w:tabs>
        <w:rPr>
          <w:rFonts w:ascii="Times New Roman" w:hAnsi="Times New Roman"/>
          <w:sz w:val="22"/>
        </w:rPr>
      </w:pPr>
    </w:p>
    <w:p w:rsidR="006C029E" w:rsidRPr="0008318C" w:rsidRDefault="006C029E" w:rsidP="006C029E">
      <w:pPr>
        <w:tabs>
          <w:tab w:val="left" w:pos="360"/>
        </w:tabs>
        <w:rPr>
          <w:rFonts w:ascii="Times New Roman" w:hAnsi="Times New Roman"/>
          <w:sz w:val="22"/>
        </w:rPr>
      </w:pPr>
      <w:r w:rsidRPr="0008318C">
        <w:rPr>
          <w:rFonts w:ascii="Times New Roman" w:hAnsi="Times New Roman"/>
          <w:b/>
          <w:sz w:val="22"/>
        </w:rPr>
        <w:t>Reading:</w:t>
      </w:r>
      <w:r w:rsidRPr="0008318C">
        <w:rPr>
          <w:rFonts w:ascii="Times New Roman" w:hAnsi="Times New Roman"/>
          <w:sz w:val="22"/>
        </w:rPr>
        <w:t xml:space="preserve"> Pages 175 to 189</w:t>
      </w:r>
    </w:p>
    <w:p w:rsidR="006C029E" w:rsidRPr="0008318C" w:rsidRDefault="006C029E" w:rsidP="006C029E">
      <w:pPr>
        <w:tabs>
          <w:tab w:val="left" w:pos="360"/>
        </w:tabs>
        <w:rPr>
          <w:rFonts w:ascii="Times New Roman" w:hAnsi="Times New Roman"/>
          <w:sz w:val="22"/>
        </w:rPr>
      </w:pPr>
    </w:p>
    <w:p w:rsidR="006C029E" w:rsidRPr="0008318C" w:rsidRDefault="006C029E" w:rsidP="006C029E">
      <w:pPr>
        <w:tabs>
          <w:tab w:val="left" w:pos="360"/>
        </w:tabs>
        <w:rPr>
          <w:rFonts w:ascii="Times New Roman" w:hAnsi="Times New Roman"/>
          <w:sz w:val="22"/>
        </w:rPr>
      </w:pPr>
      <w:r w:rsidRPr="0008318C">
        <w:rPr>
          <w:rFonts w:ascii="Times New Roman" w:hAnsi="Times New Roman"/>
          <w:b/>
          <w:sz w:val="22"/>
        </w:rPr>
        <w:t>Instructor’s Notes:</w:t>
      </w:r>
      <w:r w:rsidRPr="0008318C">
        <w:rPr>
          <w:rFonts w:ascii="Times New Roman" w:hAnsi="Times New Roman"/>
          <w:sz w:val="22"/>
        </w:rPr>
        <w:t xml:space="preserve"> Alexander Calder’s simple wire sculptures are perfect examples of how to eloquently and efficiently use wire to describe objects with spatial lines. The key to solving this problem successfully is to</w:t>
      </w:r>
      <w:r w:rsidRPr="0008318C">
        <w:rPr>
          <w:rFonts w:ascii="Times New Roman" w:hAnsi="Times New Roman"/>
          <w:b/>
          <w:sz w:val="22"/>
        </w:rPr>
        <w:t xml:space="preserve"> </w:t>
      </w:r>
      <w:r w:rsidRPr="0008318C">
        <w:rPr>
          <w:rFonts w:ascii="Times New Roman" w:hAnsi="Times New Roman"/>
          <w:sz w:val="22"/>
        </w:rPr>
        <w:t>use the wire in the most efficient way, i.e. use as little wire as possible to describe a maximum amount of visual information</w:t>
      </w:r>
      <w:r w:rsidRPr="0008318C">
        <w:rPr>
          <w:rFonts w:ascii="Times New Roman" w:hAnsi="Times New Roman"/>
          <w:b/>
          <w:sz w:val="22"/>
        </w:rPr>
        <w:t>.</w:t>
      </w:r>
    </w:p>
    <w:p w:rsidR="006C029E" w:rsidRPr="0008318C" w:rsidRDefault="006C029E" w:rsidP="006C029E">
      <w:pPr>
        <w:tabs>
          <w:tab w:val="left" w:pos="360"/>
        </w:tabs>
        <w:rPr>
          <w:rFonts w:ascii="Times New Roman" w:hAnsi="Times New Roman"/>
          <w:b/>
          <w:sz w:val="22"/>
        </w:rPr>
      </w:pPr>
    </w:p>
    <w:p w:rsidR="006C029E" w:rsidRPr="0008318C" w:rsidRDefault="006C029E" w:rsidP="006C029E">
      <w:pPr>
        <w:tabs>
          <w:tab w:val="left" w:pos="360"/>
        </w:tabs>
        <w:rPr>
          <w:rFonts w:ascii="Times New Roman" w:hAnsi="Times New Roman"/>
          <w:sz w:val="22"/>
        </w:rPr>
      </w:pPr>
      <w:r w:rsidRPr="0008318C">
        <w:rPr>
          <w:rFonts w:ascii="Times New Roman" w:hAnsi="Times New Roman"/>
          <w:b/>
          <w:sz w:val="22"/>
        </w:rPr>
        <w:t>Consider:</w:t>
      </w:r>
    </w:p>
    <w:p w:rsidR="006C029E" w:rsidRPr="0008318C" w:rsidRDefault="006C029E" w:rsidP="006C029E">
      <w:pPr>
        <w:tabs>
          <w:tab w:val="left" w:pos="360"/>
        </w:tabs>
        <w:rPr>
          <w:rFonts w:ascii="Times New Roman" w:hAnsi="Times New Roman"/>
          <w:sz w:val="22"/>
        </w:rPr>
      </w:pPr>
      <w:r w:rsidRPr="0008318C">
        <w:rPr>
          <w:rFonts w:ascii="Times New Roman" w:hAnsi="Times New Roman"/>
          <w:sz w:val="22"/>
        </w:rPr>
        <w:t>What are the similarities and differences between drawing in space with wire and drawing with a pencil on a two-dimensional surface? It may be necessary to use knots to hold your wire portrait together. If you used knots, did you incorporate them into your design or did they appear simply where convenient? Was “line quality” one of your design considerations? Did you consciously use specific shapes in your design? Is the unity of your design simply the result using one piece of wire or did you organize specific design elements to achieve unity?</w:t>
      </w:r>
    </w:p>
    <w:p w:rsidR="006C029E" w:rsidRPr="0008318C" w:rsidRDefault="006C029E" w:rsidP="006C029E">
      <w:pPr>
        <w:rPr>
          <w:rFonts w:ascii="Times New Roman" w:hAnsi="Times New Roman"/>
          <w:sz w:val="22"/>
        </w:rPr>
      </w:pPr>
      <w:r w:rsidRPr="0008318C">
        <w:rPr>
          <w:rFonts w:ascii="Times New Roman" w:hAnsi="Times New Roman"/>
          <w:noProof/>
          <w:sz w:val="22"/>
        </w:rPr>
        <w:drawing>
          <wp:anchor distT="0" distB="0" distL="114300" distR="114300" simplePos="0" relativeHeight="251764736" behindDoc="0" locked="0" layoutInCell="0" allowOverlap="1">
            <wp:simplePos x="0" y="0"/>
            <wp:positionH relativeFrom="column">
              <wp:posOffset>685800</wp:posOffset>
            </wp:positionH>
            <wp:positionV relativeFrom="paragraph">
              <wp:posOffset>114300</wp:posOffset>
            </wp:positionV>
            <wp:extent cx="4114800" cy="2326005"/>
            <wp:effectExtent l="25400" t="0" r="0" b="0"/>
            <wp:wrapSquare wrapText="bothSides"/>
            <wp:docPr id="181" name="Picture 11" descr="wi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re1"/>
                    <pic:cNvPicPr>
                      <a:picLocks noChangeAspect="1" noChangeArrowheads="1"/>
                    </pic:cNvPicPr>
                  </pic:nvPicPr>
                  <pic:blipFill>
                    <a:blip r:embed="rId32"/>
                    <a:srcRect/>
                    <a:stretch>
                      <a:fillRect/>
                    </a:stretch>
                  </pic:blipFill>
                  <pic:spPr bwMode="auto">
                    <a:xfrm>
                      <a:off x="0" y="0"/>
                      <a:ext cx="4114800" cy="2326005"/>
                    </a:xfrm>
                    <a:prstGeom prst="rect">
                      <a:avLst/>
                    </a:prstGeom>
                    <a:noFill/>
                    <a:ln w="9525">
                      <a:noFill/>
                      <a:miter lim="800000"/>
                      <a:headEnd/>
                      <a:tailEnd/>
                    </a:ln>
                  </pic:spPr>
                </pic:pic>
              </a:graphicData>
            </a:graphic>
          </wp:anchor>
        </w:drawing>
      </w: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6C029E" w:rsidRPr="0008318C" w:rsidRDefault="006C029E" w:rsidP="006C029E">
      <w:pPr>
        <w:rPr>
          <w:rFonts w:ascii="Times New Roman" w:hAnsi="Times New Roman"/>
          <w:sz w:val="22"/>
        </w:rPr>
      </w:pPr>
    </w:p>
    <w:p w:rsidR="005E227A" w:rsidRPr="006C029E" w:rsidRDefault="006C029E" w:rsidP="006C029E">
      <w:pPr>
        <w:jc w:val="center"/>
        <w:rPr>
          <w:rFonts w:ascii="Times New Roman" w:eastAsia="SimSun" w:hAnsi="Times New Roman"/>
          <w:b/>
        </w:rPr>
      </w:pPr>
      <w:r w:rsidRPr="0008318C">
        <w:rPr>
          <w:rFonts w:ascii="Times New Roman" w:hAnsi="Times New Roman"/>
        </w:rPr>
        <w:br w:type="page"/>
      </w:r>
      <w:r w:rsidR="005E227A" w:rsidRPr="006C029E">
        <w:rPr>
          <w:rFonts w:ascii="Times New Roman" w:eastAsia="SimSun" w:hAnsi="Times New Roman"/>
          <w:b/>
        </w:rPr>
        <w:t>BECOMING BORG</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b/>
          <w:sz w:val="22"/>
        </w:rPr>
        <w:t>Problem:</w:t>
      </w:r>
      <w:r w:rsidRPr="00D75731">
        <w:rPr>
          <w:rFonts w:ascii="Times New Roman" w:eastAsia="SimSun" w:hAnsi="Times New Roman"/>
          <w:sz w:val="22"/>
        </w:rPr>
        <w:t xml:space="preserve"> Create one or more studies of hands using plaster gauze and wire. In these studies, explore the transition from human to machine, based on the Star Trek Borg civilization. </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b/>
          <w:sz w:val="22"/>
        </w:rPr>
      </w:pPr>
      <w:r w:rsidRPr="00D75731">
        <w:rPr>
          <w:rFonts w:ascii="Times New Roman" w:eastAsia="SimSun" w:hAnsi="Times New Roman"/>
          <w:b/>
          <w:sz w:val="22"/>
        </w:rPr>
        <w:t>Objective:</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 xml:space="preserve">• </w:t>
      </w:r>
      <w:r w:rsidRPr="00D75731">
        <w:rPr>
          <w:rFonts w:ascii="Times New Roman" w:eastAsia="SimSun" w:hAnsi="Times New Roman"/>
          <w:sz w:val="22"/>
        </w:rPr>
        <w:t>To compare and contrast linear notation in two and three dimensions.</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 xml:space="preserve">• </w:t>
      </w:r>
      <w:r w:rsidRPr="00D75731">
        <w:rPr>
          <w:rFonts w:ascii="Times New Roman" w:eastAsia="SimSun" w:hAnsi="Times New Roman"/>
          <w:sz w:val="22"/>
        </w:rPr>
        <w:t xml:space="preserve">To investigate the effect of materials on meaning.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 xml:space="preserve">• </w:t>
      </w:r>
      <w:r w:rsidRPr="00D75731">
        <w:rPr>
          <w:rFonts w:ascii="Times New Roman" w:eastAsia="SimSun" w:hAnsi="Times New Roman"/>
          <w:sz w:val="22"/>
        </w:rPr>
        <w:t xml:space="preserve">To explore body language.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 xml:space="preserve">• </w:t>
      </w:r>
      <w:r w:rsidRPr="00D75731">
        <w:rPr>
          <w:rFonts w:ascii="Times New Roman" w:eastAsia="SimSun" w:hAnsi="Times New Roman"/>
          <w:sz w:val="22"/>
        </w:rPr>
        <w:t>To learn basic construction skills.</w:t>
      </w:r>
    </w:p>
    <w:p w:rsidR="005E227A" w:rsidRPr="00D75731" w:rsidRDefault="005E227A" w:rsidP="005E227A">
      <w:pPr>
        <w:autoSpaceDE w:val="0"/>
        <w:autoSpaceDN w:val="0"/>
        <w:adjustRightInd w:val="0"/>
        <w:rPr>
          <w:rFonts w:ascii="Times New Roman" w:eastAsia="SimSun" w:hAnsi="Times New Roman"/>
          <w:b/>
          <w:sz w:val="22"/>
        </w:rPr>
      </w:pP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b/>
          <w:sz w:val="22"/>
        </w:rPr>
        <w:t>Materials:</w:t>
      </w:r>
      <w:r w:rsidRPr="00D75731">
        <w:rPr>
          <w:rFonts w:ascii="Times New Roman" w:eastAsia="SimSun" w:hAnsi="Times New Roman"/>
          <w:sz w:val="22"/>
        </w:rPr>
        <w:t xml:space="preserve"> ebony pencils and drawing paper, materials, plaster gauze, 14, 18 and 24 gauge galvanized wire, one found object, if needed.</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b/>
          <w:sz w:val="22"/>
        </w:rPr>
      </w:pPr>
      <w:r w:rsidRPr="00D75731">
        <w:rPr>
          <w:rFonts w:ascii="Times New Roman" w:eastAsia="SimSun" w:hAnsi="Times New Roman"/>
          <w:b/>
          <w:sz w:val="22"/>
        </w:rPr>
        <w:t xml:space="preserve">Strategy: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1. Create a series of drawings of body parts in pencil. Consider: Where does the human end and the machine begin? What is the most eloquent dialog between a wire “skeleton” and the plaster gauze “skin”? If a found object will be incorporated in the structure, what structural and conceptual role should it play?</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2. To de-bug technical problems, make a rough life-sized wire “drawing” in space.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 xml:space="preserve">• </w:t>
      </w:r>
      <w:r w:rsidRPr="00D75731">
        <w:rPr>
          <w:rFonts w:ascii="Times New Roman" w:eastAsia="SimSun" w:hAnsi="Times New Roman"/>
          <w:sz w:val="22"/>
        </w:rPr>
        <w:t xml:space="preserve">What is the best way to create junctions?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 xml:space="preserve">• </w:t>
      </w:r>
      <w:r w:rsidRPr="00D75731">
        <w:rPr>
          <w:rFonts w:ascii="Times New Roman" w:eastAsia="SimSun" w:hAnsi="Times New Roman"/>
          <w:sz w:val="22"/>
        </w:rPr>
        <w:t xml:space="preserve">Technically, how can the gauze and wire work together effectively?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 xml:space="preserve">• </w:t>
      </w:r>
      <w:r w:rsidRPr="00D75731">
        <w:rPr>
          <w:rFonts w:ascii="Times New Roman" w:eastAsia="SimSun" w:hAnsi="Times New Roman"/>
          <w:sz w:val="22"/>
        </w:rPr>
        <w:t xml:space="preserve">How much wire is needed to create a sturdy sculpture?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3. Determine the best way to “stage” your sculptural idea. A vertical plane, a plinth, or a base may be used as a support. The sculpture may wrap around the support, extend outward, be suspended, etc. </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hAnsi="Times New Roman"/>
          <w:sz w:val="22"/>
        </w:rPr>
      </w:pPr>
      <w:r>
        <w:rPr>
          <w:rFonts w:ascii="Times New Roman" w:hAnsi="Times New Roman"/>
          <w:noProof/>
          <w:sz w:val="22"/>
        </w:rPr>
        <w:drawing>
          <wp:anchor distT="0" distB="0" distL="114300" distR="114300" simplePos="0" relativeHeight="251704320" behindDoc="1" locked="0" layoutInCell="0" allowOverlap="1">
            <wp:simplePos x="0" y="0"/>
            <wp:positionH relativeFrom="column">
              <wp:posOffset>457200</wp:posOffset>
            </wp:positionH>
            <wp:positionV relativeFrom="paragraph">
              <wp:posOffset>288290</wp:posOffset>
            </wp:positionV>
            <wp:extent cx="4800600" cy="3630930"/>
            <wp:effectExtent l="25400" t="25400" r="0" b="1270"/>
            <wp:wrapTight wrapText="bothSides">
              <wp:wrapPolygon edited="0">
                <wp:start x="21739" y="21708"/>
                <wp:lineTo x="21690" y="-51"/>
                <wp:lineTo x="1461" y="29"/>
                <wp:lineTo x="-24" y="35"/>
                <wp:lineTo x="25" y="21794"/>
                <wp:lineTo x="18653" y="21720"/>
                <wp:lineTo x="21739" y="21708"/>
              </wp:wrapPolygon>
            </wp:wrapTight>
            <wp:docPr id="8" name="Picture 34" descr="becoming%20borg%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4" descr="becoming%20borg%201"/>
                    <pic:cNvPicPr>
                      <a:picLocks noChangeAspect="1" noChangeArrowheads="1"/>
                    </pic:cNvPicPr>
                  </pic:nvPicPr>
                  <pic:blipFill>
                    <a:blip r:embed="rId33">
                      <a:lum contrast="14000"/>
                    </a:blip>
                    <a:srcRect/>
                    <a:stretch>
                      <a:fillRect/>
                    </a:stretch>
                  </pic:blipFill>
                  <pic:spPr bwMode="auto">
                    <a:xfrm rot="-10789729">
                      <a:off x="0" y="0"/>
                      <a:ext cx="4800600" cy="3630930"/>
                    </a:xfrm>
                    <a:prstGeom prst="rect">
                      <a:avLst/>
                    </a:prstGeom>
                    <a:noFill/>
                    <a:ln w="9525">
                      <a:noFill/>
                      <a:miter lim="800000"/>
                      <a:headEnd/>
                      <a:tailEnd/>
                    </a:ln>
                  </pic:spPr>
                </pic:pic>
              </a:graphicData>
            </a:graphic>
          </wp:anchor>
        </w:drawing>
      </w:r>
      <w:r w:rsidRPr="00D75731">
        <w:rPr>
          <w:rFonts w:ascii="Times New Roman" w:hAnsi="Times New Roman"/>
          <w:b/>
          <w:sz w:val="22"/>
        </w:rPr>
        <w:t>Reading:</w:t>
      </w:r>
      <w:r w:rsidR="00D4428B">
        <w:rPr>
          <w:rFonts w:ascii="Times New Roman" w:hAnsi="Times New Roman"/>
          <w:sz w:val="22"/>
        </w:rPr>
        <w:t xml:space="preserve"> Chapter 11, LTI</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eastAsia="SimSun" w:hAnsi="Times New Roman"/>
          <w:b/>
          <w:sz w:val="22"/>
        </w:rPr>
        <w:t>Timetable:</w:t>
      </w:r>
      <w:r w:rsidRPr="00D75731">
        <w:rPr>
          <w:rFonts w:ascii="Times New Roman" w:eastAsia="SimSun" w:hAnsi="Times New Roman"/>
          <w:sz w:val="22"/>
        </w:rPr>
        <w:t xml:space="preserve">  15-18 hours</w:t>
      </w:r>
      <w:r w:rsidRPr="00D75731">
        <w:rPr>
          <w:rFonts w:ascii="Times New Roman" w:eastAsia="SimSun" w:hAnsi="Times New Roman"/>
          <w:sz w:val="22"/>
        </w:rPr>
        <w:tab/>
      </w:r>
      <w:r w:rsidRPr="00D75731">
        <w:rPr>
          <w:rFonts w:ascii="Times New Roman" w:eastAsia="SimSun" w:hAnsi="Times New Roman"/>
          <w:sz w:val="22"/>
        </w:rPr>
        <w:tab/>
      </w:r>
    </w:p>
    <w:p w:rsidR="005E227A" w:rsidRPr="00D75731" w:rsidRDefault="005E227A" w:rsidP="005E227A">
      <w:pPr>
        <w:autoSpaceDE w:val="0"/>
        <w:autoSpaceDN w:val="0"/>
        <w:adjustRightInd w:val="0"/>
        <w:rPr>
          <w:rFonts w:ascii="Times New Roman" w:hAnsi="Times New Roman"/>
          <w:sz w:val="22"/>
        </w:rPr>
      </w:pPr>
    </w:p>
    <w:p w:rsidR="005E227A" w:rsidRPr="00D75731" w:rsidRDefault="005E227A" w:rsidP="005E227A">
      <w:pPr>
        <w:jc w:val="center"/>
        <w:rPr>
          <w:rFonts w:ascii="Times New Roman" w:hAnsi="Times New Roman"/>
          <w:b/>
        </w:rPr>
      </w:pPr>
    </w:p>
    <w:p w:rsidR="005E227A" w:rsidRPr="00D75731" w:rsidRDefault="005E227A" w:rsidP="005E227A">
      <w:pPr>
        <w:jc w:val="center"/>
        <w:rPr>
          <w:rFonts w:ascii="Times New Roman" w:hAnsi="Times New Roman"/>
          <w:b/>
        </w:rPr>
      </w:pPr>
    </w:p>
    <w:p w:rsidR="0067637D" w:rsidRPr="00F7797B" w:rsidRDefault="005E227A" w:rsidP="0067637D">
      <w:pPr>
        <w:pStyle w:val="Heading1"/>
        <w:rPr>
          <w:rFonts w:ascii="Times New Roman" w:hAnsi="Times New Roman"/>
          <w:caps/>
        </w:rPr>
      </w:pPr>
      <w:r w:rsidRPr="00D75731">
        <w:rPr>
          <w:rFonts w:ascii="Times New Roman" w:hAnsi="Times New Roman"/>
        </w:rPr>
        <w:br w:type="page"/>
      </w:r>
      <w:r w:rsidR="0067637D" w:rsidRPr="00F7797B">
        <w:rPr>
          <w:rFonts w:ascii="Times New Roman" w:hAnsi="Times New Roman"/>
          <w:caps/>
        </w:rPr>
        <w:t>Torn, Torque, Taut, Textile</w:t>
      </w:r>
    </w:p>
    <w:p w:rsidR="0067637D" w:rsidRPr="0067637D" w:rsidRDefault="0067637D" w:rsidP="0067637D">
      <w:pPr>
        <w:jc w:val="center"/>
        <w:rPr>
          <w:rFonts w:ascii="Times New Roman" w:hAnsi="Times New Roman"/>
          <w:sz w:val="22"/>
        </w:rPr>
      </w:pPr>
      <w:r>
        <w:rPr>
          <w:rFonts w:ascii="Times New Roman" w:hAnsi="Times New Roman"/>
          <w:sz w:val="22"/>
        </w:rPr>
        <w:t xml:space="preserve">Assignment designed by </w:t>
      </w:r>
      <w:r w:rsidRPr="0067637D">
        <w:rPr>
          <w:rFonts w:ascii="Times New Roman" w:hAnsi="Times New Roman"/>
          <w:sz w:val="22"/>
        </w:rPr>
        <w:t>John Regan</w:t>
      </w:r>
    </w:p>
    <w:p w:rsidR="0067637D" w:rsidRPr="0067637D" w:rsidRDefault="0067637D" w:rsidP="0067637D">
      <w:pPr>
        <w:rPr>
          <w:rFonts w:ascii="Times New Roman" w:hAnsi="Times New Roman"/>
          <w:sz w:val="22"/>
        </w:rPr>
      </w:pPr>
    </w:p>
    <w:p w:rsidR="0067637D" w:rsidRDefault="0067637D" w:rsidP="0067637D">
      <w:pPr>
        <w:rPr>
          <w:rFonts w:ascii="Times New Roman" w:hAnsi="Times New Roman"/>
          <w:sz w:val="22"/>
        </w:rPr>
      </w:pPr>
      <w:r w:rsidRPr="0067637D">
        <w:rPr>
          <w:rFonts w:ascii="Times New Roman" w:hAnsi="Times New Roman"/>
          <w:b/>
          <w:bCs/>
          <w:sz w:val="22"/>
        </w:rPr>
        <w:t>Problem</w:t>
      </w:r>
      <w:r w:rsidRPr="0067637D">
        <w:rPr>
          <w:rFonts w:ascii="Times New Roman" w:hAnsi="Times New Roman"/>
          <w:sz w:val="22"/>
        </w:rPr>
        <w:t xml:space="preserve">: Using cloth in any of its many social and/or political guises, explore the role of the pliable plane to both conceal and reveal in a ¾ or freestanding sculptural form. </w:t>
      </w:r>
    </w:p>
    <w:p w:rsidR="0067637D" w:rsidRPr="0067637D" w:rsidRDefault="0067637D" w:rsidP="0067637D">
      <w:pPr>
        <w:rPr>
          <w:rFonts w:ascii="Times New Roman" w:hAnsi="Times New Roman"/>
          <w:sz w:val="22"/>
        </w:rPr>
      </w:pPr>
    </w:p>
    <w:p w:rsidR="0067637D" w:rsidRPr="0067637D" w:rsidRDefault="0067637D" w:rsidP="0067637D">
      <w:pPr>
        <w:rPr>
          <w:rFonts w:ascii="Times New Roman" w:hAnsi="Times New Roman"/>
          <w:sz w:val="22"/>
        </w:rPr>
      </w:pPr>
      <w:r w:rsidRPr="0067637D">
        <w:rPr>
          <w:rFonts w:ascii="Times New Roman" w:hAnsi="Times New Roman"/>
          <w:b/>
          <w:bCs/>
          <w:sz w:val="22"/>
        </w:rPr>
        <w:t>Objective</w:t>
      </w:r>
      <w:r>
        <w:rPr>
          <w:rFonts w:ascii="Times New Roman" w:hAnsi="Times New Roman"/>
          <w:b/>
          <w:bCs/>
          <w:sz w:val="22"/>
        </w:rPr>
        <w:t>s</w:t>
      </w:r>
      <w:r w:rsidRPr="0067637D">
        <w:rPr>
          <w:rFonts w:ascii="Times New Roman" w:hAnsi="Times New Roman"/>
          <w:sz w:val="22"/>
        </w:rPr>
        <w:t xml:space="preserve">:  </w:t>
      </w:r>
    </w:p>
    <w:p w:rsidR="0067637D" w:rsidRPr="0067637D" w:rsidRDefault="0067637D" w:rsidP="0067637D">
      <w:pPr>
        <w:numPr>
          <w:ilvl w:val="0"/>
          <w:numId w:val="131"/>
        </w:numPr>
        <w:rPr>
          <w:rFonts w:ascii="Times New Roman" w:hAnsi="Times New Roman"/>
          <w:sz w:val="22"/>
        </w:rPr>
      </w:pPr>
      <w:r w:rsidRPr="0067637D">
        <w:rPr>
          <w:rFonts w:ascii="Times New Roman" w:hAnsi="Times New Roman"/>
          <w:sz w:val="22"/>
        </w:rPr>
        <w:t xml:space="preserve">To </w:t>
      </w:r>
      <w:r>
        <w:rPr>
          <w:rFonts w:ascii="Times New Roman" w:hAnsi="Times New Roman"/>
          <w:sz w:val="22"/>
        </w:rPr>
        <w:t>explore</w:t>
      </w:r>
      <w:r w:rsidRPr="0067637D">
        <w:rPr>
          <w:rFonts w:ascii="Times New Roman" w:hAnsi="Times New Roman"/>
          <w:sz w:val="22"/>
        </w:rPr>
        <w:t xml:space="preserve"> </w:t>
      </w:r>
      <w:r>
        <w:rPr>
          <w:rFonts w:ascii="Times New Roman" w:hAnsi="Times New Roman"/>
          <w:sz w:val="22"/>
        </w:rPr>
        <w:t>uses of</w:t>
      </w:r>
      <w:r w:rsidRPr="0067637D">
        <w:rPr>
          <w:rFonts w:ascii="Times New Roman" w:hAnsi="Times New Roman"/>
          <w:sz w:val="22"/>
        </w:rPr>
        <w:t xml:space="preserve"> textiles </w:t>
      </w:r>
      <w:r>
        <w:rPr>
          <w:rFonts w:ascii="Times New Roman" w:hAnsi="Times New Roman"/>
          <w:sz w:val="22"/>
        </w:rPr>
        <w:t>in both art and design;</w:t>
      </w:r>
    </w:p>
    <w:p w:rsidR="0067637D" w:rsidRPr="0067637D" w:rsidRDefault="0067637D" w:rsidP="0067637D">
      <w:pPr>
        <w:numPr>
          <w:ilvl w:val="0"/>
          <w:numId w:val="131"/>
        </w:numPr>
        <w:rPr>
          <w:rFonts w:ascii="Times New Roman" w:hAnsi="Times New Roman"/>
          <w:sz w:val="22"/>
        </w:rPr>
      </w:pPr>
      <w:r>
        <w:rPr>
          <w:rFonts w:ascii="Times New Roman" w:hAnsi="Times New Roman"/>
          <w:sz w:val="22"/>
        </w:rPr>
        <w:t>Using</w:t>
      </w:r>
      <w:r w:rsidRPr="0067637D">
        <w:rPr>
          <w:rFonts w:ascii="Times New Roman" w:hAnsi="Times New Roman"/>
          <w:sz w:val="22"/>
        </w:rPr>
        <w:t xml:space="preserve"> the pliable nature of cloth to both conceal and reveal forms that exist below the surface.</w:t>
      </w:r>
    </w:p>
    <w:p w:rsidR="0067637D" w:rsidRDefault="0067637D" w:rsidP="0067637D">
      <w:pPr>
        <w:numPr>
          <w:ilvl w:val="0"/>
          <w:numId w:val="131"/>
        </w:numPr>
        <w:rPr>
          <w:rFonts w:ascii="Times New Roman" w:hAnsi="Times New Roman"/>
          <w:sz w:val="22"/>
        </w:rPr>
      </w:pPr>
      <w:r w:rsidRPr="0067637D">
        <w:rPr>
          <w:rFonts w:ascii="Times New Roman" w:hAnsi="Times New Roman"/>
          <w:sz w:val="22"/>
        </w:rPr>
        <w:t>To distill a sculpture down to its essentials, thereby asking the viewer to contribute their own conclusions to the work.</w:t>
      </w:r>
    </w:p>
    <w:p w:rsidR="0067637D" w:rsidRPr="0067637D" w:rsidRDefault="0067637D" w:rsidP="0067637D">
      <w:pPr>
        <w:ind w:left="1447"/>
        <w:rPr>
          <w:rFonts w:ascii="Times New Roman" w:hAnsi="Times New Roman"/>
          <w:sz w:val="22"/>
        </w:rPr>
      </w:pPr>
    </w:p>
    <w:p w:rsidR="0067637D" w:rsidRPr="0067637D" w:rsidRDefault="0067637D" w:rsidP="0020678C">
      <w:pPr>
        <w:rPr>
          <w:rFonts w:ascii="Times New Roman" w:hAnsi="Times New Roman"/>
          <w:sz w:val="22"/>
        </w:rPr>
      </w:pPr>
      <w:r w:rsidRPr="0067637D">
        <w:rPr>
          <w:rFonts w:ascii="Times New Roman" w:hAnsi="Times New Roman"/>
          <w:b/>
          <w:bCs/>
          <w:sz w:val="22"/>
        </w:rPr>
        <w:t>Materials</w:t>
      </w:r>
      <w:r>
        <w:rPr>
          <w:rFonts w:ascii="Times New Roman" w:hAnsi="Times New Roman"/>
          <w:sz w:val="22"/>
        </w:rPr>
        <w:t xml:space="preserve">:  </w:t>
      </w:r>
      <w:r w:rsidR="0020678C">
        <w:rPr>
          <w:rFonts w:ascii="Times New Roman" w:hAnsi="Times New Roman"/>
          <w:sz w:val="22"/>
        </w:rPr>
        <w:t xml:space="preserve">½ to 2 yards of cloth, </w:t>
      </w:r>
      <w:r w:rsidRPr="0067637D">
        <w:rPr>
          <w:rFonts w:ascii="Times New Roman" w:hAnsi="Times New Roman"/>
          <w:sz w:val="22"/>
        </w:rPr>
        <w:t>sculptural objects</w:t>
      </w:r>
      <w:r w:rsidR="0020678C">
        <w:rPr>
          <w:rFonts w:ascii="Times New Roman" w:hAnsi="Times New Roman"/>
          <w:sz w:val="22"/>
        </w:rPr>
        <w:t>, r</w:t>
      </w:r>
      <w:r w:rsidRPr="0067637D">
        <w:rPr>
          <w:rFonts w:ascii="Times New Roman" w:hAnsi="Times New Roman"/>
          <w:sz w:val="22"/>
        </w:rPr>
        <w:t>ope, string, wire, or other binding/banding element.</w:t>
      </w:r>
    </w:p>
    <w:p w:rsidR="0020678C" w:rsidRDefault="0020678C" w:rsidP="0067637D">
      <w:pPr>
        <w:rPr>
          <w:rFonts w:ascii="Times New Roman" w:hAnsi="Times New Roman"/>
          <w:b/>
          <w:bCs/>
          <w:sz w:val="22"/>
        </w:rPr>
      </w:pPr>
    </w:p>
    <w:p w:rsidR="0067637D" w:rsidRPr="0067637D" w:rsidRDefault="0067637D" w:rsidP="0067637D">
      <w:pPr>
        <w:rPr>
          <w:rFonts w:ascii="Times New Roman" w:hAnsi="Times New Roman"/>
          <w:sz w:val="22"/>
        </w:rPr>
      </w:pPr>
      <w:r w:rsidRPr="0067637D">
        <w:rPr>
          <w:rFonts w:ascii="Times New Roman" w:hAnsi="Times New Roman"/>
          <w:b/>
          <w:bCs/>
          <w:sz w:val="22"/>
        </w:rPr>
        <w:t>Strategy</w:t>
      </w:r>
      <w:r w:rsidRPr="0067637D">
        <w:rPr>
          <w:rFonts w:ascii="Times New Roman" w:hAnsi="Times New Roman"/>
          <w:sz w:val="22"/>
        </w:rPr>
        <w:t xml:space="preserve">:  </w:t>
      </w:r>
    </w:p>
    <w:p w:rsidR="0067637D" w:rsidRPr="0067637D" w:rsidRDefault="0067637D" w:rsidP="0067637D">
      <w:pPr>
        <w:numPr>
          <w:ilvl w:val="0"/>
          <w:numId w:val="132"/>
        </w:numPr>
        <w:rPr>
          <w:rFonts w:ascii="Times New Roman" w:hAnsi="Times New Roman"/>
          <w:sz w:val="22"/>
        </w:rPr>
      </w:pPr>
      <w:r w:rsidRPr="0067637D">
        <w:rPr>
          <w:rFonts w:ascii="Times New Roman" w:hAnsi="Times New Roman"/>
          <w:sz w:val="22"/>
        </w:rPr>
        <w:t>Assemble your collection of sculptural forms into a ¾ or freestanding sculpture.  Don’t go out and buy things for this, the world is full of garbage dumpsters, back alleys, or garages that offer a multitude of interesting forms and shapes.</w:t>
      </w:r>
    </w:p>
    <w:p w:rsidR="0067637D" w:rsidRPr="0067637D" w:rsidRDefault="0067637D" w:rsidP="0067637D">
      <w:pPr>
        <w:numPr>
          <w:ilvl w:val="0"/>
          <w:numId w:val="132"/>
        </w:numPr>
        <w:rPr>
          <w:rFonts w:ascii="Times New Roman" w:hAnsi="Times New Roman"/>
          <w:sz w:val="22"/>
        </w:rPr>
      </w:pPr>
      <w:r w:rsidRPr="0067637D">
        <w:rPr>
          <w:rFonts w:ascii="Times New Roman" w:hAnsi="Times New Roman"/>
          <w:sz w:val="22"/>
        </w:rPr>
        <w:t>After your inner armature form is assembled you can begin to apply your cloth to create an activated and engaging “skin”.</w:t>
      </w:r>
    </w:p>
    <w:p w:rsidR="0067637D" w:rsidRPr="0067637D" w:rsidRDefault="0067637D" w:rsidP="0067637D">
      <w:pPr>
        <w:numPr>
          <w:ilvl w:val="0"/>
          <w:numId w:val="132"/>
        </w:numPr>
        <w:rPr>
          <w:rFonts w:ascii="Times New Roman" w:hAnsi="Times New Roman"/>
          <w:sz w:val="22"/>
        </w:rPr>
      </w:pPr>
      <w:r w:rsidRPr="0067637D">
        <w:rPr>
          <w:rFonts w:ascii="Times New Roman" w:hAnsi="Times New Roman"/>
          <w:sz w:val="22"/>
        </w:rPr>
        <w:t>Consider how different cloth offers different tactile, visual, and social information to the work.  Sheer cloth such as a fine silk organza will reveal most all of the inner form(s) and reflect some light off the surface, Stained bed sheets will conceal more of the inner form and could suggest childhood, puberty, or personal trauma, while socially loaded cloth such as flags, dresses, jockstraps, or religious vestments can dramatically change the “read” of the final work.</w:t>
      </w:r>
    </w:p>
    <w:p w:rsidR="0020678C" w:rsidRPr="00861D81" w:rsidRDefault="0067637D" w:rsidP="00861D81">
      <w:pPr>
        <w:numPr>
          <w:ilvl w:val="0"/>
          <w:numId w:val="132"/>
        </w:numPr>
        <w:rPr>
          <w:rFonts w:ascii="Times New Roman" w:hAnsi="Times New Roman"/>
          <w:sz w:val="22"/>
        </w:rPr>
      </w:pPr>
      <w:r w:rsidRPr="0067637D">
        <w:rPr>
          <w:rFonts w:ascii="Times New Roman" w:hAnsi="Times New Roman"/>
          <w:sz w:val="22"/>
        </w:rPr>
        <w:t>After you’ve assembled the form(s) and the textiles, use the binding element to bring the cloth in contact with the form, thereby revealing some of the form while still perhaps concealing other parts of the whole.  How you utilize this element will also have an impact on the final presentation.  A form that is covered in cloth that is twisted and torn, then covered in an abundance of carefully constructed knotted cord will differ from a form covered in stretched Lycra and bound in only two distinct areas.</w:t>
      </w:r>
    </w:p>
    <w:p w:rsidR="00861D81" w:rsidRDefault="00861D81" w:rsidP="0020678C">
      <w:pPr>
        <w:ind w:left="1440"/>
        <w:rPr>
          <w:rFonts w:ascii="Times New Roman" w:hAnsi="Times New Roman"/>
          <w:sz w:val="22"/>
        </w:rPr>
      </w:pPr>
    </w:p>
    <w:p w:rsidR="00861D81" w:rsidRDefault="00861D81" w:rsidP="00861D81">
      <w:pPr>
        <w:rPr>
          <w:rFonts w:ascii="Times New Roman" w:hAnsi="Times New Roman"/>
          <w:sz w:val="22"/>
        </w:rPr>
      </w:pPr>
      <w:r>
        <w:rPr>
          <w:rFonts w:ascii="Times New Roman" w:hAnsi="Times New Roman"/>
          <w:sz w:val="22"/>
        </w:rPr>
        <w:t xml:space="preserve">Instructor’s Notes: </w:t>
      </w:r>
      <w:r w:rsidR="0067637D" w:rsidRPr="0067637D">
        <w:rPr>
          <w:rFonts w:ascii="Times New Roman" w:hAnsi="Times New Roman"/>
          <w:sz w:val="22"/>
        </w:rPr>
        <w:t xml:space="preserve">This is NOT simply a glorified papier-mache assignment where one applies a neutral skin to a temporary armature.  The extent to which the textile surface of the sculpture is manipulated and bound will have a substantial impact on how the viewer will understand the content of the work, relate the surface material to the form(s) within, and most importantly be intrigued enough to want to spend time considering the artist’s intent through </w:t>
      </w:r>
      <w:r>
        <w:rPr>
          <w:rFonts w:ascii="Times New Roman" w:hAnsi="Times New Roman"/>
          <w:sz w:val="22"/>
        </w:rPr>
        <w:t>the</w:t>
      </w:r>
      <w:r w:rsidR="0067637D" w:rsidRPr="0067637D">
        <w:rPr>
          <w:rFonts w:ascii="Times New Roman" w:hAnsi="Times New Roman"/>
          <w:sz w:val="22"/>
        </w:rPr>
        <w:t xml:space="preserve"> use of materials.</w:t>
      </w:r>
    </w:p>
    <w:p w:rsidR="00861D81" w:rsidRDefault="00861D81" w:rsidP="00861D81">
      <w:pPr>
        <w:rPr>
          <w:rFonts w:ascii="Times New Roman" w:hAnsi="Times New Roman"/>
          <w:sz w:val="22"/>
        </w:rPr>
      </w:pPr>
    </w:p>
    <w:p w:rsidR="00861D81" w:rsidRDefault="00861D81" w:rsidP="00861D81">
      <w:pPr>
        <w:rPr>
          <w:rFonts w:ascii="Times New Roman" w:hAnsi="Times New Roman"/>
          <w:sz w:val="22"/>
        </w:rPr>
      </w:pPr>
      <w:r>
        <w:rPr>
          <w:rFonts w:ascii="Times New Roman" w:hAnsi="Times New Roman"/>
          <w:sz w:val="22"/>
        </w:rPr>
        <w:t>References:</w:t>
      </w:r>
    </w:p>
    <w:p w:rsidR="00861D81" w:rsidRPr="006C029E" w:rsidRDefault="00861D81" w:rsidP="006C029E">
      <w:pPr>
        <w:pStyle w:val="ListParagraph"/>
        <w:numPr>
          <w:ilvl w:val="0"/>
          <w:numId w:val="147"/>
        </w:numPr>
        <w:rPr>
          <w:rFonts w:ascii="Times New Roman" w:hAnsi="Times New Roman"/>
          <w:sz w:val="22"/>
        </w:rPr>
      </w:pPr>
      <w:r w:rsidRPr="006C029E">
        <w:rPr>
          <w:rFonts w:ascii="Times New Roman" w:hAnsi="Times New Roman"/>
          <w:sz w:val="22"/>
        </w:rPr>
        <w:t>Christo and Jean-Claude</w:t>
      </w:r>
    </w:p>
    <w:p w:rsidR="006C029E" w:rsidRDefault="00861D81" w:rsidP="006C029E">
      <w:pPr>
        <w:pStyle w:val="ListParagraph"/>
        <w:numPr>
          <w:ilvl w:val="0"/>
          <w:numId w:val="147"/>
        </w:numPr>
        <w:rPr>
          <w:rFonts w:ascii="Times New Roman" w:hAnsi="Times New Roman"/>
          <w:sz w:val="22"/>
        </w:rPr>
      </w:pPr>
      <w:r w:rsidRPr="006C029E">
        <w:rPr>
          <w:rFonts w:ascii="Times New Roman" w:hAnsi="Times New Roman"/>
          <w:sz w:val="22"/>
        </w:rPr>
        <w:t>Anthony Gormley</w:t>
      </w:r>
    </w:p>
    <w:p w:rsidR="006C029E" w:rsidRDefault="006C029E" w:rsidP="006C029E">
      <w:pPr>
        <w:pStyle w:val="ListParagraph"/>
        <w:numPr>
          <w:ilvl w:val="0"/>
          <w:numId w:val="147"/>
        </w:numPr>
        <w:rPr>
          <w:rFonts w:ascii="Times New Roman" w:hAnsi="Times New Roman"/>
          <w:sz w:val="22"/>
        </w:rPr>
      </w:pPr>
      <w:r>
        <w:rPr>
          <w:rFonts w:ascii="Times New Roman" w:hAnsi="Times New Roman"/>
          <w:sz w:val="22"/>
        </w:rPr>
        <w:t>Todd Slaughter</w:t>
      </w:r>
    </w:p>
    <w:p w:rsidR="006C029E" w:rsidRDefault="006C029E" w:rsidP="006C029E">
      <w:pPr>
        <w:pStyle w:val="ListParagraph"/>
        <w:numPr>
          <w:ilvl w:val="0"/>
          <w:numId w:val="147"/>
        </w:numPr>
        <w:rPr>
          <w:rFonts w:ascii="Times New Roman" w:hAnsi="Times New Roman"/>
          <w:sz w:val="22"/>
        </w:rPr>
      </w:pPr>
      <w:r>
        <w:rPr>
          <w:rFonts w:ascii="Times New Roman" w:hAnsi="Times New Roman"/>
          <w:sz w:val="22"/>
        </w:rPr>
        <w:t>Kendall Buster</w:t>
      </w:r>
    </w:p>
    <w:p w:rsidR="006C029E" w:rsidRPr="006C029E" w:rsidRDefault="006C029E" w:rsidP="006C029E">
      <w:pPr>
        <w:pStyle w:val="ListParagraph"/>
        <w:numPr>
          <w:ilvl w:val="0"/>
          <w:numId w:val="147"/>
        </w:numPr>
        <w:rPr>
          <w:rFonts w:ascii="Times New Roman" w:hAnsi="Times New Roman"/>
          <w:sz w:val="22"/>
        </w:rPr>
      </w:pPr>
      <w:r>
        <w:rPr>
          <w:rFonts w:ascii="Times New Roman" w:hAnsi="Times New Roman"/>
          <w:sz w:val="22"/>
        </w:rPr>
        <w:t>Rick Paul</w:t>
      </w:r>
    </w:p>
    <w:p w:rsidR="006C029E" w:rsidRDefault="006C029E" w:rsidP="006C029E">
      <w:pPr>
        <w:pStyle w:val="ListParagraph"/>
        <w:numPr>
          <w:ilvl w:val="0"/>
          <w:numId w:val="147"/>
        </w:numPr>
        <w:rPr>
          <w:rFonts w:ascii="Times New Roman" w:hAnsi="Times New Roman"/>
          <w:sz w:val="22"/>
        </w:rPr>
      </w:pPr>
      <w:r w:rsidRPr="006C029E">
        <w:rPr>
          <w:rFonts w:ascii="Times New Roman" w:hAnsi="Times New Roman"/>
          <w:sz w:val="22"/>
        </w:rPr>
        <w:t>Kenneth Snelson</w:t>
      </w:r>
    </w:p>
    <w:p w:rsidR="006C029E" w:rsidRDefault="006C029E">
      <w:pPr>
        <w:rPr>
          <w:rFonts w:ascii="Times New Roman" w:hAnsi="Times New Roman"/>
        </w:rPr>
      </w:pPr>
      <w:r>
        <w:rPr>
          <w:rFonts w:ascii="Times New Roman" w:hAnsi="Times New Roman"/>
        </w:rPr>
        <w:br w:type="page"/>
      </w:r>
    </w:p>
    <w:p w:rsidR="005E227A" w:rsidRPr="006C029E" w:rsidRDefault="005E227A" w:rsidP="006C029E">
      <w:pPr>
        <w:jc w:val="center"/>
        <w:rPr>
          <w:rFonts w:ascii="Times New Roman" w:hAnsi="Times New Roman"/>
          <w:b/>
        </w:rPr>
      </w:pPr>
      <w:r w:rsidRPr="006C029E">
        <w:rPr>
          <w:rFonts w:ascii="Times New Roman" w:hAnsi="Times New Roman"/>
          <w:b/>
        </w:rPr>
        <w:t>DISCOVERING MASS</w:t>
      </w:r>
    </w:p>
    <w:p w:rsidR="005E227A" w:rsidRPr="00D75731" w:rsidRDefault="005E227A" w:rsidP="006C029E">
      <w:pPr>
        <w:jc w:val="center"/>
        <w:rPr>
          <w:rFonts w:ascii="Times New Roman" w:hAnsi="Times New Roman"/>
        </w:rPr>
      </w:pPr>
      <w:r w:rsidRPr="00D75731">
        <w:rPr>
          <w:rFonts w:ascii="Times New Roman" w:hAnsi="Times New Roman"/>
          <w:sz w:val="22"/>
        </w:rPr>
        <w:t>Assignment created by Rick Paul, Purdue University</w:t>
      </w:r>
    </w:p>
    <w:p w:rsidR="005E227A" w:rsidRPr="00D75731" w:rsidRDefault="005E227A" w:rsidP="005E227A">
      <w:pPr>
        <w:jc w:val="center"/>
        <w:rPr>
          <w:rFonts w:ascii="Times New Roman" w:hAnsi="Times New Roman"/>
          <w:b/>
          <w:sz w:val="21"/>
        </w:rPr>
      </w:pPr>
    </w:p>
    <w:p w:rsidR="005E227A" w:rsidRPr="00D75731" w:rsidRDefault="005E227A" w:rsidP="005E227A">
      <w:pPr>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 xml:space="preserve">Part 1: Make a complex sculptural object from foam rubber. </w:t>
      </w:r>
    </w:p>
    <w:p w:rsidR="005E227A" w:rsidRPr="00D75731" w:rsidRDefault="005E227A" w:rsidP="005E227A">
      <w:pPr>
        <w:ind w:firstLine="720"/>
        <w:rPr>
          <w:rFonts w:ascii="Times New Roman" w:hAnsi="Times New Roman"/>
          <w:sz w:val="22"/>
        </w:rPr>
      </w:pPr>
      <w:r w:rsidRPr="00D75731">
        <w:rPr>
          <w:rFonts w:ascii="Times New Roman" w:hAnsi="Times New Roman"/>
          <w:sz w:val="22"/>
        </w:rPr>
        <w:t xml:space="preserve">     Part 2: Carve a replica of your foam object from a plaster block.</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explore a subtractive process and investigate uses of mass.</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Foam rubber scraps, “Sharpie“ marker, string, wire, corrugated cardboard, duct tape or masking tape, simple hand carving tools, 10 pounds of number one molding plaster.</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Strategy:</w:t>
      </w:r>
    </w:p>
    <w:p w:rsidR="005E227A" w:rsidRPr="00D75731" w:rsidRDefault="005E227A" w:rsidP="005E227A">
      <w:pPr>
        <w:rPr>
          <w:rFonts w:ascii="Times New Roman" w:hAnsi="Times New Roman"/>
          <w:sz w:val="22"/>
        </w:rPr>
      </w:pPr>
      <w:r w:rsidRPr="00D75731">
        <w:rPr>
          <w:rFonts w:ascii="Times New Roman" w:hAnsi="Times New Roman"/>
          <w:sz w:val="22"/>
        </w:rPr>
        <w:t>1</w:t>
      </w:r>
      <w:r w:rsidRPr="00D75731">
        <w:rPr>
          <w:rFonts w:ascii="Times New Roman" w:hAnsi="Times New Roman"/>
          <w:b/>
          <w:sz w:val="22"/>
        </w:rPr>
        <w:t xml:space="preserve">.  </w:t>
      </w:r>
      <w:r w:rsidRPr="00D75731">
        <w:rPr>
          <w:rFonts w:ascii="Times New Roman" w:hAnsi="Times New Roman"/>
          <w:sz w:val="22"/>
        </w:rPr>
        <w:t xml:space="preserve">Create a sculptural object from scraps of foam rubber. Cut, twist, fold and tie the foam rubber into an interesting form that has concave as well as convex surfaces. Draw a 1/2” grid on the foam before starting. This grid helps to reveal how surfaces are stretched and distorted. It may be necessary to insert a stiff wire in the foam rubber to retain a desired form. </w:t>
      </w:r>
    </w:p>
    <w:p w:rsidR="005E227A" w:rsidRPr="00D75731" w:rsidRDefault="005E227A" w:rsidP="005E227A">
      <w:pPr>
        <w:rPr>
          <w:rFonts w:ascii="Times New Roman" w:hAnsi="Times New Roman"/>
          <w:sz w:val="22"/>
        </w:rPr>
      </w:pPr>
      <w:r w:rsidRPr="00D75731">
        <w:rPr>
          <w:rFonts w:ascii="Times New Roman" w:hAnsi="Times New Roman"/>
          <w:sz w:val="22"/>
        </w:rPr>
        <w:t xml:space="preserve">2. Construct a corrugated box with the same proportions as your foam rubber model. To do this, place your model on a piece of paper and draw the smallest rectangle possible around it. Measure the height of the model. Build a corrugated box proportionate to these dimensions. Use duct tape to make your box strong and watertight. Wrap the top perimeter of your box twice with duct tape to reinforce it. </w:t>
      </w:r>
    </w:p>
    <w:p w:rsidR="005E227A" w:rsidRPr="00D75731" w:rsidRDefault="005E227A" w:rsidP="005E227A">
      <w:pPr>
        <w:rPr>
          <w:rFonts w:ascii="Times New Roman" w:hAnsi="Times New Roman"/>
          <w:sz w:val="22"/>
        </w:rPr>
      </w:pPr>
      <w:r w:rsidRPr="00D75731">
        <w:rPr>
          <w:rFonts w:ascii="Times New Roman" w:hAnsi="Times New Roman"/>
          <w:sz w:val="22"/>
        </w:rPr>
        <w:t xml:space="preserve">3. Fill the box with plaster. You may need to brace the box with heavy objects (bricks or blocks of wood) to better maintain its shape while the plaster sets. Store your block in an airtight plastic bag to keep it damp while carving. </w:t>
      </w:r>
    </w:p>
    <w:p w:rsidR="005E227A" w:rsidRPr="00D75731" w:rsidRDefault="005E227A" w:rsidP="005E227A">
      <w:pPr>
        <w:rPr>
          <w:rFonts w:ascii="Times New Roman" w:hAnsi="Times New Roman"/>
          <w:sz w:val="22"/>
        </w:rPr>
      </w:pPr>
      <w:r w:rsidRPr="00D75731">
        <w:rPr>
          <w:rFonts w:ascii="Times New Roman" w:hAnsi="Times New Roman"/>
          <w:sz w:val="22"/>
        </w:rPr>
        <w:t xml:space="preserve">4. Carve the plaster object. Using charcoal or ebony pencil, begin by drawing 6 profile drawings on each of the sides of your block. Be careful not to favor a single view or side as you proceed with your carving. Carving sides in a regular sequence helps to accomplish this. </w:t>
      </w:r>
    </w:p>
    <w:p w:rsidR="005E227A" w:rsidRPr="00D75731" w:rsidRDefault="005E227A" w:rsidP="005E227A">
      <w:pPr>
        <w:rPr>
          <w:rFonts w:ascii="Times New Roman" w:hAnsi="Times New Roman"/>
          <w:sz w:val="22"/>
        </w:rPr>
      </w:pPr>
      <w:r w:rsidRPr="00D75731">
        <w:rPr>
          <w:rFonts w:ascii="Times New Roman" w:hAnsi="Times New Roman"/>
          <w:sz w:val="22"/>
        </w:rPr>
        <w:t xml:space="preserve">5. Use 220 grit wet/dry paper and water to sand the surface to a high polish.  </w:t>
      </w:r>
    </w:p>
    <w:p w:rsidR="005E227A" w:rsidRPr="00D75731" w:rsidRDefault="005E227A" w:rsidP="005E227A">
      <w:pPr>
        <w:rPr>
          <w:rFonts w:ascii="Times New Roman" w:hAnsi="Times New Roman"/>
          <w:sz w:val="22"/>
        </w:rPr>
      </w:pPr>
      <w:r w:rsidRPr="00D75731">
        <w:rPr>
          <w:rFonts w:ascii="Times New Roman" w:hAnsi="Times New Roman"/>
          <w:b/>
          <w:sz w:val="22"/>
        </w:rPr>
        <w:t xml:space="preserve">Reading: </w:t>
      </w:r>
      <w:r w:rsidR="00D4428B">
        <w:rPr>
          <w:rFonts w:ascii="Times New Roman" w:hAnsi="Times New Roman"/>
          <w:sz w:val="22"/>
        </w:rPr>
        <w:t>Chapter 10 and 11, LTI</w:t>
      </w:r>
    </w:p>
    <w:p w:rsidR="005E227A" w:rsidRPr="00D75731" w:rsidRDefault="005E227A" w:rsidP="005E227A">
      <w:pPr>
        <w:rPr>
          <w:rFonts w:ascii="Times New Roman" w:hAnsi="Times New Roman"/>
          <w:sz w:val="22"/>
        </w:rPr>
      </w:pPr>
      <w:r w:rsidRPr="00D75731">
        <w:rPr>
          <w:rFonts w:ascii="Times New Roman" w:hAnsi="Times New Roman"/>
          <w:b/>
          <w:sz w:val="22"/>
        </w:rPr>
        <w:t xml:space="preserve">Instructor’s Notes: </w:t>
      </w:r>
      <w:r w:rsidRPr="00D75731">
        <w:rPr>
          <w:rFonts w:ascii="Times New Roman" w:hAnsi="Times New Roman"/>
          <w:sz w:val="22"/>
        </w:rPr>
        <w:t>Get foam rubber scraps from a foam rubber dealer.</w:t>
      </w:r>
      <w:r w:rsidRPr="00D75731">
        <w:rPr>
          <w:rFonts w:ascii="Times New Roman" w:hAnsi="Times New Roman"/>
          <w:b/>
          <w:sz w:val="22"/>
        </w:rPr>
        <w:t xml:space="preserve"> </w:t>
      </w:r>
      <w:r w:rsidRPr="00D75731">
        <w:rPr>
          <w:rFonts w:ascii="Times New Roman" w:hAnsi="Times New Roman"/>
          <w:sz w:val="22"/>
        </w:rPr>
        <w:t>Encourage students to experiment with cutting and tearing and otherwise manipulating the foam. For part 2, it may be necessary to scale the model up or down to a workable size. Do not let students sand their carvings in a sink as plaster will clog drains. Sand plaster outside using a water hose or over a floor drain.</w:t>
      </w:r>
    </w:p>
    <w:p w:rsidR="005E227A" w:rsidRPr="00D75731" w:rsidRDefault="005E227A" w:rsidP="005E227A">
      <w:pPr>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One hour to work with foam rubber maquette, one hour to construct the container and cast a plaster block, four to six hours to carve the plaster.</w:t>
      </w: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D4428B" w:rsidP="005E227A">
      <w:pPr>
        <w:tabs>
          <w:tab w:val="left" w:pos="360"/>
        </w:tabs>
        <w:rPr>
          <w:rFonts w:ascii="Times New Roman" w:hAnsi="Times New Roman"/>
          <w:sz w:val="21"/>
        </w:rPr>
      </w:pPr>
      <w:r>
        <w:rPr>
          <w:rFonts w:ascii="Times New Roman" w:hAnsi="Times New Roman"/>
          <w:noProof/>
          <w:sz w:val="21"/>
        </w:rPr>
        <w:drawing>
          <wp:anchor distT="0" distB="0" distL="114300" distR="114300" simplePos="0" relativeHeight="251715584" behindDoc="0" locked="0" layoutInCell="0" allowOverlap="1">
            <wp:simplePos x="0" y="0"/>
            <wp:positionH relativeFrom="column">
              <wp:posOffset>1102995</wp:posOffset>
            </wp:positionH>
            <wp:positionV relativeFrom="paragraph">
              <wp:posOffset>10160</wp:posOffset>
            </wp:positionV>
            <wp:extent cx="3657600" cy="2509520"/>
            <wp:effectExtent l="25400" t="0" r="0" b="0"/>
            <wp:wrapSquare wrapText="bothSides"/>
            <wp:docPr id="9" name="Picture 49" descr="plas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laster1"/>
                    <pic:cNvPicPr>
                      <a:picLocks noChangeAspect="1" noChangeArrowheads="1"/>
                    </pic:cNvPicPr>
                  </pic:nvPicPr>
                  <pic:blipFill>
                    <a:blip r:embed="rId34"/>
                    <a:srcRect/>
                    <a:stretch>
                      <a:fillRect/>
                    </a:stretch>
                  </pic:blipFill>
                  <pic:spPr bwMode="auto">
                    <a:xfrm>
                      <a:off x="0" y="0"/>
                      <a:ext cx="3657600" cy="2509520"/>
                    </a:xfrm>
                    <a:prstGeom prst="rect">
                      <a:avLst/>
                    </a:prstGeom>
                    <a:noFill/>
                    <a:ln w="9525">
                      <a:noFill/>
                      <a:miter lim="800000"/>
                      <a:headEnd/>
                      <a:tailEnd/>
                    </a:ln>
                  </pic:spPr>
                </pic:pic>
              </a:graphicData>
            </a:graphic>
          </wp:anchor>
        </w:drawing>
      </w:r>
    </w:p>
    <w:p w:rsidR="005E227A" w:rsidRPr="00D75731" w:rsidRDefault="005E227A" w:rsidP="005E227A">
      <w:pPr>
        <w:tabs>
          <w:tab w:val="left" w:pos="360"/>
        </w:tabs>
        <w:jc w:val="center"/>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tabs>
          <w:tab w:val="left" w:pos="360"/>
        </w:tabs>
        <w:rPr>
          <w:rFonts w:ascii="Times New Roman" w:hAnsi="Times New Roman"/>
          <w:sz w:val="21"/>
        </w:rPr>
      </w:pPr>
    </w:p>
    <w:p w:rsidR="005E227A" w:rsidRPr="00D75731" w:rsidRDefault="005E227A" w:rsidP="005E227A">
      <w:pPr>
        <w:autoSpaceDE w:val="0"/>
        <w:autoSpaceDN w:val="0"/>
        <w:adjustRightInd w:val="0"/>
        <w:jc w:val="center"/>
        <w:rPr>
          <w:rFonts w:ascii="Times New Roman" w:eastAsia="SimSun" w:hAnsi="Times New Roman"/>
          <w:b/>
          <w:sz w:val="22"/>
        </w:rPr>
      </w:pPr>
      <w:r w:rsidRPr="00D75731">
        <w:rPr>
          <w:rFonts w:ascii="Times New Roman" w:eastAsia="SimSun" w:hAnsi="Times New Roman"/>
          <w:b/>
        </w:rPr>
        <w:br w:type="page"/>
      </w:r>
      <w:r w:rsidR="00F7797B">
        <w:rPr>
          <w:rFonts w:ascii="Times New Roman" w:eastAsia="SimSun" w:hAnsi="Times New Roman"/>
          <w:b/>
        </w:rPr>
        <w:t>WALKING STICK</w:t>
      </w:r>
    </w:p>
    <w:p w:rsidR="005E227A" w:rsidRPr="00D75731" w:rsidRDefault="005E227A" w:rsidP="005E227A">
      <w:pPr>
        <w:autoSpaceDE w:val="0"/>
        <w:autoSpaceDN w:val="0"/>
        <w:adjustRightInd w:val="0"/>
        <w:jc w:val="center"/>
        <w:rPr>
          <w:rFonts w:ascii="Times New Roman" w:eastAsia="SimSun" w:hAnsi="Times New Roman"/>
          <w:b/>
          <w:sz w:val="22"/>
        </w:rPr>
      </w:pP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b/>
          <w:sz w:val="22"/>
        </w:rPr>
        <w:t>Problem:</w:t>
      </w:r>
      <w:r w:rsidRPr="00D75731">
        <w:rPr>
          <w:rFonts w:ascii="Times New Roman" w:eastAsia="SimSun" w:hAnsi="Times New Roman"/>
          <w:sz w:val="22"/>
        </w:rPr>
        <w:t xml:space="preserve"> Transform a 24” long plank of 2" thick pine into a walking stick or wizard’s staff. For extra credit, build in a second "transformation," through a series of changes from the top to the bottom of the stick or staff.</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sz w:val="22"/>
        </w:rPr>
      </w:pPr>
      <w:r>
        <w:rPr>
          <w:rFonts w:ascii="Times New Roman" w:hAnsi="Times New Roman"/>
          <w:noProof/>
          <w:sz w:val="22"/>
        </w:rPr>
        <w:drawing>
          <wp:anchor distT="0" distB="0" distL="114300" distR="114300" simplePos="0" relativeHeight="251705344" behindDoc="1" locked="0" layoutInCell="0" allowOverlap="0">
            <wp:simplePos x="0" y="0"/>
            <wp:positionH relativeFrom="column">
              <wp:posOffset>4741545</wp:posOffset>
            </wp:positionH>
            <wp:positionV relativeFrom="page">
              <wp:posOffset>2073275</wp:posOffset>
            </wp:positionV>
            <wp:extent cx="1369060" cy="2050415"/>
            <wp:effectExtent l="25400" t="0" r="2540" b="0"/>
            <wp:wrapTight wrapText="bothSides">
              <wp:wrapPolygon edited="0">
                <wp:start x="-401" y="0"/>
                <wp:lineTo x="-401" y="21406"/>
                <wp:lineTo x="21640" y="21406"/>
                <wp:lineTo x="21640" y="0"/>
                <wp:lineTo x="-401" y="0"/>
              </wp:wrapPolygon>
            </wp:wrapTight>
            <wp:docPr id="10" name="Picture 35" descr="walking%20stick%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alking%20stick%201"/>
                    <pic:cNvPicPr>
                      <a:picLocks noChangeAspect="1" noChangeArrowheads="1"/>
                    </pic:cNvPicPr>
                  </pic:nvPicPr>
                  <pic:blipFill>
                    <a:blip r:embed="rId35"/>
                    <a:srcRect/>
                    <a:stretch>
                      <a:fillRect/>
                    </a:stretch>
                  </pic:blipFill>
                  <pic:spPr bwMode="auto">
                    <a:xfrm>
                      <a:off x="0" y="0"/>
                      <a:ext cx="1369060" cy="2050415"/>
                    </a:xfrm>
                    <a:prstGeom prst="rect">
                      <a:avLst/>
                    </a:prstGeom>
                    <a:noFill/>
                    <a:ln w="9525">
                      <a:noFill/>
                      <a:miter lim="800000"/>
                      <a:headEnd/>
                      <a:tailEnd/>
                    </a:ln>
                  </pic:spPr>
                </pic:pic>
              </a:graphicData>
            </a:graphic>
          </wp:anchor>
        </w:drawing>
      </w:r>
      <w:r w:rsidRPr="00D75731">
        <w:rPr>
          <w:rFonts w:ascii="Times New Roman" w:eastAsia="SimSun" w:hAnsi="Times New Roman"/>
          <w:b/>
          <w:sz w:val="22"/>
        </w:rPr>
        <w:t>Objective:</w:t>
      </w:r>
      <w:r w:rsidRPr="00D75731">
        <w:rPr>
          <w:rFonts w:ascii="Times New Roman" w:eastAsia="SimSun" w:hAnsi="Times New Roman"/>
          <w:sz w:val="22"/>
        </w:rPr>
        <w:t xml:space="preserve"> This project is designed to give you an introduction to the woodshop. By mastering a drill press, sander and band saw, you can greatly expand your capabilities for two-dimensional as well as three-dimensional work.</w:t>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p>
    <w:p w:rsidR="005E227A" w:rsidRPr="00D75731" w:rsidRDefault="005E227A" w:rsidP="005E227A">
      <w:pPr>
        <w:autoSpaceDE w:val="0"/>
        <w:autoSpaceDN w:val="0"/>
        <w:adjustRightInd w:val="0"/>
        <w:rPr>
          <w:rFonts w:ascii="Times New Roman" w:eastAsia="SimSun" w:hAnsi="Times New Roman"/>
          <w:b/>
          <w:sz w:val="22"/>
        </w:rPr>
      </w:pP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b/>
          <w:sz w:val="22"/>
        </w:rPr>
        <w:t>Materials:</w:t>
      </w:r>
      <w:r w:rsidRPr="00D75731">
        <w:rPr>
          <w:rFonts w:ascii="Times New Roman" w:eastAsia="SimSun" w:hAnsi="Times New Roman"/>
          <w:sz w:val="22"/>
        </w:rPr>
        <w:t xml:space="preserve"> wooden plank, sand paper, glue, screws. All basic materials will be supplied.</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b/>
          <w:sz w:val="22"/>
        </w:rPr>
      </w:pPr>
      <w:r w:rsidRPr="00D75731">
        <w:rPr>
          <w:rFonts w:ascii="Times New Roman" w:eastAsia="SimSun" w:hAnsi="Times New Roman"/>
          <w:b/>
          <w:sz w:val="22"/>
        </w:rPr>
        <w:t xml:space="preserve">Strategy: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As with all 3D work, this project will require both conceptual and structural research.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1. Find and print out at least 6 examples of walking sticks or staffs, using the Internet and/or library resources. Hint: Many nomadic cultures use walking sticks or staffs extensively and staffs have all kinds of ceremonial implications. </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sz w:val="22"/>
        </w:rPr>
      </w:pPr>
      <w:r>
        <w:rPr>
          <w:rFonts w:ascii="Times New Roman" w:hAnsi="Times New Roman"/>
          <w:noProof/>
          <w:sz w:val="22"/>
        </w:rPr>
        <w:drawing>
          <wp:anchor distT="0" distB="0" distL="114300" distR="114300" simplePos="0" relativeHeight="251706368" behindDoc="1" locked="0" layoutInCell="0" allowOverlap="0">
            <wp:simplePos x="0" y="0"/>
            <wp:positionH relativeFrom="column">
              <wp:posOffset>4686935</wp:posOffset>
            </wp:positionH>
            <wp:positionV relativeFrom="page">
              <wp:posOffset>4117340</wp:posOffset>
            </wp:positionV>
            <wp:extent cx="1371600" cy="2057400"/>
            <wp:effectExtent l="25400" t="0" r="0" b="0"/>
            <wp:wrapTight wrapText="bothSides">
              <wp:wrapPolygon edited="0">
                <wp:start x="-400" y="0"/>
                <wp:lineTo x="-400" y="21333"/>
                <wp:lineTo x="21600" y="21333"/>
                <wp:lineTo x="21600" y="0"/>
                <wp:lineTo x="-400" y="0"/>
              </wp:wrapPolygon>
            </wp:wrapTight>
            <wp:docPr id="13" name="Picture 36" descr="walking%20stick%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alking%20stick%202"/>
                    <pic:cNvPicPr>
                      <a:picLocks noChangeAspect="1" noChangeArrowheads="1"/>
                    </pic:cNvPicPr>
                  </pic:nvPicPr>
                  <pic:blipFill>
                    <a:blip r:embed="rId36"/>
                    <a:srcRect l="1370"/>
                    <a:stretch>
                      <a:fillRect/>
                    </a:stretch>
                  </pic:blipFill>
                  <pic:spPr bwMode="auto">
                    <a:xfrm>
                      <a:off x="0" y="0"/>
                      <a:ext cx="1371600" cy="2057400"/>
                    </a:xfrm>
                    <a:prstGeom prst="rect">
                      <a:avLst/>
                    </a:prstGeom>
                    <a:noFill/>
                    <a:ln w="9525">
                      <a:noFill/>
                      <a:miter lim="800000"/>
                      <a:headEnd/>
                      <a:tailEnd/>
                    </a:ln>
                  </pic:spPr>
                </pic:pic>
              </a:graphicData>
            </a:graphic>
          </wp:anchor>
        </w:drawing>
      </w:r>
      <w:r w:rsidRPr="00D75731">
        <w:rPr>
          <w:rFonts w:ascii="Times New Roman" w:eastAsia="SimSun" w:hAnsi="Times New Roman"/>
          <w:sz w:val="22"/>
        </w:rPr>
        <w:t xml:space="preserve">2. Draw at least 10 rough ideas, then choose the best for further development </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3. We will then head up to the woodshop, for an introduction to the equipment. Pay close attention to everything the technician says, and follow the technician’s advice. Used properly, the equipment is safe and easy to use. </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sz w:val="22"/>
        </w:rPr>
        <w:t>4. Using a piece of scrap wood, extensively experiment with all of the tools. Re-design your project, based on the skills you have learned. Make the piece, being especially attentive to composition, function, balance, and physical connections. Finally, paint or stain the wood.</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b/>
          <w:sz w:val="22"/>
        </w:rPr>
      </w:pPr>
      <w:r w:rsidRPr="00D75731">
        <w:rPr>
          <w:rFonts w:ascii="Times New Roman" w:eastAsia="SimSun" w:hAnsi="Times New Roman"/>
          <w:b/>
          <w:sz w:val="22"/>
        </w:rPr>
        <w:t>Assignment Criteria:</w:t>
      </w:r>
    </w:p>
    <w:p w:rsidR="005E227A" w:rsidRPr="00D75731" w:rsidRDefault="00D4428B" w:rsidP="005E227A">
      <w:pPr>
        <w:autoSpaceDE w:val="0"/>
        <w:autoSpaceDN w:val="0"/>
        <w:adjustRightInd w:val="0"/>
        <w:rPr>
          <w:rFonts w:ascii="Times New Roman" w:eastAsia="SimSun" w:hAnsi="Times New Roman"/>
          <w:sz w:val="22"/>
        </w:rPr>
      </w:pPr>
      <w:r>
        <w:rPr>
          <w:rFonts w:ascii="Times New Roman" w:hAnsi="Times New Roman"/>
          <w:noProof/>
          <w:sz w:val="22"/>
        </w:rPr>
        <w:drawing>
          <wp:anchor distT="0" distB="0" distL="114300" distR="114300" simplePos="0" relativeHeight="251707392" behindDoc="1" locked="0" layoutInCell="0" allowOverlap="0">
            <wp:simplePos x="0" y="0"/>
            <wp:positionH relativeFrom="column">
              <wp:posOffset>4686935</wp:posOffset>
            </wp:positionH>
            <wp:positionV relativeFrom="page">
              <wp:posOffset>6174740</wp:posOffset>
            </wp:positionV>
            <wp:extent cx="1371600" cy="1943100"/>
            <wp:effectExtent l="25400" t="0" r="0" b="0"/>
            <wp:wrapSquare wrapText="bothSides"/>
            <wp:docPr id="18" name="Picture 37" descr="walking%20stick%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alking%20stick%203"/>
                    <pic:cNvPicPr>
                      <a:picLocks noChangeAspect="1" noChangeArrowheads="1"/>
                    </pic:cNvPicPr>
                  </pic:nvPicPr>
                  <pic:blipFill>
                    <a:blip r:embed="rId37"/>
                    <a:srcRect l="7692"/>
                    <a:stretch>
                      <a:fillRect/>
                    </a:stretch>
                  </pic:blipFill>
                  <pic:spPr bwMode="auto">
                    <a:xfrm>
                      <a:off x="0" y="0"/>
                      <a:ext cx="1371600" cy="1943100"/>
                    </a:xfrm>
                    <a:prstGeom prst="rect">
                      <a:avLst/>
                    </a:prstGeom>
                    <a:noFill/>
                    <a:ln w="9525">
                      <a:noFill/>
                      <a:miter lim="800000"/>
                      <a:headEnd/>
                      <a:tailEnd/>
                    </a:ln>
                  </pic:spPr>
                </pic:pic>
              </a:graphicData>
            </a:graphic>
          </wp:anchor>
        </w:drawing>
      </w:r>
      <w:r w:rsidR="005E227A" w:rsidRPr="00D75731">
        <w:rPr>
          <w:rFonts w:ascii="Times New Roman" w:hAnsi="Times New Roman"/>
          <w:sz w:val="22"/>
        </w:rPr>
        <w:t>•</w:t>
      </w:r>
      <w:r w:rsidR="005E227A" w:rsidRPr="00D75731">
        <w:rPr>
          <w:rFonts w:ascii="Times New Roman" w:eastAsia="SimSun" w:hAnsi="Times New Roman"/>
          <w:sz w:val="22"/>
        </w:rPr>
        <w:t xml:space="preserve"> Did you really transform the plank? Do we still "see" the plank, or do we now see a staff?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w:t>
      </w:r>
      <w:r w:rsidRPr="00D75731">
        <w:rPr>
          <w:rFonts w:ascii="Times New Roman" w:eastAsia="SimSun" w:hAnsi="Times New Roman"/>
          <w:sz w:val="22"/>
        </w:rPr>
        <w:t xml:space="preserve"> Is it functional? Is there a good handgrip? Is the stick strong enough to provide support, but light enough to carry easily?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w:t>
      </w:r>
      <w:r w:rsidRPr="00D75731">
        <w:rPr>
          <w:rFonts w:ascii="Times New Roman" w:eastAsia="SimSun" w:hAnsi="Times New Roman"/>
          <w:sz w:val="22"/>
        </w:rPr>
        <w:t xml:space="preserve"> Are the conceptual and compositional “connections” appropriate and effective? </w:t>
      </w: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hAnsi="Times New Roman"/>
          <w:sz w:val="22"/>
        </w:rPr>
        <w:t xml:space="preserve">• </w:t>
      </w:r>
      <w:r w:rsidRPr="00D75731">
        <w:rPr>
          <w:rFonts w:ascii="Times New Roman" w:eastAsia="SimSun" w:hAnsi="Times New Roman"/>
          <w:sz w:val="22"/>
        </w:rPr>
        <w:t>How about the craft, including sanding? Does the project meet an appropriate degree of refinement, detailing, etc.</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b/>
          <w:sz w:val="22"/>
        </w:rPr>
        <w:t xml:space="preserve">Readings: </w:t>
      </w:r>
      <w:r w:rsidRPr="00D75731">
        <w:rPr>
          <w:rFonts w:ascii="Times New Roman" w:eastAsia="SimSun" w:hAnsi="Times New Roman"/>
          <w:sz w:val="22"/>
        </w:rPr>
        <w:t>Review Part 3</w:t>
      </w:r>
      <w:r w:rsidR="00D4428B">
        <w:rPr>
          <w:rFonts w:ascii="Times New Roman" w:eastAsia="SimSun" w:hAnsi="Times New Roman"/>
          <w:sz w:val="22"/>
        </w:rPr>
        <w:t>, LTI</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sz w:val="22"/>
        </w:rPr>
      </w:pPr>
      <w:r w:rsidRPr="00D75731">
        <w:rPr>
          <w:rFonts w:ascii="Times New Roman" w:eastAsia="SimSun" w:hAnsi="Times New Roman"/>
          <w:b/>
          <w:sz w:val="22"/>
        </w:rPr>
        <w:t>Timetable:</w:t>
      </w:r>
      <w:r w:rsidRPr="00D75731">
        <w:rPr>
          <w:rFonts w:ascii="Times New Roman" w:eastAsia="SimSun" w:hAnsi="Times New Roman"/>
          <w:sz w:val="22"/>
        </w:rPr>
        <w:t xml:space="preserve"> </w:t>
      </w:r>
      <w:r w:rsidR="00D4428B">
        <w:rPr>
          <w:rFonts w:ascii="Times New Roman" w:eastAsia="SimSun" w:hAnsi="Times New Roman"/>
          <w:sz w:val="22"/>
        </w:rPr>
        <w:t>20-25</w:t>
      </w:r>
      <w:r w:rsidRPr="00D75731">
        <w:rPr>
          <w:rFonts w:ascii="Times New Roman" w:eastAsia="SimSun" w:hAnsi="Times New Roman"/>
          <w:sz w:val="22"/>
        </w:rPr>
        <w:t xml:space="preserve"> hours.</w:t>
      </w:r>
    </w:p>
    <w:p w:rsidR="005E227A" w:rsidRPr="00D75731" w:rsidRDefault="005E227A" w:rsidP="005E227A">
      <w:pPr>
        <w:autoSpaceDE w:val="0"/>
        <w:autoSpaceDN w:val="0"/>
        <w:adjustRightInd w:val="0"/>
        <w:rPr>
          <w:rFonts w:ascii="Times New Roman" w:eastAsia="SimSun" w:hAnsi="Times New Roman"/>
          <w:sz w:val="22"/>
        </w:rPr>
      </w:pPr>
    </w:p>
    <w:p w:rsidR="005E227A" w:rsidRPr="00D75731" w:rsidRDefault="005E227A" w:rsidP="005E227A">
      <w:pPr>
        <w:autoSpaceDE w:val="0"/>
        <w:autoSpaceDN w:val="0"/>
        <w:adjustRightInd w:val="0"/>
        <w:rPr>
          <w:rFonts w:ascii="Times New Roman" w:eastAsia="SimSun" w:hAnsi="Times New Roman"/>
          <w:sz w:val="22"/>
        </w:rPr>
      </w:pPr>
    </w:p>
    <w:p w:rsidR="002A7F63" w:rsidRPr="00D75731" w:rsidRDefault="005E227A" w:rsidP="002A7F63">
      <w:pPr>
        <w:tabs>
          <w:tab w:val="left" w:pos="360"/>
        </w:tabs>
        <w:jc w:val="center"/>
        <w:rPr>
          <w:rFonts w:ascii="Times New Roman" w:hAnsi="Times New Roman"/>
          <w:b/>
        </w:rPr>
      </w:pPr>
      <w:r w:rsidRPr="00D75731">
        <w:rPr>
          <w:rFonts w:ascii="Times New Roman" w:hAnsi="Times New Roman"/>
          <w:b/>
        </w:rPr>
        <w:br w:type="page"/>
      </w:r>
      <w:r w:rsidR="002A7F63" w:rsidRPr="00D75731">
        <w:rPr>
          <w:rFonts w:ascii="Times New Roman" w:hAnsi="Times New Roman"/>
          <w:b/>
        </w:rPr>
        <w:t>BUILD A CONCEPT GENERATOR</w:t>
      </w:r>
    </w:p>
    <w:p w:rsidR="002A7F63" w:rsidRPr="00D75731" w:rsidRDefault="002A7F63" w:rsidP="002A7F63">
      <w:pPr>
        <w:rPr>
          <w:rFonts w:ascii="Times New Roman" w:hAnsi="Times New Roman"/>
          <w:b/>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Create a three-dimensional puzzle or toy. When manipulated, this object should help the user generate a rich and varied response to the subject matter.</w:t>
      </w:r>
    </w:p>
    <w:p w:rsidR="002A7F63" w:rsidRPr="00D75731" w:rsidRDefault="002A7F63" w:rsidP="002A7F63">
      <w:pPr>
        <w:tabs>
          <w:tab w:val="left" w:pos="360"/>
        </w:tabs>
        <w:rPr>
          <w:rFonts w:ascii="Times New Roman" w:hAnsi="Times New Roman"/>
          <w:b/>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expand library research and explore non-linear narrative.</w:t>
      </w:r>
    </w:p>
    <w:p w:rsidR="002A7F63" w:rsidRPr="00D75731" w:rsidRDefault="002A7F63" w:rsidP="002A7F63">
      <w:pPr>
        <w:tabs>
          <w:tab w:val="left" w:pos="360"/>
        </w:tabs>
        <w:rPr>
          <w:rFonts w:ascii="Times New Roman" w:hAnsi="Times New Roman"/>
          <w:b/>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Two-and four-ply chipboard, photocopies, double-sided tape and glue, acetate</w:t>
      </w:r>
    </w:p>
    <w:p w:rsidR="002A7F63" w:rsidRPr="00D75731" w:rsidRDefault="002A7F63" w:rsidP="002A7F63">
      <w:pPr>
        <w:tabs>
          <w:tab w:val="left" w:pos="360"/>
        </w:tabs>
        <w:rPr>
          <w:rFonts w:ascii="Times New Roman" w:hAnsi="Times New Roman"/>
          <w:b/>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Begin by researching a word, idea, or phrase using mapping, list making, and a library or Internet key word search.</w:t>
      </w:r>
    </w:p>
    <w:p w:rsidR="002A7F63" w:rsidRPr="00D75731" w:rsidRDefault="002A7F63" w:rsidP="002A7F63">
      <w:pPr>
        <w:tabs>
          <w:tab w:val="left" w:pos="360"/>
        </w:tabs>
        <w:ind w:left="360"/>
        <w:rPr>
          <w:rFonts w:ascii="Times New Roman" w:hAnsi="Times New Roman"/>
          <w:sz w:val="22"/>
        </w:rPr>
      </w:pPr>
      <w:r w:rsidRPr="00D75731">
        <w:rPr>
          <w:rFonts w:ascii="Times New Roman" w:hAnsi="Times New Roman"/>
          <w:i/>
          <w:sz w:val="22"/>
          <w:u w:val="single"/>
        </w:rPr>
        <w:t>Part</w:t>
      </w:r>
      <w:r w:rsidRPr="00D75731">
        <w:rPr>
          <w:rFonts w:ascii="Times New Roman" w:hAnsi="Times New Roman"/>
          <w:sz w:val="22"/>
          <w:u w:val="single"/>
        </w:rPr>
        <w:t xml:space="preserve"> #1</w:t>
      </w:r>
      <w:r w:rsidRPr="00D75731">
        <w:rPr>
          <w:rFonts w:ascii="Times New Roman" w:hAnsi="Times New Roman"/>
          <w:sz w:val="22"/>
        </w:rPr>
        <w:t>: Find and photocopy at least twelve images from library sources. Organize six of the images on the six exterior surfaces of a four-inch cube, with one image per side. When the cube is turned, the images should serve as a conceptual stimulus for the viewer, helping him/her think about the subject matter.</w:t>
      </w:r>
    </w:p>
    <w:p w:rsidR="002A7F63" w:rsidRPr="00D75731" w:rsidRDefault="002A7F63" w:rsidP="002A7F63">
      <w:pPr>
        <w:tabs>
          <w:tab w:val="left" w:pos="360"/>
        </w:tabs>
        <w:ind w:left="360"/>
        <w:rPr>
          <w:rFonts w:ascii="Times New Roman" w:hAnsi="Times New Roman"/>
          <w:sz w:val="22"/>
        </w:rPr>
      </w:pPr>
      <w:r w:rsidRPr="00D75731">
        <w:rPr>
          <w:rFonts w:ascii="Times New Roman" w:hAnsi="Times New Roman"/>
          <w:i/>
          <w:sz w:val="22"/>
          <w:u w:val="single"/>
        </w:rPr>
        <w:t>Part #2</w:t>
      </w:r>
      <w:r w:rsidRPr="00D75731">
        <w:rPr>
          <w:rFonts w:ascii="Times New Roman" w:hAnsi="Times New Roman"/>
          <w:sz w:val="22"/>
        </w:rPr>
        <w:t xml:space="preserve">: Using a second four-inch cube, organize up to twelve photocopies to create a more fluid design. Images can wrap around edges to create compositional and conceptual flow. </w:t>
      </w:r>
    </w:p>
    <w:p w:rsidR="002A7F63" w:rsidRPr="00D75731" w:rsidRDefault="002A7F63" w:rsidP="002A7F63">
      <w:pPr>
        <w:tabs>
          <w:tab w:val="left" w:pos="360"/>
        </w:tabs>
        <w:ind w:left="360"/>
        <w:rPr>
          <w:rFonts w:ascii="Times New Roman" w:hAnsi="Times New Roman"/>
          <w:sz w:val="22"/>
        </w:rPr>
      </w:pPr>
      <w:r w:rsidRPr="00D75731">
        <w:rPr>
          <w:rFonts w:ascii="Times New Roman" w:hAnsi="Times New Roman"/>
          <w:i/>
          <w:sz w:val="22"/>
          <w:u w:val="single"/>
        </w:rPr>
        <w:t>Part #3</w:t>
      </w:r>
      <w:r w:rsidRPr="00D75731">
        <w:rPr>
          <w:rFonts w:ascii="Times New Roman" w:hAnsi="Times New Roman"/>
          <w:sz w:val="22"/>
        </w:rPr>
        <w:t>: Using a third four-inch cube, organize photocopies and up to twelve words to activate both the interior and exterior surfaces. Those who are more ambitious can expand the problem using multiple cubes or cubes within cubes.</w:t>
      </w:r>
    </w:p>
    <w:p w:rsidR="002A7F63" w:rsidRPr="00D75731" w:rsidRDefault="002A7F63" w:rsidP="002A7F63">
      <w:pPr>
        <w:tabs>
          <w:tab w:val="left" w:pos="360"/>
        </w:tabs>
        <w:ind w:left="360"/>
        <w:rPr>
          <w:rFonts w:ascii="Times New Roman" w:hAnsi="Times New Roman"/>
          <w:sz w:val="22"/>
        </w:rPr>
      </w:pPr>
      <w:r w:rsidRPr="00D75731">
        <w:rPr>
          <w:rFonts w:ascii="Times New Roman" w:hAnsi="Times New Roman"/>
          <w:i/>
          <w:sz w:val="22"/>
          <w:u w:val="single"/>
        </w:rPr>
        <w:t>Part #4</w:t>
      </w:r>
      <w:r w:rsidRPr="00D75731">
        <w:rPr>
          <w:rFonts w:ascii="Times New Roman" w:hAnsi="Times New Roman"/>
          <w:sz w:val="22"/>
        </w:rPr>
        <w:t xml:space="preserve">: Invent your own conceptual toy, designed to generate the greatest number of concepts or evoke the most powerful emotions when manipulated. Invent boxes, puzzles games etc. </w:t>
      </w:r>
    </w:p>
    <w:p w:rsidR="002A7F63" w:rsidRPr="00D75731" w:rsidRDefault="002A7F63" w:rsidP="002A7F63">
      <w:pPr>
        <w:tabs>
          <w:tab w:val="left" w:pos="360"/>
        </w:tabs>
        <w:ind w:left="360"/>
        <w:rPr>
          <w:rFonts w:ascii="Times New Roman" w:hAnsi="Times New Roman"/>
          <w:sz w:val="22"/>
        </w:rPr>
      </w:pPr>
      <w:r w:rsidRPr="00D75731">
        <w:rPr>
          <w:rFonts w:ascii="Times New Roman" w:hAnsi="Times New Roman"/>
          <w:i/>
          <w:sz w:val="22"/>
          <w:u w:val="single"/>
        </w:rPr>
        <w:t>Part #5</w:t>
      </w:r>
      <w:r w:rsidRPr="00D75731">
        <w:rPr>
          <w:rFonts w:ascii="Times New Roman" w:hAnsi="Times New Roman"/>
          <w:sz w:val="22"/>
        </w:rPr>
        <w:t>: Expand the Concept Generator toy to create a collaborative installation</w:t>
      </w:r>
    </w:p>
    <w:p w:rsidR="002A7F63" w:rsidRPr="00D75731" w:rsidRDefault="002A7F63" w:rsidP="002A7F63">
      <w:pPr>
        <w:tabs>
          <w:tab w:val="left" w:pos="360"/>
        </w:tabs>
        <w:ind w:left="360"/>
        <w:rPr>
          <w:rFonts w:ascii="Times New Roman" w:hAnsi="Times New Roman"/>
          <w:b/>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w:t>
      </w:r>
      <w:r w:rsidR="00F7797B">
        <w:rPr>
          <w:rFonts w:ascii="Times New Roman" w:hAnsi="Times New Roman"/>
          <w:sz w:val="22"/>
        </w:rPr>
        <w:t>Part 2</w:t>
      </w:r>
      <w:r w:rsidRPr="00D75731">
        <w:rPr>
          <w:rFonts w:ascii="Times New Roman" w:hAnsi="Times New Roman"/>
          <w:sz w:val="22"/>
        </w:rPr>
        <w:t xml:space="preserve"> and </w:t>
      </w:r>
      <w:r w:rsidRPr="00D75731">
        <w:rPr>
          <w:rFonts w:ascii="Times New Roman" w:hAnsi="Times New Roman"/>
          <w:sz w:val="22"/>
          <w:u w:val="single"/>
        </w:rPr>
        <w:t>Art in Boxes</w:t>
      </w:r>
      <w:r w:rsidRPr="00D75731">
        <w:rPr>
          <w:rFonts w:ascii="Times New Roman" w:hAnsi="Times New Roman"/>
          <w:sz w:val="22"/>
        </w:rPr>
        <w:t>, by Mogelon.</w:t>
      </w:r>
    </w:p>
    <w:p w:rsidR="002A7F63" w:rsidRPr="00D75731" w:rsidRDefault="002A7F63" w:rsidP="002A7F63">
      <w:pPr>
        <w:tabs>
          <w:tab w:val="left" w:pos="360"/>
        </w:tabs>
        <w:rPr>
          <w:rFonts w:ascii="Times New Roman" w:hAnsi="Times New Roman"/>
          <w:b/>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Linear narrative was a primary concern in the </w:t>
      </w:r>
      <w:r w:rsidRPr="00D75731">
        <w:rPr>
          <w:rFonts w:ascii="Times New Roman" w:hAnsi="Times New Roman"/>
          <w:i/>
          <w:sz w:val="22"/>
        </w:rPr>
        <w:t>True Lies</w:t>
      </w:r>
      <w:r w:rsidRPr="00D75731">
        <w:rPr>
          <w:rFonts w:ascii="Times New Roman" w:hAnsi="Times New Roman"/>
          <w:sz w:val="22"/>
        </w:rPr>
        <w:t xml:space="preserve"> assignment. Using a traditional codex book structure, we worked sequentially, using images on each page to develop a story with a deliberate beginning, middle, and end. By contrast, this assignment gives students experience with </w:t>
      </w:r>
      <w:r w:rsidRPr="00D75731">
        <w:rPr>
          <w:rFonts w:ascii="Times New Roman" w:hAnsi="Times New Roman"/>
          <w:sz w:val="22"/>
          <w:u w:val="single"/>
        </w:rPr>
        <w:t>non-linear</w:t>
      </w:r>
      <w:r w:rsidRPr="00D75731">
        <w:rPr>
          <w:rFonts w:ascii="Times New Roman" w:hAnsi="Times New Roman"/>
          <w:sz w:val="22"/>
        </w:rPr>
        <w:t xml:space="preserve"> thinking. On a cube, the order in which the images will be seen is unpredictable, and any direction the viewer travels must offer rich possibilities and powerful implications. No longer telling a story, the </w:t>
      </w:r>
      <w:r w:rsidRPr="00D75731">
        <w:rPr>
          <w:rFonts w:ascii="Times New Roman" w:hAnsi="Times New Roman"/>
          <w:i/>
          <w:sz w:val="22"/>
        </w:rPr>
        <w:t>Concept Generator</w:t>
      </w:r>
      <w:r w:rsidRPr="00D75731">
        <w:rPr>
          <w:rFonts w:ascii="Times New Roman" w:hAnsi="Times New Roman"/>
          <w:sz w:val="22"/>
        </w:rPr>
        <w:t xml:space="preserve"> serves as a stimulus for the thoughts the viewer develops him or herself.</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ab/>
        <w:t xml:space="preserve">The most inventive students will be able to create a great project using any word. Less confident students should be encouraged to start with an especially meaningful word. A </w:t>
      </w:r>
      <w:r w:rsidRPr="00D75731">
        <w:rPr>
          <w:rFonts w:ascii="Times New Roman" w:hAnsi="Times New Roman"/>
          <w:sz w:val="22"/>
          <w:u w:val="single"/>
        </w:rPr>
        <w:t>Roget’s International Thesaurus</w:t>
      </w:r>
      <w:r w:rsidRPr="00D75731">
        <w:rPr>
          <w:rFonts w:ascii="Times New Roman" w:hAnsi="Times New Roman"/>
          <w:sz w:val="22"/>
        </w:rPr>
        <w:t xml:space="preserve"> (the kind that is </w:t>
      </w:r>
      <w:r w:rsidRPr="00D75731">
        <w:rPr>
          <w:rFonts w:ascii="Times New Roman" w:hAnsi="Times New Roman"/>
          <w:sz w:val="22"/>
          <w:u w:val="single"/>
        </w:rPr>
        <w:t>not</w:t>
      </w:r>
      <w:r w:rsidRPr="00D75731">
        <w:rPr>
          <w:rFonts w:ascii="Times New Roman" w:hAnsi="Times New Roman"/>
          <w:sz w:val="22"/>
        </w:rPr>
        <w:t xml:space="preserve"> alphabetical) can help students identify words with great potential. </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ab/>
        <w:t xml:space="preserve">Discuss the importance of archetypes and the recurrence of certain images across many cultures: why are circles so powerful and used so widely? How many images and meanings can be derived from the word “water?” or “hidden?” or “parallel?” Can a Concept Generator evoke irrational dream-images, rather than remaining in the rational world? This assignment offers endless possibilities: encourage students to play with all sorts of ideas! </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ab/>
        <w:t>Extensive library research can greatly expand the possibilities. Try to find a librarian to serve as a collaborator. As the project evolves, the source images can be substantially transformed using enlargements, reductions, collage, drawing and so forth, to produce work which is conceptually inventive and visually compelling.</w:t>
      </w:r>
    </w:p>
    <w:p w:rsidR="002A7F63" w:rsidRPr="00D75731" w:rsidRDefault="002A7F63" w:rsidP="002A7F63">
      <w:pPr>
        <w:tabs>
          <w:tab w:val="left" w:pos="360"/>
        </w:tabs>
        <w:rPr>
          <w:rFonts w:ascii="Times New Roman" w:hAnsi="Times New Roman"/>
          <w:b/>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18 hours for Parts 1 to 4, 12 -18 more hours for Part 5 (optional)</w:t>
      </w:r>
    </w:p>
    <w:p w:rsidR="006A6071" w:rsidRPr="006A6071" w:rsidRDefault="002A7F63" w:rsidP="00F7797B">
      <w:pPr>
        <w:jc w:val="center"/>
        <w:rPr>
          <w:rFonts w:ascii="Times New Roman" w:hAnsi="Times New Roman"/>
          <w:b/>
          <w:caps/>
        </w:rPr>
      </w:pPr>
      <w:r>
        <w:rPr>
          <w:rFonts w:ascii="Times New Roman" w:hAnsi="Times New Roman"/>
          <w:b/>
          <w:caps/>
        </w:rPr>
        <w:br w:type="page"/>
      </w:r>
      <w:r w:rsidR="006A6071" w:rsidRPr="006A6071">
        <w:rPr>
          <w:rFonts w:ascii="Times New Roman" w:hAnsi="Times New Roman"/>
          <w:b/>
          <w:caps/>
        </w:rPr>
        <w:t>Tangible Dreams</w:t>
      </w:r>
    </w:p>
    <w:p w:rsidR="006A6071" w:rsidRPr="006A6071" w:rsidRDefault="006A6071" w:rsidP="006A6071">
      <w:pPr>
        <w:rPr>
          <w:rFonts w:ascii="Times New Roman" w:hAnsi="Times New Roman"/>
        </w:rPr>
      </w:pPr>
    </w:p>
    <w:p w:rsidR="006A6071" w:rsidRPr="006A6071" w:rsidRDefault="006A6071" w:rsidP="006A6071">
      <w:pPr>
        <w:rPr>
          <w:rFonts w:ascii="Times New Roman" w:hAnsi="Times New Roman"/>
          <w:sz w:val="22"/>
        </w:rPr>
      </w:pPr>
      <w:r w:rsidRPr="006A6071">
        <w:rPr>
          <w:rFonts w:ascii="Times New Roman" w:hAnsi="Times New Roman"/>
          <w:b/>
          <w:sz w:val="22"/>
        </w:rPr>
        <w:t>Problem</w:t>
      </w:r>
      <w:r w:rsidRPr="006A6071">
        <w:rPr>
          <w:rFonts w:ascii="Times New Roman" w:hAnsi="Times New Roman"/>
          <w:sz w:val="22"/>
        </w:rPr>
        <w:t xml:space="preserve">: Create a </w:t>
      </w:r>
      <w:r>
        <w:rPr>
          <w:rFonts w:ascii="Times New Roman" w:hAnsi="Times New Roman"/>
          <w:sz w:val="22"/>
        </w:rPr>
        <w:t>set design model</w:t>
      </w:r>
      <w:r w:rsidRPr="006A6071">
        <w:rPr>
          <w:rFonts w:ascii="Times New Roman" w:hAnsi="Times New Roman"/>
          <w:sz w:val="22"/>
        </w:rPr>
        <w:t xml:space="preserve"> or an assemblage (up to 18x18x24” in size) combining photographic imagery with everyday objects. In this artwork, explore relationships between the magic of dreams and the substance of reality.</w:t>
      </w:r>
    </w:p>
    <w:p w:rsidR="006A6071" w:rsidRPr="006A6071" w:rsidRDefault="006A6071" w:rsidP="006A6071">
      <w:pPr>
        <w:rPr>
          <w:rFonts w:ascii="Times New Roman" w:hAnsi="Times New Roman"/>
          <w:sz w:val="22"/>
        </w:rPr>
      </w:pPr>
    </w:p>
    <w:p w:rsidR="006A6071" w:rsidRPr="006A6071" w:rsidRDefault="006A6071" w:rsidP="006A6071">
      <w:pPr>
        <w:rPr>
          <w:rFonts w:ascii="Times New Roman" w:hAnsi="Times New Roman"/>
          <w:sz w:val="22"/>
        </w:rPr>
      </w:pPr>
      <w:r w:rsidRPr="006A6071">
        <w:rPr>
          <w:rFonts w:ascii="Times New Roman" w:hAnsi="Times New Roman"/>
          <w:b/>
          <w:sz w:val="22"/>
        </w:rPr>
        <w:t>Objectives</w:t>
      </w:r>
      <w:r w:rsidRPr="006A6071">
        <w:rPr>
          <w:rFonts w:ascii="Times New Roman" w:hAnsi="Times New Roman"/>
          <w:sz w:val="22"/>
        </w:rPr>
        <w:t>:</w:t>
      </w:r>
    </w:p>
    <w:p w:rsidR="006A6071" w:rsidRPr="006A6071" w:rsidRDefault="006A6071" w:rsidP="006A6071">
      <w:pPr>
        <w:pStyle w:val="ListParagraph"/>
        <w:numPr>
          <w:ilvl w:val="0"/>
          <w:numId w:val="118"/>
        </w:numPr>
        <w:rPr>
          <w:rFonts w:ascii="Times New Roman" w:hAnsi="Times New Roman"/>
          <w:sz w:val="22"/>
        </w:rPr>
      </w:pPr>
      <w:r w:rsidRPr="006A6071">
        <w:rPr>
          <w:rFonts w:ascii="Times New Roman" w:hAnsi="Times New Roman"/>
          <w:sz w:val="22"/>
        </w:rPr>
        <w:t>To expand creativity by re-thinking both ephemeral and the prosaic experiences;</w:t>
      </w:r>
    </w:p>
    <w:p w:rsidR="006A6071" w:rsidRPr="006A6071" w:rsidRDefault="006A6071" w:rsidP="006A6071">
      <w:pPr>
        <w:pStyle w:val="ListParagraph"/>
        <w:numPr>
          <w:ilvl w:val="0"/>
          <w:numId w:val="118"/>
        </w:numPr>
        <w:rPr>
          <w:rFonts w:ascii="Times New Roman" w:hAnsi="Times New Roman"/>
          <w:sz w:val="22"/>
        </w:rPr>
      </w:pPr>
      <w:r w:rsidRPr="006A6071">
        <w:rPr>
          <w:rFonts w:ascii="Times New Roman" w:hAnsi="Times New Roman"/>
          <w:sz w:val="22"/>
        </w:rPr>
        <w:t>To explore the distinctive characteristics of two, three, and four-dimensional construction;</w:t>
      </w:r>
    </w:p>
    <w:p w:rsidR="006A6071" w:rsidRPr="006A6071" w:rsidRDefault="006A6071" w:rsidP="006A6071">
      <w:pPr>
        <w:pStyle w:val="ListParagraph"/>
        <w:numPr>
          <w:ilvl w:val="0"/>
          <w:numId w:val="118"/>
        </w:numPr>
        <w:rPr>
          <w:rFonts w:ascii="Times New Roman" w:hAnsi="Times New Roman"/>
          <w:sz w:val="22"/>
        </w:rPr>
      </w:pPr>
      <w:r w:rsidRPr="006A6071">
        <w:rPr>
          <w:rFonts w:ascii="Times New Roman" w:hAnsi="Times New Roman"/>
          <w:sz w:val="22"/>
        </w:rPr>
        <w:t>To envelop the viewer in narrative—linear, non-linear, or both;</w:t>
      </w:r>
    </w:p>
    <w:p w:rsidR="006A6071" w:rsidRPr="006A6071" w:rsidRDefault="006A6071" w:rsidP="006A6071">
      <w:pPr>
        <w:pStyle w:val="ListParagraph"/>
        <w:numPr>
          <w:ilvl w:val="0"/>
          <w:numId w:val="118"/>
        </w:numPr>
        <w:rPr>
          <w:rFonts w:ascii="Times New Roman" w:hAnsi="Times New Roman"/>
          <w:sz w:val="22"/>
        </w:rPr>
      </w:pPr>
      <w:r w:rsidRPr="006A6071">
        <w:rPr>
          <w:rFonts w:ascii="Times New Roman" w:hAnsi="Times New Roman"/>
          <w:sz w:val="22"/>
        </w:rPr>
        <w:t>To use collaboration in the construction and criticism of an artwork;</w:t>
      </w:r>
    </w:p>
    <w:p w:rsidR="006A6071" w:rsidRPr="006A6071" w:rsidRDefault="006A6071" w:rsidP="006A6071">
      <w:pPr>
        <w:pStyle w:val="ListParagraph"/>
        <w:numPr>
          <w:ilvl w:val="0"/>
          <w:numId w:val="118"/>
        </w:numPr>
        <w:rPr>
          <w:rFonts w:ascii="Times New Roman" w:hAnsi="Times New Roman"/>
          <w:sz w:val="22"/>
        </w:rPr>
      </w:pPr>
      <w:r w:rsidRPr="006A6071">
        <w:rPr>
          <w:rFonts w:ascii="Times New Roman" w:hAnsi="Times New Roman"/>
          <w:sz w:val="22"/>
        </w:rPr>
        <w:t>To heighten self-awareness: What are your unique strengths and areas of interest?</w:t>
      </w:r>
    </w:p>
    <w:p w:rsidR="006A6071" w:rsidRPr="006A6071" w:rsidRDefault="006A6071" w:rsidP="006A6071">
      <w:pPr>
        <w:rPr>
          <w:rFonts w:ascii="Times New Roman" w:hAnsi="Times New Roman"/>
          <w:sz w:val="22"/>
        </w:rPr>
      </w:pPr>
    </w:p>
    <w:p w:rsidR="006A6071" w:rsidRPr="006A6071" w:rsidRDefault="006A6071" w:rsidP="006A6071">
      <w:pPr>
        <w:rPr>
          <w:rFonts w:ascii="Times New Roman" w:hAnsi="Times New Roman"/>
          <w:sz w:val="22"/>
        </w:rPr>
      </w:pPr>
      <w:r w:rsidRPr="006A6071">
        <w:rPr>
          <w:rFonts w:ascii="Times New Roman" w:hAnsi="Times New Roman"/>
          <w:b/>
          <w:sz w:val="22"/>
        </w:rPr>
        <w:t>Materials</w:t>
      </w:r>
      <w:r w:rsidRPr="006A6071">
        <w:rPr>
          <w:rFonts w:ascii="Times New Roman" w:hAnsi="Times New Roman"/>
          <w:sz w:val="22"/>
        </w:rPr>
        <w:t>: Your choice.</w:t>
      </w:r>
    </w:p>
    <w:p w:rsidR="006A6071" w:rsidRPr="006A6071" w:rsidRDefault="006A6071" w:rsidP="006A6071">
      <w:pPr>
        <w:rPr>
          <w:rFonts w:ascii="Times New Roman" w:hAnsi="Times New Roman"/>
          <w:sz w:val="22"/>
        </w:rPr>
      </w:pPr>
    </w:p>
    <w:p w:rsidR="006A6071" w:rsidRPr="006A6071" w:rsidRDefault="006A6071" w:rsidP="006A6071">
      <w:pPr>
        <w:rPr>
          <w:rFonts w:ascii="Times New Roman" w:hAnsi="Times New Roman"/>
          <w:sz w:val="22"/>
        </w:rPr>
      </w:pPr>
      <w:r w:rsidRPr="006A6071">
        <w:rPr>
          <w:rFonts w:ascii="Times New Roman" w:hAnsi="Times New Roman"/>
          <w:b/>
          <w:sz w:val="22"/>
        </w:rPr>
        <w:t>Strategy</w:t>
      </w:r>
      <w:r w:rsidRPr="006A6071">
        <w:rPr>
          <w:rFonts w:ascii="Times New Roman" w:hAnsi="Times New Roman"/>
          <w:sz w:val="22"/>
        </w:rPr>
        <w:t>:</w:t>
      </w:r>
    </w:p>
    <w:p w:rsidR="006A6071" w:rsidRPr="006A6071" w:rsidRDefault="006A6071" w:rsidP="006A6071">
      <w:pPr>
        <w:pStyle w:val="ListParagraph"/>
        <w:numPr>
          <w:ilvl w:val="0"/>
          <w:numId w:val="119"/>
        </w:numPr>
        <w:rPr>
          <w:rFonts w:ascii="Times New Roman" w:hAnsi="Times New Roman"/>
          <w:sz w:val="22"/>
        </w:rPr>
      </w:pPr>
      <w:r w:rsidRPr="006A6071">
        <w:rPr>
          <w:rFonts w:ascii="Times New Roman" w:hAnsi="Times New Roman"/>
          <w:sz w:val="22"/>
        </w:rPr>
        <w:t xml:space="preserve">As homework, write brief descriptions (up to 50 words or so) of six compelling dreams and email it to your partners. These can be personal dreams you want to share, literary dreams (such as Raskolnikov’s dream in </w:t>
      </w:r>
      <w:r w:rsidRPr="006A6071">
        <w:rPr>
          <w:rFonts w:ascii="Times New Roman" w:hAnsi="Times New Roman"/>
          <w:i/>
          <w:sz w:val="22"/>
        </w:rPr>
        <w:t>Crime and Punishment</w:t>
      </w:r>
      <w:r w:rsidRPr="006A6071">
        <w:rPr>
          <w:rFonts w:ascii="Times New Roman" w:hAnsi="Times New Roman"/>
          <w:sz w:val="22"/>
        </w:rPr>
        <w:t xml:space="preserve">), </w:t>
      </w:r>
      <w:r w:rsidR="006C029E">
        <w:rPr>
          <w:rFonts w:ascii="Times New Roman" w:hAnsi="Times New Roman"/>
          <w:sz w:val="22"/>
        </w:rPr>
        <w:t xml:space="preserve">Martin Luther King’s “I Have A Dream” </w:t>
      </w:r>
      <w:r w:rsidRPr="006A6071">
        <w:rPr>
          <w:rFonts w:ascii="Times New Roman" w:hAnsi="Times New Roman"/>
          <w:sz w:val="22"/>
        </w:rPr>
        <w:t>or even dreams based on ambitions, such as “I want to be an astronaut when I grow up.”</w:t>
      </w:r>
    </w:p>
    <w:p w:rsidR="006A6071" w:rsidRPr="006A6071" w:rsidRDefault="006A6071" w:rsidP="006A6071">
      <w:pPr>
        <w:pStyle w:val="ListParagraph"/>
        <w:numPr>
          <w:ilvl w:val="0"/>
          <w:numId w:val="119"/>
        </w:numPr>
        <w:rPr>
          <w:rFonts w:ascii="Times New Roman" w:hAnsi="Times New Roman"/>
          <w:sz w:val="22"/>
        </w:rPr>
      </w:pPr>
      <w:r w:rsidRPr="006A6071">
        <w:rPr>
          <w:rFonts w:ascii="Times New Roman" w:hAnsi="Times New Roman"/>
          <w:sz w:val="22"/>
        </w:rPr>
        <w:t>Read all of the choices carefully and consider possible means of visualization. From the entire list of 24 dreams, which 4 interest you the most, and why?</w:t>
      </w:r>
    </w:p>
    <w:p w:rsidR="006A6071" w:rsidRPr="006A6071" w:rsidRDefault="006A6071" w:rsidP="006A6071">
      <w:pPr>
        <w:pStyle w:val="ListParagraph"/>
        <w:numPr>
          <w:ilvl w:val="0"/>
          <w:numId w:val="119"/>
        </w:numPr>
        <w:rPr>
          <w:rFonts w:ascii="Times New Roman" w:hAnsi="Times New Roman"/>
          <w:sz w:val="22"/>
        </w:rPr>
      </w:pPr>
      <w:r w:rsidRPr="006A6071">
        <w:rPr>
          <w:rFonts w:ascii="Times New Roman" w:hAnsi="Times New Roman"/>
          <w:sz w:val="22"/>
        </w:rPr>
        <w:t xml:space="preserve">Working within your 4-person team in class, present your choices and the rationale for each to the group. After all presentations are complete, vote as a group to select four possibilities for the actual assignment. </w:t>
      </w:r>
    </w:p>
    <w:p w:rsidR="006A6071" w:rsidRPr="006A6071" w:rsidRDefault="006A6071" w:rsidP="006A6071">
      <w:pPr>
        <w:pStyle w:val="ListParagraph"/>
        <w:numPr>
          <w:ilvl w:val="0"/>
          <w:numId w:val="119"/>
        </w:numPr>
        <w:rPr>
          <w:rFonts w:ascii="Times New Roman" w:hAnsi="Times New Roman"/>
          <w:sz w:val="22"/>
        </w:rPr>
      </w:pPr>
      <w:r w:rsidRPr="006A6071">
        <w:rPr>
          <w:rFonts w:ascii="Times New Roman" w:hAnsi="Times New Roman"/>
          <w:sz w:val="22"/>
        </w:rPr>
        <w:t>Choose the possibility you most want your team to complete for the final assignment, and as homework, work up thumbnails or other ideas, so that you can “sell” that option to your partners.</w:t>
      </w:r>
    </w:p>
    <w:p w:rsidR="006A6071" w:rsidRPr="006A6071" w:rsidRDefault="006A6071" w:rsidP="006A6071">
      <w:pPr>
        <w:pStyle w:val="ListParagraph"/>
        <w:numPr>
          <w:ilvl w:val="0"/>
          <w:numId w:val="119"/>
        </w:numPr>
        <w:rPr>
          <w:rFonts w:ascii="Times New Roman" w:hAnsi="Times New Roman"/>
          <w:sz w:val="22"/>
        </w:rPr>
      </w:pPr>
      <w:r w:rsidRPr="006A6071">
        <w:rPr>
          <w:rFonts w:ascii="Times New Roman" w:hAnsi="Times New Roman"/>
          <w:sz w:val="22"/>
        </w:rPr>
        <w:t>In the next class meeting, both “sell” vigorously and listen attentively. One of your partners may have a terrific idea that can be combined with your own approach, or simply offers richer possibilities.</w:t>
      </w:r>
    </w:p>
    <w:p w:rsidR="006A6071" w:rsidRPr="006A6071" w:rsidRDefault="006A6071" w:rsidP="006A6071">
      <w:pPr>
        <w:pStyle w:val="ListParagraph"/>
        <w:numPr>
          <w:ilvl w:val="0"/>
          <w:numId w:val="119"/>
        </w:numPr>
        <w:rPr>
          <w:rFonts w:ascii="Times New Roman" w:hAnsi="Times New Roman"/>
          <w:sz w:val="22"/>
        </w:rPr>
      </w:pPr>
      <w:r w:rsidRPr="006A6071">
        <w:rPr>
          <w:rFonts w:ascii="Times New Roman" w:hAnsi="Times New Roman"/>
          <w:sz w:val="22"/>
        </w:rPr>
        <w:t>Now comes the crucial choice: will your compete one mega project as a group, or four separate projects, to present together? Either is a valid solution.</w:t>
      </w:r>
    </w:p>
    <w:p w:rsidR="006A6071" w:rsidRPr="006A6071" w:rsidRDefault="006A6071" w:rsidP="006A6071">
      <w:pPr>
        <w:pStyle w:val="ListParagraph"/>
        <w:numPr>
          <w:ilvl w:val="0"/>
          <w:numId w:val="119"/>
        </w:numPr>
        <w:rPr>
          <w:rFonts w:ascii="Times New Roman" w:hAnsi="Times New Roman"/>
          <w:sz w:val="22"/>
        </w:rPr>
      </w:pPr>
      <w:r w:rsidRPr="006A6071">
        <w:rPr>
          <w:rFonts w:ascii="Times New Roman" w:hAnsi="Times New Roman"/>
          <w:sz w:val="22"/>
        </w:rPr>
        <w:t>Complete the project, using a mix of worktime and critique, with your partners as sounding boards.</w:t>
      </w:r>
    </w:p>
    <w:p w:rsidR="006A6071" w:rsidRPr="006A6071" w:rsidRDefault="006A6071" w:rsidP="006A6071">
      <w:pPr>
        <w:pStyle w:val="ListParagraph"/>
        <w:numPr>
          <w:ilvl w:val="0"/>
          <w:numId w:val="119"/>
        </w:numPr>
        <w:rPr>
          <w:rFonts w:ascii="Times New Roman" w:hAnsi="Times New Roman"/>
          <w:sz w:val="22"/>
        </w:rPr>
      </w:pPr>
      <w:r w:rsidRPr="006A6071">
        <w:rPr>
          <w:rFonts w:ascii="Times New Roman" w:hAnsi="Times New Roman"/>
          <w:sz w:val="22"/>
        </w:rPr>
        <w:t>Upon completion, write a 1-page self-evaluation, listing your strengths as a team-member and your points of resistance or confusion in the process.</w:t>
      </w:r>
    </w:p>
    <w:p w:rsidR="006A6071" w:rsidRPr="006A6071" w:rsidRDefault="006A6071" w:rsidP="006A6071">
      <w:pPr>
        <w:rPr>
          <w:rFonts w:ascii="Times New Roman" w:hAnsi="Times New Roman"/>
          <w:sz w:val="22"/>
        </w:rPr>
      </w:pPr>
    </w:p>
    <w:p w:rsidR="006A6071" w:rsidRPr="006C029E" w:rsidRDefault="006A6071" w:rsidP="006A6071">
      <w:pPr>
        <w:rPr>
          <w:rFonts w:ascii="Times New Roman" w:hAnsi="Times New Roman"/>
          <w:sz w:val="22"/>
        </w:rPr>
      </w:pPr>
      <w:r w:rsidRPr="006A6071">
        <w:rPr>
          <w:rFonts w:ascii="Times New Roman" w:hAnsi="Times New Roman"/>
          <w:b/>
          <w:sz w:val="22"/>
        </w:rPr>
        <w:t>References</w:t>
      </w:r>
      <w:r w:rsidRPr="006A6071">
        <w:rPr>
          <w:rFonts w:ascii="Times New Roman" w:hAnsi="Times New Roman"/>
          <w:sz w:val="22"/>
        </w:rPr>
        <w:t xml:space="preserve">: </w:t>
      </w:r>
      <w:r w:rsidRPr="006A6071">
        <w:rPr>
          <w:rFonts w:ascii="Times New Roman" w:hAnsi="Times New Roman"/>
          <w:i/>
          <w:sz w:val="22"/>
        </w:rPr>
        <w:t>Crime and Punishment</w:t>
      </w:r>
      <w:r w:rsidRPr="006A6071">
        <w:rPr>
          <w:rFonts w:ascii="Times New Roman" w:hAnsi="Times New Roman"/>
          <w:sz w:val="22"/>
        </w:rPr>
        <w:t xml:space="preserve">, </w:t>
      </w:r>
      <w:r w:rsidRPr="006A6071">
        <w:rPr>
          <w:rFonts w:ascii="Times New Roman" w:hAnsi="Times New Roman"/>
          <w:i/>
          <w:sz w:val="22"/>
        </w:rPr>
        <w:t>Giving Fear a Proper Name</w:t>
      </w:r>
      <w:r w:rsidRPr="006A6071">
        <w:rPr>
          <w:rFonts w:ascii="Times New Roman" w:hAnsi="Times New Roman"/>
          <w:sz w:val="22"/>
        </w:rPr>
        <w:t xml:space="preserve">, </w:t>
      </w:r>
      <w:r w:rsidRPr="006A6071">
        <w:rPr>
          <w:rFonts w:ascii="Times New Roman" w:hAnsi="Times New Roman"/>
          <w:i/>
          <w:sz w:val="22"/>
        </w:rPr>
        <w:t>The Oxford Book of Dreams</w:t>
      </w:r>
      <w:r w:rsidR="006C029E">
        <w:rPr>
          <w:rFonts w:ascii="Times New Roman" w:hAnsi="Times New Roman"/>
          <w:i/>
          <w:sz w:val="22"/>
        </w:rPr>
        <w:t xml:space="preserve">, </w:t>
      </w:r>
      <w:r w:rsidR="006C029E" w:rsidRPr="006C029E">
        <w:rPr>
          <w:rFonts w:ascii="Times New Roman" w:hAnsi="Times New Roman"/>
          <w:sz w:val="22"/>
        </w:rPr>
        <w:t>Joseph Cornell, Surrealism</w:t>
      </w:r>
    </w:p>
    <w:p w:rsidR="006A6071" w:rsidRPr="006A6071" w:rsidRDefault="006A6071" w:rsidP="006A6071">
      <w:pPr>
        <w:rPr>
          <w:rFonts w:ascii="Times New Roman" w:hAnsi="Times New Roman"/>
          <w:i/>
          <w:sz w:val="22"/>
        </w:rPr>
      </w:pPr>
    </w:p>
    <w:p w:rsidR="006A6071" w:rsidRDefault="006A6071" w:rsidP="006A6071"/>
    <w:p w:rsidR="006A6071" w:rsidRDefault="006A6071">
      <w:pPr>
        <w:rPr>
          <w:rFonts w:ascii="Times New Roman" w:hAnsi="Times New Roman"/>
          <w:b/>
        </w:rPr>
      </w:pPr>
      <w:r>
        <w:rPr>
          <w:rFonts w:ascii="Times New Roman" w:hAnsi="Times New Roman"/>
          <w:b/>
        </w:rPr>
        <w:br w:type="page"/>
      </w:r>
    </w:p>
    <w:p w:rsidR="005E227A" w:rsidRPr="00D75731" w:rsidRDefault="005E227A" w:rsidP="005E227A">
      <w:pPr>
        <w:jc w:val="center"/>
        <w:rPr>
          <w:rFonts w:ascii="Times New Roman" w:hAnsi="Times New Roman"/>
          <w:b/>
        </w:rPr>
      </w:pPr>
      <w:r w:rsidRPr="00D75731">
        <w:rPr>
          <w:rFonts w:ascii="Times New Roman" w:hAnsi="Times New Roman"/>
          <w:b/>
        </w:rPr>
        <w:t>SUPERHERO MASK / HEADGEAR DESIGN</w:t>
      </w:r>
    </w:p>
    <w:p w:rsidR="005E227A" w:rsidRPr="00D75731" w:rsidRDefault="005E227A" w:rsidP="005E227A">
      <w:pPr>
        <w:jc w:val="center"/>
        <w:rPr>
          <w:rFonts w:ascii="Times New Roman" w:hAnsi="Times New Roman"/>
        </w:rPr>
      </w:pPr>
      <w:r w:rsidRPr="00D75731">
        <w:rPr>
          <w:rFonts w:ascii="Times New Roman" w:hAnsi="Times New Roman"/>
        </w:rPr>
        <w:t>Assignment created by Anthony Fontana</w:t>
      </w:r>
    </w:p>
    <w:p w:rsidR="005E227A" w:rsidRPr="00D75731" w:rsidRDefault="005E227A" w:rsidP="005E227A">
      <w:pPr>
        <w:jc w:val="cente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Construct a mask or a piece of headgear that represents the attributes of: </w:t>
      </w:r>
    </w:p>
    <w:p w:rsidR="005E227A" w:rsidRPr="00D75731" w:rsidRDefault="005E227A" w:rsidP="005E227A">
      <w:pPr>
        <w:numPr>
          <w:ilvl w:val="0"/>
          <w:numId w:val="21"/>
        </w:numPr>
        <w:rPr>
          <w:rFonts w:ascii="Times New Roman" w:hAnsi="Times New Roman"/>
          <w:sz w:val="22"/>
        </w:rPr>
      </w:pPr>
      <w:r w:rsidRPr="00D75731">
        <w:rPr>
          <w:rFonts w:ascii="Times New Roman" w:hAnsi="Times New Roman"/>
          <w:sz w:val="22"/>
        </w:rPr>
        <w:t>A person you consider your hero</w:t>
      </w:r>
    </w:p>
    <w:p w:rsidR="005E227A" w:rsidRPr="00D75731" w:rsidRDefault="005E227A" w:rsidP="005E227A">
      <w:pPr>
        <w:numPr>
          <w:ilvl w:val="0"/>
          <w:numId w:val="21"/>
        </w:numPr>
        <w:rPr>
          <w:rFonts w:ascii="Times New Roman" w:hAnsi="Times New Roman"/>
          <w:sz w:val="22"/>
        </w:rPr>
      </w:pPr>
      <w:r w:rsidRPr="00D75731">
        <w:rPr>
          <w:rFonts w:ascii="Times New Roman" w:hAnsi="Times New Roman"/>
          <w:sz w:val="22"/>
        </w:rPr>
        <w:t>A superpower you would like to have (such as flying, x-ray eyes, etc.)</w:t>
      </w:r>
    </w:p>
    <w:p w:rsidR="005E227A" w:rsidRPr="00D75731" w:rsidRDefault="005E227A" w:rsidP="005E227A">
      <w:pPr>
        <w:numPr>
          <w:ilvl w:val="0"/>
          <w:numId w:val="21"/>
        </w:numPr>
        <w:rPr>
          <w:rFonts w:ascii="Times New Roman" w:hAnsi="Times New Roman"/>
          <w:sz w:val="22"/>
        </w:rPr>
      </w:pPr>
      <w:r w:rsidRPr="00D75731">
        <w:rPr>
          <w:rFonts w:ascii="Times New Roman" w:hAnsi="Times New Roman"/>
          <w:sz w:val="22"/>
        </w:rPr>
        <w:t xml:space="preserve">A political or moral value you would stand up for. </w:t>
      </w:r>
    </w:p>
    <w:p w:rsidR="005E227A" w:rsidRPr="00D75731" w:rsidRDefault="006C029E" w:rsidP="005E227A">
      <w:pPr>
        <w:rPr>
          <w:rFonts w:ascii="Times New Roman" w:hAnsi="Times New Roman"/>
          <w:sz w:val="22"/>
        </w:rPr>
      </w:pPr>
      <w:r>
        <w:rPr>
          <w:rFonts w:ascii="Times New Roman" w:hAnsi="Times New Roman"/>
          <w:noProof/>
          <w:sz w:val="22"/>
        </w:rPr>
        <w:drawing>
          <wp:anchor distT="0" distB="0" distL="114300" distR="114300" simplePos="0" relativeHeight="251708416" behindDoc="1" locked="0" layoutInCell="0" allowOverlap="1">
            <wp:simplePos x="0" y="0"/>
            <wp:positionH relativeFrom="column">
              <wp:posOffset>4191635</wp:posOffset>
            </wp:positionH>
            <wp:positionV relativeFrom="paragraph">
              <wp:posOffset>456565</wp:posOffset>
            </wp:positionV>
            <wp:extent cx="1913255" cy="2624455"/>
            <wp:effectExtent l="25400" t="0" r="0" b="0"/>
            <wp:wrapTight wrapText="bothSides">
              <wp:wrapPolygon edited="0">
                <wp:start x="-287" y="0"/>
                <wp:lineTo x="-287" y="21532"/>
                <wp:lineTo x="21507" y="21532"/>
                <wp:lineTo x="21507" y="0"/>
                <wp:lineTo x="-287" y="0"/>
              </wp:wrapPolygon>
            </wp:wrapTight>
            <wp:docPr id="19" name="Picture 38" descr="101_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1_0145"/>
                    <pic:cNvPicPr>
                      <a:picLocks noChangeAspect="1" noChangeArrowheads="1"/>
                    </pic:cNvPicPr>
                  </pic:nvPicPr>
                  <pic:blipFill>
                    <a:blip r:embed="rId38"/>
                    <a:srcRect/>
                    <a:stretch>
                      <a:fillRect/>
                    </a:stretch>
                  </pic:blipFill>
                  <pic:spPr bwMode="auto">
                    <a:xfrm>
                      <a:off x="0" y="0"/>
                      <a:ext cx="1913255" cy="2624455"/>
                    </a:xfrm>
                    <a:prstGeom prst="rect">
                      <a:avLst/>
                    </a:prstGeom>
                    <a:noFill/>
                    <a:ln w="9525">
                      <a:noFill/>
                      <a:miter lim="800000"/>
                      <a:headEnd/>
                      <a:tailEnd/>
                    </a:ln>
                  </pic:spPr>
                </pic:pic>
              </a:graphicData>
            </a:graphic>
          </wp:anchor>
        </w:drawing>
      </w:r>
      <w:r w:rsidR="005E227A" w:rsidRPr="00D75731">
        <w:rPr>
          <w:rFonts w:ascii="Times New Roman" w:hAnsi="Times New Roman"/>
          <w:sz w:val="22"/>
        </w:rPr>
        <w:t>Some of the options can also be combined (example: combine a father as a hero, who was an anti-war protestor during Vietnam, and you can make “Father Peace.”) Each piece must be wearable, at time of presentation.</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w:t>
      </w:r>
    </w:p>
    <w:p w:rsidR="005E227A" w:rsidRPr="00D75731" w:rsidRDefault="005E227A" w:rsidP="005E227A">
      <w:pPr>
        <w:rPr>
          <w:rFonts w:ascii="Times New Roman" w:hAnsi="Times New Roman"/>
          <w:sz w:val="22"/>
        </w:rPr>
      </w:pPr>
      <w:r w:rsidRPr="00D75731">
        <w:rPr>
          <w:rFonts w:ascii="Times New Roman" w:hAnsi="Times New Roman"/>
          <w:sz w:val="22"/>
        </w:rPr>
        <w:t xml:space="preserve">• To explore new materials. </w:t>
      </w:r>
    </w:p>
    <w:p w:rsidR="005E227A" w:rsidRPr="00D75731" w:rsidRDefault="005E227A" w:rsidP="005E227A">
      <w:pPr>
        <w:rPr>
          <w:rFonts w:ascii="Times New Roman" w:hAnsi="Times New Roman"/>
          <w:sz w:val="22"/>
        </w:rPr>
      </w:pPr>
      <w:r w:rsidRPr="00D75731">
        <w:rPr>
          <w:rFonts w:ascii="Times New Roman" w:hAnsi="Times New Roman"/>
          <w:sz w:val="22"/>
        </w:rPr>
        <w:t>• To connect materials and meaning.</w:t>
      </w:r>
    </w:p>
    <w:p w:rsidR="005E227A" w:rsidRPr="00D75731" w:rsidRDefault="005E227A" w:rsidP="005E227A">
      <w:pPr>
        <w:rPr>
          <w:rFonts w:ascii="Times New Roman" w:hAnsi="Times New Roman"/>
          <w:sz w:val="22"/>
        </w:rPr>
      </w:pPr>
      <w:r w:rsidRPr="00D75731">
        <w:rPr>
          <w:rFonts w:ascii="Times New Roman" w:hAnsi="Times New Roman"/>
          <w:sz w:val="22"/>
        </w:rPr>
        <w:t xml:space="preserve">• To introduce an aspect of performance. </w:t>
      </w:r>
    </w:p>
    <w:p w:rsidR="005E227A" w:rsidRPr="00D75731" w:rsidRDefault="005E227A" w:rsidP="005E227A">
      <w:pPr>
        <w:ind w:left="5760"/>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w:t>
      </w:r>
    </w:p>
    <w:p w:rsidR="005E227A" w:rsidRPr="00D75731" w:rsidRDefault="005E227A" w:rsidP="005E227A">
      <w:pPr>
        <w:pStyle w:val="newstyle"/>
        <w:rPr>
          <w:rFonts w:ascii="Times New Roman" w:hAnsi="Times New Roman"/>
        </w:rPr>
      </w:pPr>
      <w:r w:rsidRPr="00D75731">
        <w:rPr>
          <w:rFonts w:ascii="Times New Roman" w:hAnsi="Times New Roman"/>
        </w:rPr>
        <w:t>1. Brainstorm ideas. Come up with multiple solutions to the problem. Refer to LTI: Chapter Five. Any idea may be viable, no matter how strange it may seem!</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 xml:space="preserve">2. Write a description of your Superhero. This may include a fictional or non-fictional history of the Hero, his/her attitude, personality, or general interests.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3. In your sketchbook draw out ideas for how to convey your concept in three-dimensional space. Do not limit yourself, but pay strict attention to what materials you will use to portray that superhero. For example</w:t>
      </w:r>
      <w:r w:rsidR="006C029E">
        <w:rPr>
          <w:rFonts w:ascii="Times New Roman" w:hAnsi="Times New Roman"/>
          <w:sz w:val="22"/>
        </w:rPr>
        <w:t>,</w:t>
      </w:r>
      <w:r w:rsidRPr="00D75731">
        <w:rPr>
          <w:rFonts w:ascii="Times New Roman" w:hAnsi="Times New Roman"/>
          <w:sz w:val="22"/>
        </w:rPr>
        <w:t xml:space="preserve"> the Man of Steel’s helmet would probably not be made out of yarn. </w:t>
      </w:r>
    </w:p>
    <w:p w:rsidR="005E227A" w:rsidRPr="00D75731" w:rsidRDefault="005E227A" w:rsidP="005E227A">
      <w:pPr>
        <w:ind w:firstLine="720"/>
        <w:rPr>
          <w:rFonts w:ascii="Times New Roman" w:hAnsi="Times New Roman"/>
          <w:b/>
          <w:sz w:val="22"/>
        </w:rPr>
      </w:pPr>
      <w:r w:rsidRPr="00D75731">
        <w:rPr>
          <w:rFonts w:ascii="Times New Roman" w:hAnsi="Times New Roman"/>
          <w:sz w:val="22"/>
        </w:rPr>
        <w:t>Consider ways to make your piece stand out from the typical comic book superhero. It can have moving pieces or multiple parts. Think about hairstyles and hat designs. Go to the library for research. You can also make an accessory object (such as a weapon) to go with your headgear. This would count as extra credit.</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 xml:space="preserve">4. Once you have a design for your helmet or mask, </w:t>
      </w:r>
      <w:r w:rsidRPr="00D75731">
        <w:rPr>
          <w:rFonts w:ascii="Times New Roman" w:hAnsi="Times New Roman"/>
          <w:sz w:val="22"/>
          <w:u w:val="single"/>
        </w:rPr>
        <w:t>do a drawing on 18”x24”</w:t>
      </w:r>
      <w:r w:rsidRPr="00D75731">
        <w:rPr>
          <w:rFonts w:ascii="Times New Roman" w:hAnsi="Times New Roman"/>
          <w:sz w:val="22"/>
        </w:rPr>
        <w:t xml:space="preserve"> drawing paper with colored marker or colored pencil. It should incorporate multiple views of the piece and may include the bio. This will be a companion piece for your project.</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5. Gather the materials needed and begin assembling your artwork. Pay strict attention to detail. In the movies we don’t see the glue holding the Penguin’s nose on or a string holding Cyclops’s glasses to his head. Good craft helps make your mask believable.</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 xml:space="preserve">6. Wear mask. Photos will be taken of you wearing your mask or headgear.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b/>
          <w:sz w:val="22"/>
        </w:rPr>
      </w:pPr>
      <w:r w:rsidRPr="00D75731">
        <w:rPr>
          <w:rFonts w:ascii="Times New Roman" w:hAnsi="Times New Roman"/>
          <w:b/>
          <w:sz w:val="22"/>
        </w:rPr>
        <w:t>Instructor’s notes:</w:t>
      </w:r>
    </w:p>
    <w:p w:rsidR="005E227A" w:rsidRPr="00D75731" w:rsidRDefault="005E227A" w:rsidP="005E227A">
      <w:pPr>
        <w:rPr>
          <w:rFonts w:ascii="Times New Roman" w:hAnsi="Times New Roman"/>
          <w:sz w:val="22"/>
        </w:rPr>
      </w:pPr>
      <w:r w:rsidRPr="00D75731">
        <w:rPr>
          <w:rFonts w:ascii="Times New Roman" w:hAnsi="Times New Roman"/>
          <w:sz w:val="22"/>
        </w:rPr>
        <w:t xml:space="preserve">Have the students work in teams of three to four. Meet with the teams and have students share results from each stage.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Chapters 5, 7, 10, 11</w:t>
      </w:r>
      <w:r w:rsidR="00D4428B">
        <w:rPr>
          <w:rFonts w:ascii="Times New Roman" w:hAnsi="Times New Roman"/>
          <w:sz w:val="22"/>
        </w:rPr>
        <w:t>, 12</w:t>
      </w:r>
      <w:r w:rsidRPr="00D75731">
        <w:rPr>
          <w:rFonts w:ascii="Times New Roman" w:hAnsi="Times New Roman"/>
          <w:sz w:val="22"/>
        </w:rPr>
        <w:tab/>
      </w:r>
      <w:r w:rsidR="00D4428B">
        <w:rPr>
          <w:rFonts w:ascii="Times New Roman" w:hAnsi="Times New Roman"/>
          <w:sz w:val="22"/>
        </w:rPr>
        <w:tab/>
      </w:r>
      <w:r w:rsidRPr="00D75731">
        <w:rPr>
          <w:rFonts w:ascii="Times New Roman" w:hAnsi="Times New Roman"/>
          <w:b/>
          <w:sz w:val="22"/>
        </w:rPr>
        <w:t>Timetable</w:t>
      </w:r>
      <w:r w:rsidRPr="00D75731">
        <w:rPr>
          <w:rFonts w:ascii="Times New Roman" w:hAnsi="Times New Roman"/>
          <w:sz w:val="22"/>
        </w:rPr>
        <w:t xml:space="preserve">: 20-30 hours, depending on complexity   </w:t>
      </w:r>
    </w:p>
    <w:p w:rsidR="005E227A" w:rsidRPr="00D75731" w:rsidRDefault="005E227A" w:rsidP="005E227A">
      <w:pPr>
        <w:pStyle w:val="Heading2"/>
        <w:autoSpaceDE/>
        <w:autoSpaceDN/>
        <w:adjustRightInd/>
        <w:jc w:val="center"/>
        <w:rPr>
          <w:rFonts w:ascii="Times New Roman" w:eastAsia="Times" w:hAnsi="Times New Roman"/>
          <w:sz w:val="24"/>
        </w:rPr>
      </w:pPr>
      <w:r w:rsidRPr="00D75731">
        <w:rPr>
          <w:rFonts w:ascii="Times New Roman" w:eastAsia="Times" w:hAnsi="Times New Roman"/>
          <w:sz w:val="24"/>
        </w:rPr>
        <w:br w:type="page"/>
        <w:t>AUDIO ASSEMBLAGE</w:t>
      </w:r>
    </w:p>
    <w:p w:rsidR="005E227A" w:rsidRPr="00D75731" w:rsidRDefault="005E227A" w:rsidP="005E227A">
      <w:pPr>
        <w:jc w:val="center"/>
        <w:rPr>
          <w:rFonts w:ascii="Times New Roman" w:hAnsi="Times New Roman"/>
        </w:rPr>
      </w:pPr>
      <w:r w:rsidRPr="00D75731">
        <w:rPr>
          <w:rFonts w:ascii="Times New Roman" w:hAnsi="Times New Roman"/>
        </w:rPr>
        <w:t>Assignment created by Anthony Fontana</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Using found materials, create an assemblage that can be used as a musical instrument.</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b/>
          <w:sz w:val="22"/>
        </w:rPr>
      </w:pPr>
      <w:r w:rsidRPr="00D75731">
        <w:rPr>
          <w:rFonts w:ascii="Times New Roman" w:hAnsi="Times New Roman"/>
          <w:b/>
          <w:sz w:val="22"/>
        </w:rPr>
        <w:t>Objective:</w:t>
      </w:r>
    </w:p>
    <w:p w:rsidR="005E227A" w:rsidRPr="00D75731" w:rsidRDefault="005E227A" w:rsidP="005E227A">
      <w:pPr>
        <w:numPr>
          <w:ilvl w:val="0"/>
          <w:numId w:val="61"/>
        </w:numPr>
        <w:rPr>
          <w:rFonts w:ascii="Times New Roman" w:hAnsi="Times New Roman"/>
          <w:sz w:val="22"/>
        </w:rPr>
      </w:pPr>
      <w:r w:rsidRPr="00D75731">
        <w:rPr>
          <w:rFonts w:ascii="Times New Roman" w:hAnsi="Times New Roman"/>
          <w:sz w:val="22"/>
        </w:rPr>
        <w:t>To explore ways to combine and unify disparate source materials.</w:t>
      </w:r>
    </w:p>
    <w:p w:rsidR="005E227A" w:rsidRPr="00D75731" w:rsidRDefault="005E227A" w:rsidP="005E227A">
      <w:pPr>
        <w:numPr>
          <w:ilvl w:val="0"/>
          <w:numId w:val="61"/>
        </w:numPr>
        <w:rPr>
          <w:rFonts w:ascii="Times New Roman" w:hAnsi="Times New Roman"/>
          <w:sz w:val="22"/>
        </w:rPr>
      </w:pPr>
      <w:r w:rsidRPr="00D75731">
        <w:rPr>
          <w:rFonts w:ascii="Times New Roman" w:hAnsi="Times New Roman"/>
          <w:sz w:val="22"/>
        </w:rPr>
        <w:t>To connect art and music.</w:t>
      </w:r>
    </w:p>
    <w:p w:rsidR="005E227A" w:rsidRPr="00D75731" w:rsidRDefault="005E227A" w:rsidP="005E227A">
      <w:pPr>
        <w:numPr>
          <w:ilvl w:val="0"/>
          <w:numId w:val="61"/>
        </w:numPr>
        <w:rPr>
          <w:rFonts w:ascii="Times New Roman" w:hAnsi="Times New Roman"/>
          <w:sz w:val="22"/>
        </w:rPr>
      </w:pPr>
      <w:r w:rsidRPr="00D75731">
        <w:rPr>
          <w:rFonts w:ascii="Times New Roman" w:hAnsi="Times New Roman"/>
          <w:sz w:val="22"/>
        </w:rPr>
        <w:t>To expand ideas through collaborative thinking.</w:t>
      </w:r>
    </w:p>
    <w:p w:rsidR="005E227A" w:rsidRPr="00D75731" w:rsidRDefault="005E227A" w:rsidP="005E227A">
      <w:pPr>
        <w:pStyle w:val="newstyle"/>
        <w:rPr>
          <w:rFonts w:ascii="Times New Roman" w:hAnsi="Times New Roman"/>
        </w:rPr>
      </w:pPr>
    </w:p>
    <w:p w:rsidR="005E227A" w:rsidRPr="00D75731" w:rsidRDefault="005E227A" w:rsidP="005E227A">
      <w:pPr>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Open: be inventive! Cardboard, chipboard, wood, wire, and plaster are all available for use. Collect objects from your daily habits to incorporate into the project.</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5E227A" w:rsidRPr="00D75731" w:rsidRDefault="005E227A" w:rsidP="005E227A">
      <w:pPr>
        <w:rPr>
          <w:rFonts w:ascii="Times New Roman" w:hAnsi="Times New Roman"/>
          <w:sz w:val="22"/>
        </w:rPr>
      </w:pPr>
      <w:r w:rsidRPr="00D75731">
        <w:rPr>
          <w:rFonts w:ascii="Times New Roman" w:hAnsi="Times New Roman"/>
          <w:sz w:val="22"/>
        </w:rPr>
        <w:t xml:space="preserve">1. Spend time listening to the sounds you hear on a normal day. The noise your shoes make on different surfaces, the sound of a soda popping as you open it or even the music of tearing up your junk-mail can be inspirational. Brainstorm in your sketchbook. Make at least 10 thumbnails of your ideas. Think about those things that make noise and how you could 1) make them into an instrument and/ OR 2) how they can be transformed into art.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2.</w:t>
      </w:r>
      <w:r w:rsidRPr="00D75731">
        <w:rPr>
          <w:rFonts w:ascii="Times New Roman" w:hAnsi="Times New Roman"/>
          <w:b/>
          <w:sz w:val="22"/>
        </w:rPr>
        <w:t xml:space="preserve"> </w:t>
      </w:r>
      <w:r w:rsidRPr="00D75731">
        <w:rPr>
          <w:rFonts w:ascii="Times New Roman" w:hAnsi="Times New Roman"/>
          <w:sz w:val="22"/>
        </w:rPr>
        <w:t xml:space="preserve"> </w:t>
      </w:r>
      <w:r w:rsidRPr="00D75731">
        <w:rPr>
          <w:rFonts w:ascii="Times New Roman" w:hAnsi="Times New Roman"/>
          <w:sz w:val="22"/>
          <w:u w:val="single"/>
        </w:rPr>
        <w:t>Make a detailed drawing</w:t>
      </w:r>
      <w:r w:rsidRPr="00D75731">
        <w:rPr>
          <w:rFonts w:ascii="Times New Roman" w:hAnsi="Times New Roman"/>
          <w:sz w:val="22"/>
        </w:rPr>
        <w:t xml:space="preserve"> (18”x24”) of the purposed idea using color markers or pencils. Title your piece and give detailed descriptions of the purpose of each element. You can also include a smaller drawing of a reverse angle view of your piece.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3.</w:t>
      </w:r>
      <w:r w:rsidRPr="00D75731">
        <w:rPr>
          <w:rFonts w:ascii="Times New Roman" w:hAnsi="Times New Roman"/>
          <w:b/>
          <w:sz w:val="22"/>
        </w:rPr>
        <w:t xml:space="preserve"> </w:t>
      </w:r>
      <w:r w:rsidRPr="00D75731">
        <w:rPr>
          <w:rFonts w:ascii="Times New Roman" w:hAnsi="Times New Roman"/>
          <w:sz w:val="22"/>
        </w:rPr>
        <w:t xml:space="preserve">Collect the objects you will need to make an instrument. Decide what materials you will use to connect or unify all the sounds together. </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4.</w:t>
      </w:r>
      <w:r w:rsidRPr="00D75731">
        <w:rPr>
          <w:rFonts w:ascii="Times New Roman" w:hAnsi="Times New Roman"/>
          <w:b/>
          <w:sz w:val="22"/>
        </w:rPr>
        <w:t xml:space="preserve"> </w:t>
      </w:r>
      <w:r w:rsidRPr="00D75731">
        <w:rPr>
          <w:rFonts w:ascii="Times New Roman" w:hAnsi="Times New Roman"/>
          <w:sz w:val="22"/>
        </w:rPr>
        <w:t xml:space="preserve"> Begin construction of your instrument. Craftsmanship is VERY important! Remember, you are unifying all of your sound-making elements into one piece.</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Chapters 5, 7, 10, </w:t>
      </w:r>
      <w:r w:rsidR="00D4428B">
        <w:rPr>
          <w:rFonts w:ascii="Times New Roman" w:hAnsi="Times New Roman"/>
          <w:sz w:val="22"/>
        </w:rPr>
        <w:t xml:space="preserve">11, </w:t>
      </w:r>
      <w:r w:rsidRPr="00D75731">
        <w:rPr>
          <w:rFonts w:ascii="Times New Roman" w:hAnsi="Times New Roman"/>
          <w:sz w:val="22"/>
        </w:rPr>
        <w:t>and 12</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b/>
          <w:sz w:val="22"/>
        </w:rPr>
      </w:pPr>
      <w:r w:rsidRPr="00D75731">
        <w:rPr>
          <w:rFonts w:ascii="Times New Roman" w:hAnsi="Times New Roman"/>
          <w:b/>
          <w:sz w:val="22"/>
        </w:rPr>
        <w:t xml:space="preserve">Instructor’s Notes: </w:t>
      </w:r>
    </w:p>
    <w:p w:rsidR="005E227A" w:rsidRPr="00D75731" w:rsidRDefault="005E227A" w:rsidP="006C029E">
      <w:pPr>
        <w:pStyle w:val="newstyle"/>
        <w:numPr>
          <w:ilvl w:val="0"/>
          <w:numId w:val="148"/>
        </w:numPr>
        <w:rPr>
          <w:rFonts w:ascii="Times New Roman" w:hAnsi="Times New Roman"/>
        </w:rPr>
      </w:pPr>
      <w:r w:rsidRPr="00D75731">
        <w:rPr>
          <w:rFonts w:ascii="Times New Roman" w:hAnsi="Times New Roman"/>
        </w:rPr>
        <w:t>Have the students focus on creating a central area that produces a range of similar sounds. For example, different sized bottles can make similar sounds but at different tones.</w:t>
      </w:r>
    </w:p>
    <w:p w:rsidR="005E227A" w:rsidRPr="006C029E" w:rsidRDefault="005E227A" w:rsidP="006C029E">
      <w:pPr>
        <w:pStyle w:val="ListParagraph"/>
        <w:numPr>
          <w:ilvl w:val="0"/>
          <w:numId w:val="148"/>
        </w:numPr>
        <w:rPr>
          <w:rFonts w:ascii="Times New Roman" w:hAnsi="Times New Roman"/>
          <w:sz w:val="22"/>
        </w:rPr>
      </w:pPr>
      <w:r w:rsidRPr="006C029E">
        <w:rPr>
          <w:rFonts w:ascii="Times New Roman" w:hAnsi="Times New Roman"/>
          <w:sz w:val="22"/>
        </w:rPr>
        <w:t>Encourage students to collect items from their daily habits or routines. These objects can be used to produce sound or embellish your instrument.</w:t>
      </w:r>
    </w:p>
    <w:p w:rsidR="005E227A" w:rsidRPr="006C029E" w:rsidRDefault="005E227A" w:rsidP="006C029E">
      <w:pPr>
        <w:pStyle w:val="ListParagraph"/>
        <w:numPr>
          <w:ilvl w:val="0"/>
          <w:numId w:val="148"/>
        </w:numPr>
        <w:rPr>
          <w:rFonts w:ascii="Times New Roman" w:hAnsi="Times New Roman"/>
          <w:sz w:val="22"/>
        </w:rPr>
      </w:pPr>
      <w:r w:rsidRPr="006C029E">
        <w:rPr>
          <w:rFonts w:ascii="Times New Roman" w:hAnsi="Times New Roman"/>
          <w:sz w:val="22"/>
        </w:rPr>
        <w:t>Some students shy away from being loud or musical with their piece. Encourage them with lots of positive feedback and teamwork, as necessary.</w:t>
      </w:r>
    </w:p>
    <w:p w:rsidR="005E227A" w:rsidRPr="006C029E" w:rsidRDefault="005E227A" w:rsidP="006C029E">
      <w:pPr>
        <w:pStyle w:val="ListParagraph"/>
        <w:numPr>
          <w:ilvl w:val="0"/>
          <w:numId w:val="148"/>
        </w:numPr>
        <w:rPr>
          <w:rFonts w:ascii="Times New Roman" w:hAnsi="Times New Roman"/>
          <w:sz w:val="22"/>
        </w:rPr>
      </w:pPr>
      <w:r w:rsidRPr="006C029E">
        <w:rPr>
          <w:rFonts w:ascii="Times New Roman" w:hAnsi="Times New Roman"/>
          <w:sz w:val="22"/>
        </w:rPr>
        <w:t>Avoid the cliché! When unchallenged half the class may show up with glass bottles and a fork. Stress the importance of innovation!</w:t>
      </w:r>
    </w:p>
    <w:p w:rsidR="005E227A" w:rsidRPr="006C029E" w:rsidRDefault="005E227A" w:rsidP="006C029E">
      <w:pPr>
        <w:pStyle w:val="ListParagraph"/>
        <w:numPr>
          <w:ilvl w:val="0"/>
          <w:numId w:val="148"/>
        </w:numPr>
        <w:rPr>
          <w:rFonts w:ascii="Times New Roman" w:hAnsi="Times New Roman"/>
          <w:sz w:val="22"/>
        </w:rPr>
      </w:pPr>
      <w:r w:rsidRPr="006C029E">
        <w:rPr>
          <w:rFonts w:ascii="Times New Roman" w:hAnsi="Times New Roman"/>
          <w:sz w:val="22"/>
        </w:rPr>
        <w:t>Show slides of tribal, cultural, or electric instruments. Sometimes the redesign of an already familiar instrument can be very effective.</w:t>
      </w:r>
    </w:p>
    <w:p w:rsidR="005E227A" w:rsidRPr="006C029E" w:rsidRDefault="005E227A" w:rsidP="006C029E">
      <w:pPr>
        <w:pStyle w:val="ListParagraph"/>
        <w:numPr>
          <w:ilvl w:val="0"/>
          <w:numId w:val="148"/>
        </w:numPr>
        <w:rPr>
          <w:rFonts w:ascii="Times New Roman" w:hAnsi="Times New Roman"/>
          <w:sz w:val="22"/>
        </w:rPr>
      </w:pPr>
      <w:r w:rsidRPr="006C029E">
        <w:rPr>
          <w:rFonts w:ascii="Times New Roman" w:hAnsi="Times New Roman"/>
          <w:sz w:val="22"/>
        </w:rPr>
        <w:t>Introduce installation works. An audio assemblag</w:t>
      </w:r>
      <w:r w:rsidR="006C029E" w:rsidRPr="006C029E">
        <w:rPr>
          <w:rFonts w:ascii="Times New Roman" w:hAnsi="Times New Roman"/>
          <w:sz w:val="22"/>
        </w:rPr>
        <w:t>e does not have to be an object—it can be a setting.</w:t>
      </w:r>
    </w:p>
    <w:p w:rsidR="005E227A" w:rsidRPr="00D75731" w:rsidRDefault="005E227A" w:rsidP="005E227A">
      <w:pPr>
        <w:tabs>
          <w:tab w:val="left" w:pos="3506"/>
        </w:tabs>
        <w:rPr>
          <w:rFonts w:ascii="Times New Roman" w:hAnsi="Times New Roman"/>
          <w:sz w:val="22"/>
        </w:rPr>
      </w:pPr>
      <w:r w:rsidRPr="00D75731">
        <w:rPr>
          <w:rFonts w:ascii="Times New Roman" w:hAnsi="Times New Roman"/>
          <w:sz w:val="22"/>
        </w:rPr>
        <w:tab/>
      </w:r>
    </w:p>
    <w:p w:rsidR="005E227A" w:rsidRPr="00D75731" w:rsidRDefault="005E227A" w:rsidP="005E227A">
      <w:pPr>
        <w:rPr>
          <w:rFonts w:ascii="Times New Roman" w:hAnsi="Times New Roman"/>
          <w:sz w:val="22"/>
        </w:rPr>
      </w:pPr>
      <w:r w:rsidRPr="00D75731">
        <w:rPr>
          <w:rFonts w:ascii="Times New Roman" w:hAnsi="Times New Roman"/>
          <w:b/>
          <w:sz w:val="22"/>
        </w:rPr>
        <w:t xml:space="preserve">Timetable: </w:t>
      </w:r>
      <w:r w:rsidR="00D4428B">
        <w:rPr>
          <w:rFonts w:ascii="Times New Roman" w:hAnsi="Times New Roman"/>
          <w:sz w:val="22"/>
        </w:rPr>
        <w:t>20-30</w:t>
      </w:r>
      <w:r w:rsidRPr="00D75731">
        <w:rPr>
          <w:rFonts w:ascii="Times New Roman" w:hAnsi="Times New Roman"/>
          <w:sz w:val="22"/>
        </w:rPr>
        <w:t xml:space="preserve"> hours, depending on complexity.</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p>
    <w:p w:rsidR="005E227A" w:rsidRPr="00D75731" w:rsidRDefault="005E227A" w:rsidP="005E227A">
      <w:pPr>
        <w:jc w:val="center"/>
        <w:rPr>
          <w:rFonts w:ascii="Times New Roman" w:hAnsi="Times New Roman"/>
          <w:b/>
        </w:rPr>
      </w:pPr>
    </w:p>
    <w:p w:rsidR="005E227A" w:rsidRPr="00D75731" w:rsidRDefault="005E227A" w:rsidP="005E227A">
      <w:pPr>
        <w:tabs>
          <w:tab w:val="left" w:pos="360"/>
        </w:tabs>
        <w:jc w:val="center"/>
        <w:rPr>
          <w:rFonts w:ascii="Times New Roman" w:hAnsi="Times New Roman"/>
          <w:b/>
        </w:rPr>
      </w:pPr>
      <w:r w:rsidRPr="00D75731">
        <w:rPr>
          <w:rFonts w:ascii="Times New Roman" w:hAnsi="Times New Roman"/>
          <w:b/>
        </w:rPr>
        <w:br w:type="page"/>
        <w:t>MYTHS AND MASKS</w:t>
      </w:r>
    </w:p>
    <w:p w:rsidR="005E227A" w:rsidRPr="00D75731" w:rsidRDefault="005E227A" w:rsidP="005E227A">
      <w:pPr>
        <w:jc w:val="center"/>
        <w:rPr>
          <w:rFonts w:ascii="Times New Roman" w:hAnsi="Times New Roman"/>
          <w:b/>
          <w:sz w:val="22"/>
        </w:rPr>
      </w:pPr>
      <w:r w:rsidRPr="00D75731">
        <w:rPr>
          <w:rFonts w:ascii="Times New Roman" w:hAnsi="Times New Roman"/>
          <w:sz w:val="22"/>
        </w:rPr>
        <w:t>Assignment created by Linda Vanderkolk, Purdue University</w:t>
      </w:r>
    </w:p>
    <w:p w:rsidR="005E227A" w:rsidRPr="00D75731" w:rsidRDefault="005E227A" w:rsidP="005E227A">
      <w:pPr>
        <w:jc w:val="center"/>
        <w:rPr>
          <w:rFonts w:ascii="Times New Roman" w:hAnsi="Times New Roman"/>
          <w:b/>
          <w:sz w:val="22"/>
        </w:rPr>
      </w:pPr>
      <w:r w:rsidRPr="00D75731">
        <w:rPr>
          <w:rFonts w:ascii="Times New Roman" w:hAnsi="Times New Roman"/>
          <w:b/>
          <w:sz w:val="22"/>
        </w:rPr>
        <w:t xml:space="preserve"> </w:t>
      </w: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Create a three-dimensional wearable mask for a specific occasion.  Use photocopied images to add content to your mask.</w:t>
      </w:r>
    </w:p>
    <w:p w:rsidR="005E227A" w:rsidRPr="00D75731" w:rsidRDefault="005E227A" w:rsidP="005E227A">
      <w:pPr>
        <w:tabs>
          <w:tab w:val="left" w:pos="360"/>
        </w:tabs>
        <w:rPr>
          <w:rFonts w:ascii="Times New Roman" w:hAnsi="Times New Roman"/>
          <w:sz w:val="22"/>
        </w:rPr>
      </w:pPr>
    </w:p>
    <w:p w:rsidR="005E227A" w:rsidRPr="00D75731" w:rsidRDefault="005E227A" w:rsidP="005E227A">
      <w:pPr>
        <w:tabs>
          <w:tab w:val="left" w:pos="360"/>
        </w:tabs>
        <w:rPr>
          <w:rFonts w:ascii="Times New Roman" w:hAnsi="Times New Roman"/>
          <w:b/>
          <w:sz w:val="22"/>
        </w:rPr>
      </w:pPr>
      <w:r w:rsidRPr="00D75731">
        <w:rPr>
          <w:rFonts w:ascii="Times New Roman" w:hAnsi="Times New Roman"/>
          <w:b/>
          <w:sz w:val="22"/>
        </w:rPr>
        <w:t>Objective:</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To transform planar material into a functional &amp; representational 3-D object.</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To effectively use low relief and simulated texture as applied surface design.</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To effectively convey content.</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b/>
          <w:sz w:val="22"/>
        </w:rPr>
      </w:pPr>
      <w:r w:rsidRPr="00D75731">
        <w:rPr>
          <w:rFonts w:ascii="Times New Roman" w:hAnsi="Times New Roman"/>
          <w:b/>
          <w:sz w:val="22"/>
        </w:rPr>
        <w:t xml:space="preserve">Materials: </w:t>
      </w:r>
      <w:r w:rsidRPr="00D75731">
        <w:rPr>
          <w:rFonts w:ascii="Times New Roman" w:hAnsi="Times New Roman"/>
          <w:sz w:val="22"/>
        </w:rPr>
        <w:t>White</w:t>
      </w:r>
      <w:r w:rsidRPr="00D75731">
        <w:rPr>
          <w:rFonts w:ascii="Times New Roman" w:hAnsi="Times New Roman"/>
          <w:b/>
          <w:sz w:val="22"/>
        </w:rPr>
        <w:t xml:space="preserve"> </w:t>
      </w:r>
      <w:r w:rsidRPr="00D75731">
        <w:rPr>
          <w:rFonts w:ascii="Times New Roman" w:hAnsi="Times New Roman"/>
          <w:sz w:val="22"/>
        </w:rPr>
        <w:t>poster board, high-quality bond typing paper, heavy-duty paper stapler, glues, string or elastic, photocopier or scanner access and theme-related objects.</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b/>
          <w:sz w:val="22"/>
        </w:rPr>
      </w:pPr>
      <w:r w:rsidRPr="00D75731">
        <w:rPr>
          <w:rFonts w:ascii="Times New Roman" w:hAnsi="Times New Roman"/>
          <w:b/>
          <w:sz w:val="22"/>
        </w:rPr>
        <w:t>Strategy:</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1. </w:t>
      </w:r>
      <w:r w:rsidRPr="00D75731">
        <w:rPr>
          <w:rFonts w:ascii="Times New Roman" w:hAnsi="Times New Roman"/>
          <w:i/>
          <w:sz w:val="22"/>
        </w:rPr>
        <w:t>Brainstorming.</w:t>
      </w:r>
      <w:r w:rsidRPr="00D75731">
        <w:rPr>
          <w:rFonts w:ascii="Times New Roman" w:hAnsi="Times New Roman"/>
          <w:sz w:val="22"/>
        </w:rPr>
        <w:t xml:space="preserve">  Name activities during which masks are customarily worn. Name ceremonies, rituals, events, or traditions where masks are not worn but could be. Name daily events or common activities where you’ve never considered wearing a mask. Then select an occasion for your mask and the content of your mask. It may be serious, humorous, poignant or sarcastic.</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2. </w:t>
      </w:r>
      <w:r w:rsidRPr="00D75731">
        <w:rPr>
          <w:rFonts w:ascii="Times New Roman" w:hAnsi="Times New Roman"/>
          <w:i/>
          <w:sz w:val="22"/>
        </w:rPr>
        <w:t>Build your mask</w:t>
      </w:r>
      <w:r w:rsidRPr="00D75731">
        <w:rPr>
          <w:rFonts w:ascii="Times New Roman" w:hAnsi="Times New Roman"/>
          <w:b/>
          <w:sz w:val="22"/>
        </w:rPr>
        <w:t>.</w:t>
      </w:r>
      <w:r w:rsidRPr="00D75731">
        <w:rPr>
          <w:rFonts w:ascii="Times New Roman" w:hAnsi="Times New Roman"/>
          <w:sz w:val="22"/>
        </w:rPr>
        <w:t xml:space="preserve">  Begin with a single sheet of 18”x24” poster board.  Use paper manipulation techniques (cutting, scoring, curling, folding, tabs, etc.) to transform it into a three-dimensional form.  Take measurements of your own head to insure your mask is wearable.</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xml:space="preserve">3. </w:t>
      </w:r>
      <w:r w:rsidRPr="00D75731">
        <w:rPr>
          <w:rFonts w:ascii="Times New Roman" w:hAnsi="Times New Roman"/>
          <w:i/>
          <w:sz w:val="22"/>
        </w:rPr>
        <w:t>Surface</w:t>
      </w:r>
      <w:r w:rsidRPr="00D75731">
        <w:rPr>
          <w:rFonts w:ascii="Times New Roman" w:hAnsi="Times New Roman"/>
          <w:b/>
          <w:sz w:val="22"/>
        </w:rPr>
        <w:t xml:space="preserve"> </w:t>
      </w:r>
      <w:r w:rsidRPr="00D75731">
        <w:rPr>
          <w:rFonts w:ascii="Times New Roman" w:hAnsi="Times New Roman"/>
          <w:i/>
          <w:sz w:val="22"/>
        </w:rPr>
        <w:t>embellishment.</w:t>
      </w:r>
      <w:r w:rsidRPr="00D75731">
        <w:rPr>
          <w:rFonts w:ascii="Times New Roman" w:hAnsi="Times New Roman"/>
          <w:sz w:val="22"/>
        </w:rPr>
        <w:t xml:space="preserve">  Create computer printouts or photocopies to apply to your mask.  What interesting items (related to your content theme) could you copy?  Consider these characteristics when selecting printed matter to apply to the mask’s surface:</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visual or literal content</w:t>
      </w:r>
      <w:r w:rsidRPr="00D75731">
        <w:rPr>
          <w:rFonts w:ascii="Times New Roman" w:hAnsi="Times New Roman"/>
          <w:sz w:val="22"/>
        </w:rPr>
        <w:tab/>
      </w:r>
      <w:r w:rsidRPr="00D75731">
        <w:rPr>
          <w:rFonts w:ascii="Times New Roman" w:hAnsi="Times New Roman"/>
          <w:sz w:val="22"/>
        </w:rPr>
        <w:tab/>
        <w:t>value patterns</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aesthetic interest</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repetition</w:t>
      </w:r>
    </w:p>
    <w:p w:rsidR="005E227A" w:rsidRPr="00D75731" w:rsidRDefault="005E227A" w:rsidP="005E227A">
      <w:pPr>
        <w:pStyle w:val="Heading3"/>
        <w:jc w:val="left"/>
        <w:rPr>
          <w:rFonts w:ascii="Times New Roman" w:hAnsi="Times New Roman"/>
          <w:b w:val="0"/>
        </w:rPr>
      </w:pPr>
      <w:r w:rsidRPr="00D75731">
        <w:rPr>
          <w:rFonts w:ascii="Times New Roman" w:hAnsi="Times New Roman"/>
          <w:b w:val="0"/>
        </w:rPr>
        <w:tab/>
      </w:r>
      <w:r w:rsidRPr="00D75731">
        <w:rPr>
          <w:rFonts w:ascii="Times New Roman" w:hAnsi="Times New Roman"/>
          <w:b w:val="0"/>
        </w:rPr>
        <w:tab/>
      </w:r>
      <w:r w:rsidRPr="00D75731">
        <w:rPr>
          <w:rFonts w:ascii="Times New Roman" w:hAnsi="Times New Roman"/>
          <w:b w:val="0"/>
        </w:rPr>
        <w:tab/>
      </w:r>
      <w:r w:rsidRPr="00D75731">
        <w:rPr>
          <w:rFonts w:ascii="Times New Roman" w:hAnsi="Times New Roman"/>
          <w:b w:val="0"/>
        </w:rPr>
        <w:tab/>
        <w:t>illusionary 3-D Texture</w:t>
      </w:r>
      <w:r w:rsidRPr="00D75731">
        <w:rPr>
          <w:rFonts w:ascii="Times New Roman" w:hAnsi="Times New Roman"/>
          <w:b w:val="0"/>
        </w:rPr>
        <w:tab/>
      </w:r>
      <w:r w:rsidRPr="00D75731">
        <w:rPr>
          <w:rFonts w:ascii="Times New Roman" w:hAnsi="Times New Roman"/>
          <w:b w:val="0"/>
        </w:rPr>
        <w:tab/>
        <w:t>rhythm</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negative &amp; positive shapes</w:t>
      </w:r>
      <w:r w:rsidRPr="00D75731">
        <w:rPr>
          <w:rFonts w:ascii="Times New Roman" w:hAnsi="Times New Roman"/>
          <w:sz w:val="22"/>
        </w:rPr>
        <w:tab/>
      </w:r>
      <w:r w:rsidRPr="00D75731">
        <w:rPr>
          <w:rFonts w:ascii="Times New Roman" w:hAnsi="Times New Roman"/>
          <w:sz w:val="22"/>
        </w:rPr>
        <w:tab/>
        <w:t>style</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 xml:space="preserve">computer or photocopy quality  </w:t>
      </w:r>
      <w:r w:rsidRPr="00D75731">
        <w:rPr>
          <w:rFonts w:ascii="Times New Roman" w:hAnsi="Times New Roman"/>
          <w:sz w:val="22"/>
        </w:rPr>
        <w:tab/>
        <w:t>texture values</w:t>
      </w:r>
    </w:p>
    <w:p w:rsidR="005E227A" w:rsidRPr="00D75731" w:rsidRDefault="005E227A" w:rsidP="005E227A">
      <w:pPr>
        <w:pStyle w:val="Heading3"/>
        <w:jc w:val="left"/>
        <w:rPr>
          <w:rFonts w:ascii="Times New Roman" w:hAnsi="Times New Roman"/>
          <w:b w:val="0"/>
        </w:rPr>
      </w:pPr>
      <w:r w:rsidRPr="00D75731">
        <w:rPr>
          <w:rFonts w:ascii="Times New Roman" w:hAnsi="Times New Roman"/>
          <w:b w:val="0"/>
        </w:rPr>
        <w:tab/>
      </w:r>
      <w:r w:rsidRPr="00D75731">
        <w:rPr>
          <w:rFonts w:ascii="Times New Roman" w:hAnsi="Times New Roman"/>
          <w:b w:val="0"/>
        </w:rPr>
        <w:tab/>
      </w:r>
      <w:r w:rsidRPr="00D75731">
        <w:rPr>
          <w:rFonts w:ascii="Times New Roman" w:hAnsi="Times New Roman"/>
          <w:b w:val="0"/>
        </w:rPr>
        <w:tab/>
      </w:r>
      <w:r w:rsidRPr="00D75731">
        <w:rPr>
          <w:rFonts w:ascii="Times New Roman" w:hAnsi="Times New Roman"/>
          <w:b w:val="0"/>
        </w:rPr>
        <w:tab/>
        <w:t>directional attributes</w:t>
      </w:r>
      <w:r w:rsidRPr="00D75731">
        <w:rPr>
          <w:rFonts w:ascii="Times New Roman" w:hAnsi="Times New Roman"/>
          <w:b w:val="0"/>
        </w:rPr>
        <w:tab/>
      </w:r>
      <w:r w:rsidRPr="00D75731">
        <w:rPr>
          <w:rFonts w:ascii="Times New Roman" w:hAnsi="Times New Roman"/>
          <w:b w:val="0"/>
        </w:rPr>
        <w:tab/>
      </w:r>
      <w:r w:rsidRPr="00D75731">
        <w:rPr>
          <w:rFonts w:ascii="Times New Roman" w:hAnsi="Times New Roman"/>
          <w:b w:val="0"/>
        </w:rPr>
        <w:tab/>
        <w:t>inventiveness</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 xml:space="preserve">You may wish to have more than one copy of some images. The textures/images should cover at least 70% of the mask’s surface. Some of your copied material should be applied in a manner that creates additional relief.  If black paper is additionally allowed, it should cover no more than 30% of the mask. Think carefully about your mask’s composition and be sure to look at it from a variety of viewpoints.  Faces are generally symmetrical.  Does the mask’s form or surface decoration need to be symmetrical?  When your mask is finished, attach strings so it may be worn or hung on the wall.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4. Give your mask a title that addresses the content of the mask.  Write this title and your name on the interior of the mask.</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Reading: </w:t>
      </w:r>
      <w:r w:rsidR="00D4428B">
        <w:rPr>
          <w:rFonts w:ascii="Times New Roman" w:hAnsi="Times New Roman"/>
          <w:sz w:val="22"/>
        </w:rPr>
        <w:t>Parts 2 and 3, LTI</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Instructor’s Notes:</w:t>
      </w:r>
    </w:p>
    <w:p w:rsidR="005E227A" w:rsidRPr="00D75731" w:rsidRDefault="005E227A" w:rsidP="005E227A">
      <w:pPr>
        <w:pStyle w:val="BodyText"/>
        <w:jc w:val="left"/>
        <w:rPr>
          <w:rFonts w:ascii="Times New Roman" w:hAnsi="Times New Roman"/>
        </w:rPr>
      </w:pPr>
      <w:r w:rsidRPr="00D75731">
        <w:rPr>
          <w:rFonts w:ascii="Times New Roman" w:hAnsi="Times New Roman"/>
        </w:rPr>
        <w:t xml:space="preserve">•  Show examples of artists who use titles to add content to their art.  </w:t>
      </w:r>
    </w:p>
    <w:p w:rsidR="005E227A" w:rsidRPr="00D75731" w:rsidRDefault="005E227A" w:rsidP="005E227A">
      <w:pPr>
        <w:pStyle w:val="BodyText"/>
        <w:jc w:val="left"/>
        <w:rPr>
          <w:rFonts w:ascii="Times New Roman" w:hAnsi="Times New Roman"/>
        </w:rPr>
      </w:pPr>
      <w:r w:rsidRPr="00D75731">
        <w:rPr>
          <w:rFonts w:ascii="Times New Roman" w:hAnsi="Times New Roman"/>
        </w:rPr>
        <w:t>•  Show examples of art with simulated texture information that reinforces the artist’s content intent.</w:t>
      </w:r>
    </w:p>
    <w:p w:rsidR="005E227A" w:rsidRPr="00D75731" w:rsidRDefault="005E227A" w:rsidP="005E227A">
      <w:pPr>
        <w:pStyle w:val="BodyText"/>
        <w:jc w:val="left"/>
        <w:rPr>
          <w:rFonts w:ascii="Times New Roman" w:hAnsi="Times New Roman"/>
        </w:rPr>
      </w:pPr>
      <w:r w:rsidRPr="00D75731">
        <w:rPr>
          <w:rFonts w:ascii="Times New Roman" w:hAnsi="Times New Roman"/>
        </w:rPr>
        <w:t xml:space="preserve">•  Show examples of masks with textures and/or humor from various cultures (Native American, African, etc.), especially any with materials related to the masks’ purpose. Examine 2D mask patterns that become 3-D forms.  </w:t>
      </w:r>
    </w:p>
    <w:p w:rsidR="005E227A" w:rsidRPr="00D75731" w:rsidRDefault="005E227A" w:rsidP="005E227A">
      <w:pPr>
        <w:pStyle w:val="BodyText"/>
        <w:jc w:val="left"/>
        <w:rPr>
          <w:rFonts w:ascii="Times New Roman" w:hAnsi="Times New Roman"/>
        </w:rPr>
      </w:pPr>
      <w:r w:rsidRPr="00D75731">
        <w:rPr>
          <w:rFonts w:ascii="Times New Roman" w:hAnsi="Times New Roman"/>
        </w:rPr>
        <w:t>•  Can the mask be constructed without the use of glue, tape, or staples?  Heavyweight paper could possibly be substituted for the poster board.  Students can practice with a sheet of 18”x24” newsprint, but stiffness will matter for some techniques.  Best use of a single sheet may not mean starting with the center of the mask in the middle of the page.  Use leftover paper for additional attachments. Students may wish to construct forms related to images they will be applying (watering-can nose, computer-shaped head, etc.)</w:t>
      </w:r>
    </w:p>
    <w:p w:rsidR="005E227A" w:rsidRPr="00D75731" w:rsidRDefault="005E227A" w:rsidP="005E227A">
      <w:pPr>
        <w:pStyle w:val="BodyText"/>
        <w:jc w:val="left"/>
        <w:rPr>
          <w:rFonts w:ascii="Times New Roman" w:hAnsi="Times New Roman"/>
        </w:rPr>
      </w:pPr>
      <w:r w:rsidRPr="00D75731">
        <w:rPr>
          <w:rFonts w:ascii="Times New Roman" w:hAnsi="Times New Roman"/>
        </w:rPr>
        <w:t xml:space="preserve">•  Have them look at the value pattern of their decorations from a distance.  </w:t>
      </w:r>
    </w:p>
    <w:p w:rsidR="005E227A" w:rsidRPr="00D75731" w:rsidRDefault="005E227A" w:rsidP="005E227A">
      <w:pPr>
        <w:pStyle w:val="BodyText"/>
        <w:jc w:val="left"/>
        <w:rPr>
          <w:rFonts w:ascii="Times New Roman" w:hAnsi="Times New Roman"/>
        </w:rPr>
      </w:pPr>
      <w:r w:rsidRPr="00D75731">
        <w:rPr>
          <w:rFonts w:ascii="Times New Roman" w:hAnsi="Times New Roman"/>
        </w:rPr>
        <w:t>•  Rather than randomly or flatly adhering all copies to the mask’s surface, create new relief or emphasize the 3-D form with value choices.  (Dark textures in areas relating to shadows on a form &amp; lighter ones relating to highlights can strengthen the dimensional appearance). Inform them that only black and white will be allowed (or decide to allow color).</w:t>
      </w:r>
    </w:p>
    <w:p w:rsidR="005E227A" w:rsidRPr="00D75731" w:rsidRDefault="005E227A" w:rsidP="005E227A">
      <w:pPr>
        <w:pStyle w:val="BodyText"/>
        <w:jc w:val="left"/>
        <w:rPr>
          <w:rFonts w:ascii="Times New Roman" w:hAnsi="Times New Roman"/>
        </w:rPr>
      </w:pPr>
      <w:r w:rsidRPr="00D75731">
        <w:rPr>
          <w:rFonts w:ascii="Times New Roman" w:hAnsi="Times New Roman"/>
        </w:rPr>
        <w:t xml:space="preserve">•  Give due dates for completion of each step.  Make copies outside of class time. Before applying textures, compare and critique construction, creativity, craftsmanship and form.  </w:t>
      </w:r>
    </w:p>
    <w:p w:rsidR="005E227A" w:rsidRPr="00D75731" w:rsidRDefault="005E227A" w:rsidP="005E227A">
      <w:pPr>
        <w:pStyle w:val="BodyText"/>
        <w:jc w:val="left"/>
        <w:rPr>
          <w:rFonts w:ascii="Times New Roman" w:hAnsi="Times New Roman"/>
        </w:rPr>
      </w:pPr>
      <w:r w:rsidRPr="00D75731">
        <w:rPr>
          <w:rFonts w:ascii="Times New Roman" w:hAnsi="Times New Roman"/>
        </w:rPr>
        <w:t xml:space="preserve">•  Papers applied to the surface can reinforce weak construction.  </w:t>
      </w:r>
    </w:p>
    <w:p w:rsidR="005E227A" w:rsidRPr="00D75731" w:rsidRDefault="005E227A" w:rsidP="005E227A">
      <w:pPr>
        <w:pStyle w:val="BodyText"/>
        <w:jc w:val="left"/>
        <w:rPr>
          <w:rFonts w:ascii="Times New Roman" w:hAnsi="Times New Roman"/>
        </w:rPr>
      </w:pPr>
      <w:r w:rsidRPr="00D75731">
        <w:rPr>
          <w:rFonts w:ascii="Times New Roman" w:hAnsi="Times New Roman"/>
        </w:rPr>
        <w:t>•  Caution students that no adhesives should show.</w:t>
      </w:r>
    </w:p>
    <w:p w:rsidR="005E227A" w:rsidRPr="00D75731" w:rsidRDefault="005E227A" w:rsidP="005E227A">
      <w:pPr>
        <w:pStyle w:val="BodyText"/>
        <w:jc w:val="left"/>
        <w:rPr>
          <w:rFonts w:ascii="Times New Roman" w:hAnsi="Times New Roman"/>
          <w:b/>
        </w:rPr>
      </w:pPr>
    </w:p>
    <w:p w:rsidR="005E227A" w:rsidRPr="00D75731" w:rsidRDefault="005E227A" w:rsidP="005E227A">
      <w:pPr>
        <w:pStyle w:val="BodyText"/>
        <w:jc w:val="left"/>
        <w:rPr>
          <w:rFonts w:ascii="Times New Roman" w:hAnsi="Times New Roman"/>
          <w:b/>
        </w:rPr>
      </w:pPr>
      <w:r w:rsidRPr="00D75731">
        <w:rPr>
          <w:rFonts w:ascii="Times New Roman" w:hAnsi="Times New Roman"/>
          <w:b/>
        </w:rPr>
        <w:t>Topic for critique:</w:t>
      </w:r>
    </w:p>
    <w:p w:rsidR="005E227A" w:rsidRPr="00D75731" w:rsidRDefault="005E227A" w:rsidP="005E227A">
      <w:pPr>
        <w:pStyle w:val="BodyText"/>
        <w:jc w:val="left"/>
        <w:rPr>
          <w:rFonts w:ascii="Times New Roman" w:hAnsi="Times New Roman"/>
        </w:rPr>
      </w:pPr>
      <w:r w:rsidRPr="00D75731">
        <w:rPr>
          <w:rFonts w:ascii="Times New Roman" w:hAnsi="Times New Roman"/>
        </w:rPr>
        <w:t>•</w:t>
      </w:r>
      <w:r w:rsidRPr="00D75731">
        <w:rPr>
          <w:rFonts w:ascii="Times New Roman" w:hAnsi="Times New Roman"/>
        </w:rPr>
        <w:tab/>
        <w:t xml:space="preserve">Ask students to identify examples where the following have been used effectively: </w:t>
      </w:r>
    </w:p>
    <w:p w:rsidR="005E227A" w:rsidRPr="00D75731" w:rsidRDefault="005E227A" w:rsidP="005E227A">
      <w:pPr>
        <w:pStyle w:val="BodyText"/>
        <w:jc w:val="left"/>
        <w:rPr>
          <w:rFonts w:ascii="Times New Roman" w:hAnsi="Times New Roman"/>
        </w:rPr>
      </w:pPr>
      <w:r w:rsidRPr="00D75731">
        <w:rPr>
          <w:rFonts w:ascii="Times New Roman" w:hAnsi="Times New Roman"/>
        </w:rPr>
        <w:tab/>
        <w:t>texture</w:t>
      </w:r>
      <w:r w:rsidRPr="00D75731">
        <w:rPr>
          <w:rFonts w:ascii="Times New Roman" w:hAnsi="Times New Roman"/>
        </w:rPr>
        <w:tab/>
      </w:r>
      <w:r w:rsidRPr="00D75731">
        <w:rPr>
          <w:rFonts w:ascii="Times New Roman" w:hAnsi="Times New Roman"/>
        </w:rPr>
        <w:tab/>
        <w:t xml:space="preserve">shape </w:t>
      </w:r>
      <w:r w:rsidRPr="00D75731">
        <w:rPr>
          <w:rFonts w:ascii="Times New Roman" w:hAnsi="Times New Roman"/>
        </w:rPr>
        <w:tab/>
      </w:r>
      <w:r w:rsidRPr="00D75731">
        <w:rPr>
          <w:rFonts w:ascii="Times New Roman" w:hAnsi="Times New Roman"/>
        </w:rPr>
        <w:tab/>
        <w:t>rhythm</w:t>
      </w:r>
    </w:p>
    <w:p w:rsidR="005E227A" w:rsidRPr="00D75731" w:rsidRDefault="005E227A" w:rsidP="005E227A">
      <w:pPr>
        <w:pStyle w:val="BodyText"/>
        <w:jc w:val="left"/>
        <w:rPr>
          <w:rFonts w:ascii="Times New Roman" w:hAnsi="Times New Roman"/>
        </w:rPr>
      </w:pPr>
      <w:r w:rsidRPr="00D75731">
        <w:rPr>
          <w:rFonts w:ascii="Times New Roman" w:hAnsi="Times New Roman"/>
        </w:rPr>
        <w:tab/>
        <w:t>value</w:t>
      </w:r>
      <w:r w:rsidRPr="00D75731">
        <w:rPr>
          <w:rFonts w:ascii="Times New Roman" w:hAnsi="Times New Roman"/>
        </w:rPr>
        <w:tab/>
      </w:r>
      <w:r w:rsidRPr="00D75731">
        <w:rPr>
          <w:rFonts w:ascii="Times New Roman" w:hAnsi="Times New Roman"/>
        </w:rPr>
        <w:tab/>
        <w:t>line</w:t>
      </w:r>
      <w:r w:rsidRPr="00D75731">
        <w:rPr>
          <w:rFonts w:ascii="Times New Roman" w:hAnsi="Times New Roman"/>
        </w:rPr>
        <w:tab/>
      </w:r>
      <w:r w:rsidRPr="00D75731">
        <w:rPr>
          <w:rFonts w:ascii="Times New Roman" w:hAnsi="Times New Roman"/>
        </w:rPr>
        <w:tab/>
        <w:t>visual flow</w:t>
      </w:r>
    </w:p>
    <w:p w:rsidR="005E227A" w:rsidRPr="00D75731" w:rsidRDefault="005E227A" w:rsidP="005E227A">
      <w:pPr>
        <w:pStyle w:val="BodyText"/>
        <w:jc w:val="left"/>
        <w:rPr>
          <w:rFonts w:ascii="Times New Roman" w:hAnsi="Times New Roman"/>
        </w:rPr>
      </w:pPr>
      <w:r w:rsidRPr="00D75731">
        <w:rPr>
          <w:rFonts w:ascii="Times New Roman" w:hAnsi="Times New Roman"/>
        </w:rPr>
        <w:tab/>
        <w:t>repetition</w:t>
      </w:r>
      <w:r w:rsidRPr="00D75731">
        <w:rPr>
          <w:rFonts w:ascii="Times New Roman" w:hAnsi="Times New Roman"/>
        </w:rPr>
        <w:tab/>
      </w:r>
      <w:r w:rsidRPr="00D75731">
        <w:rPr>
          <w:rFonts w:ascii="Times New Roman" w:hAnsi="Times New Roman"/>
        </w:rPr>
        <w:tab/>
        <w:t xml:space="preserve">expression </w:t>
      </w:r>
      <w:r w:rsidRPr="00D75731">
        <w:rPr>
          <w:rFonts w:ascii="Times New Roman" w:hAnsi="Times New Roman"/>
        </w:rPr>
        <w:tab/>
        <w:t>pattern</w:t>
      </w:r>
      <w:r w:rsidRPr="00D75731">
        <w:rPr>
          <w:rFonts w:ascii="Times New Roman" w:hAnsi="Times New Roman"/>
        </w:rPr>
        <w:tab/>
      </w:r>
      <w:r w:rsidRPr="00D75731">
        <w:rPr>
          <w:rFonts w:ascii="Times New Roman" w:hAnsi="Times New Roman"/>
        </w:rPr>
        <w:tab/>
      </w:r>
    </w:p>
    <w:p w:rsidR="005E227A" w:rsidRPr="00D75731" w:rsidRDefault="005E227A" w:rsidP="005E227A">
      <w:pPr>
        <w:tabs>
          <w:tab w:val="left" w:pos="360"/>
        </w:tabs>
        <w:rPr>
          <w:rFonts w:ascii="Times New Roman" w:hAnsi="Times New Roman"/>
          <w:b/>
          <w:sz w:val="22"/>
        </w:rPr>
      </w:pPr>
    </w:p>
    <w:p w:rsidR="005E227A" w:rsidRPr="00D75731" w:rsidRDefault="00DB352E" w:rsidP="005E227A">
      <w:pPr>
        <w:tabs>
          <w:tab w:val="left" w:pos="360"/>
        </w:tabs>
        <w:rPr>
          <w:rFonts w:ascii="Times New Roman" w:hAnsi="Times New Roman"/>
          <w:sz w:val="22"/>
        </w:rPr>
      </w:pPr>
      <w:r>
        <w:rPr>
          <w:rFonts w:ascii="Times New Roman" w:hAnsi="Times New Roman"/>
          <w:sz w:val="22"/>
        </w:rPr>
        <w:pict>
          <v:group id="_x0000_s1145" style="position:absolute;margin-left:-19.35pt;margin-top:44.1pt;width:495pt;height:324pt;z-index:251716608" coordorigin="1440,6660" coordsize="9320,6480" o:allowincell="f">
            <v:shape id="_x0000_s1146" type="#_x0000_t75" style="position:absolute;left:1440;top:6660;width:4549;height:6480">
              <v:imagedata r:id="rId39" o:title="xmaskB"/>
            </v:shape>
            <v:shape id="_x0000_s1147" type="#_x0000_t75" style="position:absolute;left:6122;top:6660;width:4638;height:6480">
              <v:imagedata r:id="rId40" o:title="xmaskC"/>
            </v:shape>
            <w10:wrap type="square"/>
          </v:group>
        </w:pict>
      </w:r>
      <w:r w:rsidR="005E227A" w:rsidRPr="00D75731">
        <w:rPr>
          <w:rFonts w:ascii="Times New Roman" w:hAnsi="Times New Roman"/>
          <w:b/>
          <w:sz w:val="22"/>
        </w:rPr>
        <w:t>Timetable:</w:t>
      </w:r>
      <w:r w:rsidR="005E227A" w:rsidRPr="00D75731">
        <w:rPr>
          <w:rFonts w:ascii="Times New Roman" w:hAnsi="Times New Roman"/>
          <w:sz w:val="22"/>
        </w:rPr>
        <w:t xml:space="preserve"> 3 to 4 hours of class time, 2 to 5 hours outside of </w:t>
      </w:r>
      <w:r w:rsidR="005E227A" w:rsidRPr="00D75731">
        <w:rPr>
          <w:rFonts w:ascii="Times New Roman" w:hAnsi="Times New Roman"/>
          <w:sz w:val="22"/>
        </w:rPr>
        <w:br/>
      </w:r>
    </w:p>
    <w:p w:rsidR="005E227A" w:rsidRPr="00D75731" w:rsidRDefault="005E227A" w:rsidP="005E227A">
      <w:pPr>
        <w:tabs>
          <w:tab w:val="left" w:pos="360"/>
        </w:tabs>
        <w:rPr>
          <w:rFonts w:ascii="Times New Roman" w:hAnsi="Times New Roman"/>
          <w:sz w:val="22"/>
        </w:rPr>
      </w:pPr>
    </w:p>
    <w:p w:rsidR="00F7797B" w:rsidRDefault="00F7797B">
      <w:pPr>
        <w:rPr>
          <w:rFonts w:ascii="Times New Roman" w:hAnsi="Times New Roman"/>
          <w:b/>
        </w:rPr>
      </w:pPr>
      <w:r>
        <w:rPr>
          <w:rFonts w:ascii="Times New Roman" w:hAnsi="Times New Roman"/>
        </w:rPr>
        <w:br w:type="page"/>
      </w:r>
    </w:p>
    <w:p w:rsidR="005E227A" w:rsidRPr="00D75731" w:rsidRDefault="005E227A" w:rsidP="005E227A">
      <w:pPr>
        <w:pStyle w:val="Heading8"/>
        <w:rPr>
          <w:rFonts w:ascii="Times New Roman" w:hAnsi="Times New Roman"/>
          <w:sz w:val="22"/>
        </w:rPr>
      </w:pPr>
      <w:r w:rsidRPr="00D75731">
        <w:rPr>
          <w:rFonts w:ascii="Times New Roman" w:hAnsi="Times New Roman"/>
        </w:rPr>
        <w:t>BOOK TRANSFORMED</w:t>
      </w:r>
    </w:p>
    <w:p w:rsidR="005E227A" w:rsidRPr="00D75731" w:rsidRDefault="005E227A" w:rsidP="005E227A">
      <w:pPr>
        <w:jc w:val="center"/>
        <w:rPr>
          <w:rFonts w:ascii="Times New Roman" w:hAnsi="Times New Roman"/>
          <w:sz w:val="22"/>
        </w:rPr>
      </w:pPr>
      <w:r w:rsidRPr="00D75731">
        <w:rPr>
          <w:rFonts w:ascii="Times New Roman" w:hAnsi="Times New Roman"/>
          <w:sz w:val="22"/>
        </w:rPr>
        <w:t>Assignment created by Linda Vanderkolk, Purdue University</w:t>
      </w:r>
    </w:p>
    <w:p w:rsidR="005E227A" w:rsidRPr="00D75731" w:rsidRDefault="005E227A" w:rsidP="005E227A">
      <w:pPr>
        <w:rPr>
          <w:rFonts w:ascii="Times New Roman" w:hAnsi="Times New Roman"/>
          <w:b/>
          <w:sz w:val="22"/>
        </w:rPr>
      </w:pPr>
    </w:p>
    <w:p w:rsidR="005E227A" w:rsidRPr="00D75731" w:rsidRDefault="005E227A" w:rsidP="005E227A">
      <w:pPr>
        <w:pStyle w:val="Heading1"/>
        <w:jc w:val="left"/>
        <w:rPr>
          <w:rFonts w:ascii="Times New Roman" w:hAnsi="Times New Roman"/>
          <w:b w:val="0"/>
          <w:sz w:val="22"/>
        </w:rPr>
      </w:pPr>
      <w:r w:rsidRPr="00D75731">
        <w:rPr>
          <w:rFonts w:ascii="Times New Roman" w:hAnsi="Times New Roman"/>
          <w:sz w:val="22"/>
        </w:rPr>
        <w:t xml:space="preserve">Problem: </w:t>
      </w:r>
      <w:r w:rsidRPr="00D75731">
        <w:rPr>
          <w:rFonts w:ascii="Times New Roman" w:hAnsi="Times New Roman"/>
          <w:b w:val="0"/>
          <w:sz w:val="22"/>
        </w:rPr>
        <w:t xml:space="preserve">Transform a used hard-covered book into a new object.  </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pStyle w:val="Heading1"/>
        <w:jc w:val="left"/>
        <w:rPr>
          <w:rFonts w:ascii="Times New Roman" w:hAnsi="Times New Roman"/>
          <w:sz w:val="22"/>
        </w:rPr>
      </w:pPr>
      <w:r w:rsidRPr="00D75731">
        <w:rPr>
          <w:rFonts w:ascii="Times New Roman" w:hAnsi="Times New Roman"/>
          <w:sz w:val="22"/>
        </w:rPr>
        <w:t>Objectives:</w:t>
      </w:r>
    </w:p>
    <w:p w:rsidR="005E227A" w:rsidRPr="00D75731" w:rsidRDefault="005E227A" w:rsidP="005E227A">
      <w:pPr>
        <w:pStyle w:val="Heading1"/>
        <w:jc w:val="left"/>
        <w:rPr>
          <w:rFonts w:ascii="Times New Roman" w:hAnsi="Times New Roman"/>
          <w:b w:val="0"/>
          <w:sz w:val="22"/>
        </w:rPr>
      </w:pPr>
      <w:r w:rsidRPr="00D75731">
        <w:rPr>
          <w:rFonts w:ascii="Times New Roman" w:hAnsi="Times New Roman"/>
          <w:b w:val="0"/>
          <w:sz w:val="22"/>
        </w:rPr>
        <w:t>•  To explore the original book’s form, construction method, and materials.</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To consider the book’s literal content as resource.</w:t>
      </w:r>
    </w:p>
    <w:p w:rsidR="005E227A" w:rsidRPr="00D75731" w:rsidRDefault="005E227A" w:rsidP="005E227A">
      <w:pPr>
        <w:tabs>
          <w:tab w:val="left" w:pos="360"/>
        </w:tabs>
        <w:rPr>
          <w:rFonts w:ascii="Times New Roman" w:hAnsi="Times New Roman"/>
          <w:b/>
          <w:sz w:val="22"/>
        </w:rPr>
      </w:pPr>
      <w:r w:rsidRPr="00D75731">
        <w:rPr>
          <w:rFonts w:ascii="Times New Roman" w:hAnsi="Times New Roman"/>
          <w:sz w:val="22"/>
        </w:rPr>
        <w:t>•  To create a dramatically new form with a minimum of new materials.</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Several used books, glue gun and glue and miscellaneous hand or power tools (e.g., awl, clamp, drill, sander, band saw, etc.)</w:t>
      </w:r>
    </w:p>
    <w:p w:rsidR="005E227A" w:rsidRPr="00D75731" w:rsidRDefault="005E227A" w:rsidP="005E227A">
      <w:pPr>
        <w:tabs>
          <w:tab w:val="left" w:pos="360"/>
        </w:tabs>
        <w:rPr>
          <w:rFonts w:ascii="Times New Roman" w:hAnsi="Times New Roman"/>
          <w:sz w:val="22"/>
        </w:rPr>
      </w:pPr>
    </w:p>
    <w:p w:rsidR="005E227A" w:rsidRPr="00D75731" w:rsidRDefault="005E227A" w:rsidP="005E227A">
      <w:pPr>
        <w:tabs>
          <w:tab w:val="left" w:pos="360"/>
        </w:tabs>
        <w:rPr>
          <w:rFonts w:ascii="Times New Roman" w:hAnsi="Times New Roman"/>
          <w:b/>
          <w:sz w:val="22"/>
        </w:rPr>
      </w:pPr>
      <w:r w:rsidRPr="00D75731">
        <w:rPr>
          <w:rFonts w:ascii="Times New Roman" w:hAnsi="Times New Roman"/>
          <w:b/>
          <w:sz w:val="22"/>
        </w:rPr>
        <w:t xml:space="preserve">Strategy: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1. You are limited to using the materials of one book and adhesives.  Begin by thoroughly examining your book for its materials, content and form.  List these aspects and any other physical characteristics or formal qualities you discover.</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2. You may cut, tear, or otherwise rearrange any parts of your book to solve the problem.  To jumpstart your imagination, visualize the results that these actions could have on a book:</w:t>
      </w:r>
    </w:p>
    <w:p w:rsidR="005E227A" w:rsidRPr="00D75731" w:rsidRDefault="00D4428B" w:rsidP="005E227A">
      <w:pPr>
        <w:tabs>
          <w:tab w:val="left" w:pos="360"/>
        </w:tabs>
        <w:rPr>
          <w:rFonts w:ascii="Times New Roman" w:hAnsi="Times New Roman"/>
          <w:sz w:val="22"/>
        </w:rPr>
      </w:pPr>
      <w:r>
        <w:rPr>
          <w:rFonts w:ascii="Times New Roman" w:hAnsi="Times New Roman"/>
          <w:sz w:val="22"/>
        </w:rPr>
        <w:t>remove</w:t>
      </w:r>
      <w:r>
        <w:rPr>
          <w:rFonts w:ascii="Times New Roman" w:hAnsi="Times New Roman"/>
          <w:sz w:val="22"/>
        </w:rPr>
        <w:tab/>
        <w:t>crush</w:t>
      </w:r>
      <w:r>
        <w:rPr>
          <w:rFonts w:ascii="Times New Roman" w:hAnsi="Times New Roman"/>
          <w:sz w:val="22"/>
        </w:rPr>
        <w:tab/>
      </w:r>
      <w:r w:rsidR="005E227A" w:rsidRPr="00D75731">
        <w:rPr>
          <w:rFonts w:ascii="Times New Roman" w:hAnsi="Times New Roman"/>
          <w:sz w:val="22"/>
        </w:rPr>
        <w:t>wrap</w:t>
      </w:r>
      <w:r w:rsidR="005E227A" w:rsidRPr="00D75731">
        <w:rPr>
          <w:rFonts w:ascii="Times New Roman" w:hAnsi="Times New Roman"/>
          <w:sz w:val="22"/>
        </w:rPr>
        <w:tab/>
      </w:r>
      <w:r w:rsidR="005E227A" w:rsidRPr="00D75731">
        <w:rPr>
          <w:rFonts w:ascii="Times New Roman" w:hAnsi="Times New Roman"/>
          <w:sz w:val="22"/>
        </w:rPr>
        <w:tab/>
        <w:t>sew</w:t>
      </w:r>
      <w:r w:rsidR="005E227A" w:rsidRPr="00D75731">
        <w:rPr>
          <w:rFonts w:ascii="Times New Roman" w:hAnsi="Times New Roman"/>
          <w:sz w:val="22"/>
        </w:rPr>
        <w:tab/>
      </w:r>
      <w:r w:rsidR="005E227A" w:rsidRPr="00D75731">
        <w:rPr>
          <w:rFonts w:ascii="Times New Roman" w:hAnsi="Times New Roman"/>
          <w:sz w:val="22"/>
        </w:rPr>
        <w:tab/>
        <w:t>bend</w:t>
      </w:r>
      <w:r w:rsidR="005E227A" w:rsidRPr="00D75731">
        <w:rPr>
          <w:rFonts w:ascii="Times New Roman" w:hAnsi="Times New Roman"/>
          <w:sz w:val="22"/>
        </w:rPr>
        <w:tab/>
      </w:r>
      <w:r w:rsidR="005E227A" w:rsidRPr="00D75731">
        <w:rPr>
          <w:rFonts w:ascii="Times New Roman" w:hAnsi="Times New Roman"/>
          <w:sz w:val="22"/>
        </w:rPr>
        <w:tab/>
        <w:t>divide</w:t>
      </w:r>
      <w:r w:rsidR="005E227A" w:rsidRPr="00D75731">
        <w:rPr>
          <w:rFonts w:ascii="Times New Roman" w:hAnsi="Times New Roman"/>
          <w:sz w:val="22"/>
        </w:rPr>
        <w:tab/>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bind</w:t>
      </w:r>
      <w:r w:rsidRPr="00D75731">
        <w:rPr>
          <w:rFonts w:ascii="Times New Roman" w:hAnsi="Times New Roman"/>
          <w:sz w:val="22"/>
        </w:rPr>
        <w:tab/>
      </w:r>
      <w:r w:rsidRPr="00D75731">
        <w:rPr>
          <w:rFonts w:ascii="Times New Roman" w:hAnsi="Times New Roman"/>
          <w:sz w:val="22"/>
        </w:rPr>
        <w:tab/>
        <w:t>bite</w:t>
      </w:r>
      <w:r w:rsidRPr="00D75731">
        <w:rPr>
          <w:rFonts w:ascii="Times New Roman" w:hAnsi="Times New Roman"/>
          <w:sz w:val="22"/>
        </w:rPr>
        <w:tab/>
      </w:r>
      <w:r w:rsidRPr="00D75731">
        <w:rPr>
          <w:rFonts w:ascii="Times New Roman" w:hAnsi="Times New Roman"/>
          <w:sz w:val="22"/>
        </w:rPr>
        <w:tab/>
        <w:t>glue</w:t>
      </w:r>
      <w:r w:rsidRPr="00D75731">
        <w:rPr>
          <w:rFonts w:ascii="Times New Roman" w:hAnsi="Times New Roman"/>
          <w:sz w:val="22"/>
        </w:rPr>
        <w:tab/>
      </w:r>
      <w:r w:rsidRPr="00D75731">
        <w:rPr>
          <w:rFonts w:ascii="Times New Roman" w:hAnsi="Times New Roman"/>
          <w:sz w:val="22"/>
        </w:rPr>
        <w:tab/>
        <w:t>sand</w:t>
      </w:r>
      <w:r w:rsidRPr="00D75731">
        <w:rPr>
          <w:rFonts w:ascii="Times New Roman" w:hAnsi="Times New Roman"/>
          <w:sz w:val="22"/>
        </w:rPr>
        <w:tab/>
      </w:r>
      <w:r w:rsidRPr="00D75731">
        <w:rPr>
          <w:rFonts w:ascii="Times New Roman" w:hAnsi="Times New Roman"/>
          <w:sz w:val="22"/>
        </w:rPr>
        <w:tab/>
        <w:t>shred</w:t>
      </w:r>
      <w:r w:rsidRPr="00D75731">
        <w:rPr>
          <w:rFonts w:ascii="Times New Roman" w:hAnsi="Times New Roman"/>
          <w:sz w:val="22"/>
        </w:rPr>
        <w:tab/>
      </w:r>
      <w:r w:rsidRPr="00D75731">
        <w:rPr>
          <w:rFonts w:ascii="Times New Roman" w:hAnsi="Times New Roman"/>
          <w:sz w:val="22"/>
        </w:rPr>
        <w:tab/>
        <w:t>cut</w:t>
      </w:r>
      <w:r w:rsidRPr="00D75731">
        <w:rPr>
          <w:rFonts w:ascii="Times New Roman" w:hAnsi="Times New Roman"/>
          <w:sz w:val="22"/>
        </w:rPr>
        <w:tab/>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imbed</w:t>
      </w:r>
      <w:r w:rsidRPr="00D75731">
        <w:rPr>
          <w:rFonts w:ascii="Times New Roman" w:hAnsi="Times New Roman"/>
          <w:sz w:val="22"/>
        </w:rPr>
        <w:tab/>
      </w:r>
      <w:r w:rsidRPr="00D75731">
        <w:rPr>
          <w:rFonts w:ascii="Times New Roman" w:hAnsi="Times New Roman"/>
          <w:sz w:val="22"/>
        </w:rPr>
        <w:tab/>
        <w:t>scratch</w:t>
      </w:r>
      <w:r w:rsidRPr="00D75731">
        <w:rPr>
          <w:rFonts w:ascii="Times New Roman" w:hAnsi="Times New Roman"/>
          <w:sz w:val="22"/>
        </w:rPr>
        <w:tab/>
      </w:r>
      <w:r w:rsidRPr="00D75731">
        <w:rPr>
          <w:rFonts w:ascii="Times New Roman" w:hAnsi="Times New Roman"/>
          <w:sz w:val="22"/>
        </w:rPr>
        <w:tab/>
        <w:t>drill</w:t>
      </w:r>
      <w:r w:rsidRPr="00D75731">
        <w:rPr>
          <w:rFonts w:ascii="Times New Roman" w:hAnsi="Times New Roman"/>
          <w:sz w:val="22"/>
        </w:rPr>
        <w:tab/>
      </w:r>
      <w:r w:rsidRPr="00D75731">
        <w:rPr>
          <w:rFonts w:ascii="Times New Roman" w:hAnsi="Times New Roman"/>
          <w:sz w:val="22"/>
        </w:rPr>
        <w:tab/>
        <w:t>rip</w:t>
      </w:r>
      <w:r w:rsidRPr="00D75731">
        <w:rPr>
          <w:rFonts w:ascii="Times New Roman" w:hAnsi="Times New Roman"/>
          <w:sz w:val="22"/>
        </w:rPr>
        <w:tab/>
      </w:r>
      <w:r w:rsidRPr="00D75731">
        <w:rPr>
          <w:rFonts w:ascii="Times New Roman" w:hAnsi="Times New Roman"/>
          <w:sz w:val="22"/>
        </w:rPr>
        <w:tab/>
        <w:t>incise</w:t>
      </w:r>
      <w:r w:rsidRPr="00D75731">
        <w:rPr>
          <w:rFonts w:ascii="Times New Roman" w:hAnsi="Times New Roman"/>
          <w:sz w:val="22"/>
        </w:rPr>
        <w:tab/>
      </w:r>
      <w:r w:rsidRPr="00D75731">
        <w:rPr>
          <w:rFonts w:ascii="Times New Roman" w:hAnsi="Times New Roman"/>
          <w:sz w:val="22"/>
        </w:rPr>
        <w:tab/>
        <w:t>wedge</w:t>
      </w:r>
      <w:r w:rsidRPr="00D75731">
        <w:rPr>
          <w:rFonts w:ascii="Times New Roman" w:hAnsi="Times New Roman"/>
          <w:sz w:val="22"/>
        </w:rPr>
        <w:tab/>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pleat</w:t>
      </w:r>
      <w:r w:rsidRPr="00D75731">
        <w:rPr>
          <w:rFonts w:ascii="Times New Roman" w:hAnsi="Times New Roman"/>
          <w:sz w:val="22"/>
        </w:rPr>
        <w:tab/>
      </w:r>
      <w:r w:rsidRPr="00D75731">
        <w:rPr>
          <w:rFonts w:ascii="Times New Roman" w:hAnsi="Times New Roman"/>
          <w:sz w:val="22"/>
        </w:rPr>
        <w:tab/>
        <w:t>Xerox</w:t>
      </w:r>
      <w:r w:rsidRPr="00D75731">
        <w:rPr>
          <w:rFonts w:ascii="Times New Roman" w:hAnsi="Times New Roman"/>
          <w:sz w:val="22"/>
        </w:rPr>
        <w:tab/>
      </w:r>
      <w:r w:rsidRPr="00D75731">
        <w:rPr>
          <w:rFonts w:ascii="Times New Roman" w:hAnsi="Times New Roman"/>
          <w:sz w:val="22"/>
        </w:rPr>
        <w:tab/>
        <w:t>fold</w:t>
      </w:r>
      <w:r w:rsidRPr="00D75731">
        <w:rPr>
          <w:rFonts w:ascii="Times New Roman" w:hAnsi="Times New Roman"/>
          <w:sz w:val="22"/>
        </w:rPr>
        <w:tab/>
      </w:r>
      <w:r w:rsidRPr="00D75731">
        <w:rPr>
          <w:rFonts w:ascii="Times New Roman" w:hAnsi="Times New Roman"/>
          <w:sz w:val="22"/>
        </w:rPr>
        <w:tab/>
        <w:t>explode</w:t>
      </w:r>
      <w:r w:rsidRPr="00D75731">
        <w:rPr>
          <w:rFonts w:ascii="Times New Roman" w:hAnsi="Times New Roman"/>
          <w:sz w:val="22"/>
        </w:rPr>
        <w:tab/>
      </w:r>
      <w:r w:rsidR="00D4428B">
        <w:rPr>
          <w:rFonts w:ascii="Times New Roman" w:hAnsi="Times New Roman"/>
          <w:sz w:val="22"/>
        </w:rPr>
        <w:tab/>
      </w:r>
      <w:r w:rsidRPr="00D75731">
        <w:rPr>
          <w:rFonts w:ascii="Times New Roman" w:hAnsi="Times New Roman"/>
          <w:sz w:val="22"/>
        </w:rPr>
        <w:t>cook</w:t>
      </w:r>
      <w:r w:rsidRPr="00D75731">
        <w:rPr>
          <w:rFonts w:ascii="Times New Roman" w:hAnsi="Times New Roman"/>
          <w:sz w:val="22"/>
        </w:rPr>
        <w:tab/>
      </w:r>
      <w:r w:rsidRPr="00D75731">
        <w:rPr>
          <w:rFonts w:ascii="Times New Roman" w:hAnsi="Times New Roman"/>
          <w:sz w:val="22"/>
        </w:rPr>
        <w:tab/>
        <w:t>coat</w:t>
      </w:r>
      <w:r w:rsidRPr="00D75731">
        <w:rPr>
          <w:rFonts w:ascii="Times New Roman" w:hAnsi="Times New Roman"/>
          <w:sz w:val="22"/>
        </w:rPr>
        <w:tab/>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curl</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gouge</w:t>
      </w:r>
      <w:r w:rsidRPr="00D75731">
        <w:rPr>
          <w:rFonts w:ascii="Times New Roman" w:hAnsi="Times New Roman"/>
          <w:sz w:val="22"/>
        </w:rPr>
        <w:tab/>
      </w:r>
      <w:r w:rsidRPr="00D75731">
        <w:rPr>
          <w:rFonts w:ascii="Times New Roman" w:hAnsi="Times New Roman"/>
          <w:sz w:val="22"/>
        </w:rPr>
        <w:tab/>
        <w:t>staple</w:t>
      </w:r>
      <w:r w:rsidRPr="00D75731">
        <w:rPr>
          <w:rFonts w:ascii="Times New Roman" w:hAnsi="Times New Roman"/>
          <w:sz w:val="22"/>
        </w:rPr>
        <w:tab/>
      </w:r>
      <w:r w:rsidRPr="00D75731">
        <w:rPr>
          <w:rFonts w:ascii="Times New Roman" w:hAnsi="Times New Roman"/>
          <w:sz w:val="22"/>
        </w:rPr>
        <w:tab/>
        <w:t>crumple</w:t>
      </w:r>
      <w:r w:rsidRPr="00D75731">
        <w:rPr>
          <w:rFonts w:ascii="Times New Roman" w:hAnsi="Times New Roman"/>
          <w:sz w:val="22"/>
        </w:rPr>
        <w:tab/>
        <w:t>soak</w:t>
      </w:r>
      <w:r w:rsidRPr="00D75731">
        <w:rPr>
          <w:rFonts w:ascii="Times New Roman" w:hAnsi="Times New Roman"/>
          <w:sz w:val="22"/>
        </w:rPr>
        <w:tab/>
      </w:r>
      <w:r w:rsidRPr="00D75731">
        <w:rPr>
          <w:rFonts w:ascii="Times New Roman" w:hAnsi="Times New Roman"/>
          <w:sz w:val="22"/>
        </w:rPr>
        <w:tab/>
        <w:t>wax</w:t>
      </w:r>
      <w:r w:rsidRPr="00D75731">
        <w:rPr>
          <w:rFonts w:ascii="Times New Roman" w:hAnsi="Times New Roman"/>
          <w:sz w:val="22"/>
        </w:rPr>
        <w:tab/>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score</w:t>
      </w:r>
      <w:r w:rsidRPr="00D75731">
        <w:rPr>
          <w:rFonts w:ascii="Times New Roman" w:hAnsi="Times New Roman"/>
          <w:sz w:val="22"/>
        </w:rPr>
        <w:tab/>
      </w:r>
      <w:r w:rsidRPr="00D75731">
        <w:rPr>
          <w:rFonts w:ascii="Times New Roman" w:hAnsi="Times New Roman"/>
          <w:sz w:val="22"/>
        </w:rPr>
        <w:tab/>
        <w:t xml:space="preserve">twist </w:t>
      </w:r>
      <w:r w:rsidRPr="00D75731">
        <w:rPr>
          <w:rFonts w:ascii="Times New Roman" w:hAnsi="Times New Roman"/>
          <w:sz w:val="22"/>
        </w:rPr>
        <w:tab/>
      </w:r>
      <w:r w:rsidRPr="00D75731">
        <w:rPr>
          <w:rFonts w:ascii="Times New Roman" w:hAnsi="Times New Roman"/>
          <w:sz w:val="22"/>
        </w:rPr>
        <w:tab/>
        <w:t>tape</w:t>
      </w:r>
      <w:r w:rsidRPr="00D75731">
        <w:rPr>
          <w:rFonts w:ascii="Times New Roman" w:hAnsi="Times New Roman"/>
          <w:sz w:val="22"/>
        </w:rPr>
        <w:tab/>
      </w:r>
      <w:r w:rsidRPr="00D75731">
        <w:rPr>
          <w:rFonts w:ascii="Times New Roman" w:hAnsi="Times New Roman"/>
          <w:sz w:val="22"/>
        </w:rPr>
        <w:tab/>
        <w:t>burnish</w:t>
      </w:r>
      <w:r w:rsidRPr="00D75731">
        <w:rPr>
          <w:rFonts w:ascii="Times New Roman" w:hAnsi="Times New Roman"/>
          <w:sz w:val="22"/>
        </w:rPr>
        <w:tab/>
      </w:r>
      <w:r w:rsidR="00D4428B">
        <w:rPr>
          <w:rFonts w:ascii="Times New Roman" w:hAnsi="Times New Roman"/>
          <w:sz w:val="22"/>
        </w:rPr>
        <w:tab/>
      </w:r>
      <w:r w:rsidRPr="00D75731">
        <w:rPr>
          <w:rFonts w:ascii="Times New Roman" w:hAnsi="Times New Roman"/>
          <w:sz w:val="22"/>
        </w:rPr>
        <w:t>weave</w:t>
      </w:r>
      <w:r w:rsidRPr="00D75731">
        <w:rPr>
          <w:rFonts w:ascii="Times New Roman" w:hAnsi="Times New Roman"/>
          <w:sz w:val="22"/>
        </w:rPr>
        <w:tab/>
      </w:r>
      <w:r w:rsidRPr="00D75731">
        <w:rPr>
          <w:rFonts w:ascii="Times New Roman" w:hAnsi="Times New Roman"/>
          <w:sz w:val="22"/>
        </w:rPr>
        <w:tab/>
        <w:t>nail</w:t>
      </w:r>
      <w:r w:rsidRPr="00D75731">
        <w:rPr>
          <w:rFonts w:ascii="Times New Roman" w:hAnsi="Times New Roman"/>
          <w:sz w:val="22"/>
        </w:rPr>
        <w:tab/>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prick</w:t>
      </w:r>
      <w:r w:rsidRPr="00D75731">
        <w:rPr>
          <w:rFonts w:ascii="Times New Roman" w:hAnsi="Times New Roman"/>
          <w:sz w:val="22"/>
        </w:rPr>
        <w:tab/>
      </w:r>
      <w:r w:rsidRPr="00D75731">
        <w:rPr>
          <w:rFonts w:ascii="Times New Roman" w:hAnsi="Times New Roman"/>
          <w:sz w:val="22"/>
        </w:rPr>
        <w:tab/>
        <w:t>burn</w:t>
      </w:r>
      <w:r w:rsidRPr="00D75731">
        <w:rPr>
          <w:rFonts w:ascii="Times New Roman" w:hAnsi="Times New Roman"/>
          <w:sz w:val="22"/>
        </w:rPr>
        <w:tab/>
      </w:r>
      <w:r w:rsidRPr="00D75731">
        <w:rPr>
          <w:rFonts w:ascii="Times New Roman" w:hAnsi="Times New Roman"/>
          <w:sz w:val="22"/>
        </w:rPr>
        <w:tab/>
        <w:t>knot</w:t>
      </w:r>
      <w:r w:rsidRPr="00D75731">
        <w:rPr>
          <w:rFonts w:ascii="Times New Roman" w:hAnsi="Times New Roman"/>
          <w:sz w:val="22"/>
        </w:rPr>
        <w:tab/>
      </w:r>
      <w:r w:rsidRPr="00D75731">
        <w:rPr>
          <w:rFonts w:ascii="Times New Roman" w:hAnsi="Times New Roman"/>
          <w:sz w:val="22"/>
        </w:rPr>
        <w:tab/>
        <w:t>knit</w:t>
      </w:r>
      <w:r w:rsidRPr="00D75731">
        <w:rPr>
          <w:rFonts w:ascii="Times New Roman" w:hAnsi="Times New Roman"/>
          <w:sz w:val="22"/>
        </w:rPr>
        <w:tab/>
      </w:r>
      <w:r w:rsidRPr="00D75731">
        <w:rPr>
          <w:rFonts w:ascii="Times New Roman" w:hAnsi="Times New Roman"/>
          <w:sz w:val="22"/>
        </w:rPr>
        <w:tab/>
        <w:t>carve</w:t>
      </w:r>
      <w:r w:rsidRPr="00D75731">
        <w:rPr>
          <w:rFonts w:ascii="Times New Roman" w:hAnsi="Times New Roman"/>
          <w:sz w:val="22"/>
        </w:rPr>
        <w:tab/>
      </w:r>
      <w:r w:rsidRPr="00D75731">
        <w:rPr>
          <w:rFonts w:ascii="Times New Roman" w:hAnsi="Times New Roman"/>
          <w:sz w:val="22"/>
        </w:rPr>
        <w:tab/>
        <w:t>shoot</w:t>
      </w:r>
      <w:r w:rsidRPr="00D75731">
        <w:rPr>
          <w:rFonts w:ascii="Times New Roman" w:hAnsi="Times New Roman"/>
          <w:sz w:val="22"/>
        </w:rPr>
        <w:tab/>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burrow</w:t>
      </w:r>
      <w:r w:rsidRPr="00D75731">
        <w:rPr>
          <w:rFonts w:ascii="Times New Roman" w:hAnsi="Times New Roman"/>
          <w:sz w:val="22"/>
        </w:rPr>
        <w:tab/>
      </w:r>
      <w:r w:rsidRPr="00D75731">
        <w:rPr>
          <w:rFonts w:ascii="Times New Roman" w:hAnsi="Times New Roman"/>
          <w:sz w:val="22"/>
        </w:rPr>
        <w:tab/>
        <w:t>patch</w:t>
      </w:r>
      <w:r w:rsidRPr="00D75731">
        <w:rPr>
          <w:rFonts w:ascii="Times New Roman" w:hAnsi="Times New Roman"/>
          <w:sz w:val="22"/>
        </w:rPr>
        <w:tab/>
      </w:r>
      <w:r w:rsidRPr="00D75731">
        <w:rPr>
          <w:rFonts w:ascii="Times New Roman" w:hAnsi="Times New Roman"/>
          <w:sz w:val="22"/>
        </w:rPr>
        <w:tab/>
        <w:t>erase</w:t>
      </w:r>
      <w:r w:rsidRPr="00D75731">
        <w:rPr>
          <w:rFonts w:ascii="Times New Roman" w:hAnsi="Times New Roman"/>
          <w:sz w:val="22"/>
        </w:rPr>
        <w:tab/>
      </w:r>
      <w:r w:rsidRPr="00D75731">
        <w:rPr>
          <w:rFonts w:ascii="Times New Roman" w:hAnsi="Times New Roman"/>
          <w:sz w:val="22"/>
        </w:rPr>
        <w:tab/>
        <w:t>mark</w:t>
      </w:r>
      <w:r w:rsidRPr="00D75731">
        <w:rPr>
          <w:rFonts w:ascii="Times New Roman" w:hAnsi="Times New Roman"/>
          <w:sz w:val="22"/>
        </w:rPr>
        <w:tab/>
      </w:r>
      <w:r w:rsidRPr="00D75731">
        <w:rPr>
          <w:rFonts w:ascii="Times New Roman" w:hAnsi="Times New Roman"/>
          <w:sz w:val="22"/>
        </w:rPr>
        <w:tab/>
        <w:t>sandwich</w:t>
      </w:r>
      <w:r w:rsidRPr="00D75731">
        <w:rPr>
          <w:rFonts w:ascii="Times New Roman" w:hAnsi="Times New Roman"/>
          <w:sz w:val="22"/>
        </w:rPr>
        <w:tab/>
        <w:t>intersect</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alternate</w:t>
      </w:r>
      <w:r w:rsidRPr="00D75731">
        <w:rPr>
          <w:rFonts w:ascii="Times New Roman" w:hAnsi="Times New Roman"/>
          <w:sz w:val="22"/>
        </w:rPr>
        <w:tab/>
        <w:t>extrude</w:t>
      </w:r>
      <w:r w:rsidRPr="00D75731">
        <w:rPr>
          <w:rFonts w:ascii="Times New Roman" w:hAnsi="Times New Roman"/>
          <w:sz w:val="22"/>
        </w:rPr>
        <w:tab/>
      </w:r>
      <w:r w:rsidR="00D4428B">
        <w:rPr>
          <w:rFonts w:ascii="Times New Roman" w:hAnsi="Times New Roman"/>
          <w:sz w:val="22"/>
        </w:rPr>
        <w:tab/>
      </w:r>
      <w:r w:rsidRPr="00D75731">
        <w:rPr>
          <w:rFonts w:ascii="Times New Roman" w:hAnsi="Times New Roman"/>
          <w:sz w:val="22"/>
        </w:rPr>
        <w:t>skewer</w:t>
      </w:r>
      <w:r w:rsidRPr="00D75731">
        <w:rPr>
          <w:rFonts w:ascii="Times New Roman" w:hAnsi="Times New Roman"/>
          <w:sz w:val="22"/>
        </w:rPr>
        <w:tab/>
      </w:r>
      <w:r w:rsidRPr="00D75731">
        <w:rPr>
          <w:rFonts w:ascii="Times New Roman" w:hAnsi="Times New Roman"/>
          <w:sz w:val="22"/>
        </w:rPr>
        <w:tab/>
        <w:t>pleat</w:t>
      </w:r>
      <w:r w:rsidRPr="00D75731">
        <w:rPr>
          <w:rFonts w:ascii="Times New Roman" w:hAnsi="Times New Roman"/>
          <w:sz w:val="22"/>
        </w:rPr>
        <w:tab/>
      </w:r>
      <w:r w:rsidRPr="00D75731">
        <w:rPr>
          <w:rFonts w:ascii="Times New Roman" w:hAnsi="Times New Roman"/>
          <w:sz w:val="22"/>
        </w:rPr>
        <w:tab/>
        <w:t>peel</w:t>
      </w:r>
      <w:r w:rsidRPr="00D75731">
        <w:rPr>
          <w:rFonts w:ascii="Times New Roman" w:hAnsi="Times New Roman"/>
          <w:sz w:val="22"/>
        </w:rPr>
        <w:tab/>
      </w:r>
      <w:r w:rsidRPr="00D75731">
        <w:rPr>
          <w:rFonts w:ascii="Times New Roman" w:hAnsi="Times New Roman"/>
          <w:sz w:val="22"/>
        </w:rPr>
        <w:tab/>
        <w:t>elongate</w:t>
      </w:r>
    </w:p>
    <w:p w:rsidR="005E227A" w:rsidRPr="00D75731" w:rsidRDefault="005E227A" w:rsidP="005E227A">
      <w:pPr>
        <w:tabs>
          <w:tab w:val="left" w:pos="360"/>
        </w:tabs>
        <w:rPr>
          <w:rFonts w:ascii="Times New Roman" w:hAnsi="Times New Roman"/>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You may find power tools helpful.  If shop tools are used, be sure you have been taught how to use them safely.</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3.  Now that you’ve experience the variety of forms your new object can take explore a content related object or scene to depict.  Use creative, elegant and/or subtle ways to address content instead of obvious stereotypes or cute clichés.  Be sure to create a strong overall form rather than focusing only on decorative aspects.  Forget how you are normally asked to treat books.  Don’t forget that you are designing a new object!</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tabs>
          <w:tab w:val="left" w:pos="360"/>
        </w:tabs>
        <w:rPr>
          <w:rFonts w:ascii="Times New Roman" w:hAnsi="Times New Roman"/>
          <w:sz w:val="22"/>
        </w:rPr>
      </w:pPr>
      <w:r w:rsidRPr="00D75731">
        <w:rPr>
          <w:rFonts w:ascii="Times New Roman" w:hAnsi="Times New Roman"/>
          <w:b/>
          <w:sz w:val="22"/>
        </w:rPr>
        <w:t xml:space="preserve">Reading: </w:t>
      </w:r>
      <w:r w:rsidRPr="00D75731">
        <w:rPr>
          <w:rFonts w:ascii="Times New Roman" w:hAnsi="Times New Roman"/>
          <w:sz w:val="22"/>
        </w:rPr>
        <w:t xml:space="preserve">Chapters 11 and </w:t>
      </w:r>
      <w:r w:rsidR="002B36AB">
        <w:rPr>
          <w:rFonts w:ascii="Times New Roman" w:hAnsi="Times New Roman"/>
          <w:sz w:val="22"/>
        </w:rPr>
        <w:t>15</w:t>
      </w:r>
    </w:p>
    <w:p w:rsidR="005E227A" w:rsidRPr="00D75731" w:rsidRDefault="005E227A" w:rsidP="005E227A">
      <w:pPr>
        <w:tabs>
          <w:tab w:val="left" w:pos="360"/>
        </w:tabs>
        <w:rPr>
          <w:rFonts w:ascii="Times New Roman" w:hAnsi="Times New Roman"/>
          <w:b/>
          <w:sz w:val="22"/>
        </w:rPr>
      </w:pPr>
    </w:p>
    <w:p w:rsidR="005E227A" w:rsidRPr="00D75731" w:rsidRDefault="005E227A" w:rsidP="005E227A">
      <w:pPr>
        <w:pStyle w:val="Heading1"/>
        <w:jc w:val="left"/>
        <w:rPr>
          <w:rFonts w:ascii="Times New Roman" w:hAnsi="Times New Roman"/>
          <w:sz w:val="22"/>
        </w:rPr>
      </w:pPr>
      <w:r w:rsidRPr="00D75731">
        <w:rPr>
          <w:rFonts w:ascii="Times New Roman" w:hAnsi="Times New Roman"/>
          <w:sz w:val="22"/>
        </w:rPr>
        <w:t>Instructor’s Notes:</w:t>
      </w:r>
    </w:p>
    <w:p w:rsidR="005E227A" w:rsidRPr="00D75731" w:rsidRDefault="005E227A" w:rsidP="005E227A">
      <w:pPr>
        <w:pStyle w:val="BodyText"/>
        <w:jc w:val="left"/>
        <w:rPr>
          <w:rFonts w:ascii="Times New Roman" w:hAnsi="Times New Roman"/>
        </w:rPr>
      </w:pPr>
      <w:r w:rsidRPr="00D75731">
        <w:rPr>
          <w:rFonts w:ascii="Times New Roman" w:hAnsi="Times New Roman"/>
        </w:rPr>
        <w:t xml:space="preserve">•  Introducing the problem before students select books will enhance the aesthetics and content of solutions. </w:t>
      </w:r>
    </w:p>
    <w:p w:rsidR="005E227A" w:rsidRPr="00D75731" w:rsidRDefault="005E227A" w:rsidP="005E227A">
      <w:pPr>
        <w:pStyle w:val="BodyText"/>
        <w:jc w:val="left"/>
        <w:rPr>
          <w:rFonts w:ascii="Times New Roman" w:hAnsi="Times New Roman"/>
        </w:rPr>
      </w:pPr>
      <w:r w:rsidRPr="00D75731">
        <w:rPr>
          <w:rFonts w:ascii="Times New Roman" w:hAnsi="Times New Roman"/>
        </w:rPr>
        <w:t xml:space="preserve">•  Schedule this to coincide with community book sales, give specific used book sources in your location, or buy bags of books at local library sales in anticipation.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Encourage students to purchase several inexpensive books so they can experiment freely.</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Use hard-backed books only.  Dissect one book in class to discover how books are made. Ask students to identify and list those aspects they specifically have to work with (i.e. absorbent, heavy, gilt-edged, flexible, delicate, miniature, mass, planes, colors, shapes, textures, lines, paper, cloth, cardboard, gauze, folds, corners, etc.). Use a preliminary book to experiment with cutting and construction methods. Consider subtraction, manipulation, addition, and rearrangement.  List tools that may be applicable.  If power tools are used, teach safety precautions. Specify exactly what you consider an adhesive. (Acrylic medium? Thread?  Wax?)</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Show book-artist video segments (i.e. Inner-Views, 1986), slides of artwork incorporating books (i.e. Ann Hamilton’s text as balls of yarn), or imaginative handmade books for inspiration.</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“Straddling” is an idea that artists sometime use to increase viewer interest.  (The transformational midpoint that connects both book and new object may be more intriguing than either ‘blatantly-still-a-book’ or ‘can’t-tell-it-ever-was-a-book’.)</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Remind them to consider the viewpoint, details, characteristics, etc. of their object depiction possibilities, rather than starting with their first thought. Ask that they sketch ideas before they begin transforming.</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  This problem could be a partner or group assignment if time is limited.</w:t>
      </w:r>
    </w:p>
    <w:p w:rsidR="005E227A" w:rsidRPr="00D75731" w:rsidRDefault="005E227A" w:rsidP="005E227A">
      <w:pPr>
        <w:pStyle w:val="BodyText"/>
        <w:jc w:val="left"/>
        <w:rPr>
          <w:rFonts w:ascii="Times New Roman" w:hAnsi="Times New Roman"/>
          <w:b/>
        </w:rPr>
      </w:pPr>
    </w:p>
    <w:p w:rsidR="005E227A" w:rsidRPr="00D75731" w:rsidRDefault="005E227A" w:rsidP="005E227A">
      <w:pPr>
        <w:rPr>
          <w:rFonts w:ascii="Times New Roman" w:hAnsi="Times New Roman"/>
          <w:sz w:val="22"/>
        </w:rPr>
      </w:pPr>
      <w:r w:rsidRPr="00D75731">
        <w:rPr>
          <w:rFonts w:ascii="Times New Roman" w:hAnsi="Times New Roman"/>
          <w:b/>
        </w:rPr>
        <w:t>T</w:t>
      </w:r>
      <w:r w:rsidRPr="00D75731">
        <w:rPr>
          <w:rFonts w:ascii="Times New Roman" w:hAnsi="Times New Roman"/>
          <w:b/>
          <w:sz w:val="22"/>
        </w:rPr>
        <w:t>imetable:</w:t>
      </w:r>
      <w:r w:rsidRPr="00D75731">
        <w:rPr>
          <w:rFonts w:ascii="Times New Roman" w:hAnsi="Times New Roman"/>
          <w:sz w:val="22"/>
        </w:rPr>
        <w:t xml:space="preserve"> 2 </w:t>
      </w:r>
      <w:r w:rsidR="002B36AB">
        <w:rPr>
          <w:rFonts w:ascii="Times New Roman" w:hAnsi="Times New Roman"/>
          <w:sz w:val="22"/>
        </w:rPr>
        <w:t>to 3 hours of class time, 2 to 6</w:t>
      </w:r>
      <w:r w:rsidRPr="00D75731">
        <w:rPr>
          <w:rFonts w:ascii="Times New Roman" w:hAnsi="Times New Roman"/>
          <w:sz w:val="22"/>
        </w:rPr>
        <w:t xml:space="preserve"> hours outside of class.</w:t>
      </w:r>
    </w:p>
    <w:p w:rsidR="005E227A" w:rsidRPr="00D75731" w:rsidRDefault="002A7F63" w:rsidP="005E227A">
      <w:pPr>
        <w:pStyle w:val="Heading9"/>
        <w:spacing w:line="240" w:lineRule="auto"/>
        <w:jc w:val="center"/>
        <w:rPr>
          <w:rFonts w:ascii="Times New Roman" w:hAnsi="Times New Roman"/>
          <w:sz w:val="24"/>
        </w:rPr>
      </w:pPr>
      <w:r>
        <w:rPr>
          <w:rFonts w:ascii="Times New Roman" w:hAnsi="Times New Roman"/>
          <w:noProof/>
          <w:sz w:val="24"/>
        </w:rPr>
        <w:drawing>
          <wp:anchor distT="0" distB="0" distL="114300" distR="114300" simplePos="0" relativeHeight="251709440" behindDoc="0" locked="0" layoutInCell="0" allowOverlap="1">
            <wp:simplePos x="0" y="0"/>
            <wp:positionH relativeFrom="column">
              <wp:posOffset>685800</wp:posOffset>
            </wp:positionH>
            <wp:positionV relativeFrom="paragraph">
              <wp:posOffset>172720</wp:posOffset>
            </wp:positionV>
            <wp:extent cx="4650740" cy="6253480"/>
            <wp:effectExtent l="25400" t="0" r="0" b="0"/>
            <wp:wrapSquare wrapText="bothSides"/>
            <wp:docPr id="20" name="Picture 39" descr="altboo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ltbook1"/>
                    <pic:cNvPicPr>
                      <a:picLocks noChangeAspect="1" noChangeArrowheads="1"/>
                    </pic:cNvPicPr>
                  </pic:nvPicPr>
                  <pic:blipFill>
                    <a:blip r:embed="rId41"/>
                    <a:srcRect/>
                    <a:stretch>
                      <a:fillRect/>
                    </a:stretch>
                  </pic:blipFill>
                  <pic:spPr bwMode="auto">
                    <a:xfrm>
                      <a:off x="0" y="0"/>
                      <a:ext cx="4650740" cy="6253480"/>
                    </a:xfrm>
                    <a:prstGeom prst="rect">
                      <a:avLst/>
                    </a:prstGeom>
                    <a:noFill/>
                    <a:ln w="9525">
                      <a:noFill/>
                      <a:miter lim="800000"/>
                      <a:headEnd/>
                      <a:tailEnd/>
                    </a:ln>
                  </pic:spPr>
                </pic:pic>
              </a:graphicData>
            </a:graphic>
          </wp:anchor>
        </w:drawing>
      </w:r>
    </w:p>
    <w:p w:rsidR="005E227A" w:rsidRPr="00D75731" w:rsidRDefault="005E227A" w:rsidP="005E227A">
      <w:pPr>
        <w:pStyle w:val="Heading9"/>
        <w:spacing w:line="240" w:lineRule="auto"/>
        <w:jc w:val="center"/>
        <w:rPr>
          <w:rFonts w:ascii="Times New Roman" w:hAnsi="Times New Roman"/>
          <w:sz w:val="24"/>
        </w:rPr>
      </w:pPr>
    </w:p>
    <w:p w:rsidR="005E227A" w:rsidRPr="00D75731" w:rsidRDefault="005E227A" w:rsidP="005E227A">
      <w:pPr>
        <w:jc w:val="center"/>
        <w:rPr>
          <w:rFonts w:ascii="Times New Roman" w:hAnsi="Times New Roman"/>
          <w:b/>
          <w:caps/>
          <w:sz w:val="22"/>
        </w:rPr>
      </w:pPr>
      <w:r w:rsidRPr="00D75731">
        <w:rPr>
          <w:rFonts w:ascii="Times New Roman" w:hAnsi="Times New Roman"/>
          <w:b/>
          <w:caps/>
          <w:sz w:val="22"/>
        </w:rPr>
        <w:t xml:space="preserve"> </w:t>
      </w:r>
    </w:p>
    <w:p w:rsidR="002B36AB" w:rsidRDefault="002B36AB">
      <w:pPr>
        <w:rPr>
          <w:rFonts w:ascii="Times New Roman" w:hAnsi="Times New Roman"/>
          <w:b/>
          <w:sz w:val="22"/>
        </w:rPr>
      </w:pPr>
      <w:r>
        <w:rPr>
          <w:rFonts w:ascii="Times New Roman" w:hAnsi="Times New Roman"/>
          <w:sz w:val="22"/>
        </w:rPr>
        <w:br w:type="page"/>
      </w:r>
    </w:p>
    <w:p w:rsidR="005E227A" w:rsidRPr="00F7797B" w:rsidRDefault="005E227A" w:rsidP="005E227A">
      <w:pPr>
        <w:pStyle w:val="Heading8"/>
        <w:tabs>
          <w:tab w:val="clear" w:pos="360"/>
        </w:tabs>
        <w:rPr>
          <w:rFonts w:ascii="Times New Roman" w:hAnsi="Times New Roman"/>
        </w:rPr>
      </w:pPr>
      <w:r w:rsidRPr="00F7797B">
        <w:rPr>
          <w:rFonts w:ascii="Times New Roman" w:hAnsi="Times New Roman"/>
        </w:rPr>
        <w:t>ABSTRACTED OBJECT FRAGMENTED</w:t>
      </w:r>
    </w:p>
    <w:p w:rsidR="005E227A" w:rsidRPr="00D75731" w:rsidRDefault="005E227A" w:rsidP="005E227A">
      <w:pPr>
        <w:pStyle w:val="newstyle"/>
        <w:jc w:val="center"/>
        <w:rPr>
          <w:rFonts w:ascii="Times New Roman" w:hAnsi="Times New Roman"/>
        </w:rPr>
      </w:pPr>
      <w:r w:rsidRPr="00D75731">
        <w:rPr>
          <w:rFonts w:ascii="Times New Roman" w:hAnsi="Times New Roman"/>
        </w:rPr>
        <w:t>Assignment created by Rick Paul, Purdue University</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Build a fragment of a common object out of Bristol board and other paper products. Even though your result is an accurate replica of an object fragment, the object it represents should not be recognizable.</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b/>
          <w:sz w:val="22"/>
        </w:rPr>
      </w:pPr>
      <w:r w:rsidRPr="00D75731">
        <w:rPr>
          <w:rFonts w:ascii="Times New Roman" w:hAnsi="Times New Roman"/>
          <w:b/>
          <w:sz w:val="22"/>
        </w:rPr>
        <w:t>Objective:</w:t>
      </w:r>
      <w:r w:rsidRPr="00D75731">
        <w:rPr>
          <w:rFonts w:ascii="Times New Roman" w:hAnsi="Times New Roman"/>
          <w:sz w:val="22"/>
        </w:rPr>
        <w:t xml:space="preserve"> The primary objective of this problem is to use your design skills to disguise an object and mislead the viewer. Through selection and a change in scale and materials, your object should be translated into a pure form, without a conceptual reference.  In this project you will also learn the techniques and skills necessary for building a detailed object and practice ways of organizing work when solving complex problems.</w:t>
      </w:r>
    </w:p>
    <w:p w:rsidR="005E227A" w:rsidRPr="00D75731" w:rsidRDefault="005E227A" w:rsidP="005E227A">
      <w:pPr>
        <w:rPr>
          <w:rFonts w:ascii="Times New Roman" w:hAnsi="Times New Roman"/>
          <w:b/>
          <w:sz w:val="22"/>
        </w:rPr>
      </w:pPr>
    </w:p>
    <w:p w:rsidR="005E227A" w:rsidRPr="00D75731" w:rsidRDefault="005E227A" w:rsidP="005E227A">
      <w:pPr>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Two ply Bristol board and glue or strong double-stick tape.</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The complexity of this problem requires a step-by-step procedure.</w:t>
      </w:r>
    </w:p>
    <w:p w:rsidR="005E227A" w:rsidRPr="00D75731" w:rsidRDefault="005E227A" w:rsidP="005E227A">
      <w:pPr>
        <w:rPr>
          <w:rFonts w:ascii="Times New Roman" w:hAnsi="Times New Roman"/>
          <w:sz w:val="22"/>
        </w:rPr>
      </w:pPr>
      <w:r w:rsidRPr="00D75731">
        <w:rPr>
          <w:rFonts w:ascii="Times New Roman" w:hAnsi="Times New Roman"/>
          <w:sz w:val="22"/>
        </w:rPr>
        <w:t>1.  Select a unique and interesting object. Mechanical objects (can openers, staplers, tools) are especially well suited to this problem because they are generally dominated by crisp edges and definite masses. Organic objects (seed pods, fruit, sports equipment, etc.) are generally dominated by complex curves and thus more difficult to construct. Your object should be large enough to measure parts accurately to 1/32 of an inch.</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2. Determine the fragment you wish to construct. Look for interesting joints and junctions, the overall flow between composite forms, variations in texture, and so forth.</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3. Make your fragment by using flat planes to cut through the object. Using masking tape, mask off and eliminate the part of your object you are not building. Use the ground plane as a cutting plane, a dramatic surface from which you object rises. Cutting your object in a logical manner does little to disguise it, so cut your object in an unexpected way.</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4. Make working drawings of your fragment from various viewpoints.  These drawings should include accurate measurements.</w:t>
      </w:r>
    </w:p>
    <w:p w:rsidR="005E227A" w:rsidRPr="00D75731" w:rsidRDefault="005E227A" w:rsidP="005E227A">
      <w:pPr>
        <w:rPr>
          <w:rFonts w:ascii="Times New Roman" w:hAnsi="Times New Roman"/>
          <w:sz w:val="22"/>
        </w:rPr>
      </w:pPr>
    </w:p>
    <w:p w:rsidR="005E227A" w:rsidRPr="00D75731" w:rsidRDefault="005E227A" w:rsidP="005E227A">
      <w:pPr>
        <w:rPr>
          <w:rFonts w:ascii="Times New Roman" w:hAnsi="Times New Roman"/>
          <w:sz w:val="22"/>
        </w:rPr>
      </w:pPr>
      <w:r w:rsidRPr="00D75731">
        <w:rPr>
          <w:rFonts w:ascii="Times New Roman" w:hAnsi="Times New Roman"/>
          <w:sz w:val="22"/>
        </w:rPr>
        <w:t xml:space="preserve">5. Determine the scale. Your finished project should measure no more than 16 inches in one direction. With this in mind, divide the longest distance on your fragment into 16 to determine a scale multiplier. Use this multiplier and the dimensions on your drawing to determine the size of the </w:t>
      </w:r>
      <w:r w:rsidR="00F7797B">
        <w:rPr>
          <w:rFonts w:ascii="Times New Roman" w:hAnsi="Times New Roman"/>
          <w:sz w:val="22"/>
        </w:rPr>
        <w:t xml:space="preserve">various </w:t>
      </w:r>
      <w:r w:rsidRPr="00D75731">
        <w:rPr>
          <w:rFonts w:ascii="Times New Roman" w:hAnsi="Times New Roman"/>
          <w:sz w:val="22"/>
        </w:rPr>
        <w:t>parts.</w:t>
      </w:r>
    </w:p>
    <w:p w:rsidR="005E227A" w:rsidRPr="00D75731" w:rsidRDefault="005E227A" w:rsidP="005E227A">
      <w:pPr>
        <w:rPr>
          <w:rFonts w:ascii="Times New Roman" w:hAnsi="Times New Roman"/>
          <w:sz w:val="22"/>
        </w:rPr>
      </w:pPr>
      <w:r w:rsidRPr="00D75731">
        <w:rPr>
          <w:rFonts w:ascii="Times New Roman" w:hAnsi="Times New Roman"/>
          <w:sz w:val="22"/>
        </w:rPr>
        <w:t xml:space="preserve"> </w:t>
      </w:r>
    </w:p>
    <w:p w:rsidR="005E227A" w:rsidRPr="00D75731" w:rsidRDefault="005E227A" w:rsidP="005E227A">
      <w:pPr>
        <w:rPr>
          <w:rFonts w:ascii="Times New Roman" w:hAnsi="Times New Roman"/>
          <w:sz w:val="22"/>
        </w:rPr>
      </w:pPr>
      <w:r w:rsidRPr="00D75731">
        <w:rPr>
          <w:rFonts w:ascii="Times New Roman" w:hAnsi="Times New Roman"/>
          <w:sz w:val="22"/>
        </w:rPr>
        <w:t>6. Construct your solution. Complex fragments can often be made with one primary structure combined with smaller additions.</w:t>
      </w:r>
    </w:p>
    <w:p w:rsidR="005E227A" w:rsidRPr="00D75731" w:rsidRDefault="005E227A" w:rsidP="005E227A">
      <w:pPr>
        <w:rPr>
          <w:rFonts w:ascii="Times New Roman" w:hAnsi="Times New Roman"/>
          <w:sz w:val="22"/>
        </w:rPr>
      </w:pPr>
      <w:r w:rsidRPr="00D75731">
        <w:rPr>
          <w:rFonts w:ascii="Times New Roman" w:hAnsi="Times New Roman"/>
          <w:sz w:val="22"/>
        </w:rPr>
        <w:t xml:space="preserve"> </w:t>
      </w:r>
    </w:p>
    <w:p w:rsidR="005E227A" w:rsidRPr="00D75731" w:rsidRDefault="005E227A" w:rsidP="005E227A">
      <w:pPr>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Chapter 9</w:t>
      </w:r>
    </w:p>
    <w:p w:rsidR="005E227A" w:rsidRPr="00D75731" w:rsidRDefault="005E227A" w:rsidP="005E227A">
      <w:pPr>
        <w:rPr>
          <w:rFonts w:ascii="Times New Roman" w:hAnsi="Times New Roman"/>
          <w:sz w:val="22"/>
        </w:rPr>
      </w:pPr>
      <w:r w:rsidRPr="00D75731">
        <w:rPr>
          <w:rFonts w:ascii="Times New Roman" w:hAnsi="Times New Roman"/>
          <w:sz w:val="22"/>
        </w:rPr>
        <w:t xml:space="preserve"> </w:t>
      </w:r>
    </w:p>
    <w:p w:rsidR="005E227A" w:rsidRPr="00D75731" w:rsidRDefault="005E227A" w:rsidP="005E227A">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This is a difficult problem that requires good organizational skills as well as good compositional skills. Carefully demonstrate cutting, scoring and gluing, especially showing how to glue a curved plane to a curved shape. Encourage students to use tabs where possible to expedite construction.</w:t>
      </w:r>
    </w:p>
    <w:p w:rsidR="005E227A" w:rsidRPr="00D75731" w:rsidRDefault="005E227A" w:rsidP="005E227A">
      <w:pPr>
        <w:spacing w:after="240"/>
        <w:rPr>
          <w:rFonts w:ascii="Times New Roman" w:hAnsi="Times New Roman"/>
          <w:sz w:val="22"/>
        </w:rPr>
      </w:pPr>
      <w:r w:rsidRPr="00D75731">
        <w:rPr>
          <w:rFonts w:ascii="Times New Roman" w:hAnsi="Times New Roman"/>
          <w:sz w:val="22"/>
        </w:rPr>
        <w:t xml:space="preserve">    In developing the design, encourage your students to pay particular attention to the relationship between the primary structure and the base plane. The way in which the object is sliced at the base can make all the difference between a really imaginative solution and a more prosaic solution. Some designs may even extend out from the wall or down from the ceiling if constructed carefully enough. </w:t>
      </w:r>
    </w:p>
    <w:p w:rsidR="005E227A" w:rsidRPr="00D75731" w:rsidRDefault="005E227A" w:rsidP="005E227A">
      <w:pPr>
        <w:rPr>
          <w:rFonts w:ascii="Times New Roman" w:hAnsi="Times New Roman"/>
          <w:sz w:val="22"/>
        </w:rPr>
      </w:pPr>
      <w:r w:rsidRPr="00D75731">
        <w:rPr>
          <w:rFonts w:ascii="Times New Roman" w:hAnsi="Times New Roman"/>
          <w:b/>
          <w:sz w:val="22"/>
        </w:rPr>
        <w:t>Timetable:</w:t>
      </w:r>
      <w:r w:rsidR="002B36AB">
        <w:rPr>
          <w:rFonts w:ascii="Times New Roman" w:hAnsi="Times New Roman"/>
          <w:sz w:val="22"/>
        </w:rPr>
        <w:t xml:space="preserve"> 15</w:t>
      </w:r>
      <w:r w:rsidRPr="00D75731">
        <w:rPr>
          <w:rFonts w:ascii="Times New Roman" w:hAnsi="Times New Roman"/>
          <w:sz w:val="22"/>
        </w:rPr>
        <w:t>-</w:t>
      </w:r>
      <w:r w:rsidR="002B36AB">
        <w:rPr>
          <w:rFonts w:ascii="Times New Roman" w:hAnsi="Times New Roman"/>
          <w:sz w:val="22"/>
        </w:rPr>
        <w:t>25</w:t>
      </w:r>
      <w:r w:rsidRPr="00D75731">
        <w:rPr>
          <w:rFonts w:ascii="Times New Roman" w:hAnsi="Times New Roman"/>
          <w:sz w:val="22"/>
        </w:rPr>
        <w:t xml:space="preserve"> hours. Allow two to three hours to introduce problem, determine fragment and make working drawings.</w:t>
      </w:r>
    </w:p>
    <w:p w:rsidR="005E227A" w:rsidRPr="00D75731" w:rsidRDefault="005E227A" w:rsidP="005E227A">
      <w:pPr>
        <w:tabs>
          <w:tab w:val="left" w:pos="360"/>
        </w:tabs>
        <w:rPr>
          <w:rFonts w:ascii="Times New Roman" w:hAnsi="Times New Roman"/>
          <w:sz w:val="22"/>
        </w:rPr>
      </w:pPr>
    </w:p>
    <w:p w:rsidR="005E227A" w:rsidRPr="00D75731" w:rsidRDefault="002B36AB" w:rsidP="005E227A">
      <w:pPr>
        <w:pStyle w:val="BodyText"/>
        <w:autoSpaceDE/>
        <w:autoSpaceDN/>
        <w:adjustRightInd/>
        <w:rPr>
          <w:rFonts w:ascii="Times New Roman" w:hAnsi="Times New Roman"/>
        </w:rPr>
      </w:pPr>
      <w:r>
        <w:rPr>
          <w:rFonts w:ascii="Times New Roman" w:hAnsi="Times New Roman"/>
          <w:noProof/>
        </w:rPr>
        <w:drawing>
          <wp:anchor distT="0" distB="0" distL="114300" distR="114300" simplePos="0" relativeHeight="251710464" behindDoc="0" locked="0" layoutInCell="0" allowOverlap="1">
            <wp:simplePos x="0" y="0"/>
            <wp:positionH relativeFrom="column">
              <wp:posOffset>642620</wp:posOffset>
            </wp:positionH>
            <wp:positionV relativeFrom="paragraph">
              <wp:posOffset>158115</wp:posOffset>
            </wp:positionV>
            <wp:extent cx="4572000" cy="3298190"/>
            <wp:effectExtent l="25400" t="0" r="0" b="0"/>
            <wp:wrapSquare wrapText="bothSides"/>
            <wp:docPr id="21" name="Picture 40" descr="blownu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lownup1"/>
                    <pic:cNvPicPr>
                      <a:picLocks noChangeAspect="1" noChangeArrowheads="1"/>
                    </pic:cNvPicPr>
                  </pic:nvPicPr>
                  <pic:blipFill>
                    <a:blip r:embed="rId42"/>
                    <a:srcRect/>
                    <a:stretch>
                      <a:fillRect/>
                    </a:stretch>
                  </pic:blipFill>
                  <pic:spPr bwMode="auto">
                    <a:xfrm>
                      <a:off x="0" y="0"/>
                      <a:ext cx="4572000" cy="3298190"/>
                    </a:xfrm>
                    <a:prstGeom prst="rect">
                      <a:avLst/>
                    </a:prstGeom>
                    <a:noFill/>
                    <a:ln w="9525">
                      <a:noFill/>
                      <a:miter lim="800000"/>
                      <a:headEnd/>
                      <a:tailEnd/>
                    </a:ln>
                  </pic:spPr>
                </pic:pic>
              </a:graphicData>
            </a:graphic>
          </wp:anchor>
        </w:drawing>
      </w: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2B36AB" w:rsidRDefault="002B36AB"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r w:rsidRPr="00D75731">
        <w:rPr>
          <w:rFonts w:ascii="Times New Roman" w:hAnsi="Times New Roman"/>
        </w:rPr>
        <w:t>Abstracted Object – example of student work, squirt gun trigger.</w:t>
      </w:r>
    </w:p>
    <w:p w:rsidR="005E227A" w:rsidRPr="00D75731" w:rsidRDefault="005E227A" w:rsidP="005E227A">
      <w:pPr>
        <w:pStyle w:val="BodyText"/>
        <w:autoSpaceDE/>
        <w:autoSpaceDN/>
        <w:adjustRightInd/>
        <w:jc w:val="left"/>
        <w:rPr>
          <w:rFonts w:ascii="Times New Roman" w:hAnsi="Times New Roman"/>
        </w:rPr>
      </w:pPr>
    </w:p>
    <w:p w:rsidR="005E227A" w:rsidRPr="00D75731" w:rsidRDefault="005E227A" w:rsidP="005E227A">
      <w:pPr>
        <w:tabs>
          <w:tab w:val="left" w:pos="360"/>
        </w:tabs>
        <w:jc w:val="center"/>
        <w:rPr>
          <w:rFonts w:ascii="Times New Roman" w:hAnsi="Times New Roman"/>
          <w:sz w:val="22"/>
        </w:rPr>
      </w:pPr>
    </w:p>
    <w:p w:rsidR="005E227A" w:rsidRPr="00D75731" w:rsidRDefault="002B36AB" w:rsidP="005E227A">
      <w:pPr>
        <w:tabs>
          <w:tab w:val="left" w:pos="360"/>
        </w:tabs>
        <w:jc w:val="center"/>
        <w:rPr>
          <w:rFonts w:ascii="Times New Roman" w:hAnsi="Times New Roman"/>
          <w:sz w:val="22"/>
        </w:rPr>
      </w:pPr>
      <w:r>
        <w:rPr>
          <w:rFonts w:ascii="Times New Roman" w:hAnsi="Times New Roman"/>
          <w:noProof/>
          <w:sz w:val="22"/>
        </w:rPr>
        <w:drawing>
          <wp:anchor distT="0" distB="0" distL="114300" distR="114300" simplePos="0" relativeHeight="251711488" behindDoc="0" locked="0" layoutInCell="0" allowOverlap="1">
            <wp:simplePos x="0" y="0"/>
            <wp:positionH relativeFrom="column">
              <wp:posOffset>642620</wp:posOffset>
            </wp:positionH>
            <wp:positionV relativeFrom="paragraph">
              <wp:posOffset>114300</wp:posOffset>
            </wp:positionV>
            <wp:extent cx="4572000" cy="2996565"/>
            <wp:effectExtent l="25400" t="0" r="0" b="0"/>
            <wp:wrapSquare wrapText="bothSides"/>
            <wp:docPr id="27" name="Picture 41" descr="blownu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lownup2"/>
                    <pic:cNvPicPr>
                      <a:picLocks noChangeAspect="1" noChangeArrowheads="1"/>
                    </pic:cNvPicPr>
                  </pic:nvPicPr>
                  <pic:blipFill>
                    <a:blip r:embed="rId43"/>
                    <a:srcRect/>
                    <a:stretch>
                      <a:fillRect/>
                    </a:stretch>
                  </pic:blipFill>
                  <pic:spPr bwMode="auto">
                    <a:xfrm>
                      <a:off x="0" y="0"/>
                      <a:ext cx="4572000" cy="2996565"/>
                    </a:xfrm>
                    <a:prstGeom prst="rect">
                      <a:avLst/>
                    </a:prstGeom>
                    <a:noFill/>
                    <a:ln w="9525">
                      <a:noFill/>
                      <a:miter lim="800000"/>
                      <a:headEnd/>
                      <a:tailEnd/>
                    </a:ln>
                  </pic:spPr>
                </pic:pic>
              </a:graphicData>
            </a:graphic>
          </wp:anchor>
        </w:drawing>
      </w: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tabs>
          <w:tab w:val="left" w:pos="360"/>
        </w:tabs>
        <w:jc w:val="center"/>
        <w:rPr>
          <w:rFonts w:ascii="Times New Roman" w:hAnsi="Times New Roman"/>
          <w:sz w:val="22"/>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p>
    <w:p w:rsidR="005E227A" w:rsidRPr="00D75731" w:rsidRDefault="005E227A" w:rsidP="005E227A">
      <w:pPr>
        <w:pStyle w:val="BodyText"/>
        <w:autoSpaceDE/>
        <w:autoSpaceDN/>
        <w:adjustRightInd/>
        <w:rPr>
          <w:rFonts w:ascii="Times New Roman" w:hAnsi="Times New Roman"/>
        </w:rPr>
      </w:pPr>
      <w:r w:rsidRPr="00D75731">
        <w:rPr>
          <w:rFonts w:ascii="Times New Roman" w:hAnsi="Times New Roman"/>
        </w:rPr>
        <w:t>Abstracted Object – example of student work, light switch.</w:t>
      </w:r>
    </w:p>
    <w:p w:rsidR="00EB1537" w:rsidRPr="00F7797B" w:rsidRDefault="005E227A" w:rsidP="00F7797B">
      <w:pPr>
        <w:tabs>
          <w:tab w:val="left" w:pos="360"/>
        </w:tabs>
        <w:jc w:val="center"/>
        <w:rPr>
          <w:rFonts w:ascii="Times New Roman" w:hAnsi="Times New Roman"/>
        </w:rPr>
      </w:pPr>
      <w:r w:rsidRPr="00D75731">
        <w:rPr>
          <w:rFonts w:ascii="Times New Roman" w:hAnsi="Times New Roman"/>
        </w:rPr>
        <w:br w:type="page"/>
      </w:r>
      <w:r w:rsidR="00F7797B" w:rsidRPr="00F7797B">
        <w:rPr>
          <w:rFonts w:ascii="Times New Roman" w:hAnsi="Times New Roman"/>
          <w:b/>
          <w:caps/>
        </w:rPr>
        <w:t xml:space="preserve"> </w:t>
      </w:r>
      <w:r w:rsidR="00EB1537" w:rsidRPr="00F7797B">
        <w:rPr>
          <w:rFonts w:ascii="Times New Roman" w:hAnsi="Times New Roman"/>
          <w:b/>
          <w:caps/>
        </w:rPr>
        <w:t>“Merzbau” Transformed</w:t>
      </w:r>
      <w:r w:rsidR="00EB1537" w:rsidRPr="00F7797B">
        <w:rPr>
          <w:rFonts w:ascii="Times New Roman" w:hAnsi="Times New Roman"/>
        </w:rPr>
        <w:t xml:space="preserve">  by John Regan</w:t>
      </w:r>
      <w:r w:rsidR="00A20092">
        <w:rPr>
          <w:rFonts w:ascii="Times New Roman" w:hAnsi="Times New Roman"/>
        </w:rPr>
        <w:t>, Columbia College, Chicago</w:t>
      </w:r>
    </w:p>
    <w:p w:rsidR="00EB1537" w:rsidRPr="006561E4" w:rsidRDefault="00EB1537" w:rsidP="00EB1537">
      <w:pPr>
        <w:pStyle w:val="Heading1"/>
        <w:rPr>
          <w:rFonts w:ascii="Times New Roman" w:hAnsi="Times New Roman"/>
          <w:b w:val="0"/>
          <w:sz w:val="22"/>
        </w:rPr>
      </w:pPr>
      <w:r w:rsidRPr="006561E4">
        <w:rPr>
          <w:rFonts w:ascii="Times New Roman" w:hAnsi="Times New Roman"/>
          <w:b w:val="0"/>
          <w:sz w:val="22"/>
        </w:rPr>
        <w:t>Re</w:t>
      </w:r>
      <w:r w:rsidR="00A20092">
        <w:rPr>
          <w:rFonts w:ascii="Times New Roman" w:hAnsi="Times New Roman"/>
          <w:b w:val="0"/>
          <w:sz w:val="22"/>
        </w:rPr>
        <w:t xml:space="preserve">search Paper due March 21   / </w:t>
      </w:r>
      <w:r w:rsidRPr="006561E4">
        <w:rPr>
          <w:rFonts w:ascii="Times New Roman" w:hAnsi="Times New Roman"/>
          <w:b w:val="0"/>
          <w:sz w:val="22"/>
        </w:rPr>
        <w:t>Final Critique on April 6</w:t>
      </w:r>
    </w:p>
    <w:p w:rsidR="00EB1537" w:rsidRPr="00EB1537" w:rsidRDefault="00EB1537" w:rsidP="00EB1537">
      <w:pPr>
        <w:rPr>
          <w:rFonts w:ascii="Times New Roman" w:hAnsi="Times New Roman"/>
        </w:rPr>
      </w:pPr>
    </w:p>
    <w:p w:rsidR="00EB1537" w:rsidRPr="006561E4" w:rsidRDefault="00A20092" w:rsidP="00EB1537">
      <w:pPr>
        <w:rPr>
          <w:rFonts w:ascii="Times New Roman" w:hAnsi="Times New Roman"/>
          <w:sz w:val="22"/>
        </w:rPr>
      </w:pPr>
      <w:r w:rsidRPr="00A20092">
        <w:rPr>
          <w:rFonts w:ascii="Times New Roman" w:hAnsi="Times New Roman"/>
          <w:b/>
          <w:sz w:val="22"/>
        </w:rPr>
        <w:t>Premise:</w:t>
      </w:r>
      <w:r>
        <w:rPr>
          <w:rFonts w:ascii="Times New Roman" w:hAnsi="Times New Roman"/>
          <w:sz w:val="22"/>
        </w:rPr>
        <w:t xml:space="preserve"> </w:t>
      </w:r>
      <w:r w:rsidR="00EB1537" w:rsidRPr="006561E4">
        <w:rPr>
          <w:rFonts w:ascii="Times New Roman" w:hAnsi="Times New Roman"/>
          <w:sz w:val="22"/>
        </w:rPr>
        <w:t>German artist Kurt Schwitters began constructing the Merzbau, a combination of collage, sculpture, and architecture, in a corner of his studio in Hanover, Germany in 1920. Also called the Cathedral of Erotic Misery, this was Schwitters's private world. It eventually took over his entire living quarters, the apartment above, and part of the yard, and was divided into rooms-the Biedermeier Room, the de Stijl Room, the Goethe Cave, the Mondrian Cave, and the Mies Cave, among others. It was destroyed during an Allied bombing raid in 1943.</w:t>
      </w:r>
    </w:p>
    <w:p w:rsidR="00EB1537" w:rsidRPr="006561E4" w:rsidRDefault="00EB1537" w:rsidP="00EB1537">
      <w:pPr>
        <w:rPr>
          <w:rFonts w:ascii="Times New Roman" w:hAnsi="Times New Roman"/>
          <w:sz w:val="22"/>
        </w:rPr>
      </w:pPr>
    </w:p>
    <w:p w:rsidR="00EB1537" w:rsidRPr="006561E4" w:rsidRDefault="00EB1537" w:rsidP="00EB1537">
      <w:pPr>
        <w:pStyle w:val="Heading2"/>
        <w:rPr>
          <w:rFonts w:ascii="Times New Roman" w:hAnsi="Times New Roman"/>
        </w:rPr>
      </w:pPr>
      <w:r w:rsidRPr="006561E4">
        <w:rPr>
          <w:rFonts w:ascii="Times New Roman" w:hAnsi="Times New Roman"/>
        </w:rPr>
        <w:t>Research Assignment</w:t>
      </w:r>
    </w:p>
    <w:p w:rsidR="00EB1537" w:rsidRPr="006561E4" w:rsidRDefault="00EB1537" w:rsidP="00EB1537">
      <w:pPr>
        <w:rPr>
          <w:rFonts w:ascii="Times New Roman" w:hAnsi="Times New Roman"/>
          <w:sz w:val="22"/>
        </w:rPr>
      </w:pPr>
      <w:r w:rsidRPr="006561E4">
        <w:rPr>
          <w:rFonts w:ascii="Times New Roman" w:hAnsi="Times New Roman"/>
          <w:sz w:val="22"/>
        </w:rPr>
        <w:t>Using all of th</w:t>
      </w:r>
      <w:r w:rsidR="002A4532">
        <w:rPr>
          <w:rFonts w:ascii="Times New Roman" w:hAnsi="Times New Roman"/>
          <w:sz w:val="22"/>
        </w:rPr>
        <w:t>e on-line sources listed below (</w:t>
      </w:r>
      <w:r w:rsidRPr="006561E4">
        <w:rPr>
          <w:rFonts w:ascii="Times New Roman" w:hAnsi="Times New Roman"/>
          <w:sz w:val="22"/>
        </w:rPr>
        <w:t xml:space="preserve">as well as </w:t>
      </w:r>
      <w:r w:rsidR="006619ED">
        <w:rPr>
          <w:rFonts w:ascii="Times New Roman" w:hAnsi="Times New Roman"/>
          <w:sz w:val="22"/>
        </w:rPr>
        <w:t>library</w:t>
      </w:r>
      <w:r w:rsidR="002A4532">
        <w:rPr>
          <w:rFonts w:ascii="Times New Roman" w:hAnsi="Times New Roman"/>
          <w:sz w:val="22"/>
        </w:rPr>
        <w:t xml:space="preserve"> sources), </w:t>
      </w:r>
      <w:r w:rsidRPr="006561E4">
        <w:rPr>
          <w:rFonts w:ascii="Times New Roman" w:hAnsi="Times New Roman"/>
          <w:sz w:val="22"/>
        </w:rPr>
        <w:t xml:space="preserve">familiarize yourself with this legendary work.  I would suggest that you use your sketchbook to take several pages of notes that will then aid you in composing a three-page TYPED essay with your reflections on these readings.  Reflections must be your own words and not a clever application of some cut and paste work!  They must include your observations of 10 different ways in which this work relates to your study of the principles and elements of 3-D design.  (Here’s a hint… the class text and the 3-D vocabulary sheet I’ve handed out will be a VERY good guide.) </w:t>
      </w:r>
    </w:p>
    <w:p w:rsidR="00EB1537" w:rsidRPr="006561E4" w:rsidRDefault="00EB1537" w:rsidP="00EB1537">
      <w:pPr>
        <w:rPr>
          <w:rFonts w:ascii="Times New Roman" w:hAnsi="Times New Roman"/>
          <w:sz w:val="22"/>
        </w:rPr>
      </w:pPr>
      <w:r w:rsidRPr="006561E4">
        <w:rPr>
          <w:rFonts w:ascii="Times New Roman" w:hAnsi="Times New Roman"/>
          <w:sz w:val="22"/>
        </w:rPr>
        <w:t xml:space="preserve">  </w:t>
      </w:r>
    </w:p>
    <w:p w:rsidR="00EB1537" w:rsidRPr="006619ED" w:rsidRDefault="00DB352E" w:rsidP="00EB1537">
      <w:pPr>
        <w:rPr>
          <w:rFonts w:ascii="Times New Roman" w:hAnsi="Times New Roman"/>
          <w:sz w:val="22"/>
        </w:rPr>
      </w:pPr>
      <w:hyperlink r:id="rId44" w:history="1">
        <w:r w:rsidR="00EB1537" w:rsidRPr="006619ED">
          <w:rPr>
            <w:rStyle w:val="Hyperlink"/>
            <w:rFonts w:ascii="Times New Roman" w:hAnsi="Times New Roman"/>
            <w:color w:val="auto"/>
            <w:sz w:val="22"/>
            <w:u w:val="none"/>
          </w:rPr>
          <w:t>http://www.rochester.edu/in_visible_culture/Issue4-IVC/Mansoor.html</w:t>
        </w:r>
      </w:hyperlink>
    </w:p>
    <w:p w:rsidR="00EB1537" w:rsidRPr="006619ED" w:rsidRDefault="00DB352E" w:rsidP="00EB1537">
      <w:pPr>
        <w:rPr>
          <w:rFonts w:ascii="Times New Roman" w:hAnsi="Times New Roman"/>
          <w:sz w:val="22"/>
        </w:rPr>
      </w:pPr>
      <w:hyperlink r:id="rId45" w:history="1">
        <w:r w:rsidR="00EB1537" w:rsidRPr="006619ED">
          <w:rPr>
            <w:rStyle w:val="Hyperlink"/>
            <w:rFonts w:ascii="Times New Roman" w:hAnsi="Times New Roman"/>
            <w:color w:val="auto"/>
            <w:sz w:val="22"/>
            <w:u w:val="none"/>
          </w:rPr>
          <w:t>http://www.merzbau.org/Schwitters.html</w:t>
        </w:r>
      </w:hyperlink>
      <w:r w:rsidR="00EB1537" w:rsidRPr="006619ED">
        <w:rPr>
          <w:rFonts w:ascii="Times New Roman" w:hAnsi="Times New Roman"/>
          <w:sz w:val="22"/>
        </w:rPr>
        <w:tab/>
      </w:r>
      <w:r w:rsidR="00EB1537" w:rsidRPr="006619ED">
        <w:rPr>
          <w:rFonts w:ascii="Times New Roman" w:hAnsi="Times New Roman"/>
          <w:sz w:val="22"/>
        </w:rPr>
        <w:tab/>
      </w:r>
      <w:hyperlink r:id="rId46" w:history="1">
        <w:r w:rsidR="00EB1537" w:rsidRPr="006619ED">
          <w:rPr>
            <w:rStyle w:val="Hyperlink"/>
            <w:rFonts w:ascii="Times New Roman" w:hAnsi="Times New Roman"/>
            <w:color w:val="auto"/>
            <w:sz w:val="22"/>
            <w:u w:val="none"/>
          </w:rPr>
          <w:t>http://www.stunned.org/mz1.htm</w:t>
        </w:r>
      </w:hyperlink>
    </w:p>
    <w:p w:rsidR="00EB1537" w:rsidRPr="006561E4" w:rsidRDefault="00EB1537" w:rsidP="00EB1537">
      <w:pPr>
        <w:rPr>
          <w:rFonts w:ascii="Times New Roman" w:hAnsi="Times New Roman"/>
          <w:sz w:val="22"/>
        </w:rPr>
      </w:pPr>
    </w:p>
    <w:p w:rsidR="00EB1537" w:rsidRPr="006561E4" w:rsidRDefault="00EB1537" w:rsidP="00EB1537">
      <w:pPr>
        <w:pStyle w:val="Heading2"/>
        <w:rPr>
          <w:rFonts w:ascii="Times New Roman" w:hAnsi="Times New Roman"/>
        </w:rPr>
      </w:pPr>
      <w:r w:rsidRPr="006561E4">
        <w:rPr>
          <w:rFonts w:ascii="Times New Roman" w:hAnsi="Times New Roman"/>
        </w:rPr>
        <w:t>Studio Assignment</w:t>
      </w:r>
    </w:p>
    <w:p w:rsidR="00EB1537" w:rsidRPr="006561E4" w:rsidRDefault="00EB1537" w:rsidP="00EB1537">
      <w:pPr>
        <w:rPr>
          <w:rFonts w:ascii="Times New Roman" w:hAnsi="Times New Roman"/>
          <w:sz w:val="22"/>
        </w:rPr>
      </w:pPr>
      <w:r w:rsidRPr="006561E4">
        <w:rPr>
          <w:rFonts w:ascii="Times New Roman" w:hAnsi="Times New Roman"/>
          <w:sz w:val="22"/>
        </w:rPr>
        <w:t xml:space="preserve">Working in teams of four, you will begin transforming 4 distinct areas of a classroom into a modern day Merzbau using corrugated cardboard and your own found objects.  Following up on our earlier constructions exploring the relationships between point, plane, and volume as well as the push and pull between varying percentages of negative and positive compositions, specific emphasis will be given to the study of scale, balance, and proportion in this assignment.  </w:t>
      </w:r>
    </w:p>
    <w:p w:rsidR="00EB1537" w:rsidRPr="006561E4" w:rsidRDefault="00EB1537" w:rsidP="00EB1537">
      <w:pPr>
        <w:rPr>
          <w:rFonts w:ascii="Times New Roman" w:hAnsi="Times New Roman"/>
          <w:sz w:val="22"/>
        </w:rPr>
      </w:pPr>
    </w:p>
    <w:p w:rsidR="00EB1537" w:rsidRPr="006561E4" w:rsidRDefault="00EB1537" w:rsidP="00EB1537">
      <w:pPr>
        <w:rPr>
          <w:rFonts w:ascii="Times New Roman" w:hAnsi="Times New Roman"/>
          <w:sz w:val="22"/>
        </w:rPr>
      </w:pPr>
      <w:r w:rsidRPr="006561E4">
        <w:rPr>
          <w:rFonts w:ascii="Times New Roman" w:hAnsi="Times New Roman"/>
          <w:sz w:val="22"/>
        </w:rPr>
        <w:t xml:space="preserve">As noted in our earlier critiques of the former assignments, these applications have many similarities with elements of architecture and its’ design.  In these room-sized assemblages this aspect will become increasingly apparent.  As you build these as of yet un-named “cathedrals”, consider its interaction with the body and sounds in addition to the other formal elements.  Does the constructed form allow for a comfortable home or an unsettling space for the viewer?   Like Schwitters included personal mementos in his structures, is there something hidden within the inner realm of the grotto that requires the viewer to interact rather than merely observe?  If so, how does it inform the work?  </w:t>
      </w:r>
    </w:p>
    <w:p w:rsidR="00EB1537" w:rsidRPr="006561E4" w:rsidRDefault="00EB1537" w:rsidP="00EB1537">
      <w:pPr>
        <w:rPr>
          <w:rFonts w:ascii="Times New Roman" w:hAnsi="Times New Roman"/>
          <w:sz w:val="22"/>
        </w:rPr>
      </w:pPr>
    </w:p>
    <w:p w:rsidR="00D338A1" w:rsidRDefault="006561E4" w:rsidP="00D338A1">
      <w:pPr>
        <w:widowControl w:val="0"/>
        <w:rPr>
          <w:rFonts w:ascii="Times New Roman" w:hAnsi="Times New Roman"/>
          <w:sz w:val="22"/>
        </w:rPr>
      </w:pPr>
      <w:r>
        <w:rPr>
          <w:rFonts w:ascii="Times New Roman" w:hAnsi="Times New Roman"/>
          <w:sz w:val="22"/>
        </w:rPr>
        <w:t>How the</w:t>
      </w:r>
      <w:r w:rsidR="00EB1537" w:rsidRPr="006561E4">
        <w:rPr>
          <w:rFonts w:ascii="Times New Roman" w:hAnsi="Times New Roman"/>
          <w:sz w:val="22"/>
        </w:rPr>
        <w:t xml:space="preserve"> team</w:t>
      </w:r>
      <w:r>
        <w:rPr>
          <w:rFonts w:ascii="Times New Roman" w:hAnsi="Times New Roman"/>
          <w:sz w:val="22"/>
        </w:rPr>
        <w:t xml:space="preserve"> chooses</w:t>
      </w:r>
      <w:r w:rsidR="00EB1537" w:rsidRPr="006561E4">
        <w:rPr>
          <w:rFonts w:ascii="Times New Roman" w:hAnsi="Times New Roman"/>
          <w:sz w:val="22"/>
        </w:rPr>
        <w:t xml:space="preserve"> to enhance the final presentation should connect to the content.  I strongly suggest that you avoid cliché’s (i.e. decoupage) in favor of more elegant and subtle choices that rely more on the strength of your construction and its unique features that separate it from those of the other teams. </w:t>
      </w:r>
    </w:p>
    <w:p w:rsidR="00D338A1" w:rsidRPr="00D338A1" w:rsidRDefault="00D338A1">
      <w:pPr>
        <w:rPr>
          <w:rFonts w:ascii="Times New Roman" w:hAnsi="Times New Roman"/>
          <w:sz w:val="22"/>
        </w:rPr>
      </w:pPr>
      <w:r>
        <w:rPr>
          <w:rFonts w:ascii="Times New Roman" w:hAnsi="Times New Roman"/>
          <w:sz w:val="22"/>
        </w:rPr>
        <w:br w:type="page"/>
      </w:r>
    </w:p>
    <w:p w:rsidR="00D338A1" w:rsidRPr="00D338A1" w:rsidRDefault="00D338A1" w:rsidP="00D338A1">
      <w:pPr>
        <w:widowControl w:val="0"/>
        <w:jc w:val="center"/>
        <w:rPr>
          <w:rFonts w:ascii="Times New Roman" w:hAnsi="Times New Roman"/>
          <w:b/>
        </w:rPr>
      </w:pPr>
      <w:r w:rsidRPr="00D338A1">
        <w:rPr>
          <w:rFonts w:ascii="Times New Roman" w:hAnsi="Times New Roman"/>
          <w:b/>
        </w:rPr>
        <w:t>INTRODUCTION TO BASIC MATERIALS</w:t>
      </w:r>
    </w:p>
    <w:p w:rsidR="00D338A1" w:rsidRDefault="00D338A1" w:rsidP="00D338A1">
      <w:pPr>
        <w:widowControl w:val="0"/>
        <w:rPr>
          <w:rFonts w:ascii="Times New Roman" w:hAnsi="Times New Roman"/>
          <w:sz w:val="22"/>
        </w:rPr>
      </w:pPr>
    </w:p>
    <w:p w:rsidR="00D338A1" w:rsidRDefault="00D338A1" w:rsidP="00D338A1">
      <w:pPr>
        <w:widowControl w:val="0"/>
        <w:rPr>
          <w:rFonts w:ascii="Times New Roman" w:hAnsi="Times New Roman"/>
          <w:sz w:val="22"/>
        </w:rPr>
      </w:pPr>
      <w:r>
        <w:rPr>
          <w:rFonts w:ascii="Times New Roman" w:hAnsi="Times New Roman"/>
          <w:sz w:val="22"/>
        </w:rPr>
        <w:t xml:space="preserve">At the first-year level, students often arrive with virtually no hand skills or knowledge of even the most basic materials. Woodshop supplies are typically bought in bulk using lab fees. The notes that follow give students advice on materials they are likely to buy themselves. These notes are drawn from </w:t>
      </w:r>
      <w:r w:rsidRPr="00D338A1">
        <w:rPr>
          <w:rFonts w:ascii="Times New Roman" w:hAnsi="Times New Roman"/>
          <w:i/>
          <w:sz w:val="22"/>
        </w:rPr>
        <w:t>Launching the Imagination: A Comprehensive Guide to Basic Design</w:t>
      </w:r>
      <w:r>
        <w:rPr>
          <w:rFonts w:ascii="Times New Roman" w:hAnsi="Times New Roman"/>
          <w:sz w:val="22"/>
        </w:rPr>
        <w:t>, by Mary Stewart; McGraw-Hill, publisher.</w:t>
      </w:r>
    </w:p>
    <w:p w:rsidR="00D338A1" w:rsidRDefault="00D338A1" w:rsidP="00D338A1">
      <w:pPr>
        <w:widowControl w:val="0"/>
        <w:rPr>
          <w:rFonts w:ascii="Times New Roman" w:hAnsi="Times New Roman"/>
          <w:sz w:val="22"/>
        </w:rPr>
      </w:pPr>
    </w:p>
    <w:p w:rsidR="00D338A1" w:rsidRPr="00D338A1" w:rsidRDefault="00D338A1" w:rsidP="00D338A1">
      <w:pPr>
        <w:widowControl w:val="0"/>
        <w:rPr>
          <w:rFonts w:ascii="Times New Roman" w:hAnsi="Times New Roman"/>
          <w:b/>
        </w:rPr>
      </w:pPr>
      <w:r w:rsidRPr="00D338A1">
        <w:rPr>
          <w:rFonts w:ascii="Times New Roman" w:hAnsi="Times New Roman"/>
          <w:b/>
        </w:rPr>
        <w:t>Boards</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Bristol board </w:t>
      </w:r>
      <w:r w:rsidRPr="00D338A1">
        <w:rPr>
          <w:rFonts w:ascii="Times New Roman" w:hAnsi="Times New Roman"/>
          <w:sz w:val="22"/>
        </w:rPr>
        <w:t xml:space="preserve">is like thick, </w:t>
      </w:r>
      <w:r>
        <w:rPr>
          <w:rFonts w:ascii="Times New Roman" w:hAnsi="Times New Roman"/>
          <w:sz w:val="22"/>
        </w:rPr>
        <w:t xml:space="preserve">stiff paper. It is available in </w:t>
      </w:r>
      <w:r w:rsidRPr="00D338A1">
        <w:rPr>
          <w:rFonts w:ascii="Times New Roman" w:hAnsi="Times New Roman"/>
          <w:sz w:val="22"/>
        </w:rPr>
        <w:t xml:space="preserve">various thicknesses from 1-ply (similar to </w:t>
      </w:r>
      <w:r>
        <w:rPr>
          <w:rFonts w:ascii="Times New Roman" w:hAnsi="Times New Roman"/>
          <w:sz w:val="22"/>
        </w:rPr>
        <w:t xml:space="preserve">good </w:t>
      </w:r>
      <w:r w:rsidRPr="00D338A1">
        <w:rPr>
          <w:rFonts w:ascii="Times New Roman" w:hAnsi="Times New Roman"/>
          <w:sz w:val="22"/>
        </w:rPr>
        <w:t>drawing</w:t>
      </w:r>
      <w:r>
        <w:rPr>
          <w:rFonts w:ascii="Times New Roman" w:hAnsi="Times New Roman"/>
          <w:sz w:val="22"/>
        </w:rPr>
        <w:t xml:space="preserve"> </w:t>
      </w:r>
      <w:r w:rsidRPr="00D338A1">
        <w:rPr>
          <w:rFonts w:ascii="Times New Roman" w:hAnsi="Times New Roman"/>
          <w:sz w:val="22"/>
        </w:rPr>
        <w:t>paper in weight) to 5-ply (which is similar in weight</w:t>
      </w:r>
      <w:r>
        <w:rPr>
          <w:rFonts w:ascii="Times New Roman" w:hAnsi="Times New Roman"/>
          <w:sz w:val="22"/>
        </w:rPr>
        <w:t xml:space="preserve"> </w:t>
      </w:r>
      <w:r w:rsidRPr="00D338A1">
        <w:rPr>
          <w:rFonts w:ascii="Times New Roman" w:hAnsi="Times New Roman"/>
          <w:sz w:val="22"/>
        </w:rPr>
        <w:t xml:space="preserve">to illustration board). A </w:t>
      </w:r>
      <w:r w:rsidRPr="00D338A1">
        <w:rPr>
          <w:rFonts w:ascii="Times New Roman" w:hAnsi="Times New Roman"/>
          <w:i/>
          <w:sz w:val="22"/>
        </w:rPr>
        <w:t xml:space="preserve">cold-pressed </w:t>
      </w:r>
      <w:r w:rsidRPr="00D338A1">
        <w:rPr>
          <w:rFonts w:ascii="Times New Roman" w:hAnsi="Times New Roman"/>
          <w:sz w:val="22"/>
        </w:rPr>
        <w:t>(or vellum) surface</w:t>
      </w:r>
      <w:r>
        <w:rPr>
          <w:rFonts w:ascii="Times New Roman" w:hAnsi="Times New Roman"/>
          <w:sz w:val="22"/>
        </w:rPr>
        <w:t xml:space="preserve"> </w:t>
      </w:r>
      <w:r w:rsidRPr="00D338A1">
        <w:rPr>
          <w:rFonts w:ascii="Times New Roman" w:hAnsi="Times New Roman"/>
          <w:sz w:val="22"/>
        </w:rPr>
        <w:t xml:space="preserve">is slightly textured, while a </w:t>
      </w:r>
      <w:r w:rsidRPr="00D338A1">
        <w:rPr>
          <w:rFonts w:ascii="Times New Roman" w:hAnsi="Times New Roman"/>
          <w:i/>
          <w:sz w:val="22"/>
        </w:rPr>
        <w:t xml:space="preserve">hot-pressed </w:t>
      </w:r>
      <w:r w:rsidRPr="00D338A1">
        <w:rPr>
          <w:rFonts w:ascii="Times New Roman" w:hAnsi="Times New Roman"/>
          <w:sz w:val="22"/>
        </w:rPr>
        <w:t>(or plate)</w:t>
      </w:r>
      <w:r>
        <w:rPr>
          <w:rFonts w:ascii="Times New Roman" w:hAnsi="Times New Roman"/>
          <w:sz w:val="22"/>
        </w:rPr>
        <w:t xml:space="preserve"> </w:t>
      </w:r>
      <w:r w:rsidRPr="00D338A1">
        <w:rPr>
          <w:rFonts w:ascii="Times New Roman" w:hAnsi="Times New Roman"/>
          <w:sz w:val="22"/>
        </w:rPr>
        <w:t>surface is very smooth. The vellum surface is best</w:t>
      </w:r>
      <w:r>
        <w:rPr>
          <w:rFonts w:ascii="Times New Roman" w:hAnsi="Times New Roman"/>
          <w:sz w:val="22"/>
        </w:rPr>
        <w:t xml:space="preserve"> </w:t>
      </w:r>
      <w:r w:rsidRPr="00D338A1">
        <w:rPr>
          <w:rFonts w:ascii="Times New Roman" w:hAnsi="Times New Roman"/>
          <w:sz w:val="22"/>
        </w:rPr>
        <w:t>for graphite, charcoal, pastels, and colored pencils.</w:t>
      </w:r>
      <w:r>
        <w:rPr>
          <w:rFonts w:ascii="Times New Roman" w:hAnsi="Times New Roman"/>
          <w:sz w:val="22"/>
        </w:rPr>
        <w:t xml:space="preserve"> </w:t>
      </w:r>
      <w:r w:rsidRPr="00D338A1">
        <w:rPr>
          <w:rFonts w:ascii="Times New Roman" w:hAnsi="Times New Roman"/>
          <w:sz w:val="22"/>
        </w:rPr>
        <w:t>The smooth</w:t>
      </w:r>
      <w:r>
        <w:rPr>
          <w:rFonts w:ascii="Times New Roman" w:hAnsi="Times New Roman"/>
          <w:sz w:val="22"/>
        </w:rPr>
        <w:t xml:space="preserve"> hot-pressed</w:t>
      </w:r>
      <w:r w:rsidRPr="00D338A1">
        <w:rPr>
          <w:rFonts w:ascii="Times New Roman" w:hAnsi="Times New Roman"/>
          <w:sz w:val="22"/>
        </w:rPr>
        <w:t xml:space="preserve"> surface is good for felt markers and pen</w:t>
      </w:r>
      <w:r>
        <w:rPr>
          <w:rFonts w:ascii="Times New Roman" w:hAnsi="Times New Roman"/>
          <w:sz w:val="22"/>
        </w:rPr>
        <w:t xml:space="preserve"> </w:t>
      </w:r>
      <w:r w:rsidRPr="00D338A1">
        <w:rPr>
          <w:rFonts w:ascii="Times New Roman" w:hAnsi="Times New Roman"/>
          <w:sz w:val="22"/>
        </w:rPr>
        <w:t>and ink. Either can be used for model building, book</w:t>
      </w:r>
      <w:r>
        <w:rPr>
          <w:rFonts w:ascii="Times New Roman" w:hAnsi="Times New Roman"/>
          <w:sz w:val="22"/>
        </w:rPr>
        <w:t xml:space="preserve"> </w:t>
      </w:r>
      <w:r w:rsidRPr="00D338A1">
        <w:rPr>
          <w:rFonts w:ascii="Times New Roman" w:hAnsi="Times New Roman"/>
          <w:sz w:val="22"/>
        </w:rPr>
        <w:t>arts, and planar structures.</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Chipboard </w:t>
      </w:r>
      <w:r w:rsidRPr="00D338A1">
        <w:rPr>
          <w:rFonts w:ascii="Times New Roman" w:hAnsi="Times New Roman"/>
          <w:sz w:val="22"/>
        </w:rPr>
        <w:t>is a d</w:t>
      </w:r>
      <w:r>
        <w:rPr>
          <w:rFonts w:ascii="Times New Roman" w:hAnsi="Times New Roman"/>
          <w:sz w:val="22"/>
        </w:rPr>
        <w:t xml:space="preserve">ense, gray, uncoated board made </w:t>
      </w:r>
      <w:r w:rsidRPr="00D338A1">
        <w:rPr>
          <w:rFonts w:ascii="Times New Roman" w:hAnsi="Times New Roman"/>
          <w:sz w:val="22"/>
        </w:rPr>
        <w:t>from recycled paper. Most drawing pads have a</w:t>
      </w:r>
      <w:r>
        <w:rPr>
          <w:rFonts w:ascii="Times New Roman" w:hAnsi="Times New Roman"/>
          <w:sz w:val="22"/>
        </w:rPr>
        <w:t xml:space="preserve"> </w:t>
      </w:r>
      <w:r w:rsidRPr="00D338A1">
        <w:rPr>
          <w:rFonts w:ascii="Times New Roman" w:hAnsi="Times New Roman"/>
          <w:sz w:val="22"/>
        </w:rPr>
        <w:t>chipboard backing. Single-thickness chipboard can</w:t>
      </w:r>
      <w:r>
        <w:rPr>
          <w:rFonts w:ascii="Times New Roman" w:hAnsi="Times New Roman"/>
          <w:sz w:val="22"/>
        </w:rPr>
        <w:t xml:space="preserve"> </w:t>
      </w:r>
      <w:r w:rsidRPr="00D338A1">
        <w:rPr>
          <w:rFonts w:ascii="Times New Roman" w:hAnsi="Times New Roman"/>
          <w:sz w:val="22"/>
        </w:rPr>
        <w:t>be cut with an exacto knife or a heavy-duty paper</w:t>
      </w:r>
    </w:p>
    <w:p w:rsidR="00D338A1" w:rsidRPr="00D338A1" w:rsidRDefault="00D338A1" w:rsidP="00D338A1">
      <w:pPr>
        <w:widowControl w:val="0"/>
        <w:rPr>
          <w:rFonts w:ascii="Times New Roman" w:hAnsi="Times New Roman"/>
          <w:sz w:val="22"/>
        </w:rPr>
      </w:pPr>
      <w:r w:rsidRPr="00D338A1">
        <w:rPr>
          <w:rFonts w:ascii="Times New Roman" w:hAnsi="Times New Roman"/>
          <w:sz w:val="22"/>
        </w:rPr>
        <w:t>cutter; use a utility knife to cut all heavier board.</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Foamcore </w:t>
      </w:r>
      <w:r w:rsidRPr="00D338A1">
        <w:rPr>
          <w:rFonts w:ascii="Times New Roman" w:hAnsi="Times New Roman"/>
          <w:sz w:val="22"/>
        </w:rPr>
        <w:t xml:space="preserve">is light, </w:t>
      </w:r>
      <w:r>
        <w:rPr>
          <w:rFonts w:ascii="Times New Roman" w:hAnsi="Times New Roman"/>
          <w:sz w:val="22"/>
        </w:rPr>
        <w:t xml:space="preserve">strong, and rather unforgiving. </w:t>
      </w:r>
      <w:r w:rsidRPr="00D338A1">
        <w:rPr>
          <w:rFonts w:ascii="Times New Roman" w:hAnsi="Times New Roman"/>
          <w:sz w:val="22"/>
        </w:rPr>
        <w:t>It must be cut with a very sharp exacto knife or a</w:t>
      </w:r>
      <w:r>
        <w:rPr>
          <w:rFonts w:ascii="Times New Roman" w:hAnsi="Times New Roman"/>
          <w:sz w:val="22"/>
        </w:rPr>
        <w:t xml:space="preserve"> scroll </w:t>
      </w:r>
      <w:r w:rsidRPr="00D338A1">
        <w:rPr>
          <w:rFonts w:ascii="Times New Roman" w:hAnsi="Times New Roman"/>
          <w:sz w:val="22"/>
        </w:rPr>
        <w:t>saw, and dents in the surface or cutting errors</w:t>
      </w:r>
      <w:r>
        <w:rPr>
          <w:rFonts w:ascii="Times New Roman" w:hAnsi="Times New Roman"/>
          <w:sz w:val="22"/>
        </w:rPr>
        <w:t xml:space="preserve"> </w:t>
      </w:r>
      <w:r w:rsidRPr="00D338A1">
        <w:rPr>
          <w:rFonts w:ascii="Times New Roman" w:hAnsi="Times New Roman"/>
          <w:sz w:val="22"/>
        </w:rPr>
        <w:t>are difficult to repair.</w:t>
      </w:r>
      <w:r>
        <w:rPr>
          <w:rFonts w:ascii="Times New Roman" w:hAnsi="Times New Roman"/>
          <w:sz w:val="22"/>
        </w:rPr>
        <w:t xml:space="preserve"> It is widely used in architecture classes for model-building.</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Corrugated cardboard </w:t>
      </w:r>
      <w:r w:rsidR="00EB73E3">
        <w:rPr>
          <w:rFonts w:ascii="Times New Roman" w:hAnsi="Times New Roman"/>
          <w:sz w:val="22"/>
        </w:rPr>
        <w:t xml:space="preserve">is strong, light-weight, </w:t>
      </w:r>
      <w:r w:rsidRPr="00D338A1">
        <w:rPr>
          <w:rFonts w:ascii="Times New Roman" w:hAnsi="Times New Roman"/>
          <w:sz w:val="22"/>
        </w:rPr>
        <w:t>cheap, and amazingly versatile. It is often used for</w:t>
      </w:r>
      <w:r w:rsidR="00EB73E3">
        <w:rPr>
          <w:rFonts w:ascii="Times New Roman" w:hAnsi="Times New Roman"/>
          <w:sz w:val="22"/>
        </w:rPr>
        <w:t xml:space="preserve"> </w:t>
      </w:r>
      <w:r w:rsidRPr="00D338A1">
        <w:rPr>
          <w:rFonts w:ascii="Times New Roman" w:hAnsi="Times New Roman"/>
          <w:sz w:val="22"/>
        </w:rPr>
        <w:t>large-scale projects. Through careful planning, you</w:t>
      </w:r>
      <w:r w:rsidR="00EB73E3">
        <w:rPr>
          <w:rFonts w:ascii="Times New Roman" w:hAnsi="Times New Roman"/>
          <w:sz w:val="22"/>
        </w:rPr>
        <w:t xml:space="preserve"> </w:t>
      </w:r>
      <w:r w:rsidRPr="00D338A1">
        <w:rPr>
          <w:rFonts w:ascii="Times New Roman" w:hAnsi="Times New Roman"/>
          <w:sz w:val="22"/>
        </w:rPr>
        <w:t>can use the grain (corrugation direction) to create</w:t>
      </w:r>
    </w:p>
    <w:p w:rsidR="00D338A1" w:rsidRPr="00D338A1" w:rsidRDefault="00D338A1" w:rsidP="00D338A1">
      <w:pPr>
        <w:widowControl w:val="0"/>
        <w:rPr>
          <w:rFonts w:ascii="Times New Roman" w:hAnsi="Times New Roman"/>
          <w:sz w:val="22"/>
        </w:rPr>
      </w:pPr>
      <w:r w:rsidRPr="00D338A1">
        <w:rPr>
          <w:rFonts w:ascii="Times New Roman" w:hAnsi="Times New Roman"/>
          <w:sz w:val="22"/>
        </w:rPr>
        <w:t>curving planes or even expose</w:t>
      </w:r>
      <w:r w:rsidR="00EB73E3">
        <w:rPr>
          <w:rFonts w:ascii="Times New Roman" w:hAnsi="Times New Roman"/>
          <w:sz w:val="22"/>
        </w:rPr>
        <w:t xml:space="preserve"> the “grain”</w:t>
      </w:r>
      <w:r w:rsidRPr="00D338A1">
        <w:rPr>
          <w:rFonts w:ascii="Times New Roman" w:hAnsi="Times New Roman"/>
          <w:sz w:val="22"/>
        </w:rPr>
        <w:t xml:space="preserve"> it to add texture</w:t>
      </w:r>
      <w:r w:rsidR="00EB73E3">
        <w:rPr>
          <w:rFonts w:ascii="Times New Roman" w:hAnsi="Times New Roman"/>
          <w:sz w:val="22"/>
        </w:rPr>
        <w:t xml:space="preserve"> to your design</w:t>
      </w:r>
      <w:r w:rsidRPr="00D338A1">
        <w:rPr>
          <w:rFonts w:ascii="Times New Roman" w:hAnsi="Times New Roman"/>
          <w:sz w:val="22"/>
        </w:rPr>
        <w:t>.</w:t>
      </w:r>
    </w:p>
    <w:p w:rsidR="00EB73E3" w:rsidRDefault="00EB73E3" w:rsidP="00D338A1">
      <w:pPr>
        <w:widowControl w:val="0"/>
        <w:rPr>
          <w:rFonts w:ascii="Times New Roman" w:hAnsi="Times New Roman"/>
          <w:sz w:val="22"/>
        </w:rPr>
      </w:pPr>
    </w:p>
    <w:p w:rsidR="00D338A1" w:rsidRPr="00EB73E3" w:rsidRDefault="00D338A1" w:rsidP="00D338A1">
      <w:pPr>
        <w:widowControl w:val="0"/>
        <w:rPr>
          <w:rFonts w:ascii="Times New Roman" w:hAnsi="Times New Roman"/>
          <w:b/>
        </w:rPr>
      </w:pPr>
      <w:r w:rsidRPr="00EB73E3">
        <w:rPr>
          <w:rFonts w:ascii="Times New Roman" w:hAnsi="Times New Roman"/>
          <w:b/>
        </w:rPr>
        <w:t>Glues</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White glue </w:t>
      </w:r>
      <w:r w:rsidRPr="00D338A1">
        <w:rPr>
          <w:rFonts w:ascii="Times New Roman" w:hAnsi="Times New Roman"/>
          <w:sz w:val="22"/>
        </w:rPr>
        <w:t>is nonto</w:t>
      </w:r>
      <w:r w:rsidR="00EB73E3">
        <w:rPr>
          <w:rFonts w:ascii="Times New Roman" w:hAnsi="Times New Roman"/>
          <w:sz w:val="22"/>
        </w:rPr>
        <w:t xml:space="preserve">xic and water-soluble when wet. </w:t>
      </w:r>
      <w:r w:rsidRPr="00D338A1">
        <w:rPr>
          <w:rFonts w:ascii="Times New Roman" w:hAnsi="Times New Roman"/>
          <w:sz w:val="22"/>
        </w:rPr>
        <w:t>It can be used with most porous materials, including</w:t>
      </w:r>
      <w:r w:rsidR="00EB73E3">
        <w:rPr>
          <w:rFonts w:ascii="Times New Roman" w:hAnsi="Times New Roman"/>
          <w:sz w:val="22"/>
        </w:rPr>
        <w:t xml:space="preserve"> </w:t>
      </w:r>
      <w:r w:rsidRPr="00D338A1">
        <w:rPr>
          <w:rFonts w:ascii="Times New Roman" w:hAnsi="Times New Roman"/>
          <w:sz w:val="22"/>
        </w:rPr>
        <w:t>all of the boards described in the previous section. It</w:t>
      </w:r>
      <w:r w:rsidR="00EB73E3">
        <w:rPr>
          <w:rFonts w:ascii="Times New Roman" w:hAnsi="Times New Roman"/>
          <w:sz w:val="22"/>
        </w:rPr>
        <w:t xml:space="preserve"> </w:t>
      </w:r>
      <w:r w:rsidRPr="00D338A1">
        <w:rPr>
          <w:rFonts w:ascii="Times New Roman" w:hAnsi="Times New Roman"/>
          <w:sz w:val="22"/>
        </w:rPr>
        <w:t>is not suitable for paper-to-paper adhesion, as most</w:t>
      </w:r>
    </w:p>
    <w:p w:rsidR="00D338A1" w:rsidRPr="00D338A1" w:rsidRDefault="00D338A1" w:rsidP="00D338A1">
      <w:pPr>
        <w:widowControl w:val="0"/>
        <w:rPr>
          <w:rFonts w:ascii="Times New Roman" w:hAnsi="Times New Roman"/>
          <w:sz w:val="22"/>
        </w:rPr>
      </w:pPr>
      <w:r w:rsidRPr="00D338A1">
        <w:rPr>
          <w:rFonts w:ascii="Times New Roman" w:hAnsi="Times New Roman"/>
          <w:sz w:val="22"/>
        </w:rPr>
        <w:t>papers will buckle as they dry.</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Glue stick </w:t>
      </w:r>
      <w:r w:rsidRPr="00D338A1">
        <w:rPr>
          <w:rFonts w:ascii="Times New Roman" w:hAnsi="Times New Roman"/>
          <w:sz w:val="22"/>
        </w:rPr>
        <w:t>is</w:t>
      </w:r>
      <w:r w:rsidR="00EB73E3">
        <w:rPr>
          <w:rFonts w:ascii="Times New Roman" w:hAnsi="Times New Roman"/>
          <w:sz w:val="22"/>
        </w:rPr>
        <w:t xml:space="preserve"> a</w:t>
      </w:r>
      <w:r w:rsidRPr="00D338A1">
        <w:rPr>
          <w:rFonts w:ascii="Times New Roman" w:hAnsi="Times New Roman"/>
          <w:sz w:val="22"/>
        </w:rPr>
        <w:t xml:space="preserve"> water-so</w:t>
      </w:r>
      <w:r w:rsidR="00EB73E3">
        <w:rPr>
          <w:rFonts w:ascii="Times New Roman" w:hAnsi="Times New Roman"/>
          <w:sz w:val="22"/>
        </w:rPr>
        <w:t xml:space="preserve">luble acrylic that is acid-free, and nontoxic. </w:t>
      </w:r>
      <w:r w:rsidRPr="00D338A1">
        <w:rPr>
          <w:rFonts w:ascii="Times New Roman" w:hAnsi="Times New Roman"/>
          <w:sz w:val="22"/>
        </w:rPr>
        <w:t>Designed as an adhesive for thin paper, glue stick is</w:t>
      </w:r>
      <w:r w:rsidR="00EB73E3">
        <w:rPr>
          <w:rFonts w:ascii="Times New Roman" w:hAnsi="Times New Roman"/>
          <w:sz w:val="22"/>
        </w:rPr>
        <w:t xml:space="preserve"> </w:t>
      </w:r>
      <w:r w:rsidRPr="00D338A1">
        <w:rPr>
          <w:rFonts w:ascii="Times New Roman" w:hAnsi="Times New Roman"/>
          <w:sz w:val="22"/>
        </w:rPr>
        <w:t>generally ineffective for gluing any kind of board.</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Rubber cement </w:t>
      </w:r>
      <w:r w:rsidR="00EB73E3">
        <w:rPr>
          <w:rFonts w:ascii="Times New Roman" w:hAnsi="Times New Roman"/>
          <w:sz w:val="22"/>
        </w:rPr>
        <w:t xml:space="preserve">is a traditional paper adhesive </w:t>
      </w:r>
      <w:r w:rsidRPr="00D338A1">
        <w:rPr>
          <w:rFonts w:ascii="Times New Roman" w:hAnsi="Times New Roman"/>
          <w:sz w:val="22"/>
        </w:rPr>
        <w:t>that can be “erased” when misapplied. However,</w:t>
      </w:r>
      <w:r w:rsidR="00EB73E3">
        <w:rPr>
          <w:rFonts w:ascii="Times New Roman" w:hAnsi="Times New Roman"/>
          <w:sz w:val="22"/>
        </w:rPr>
        <w:t xml:space="preserve"> </w:t>
      </w:r>
      <w:r w:rsidRPr="00D338A1">
        <w:rPr>
          <w:rFonts w:ascii="Times New Roman" w:hAnsi="Times New Roman"/>
          <w:sz w:val="22"/>
        </w:rPr>
        <w:t>because rubber cement is highly toxic, flammable,</w:t>
      </w:r>
      <w:r w:rsidR="00EB73E3">
        <w:rPr>
          <w:rFonts w:ascii="Times New Roman" w:hAnsi="Times New Roman"/>
          <w:sz w:val="22"/>
        </w:rPr>
        <w:t xml:space="preserve"> </w:t>
      </w:r>
      <w:r w:rsidRPr="00D338A1">
        <w:rPr>
          <w:rFonts w:ascii="Times New Roman" w:hAnsi="Times New Roman"/>
          <w:sz w:val="22"/>
        </w:rPr>
        <w:t>and impermanent, it has limited use in three-dimensional design classes.</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Hot glue </w:t>
      </w:r>
      <w:r w:rsidRPr="00D338A1">
        <w:rPr>
          <w:rFonts w:ascii="Times New Roman" w:hAnsi="Times New Roman"/>
          <w:sz w:val="22"/>
        </w:rPr>
        <w:t xml:space="preserve">is a </w:t>
      </w:r>
      <w:r w:rsidR="00EB73E3">
        <w:rPr>
          <w:rFonts w:ascii="Times New Roman" w:hAnsi="Times New Roman"/>
          <w:sz w:val="22"/>
        </w:rPr>
        <w:t xml:space="preserve">wax-based, translucent material </w:t>
      </w:r>
      <w:r w:rsidRPr="00D338A1">
        <w:rPr>
          <w:rFonts w:ascii="Times New Roman" w:hAnsi="Times New Roman"/>
          <w:sz w:val="22"/>
        </w:rPr>
        <w:t>that is heated in a gun and applied as a hot, viscous</w:t>
      </w:r>
      <w:r w:rsidR="00EB73E3">
        <w:rPr>
          <w:rFonts w:ascii="Times New Roman" w:hAnsi="Times New Roman"/>
          <w:sz w:val="22"/>
        </w:rPr>
        <w:t xml:space="preserve"> </w:t>
      </w:r>
      <w:r w:rsidRPr="00D338A1">
        <w:rPr>
          <w:rFonts w:ascii="Times New Roman" w:hAnsi="Times New Roman"/>
          <w:sz w:val="22"/>
        </w:rPr>
        <w:t xml:space="preserve">fluid. It is most </w:t>
      </w:r>
      <w:r w:rsidR="00EB73E3">
        <w:rPr>
          <w:rFonts w:ascii="Times New Roman" w:hAnsi="Times New Roman"/>
          <w:sz w:val="22"/>
        </w:rPr>
        <w:t xml:space="preserve">effective in adhering nonporous </w:t>
      </w:r>
      <w:r w:rsidRPr="00D338A1">
        <w:rPr>
          <w:rFonts w:ascii="Times New Roman" w:hAnsi="Times New Roman"/>
          <w:sz w:val="22"/>
        </w:rPr>
        <w:t>materials, and it provides a quick way to create an</w:t>
      </w:r>
      <w:r w:rsidR="00EB73E3">
        <w:rPr>
          <w:rFonts w:ascii="Times New Roman" w:hAnsi="Times New Roman"/>
          <w:sz w:val="22"/>
        </w:rPr>
        <w:t xml:space="preserve"> </w:t>
      </w:r>
      <w:r w:rsidRPr="00D338A1">
        <w:rPr>
          <w:rFonts w:ascii="Times New Roman" w:hAnsi="Times New Roman"/>
          <w:sz w:val="22"/>
        </w:rPr>
        <w:t>assemblage. It can</w:t>
      </w:r>
      <w:r w:rsidR="00EB73E3">
        <w:rPr>
          <w:rFonts w:ascii="Times New Roman" w:hAnsi="Times New Roman"/>
          <w:sz w:val="22"/>
        </w:rPr>
        <w:t xml:space="preserve"> also be used to tack cardboard </w:t>
      </w:r>
      <w:r w:rsidRPr="00D338A1">
        <w:rPr>
          <w:rFonts w:ascii="Times New Roman" w:hAnsi="Times New Roman"/>
          <w:sz w:val="22"/>
        </w:rPr>
        <w:t>structures together while the white glue dries.</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Dry mounting tissue </w:t>
      </w:r>
      <w:r w:rsidR="00EB73E3">
        <w:rPr>
          <w:rFonts w:ascii="Times New Roman" w:hAnsi="Times New Roman"/>
          <w:sz w:val="22"/>
        </w:rPr>
        <w:t xml:space="preserve">is distributed in sheets of </w:t>
      </w:r>
      <w:r w:rsidRPr="00D338A1">
        <w:rPr>
          <w:rFonts w:ascii="Times New Roman" w:hAnsi="Times New Roman"/>
          <w:sz w:val="22"/>
        </w:rPr>
        <w:t>thin, clear plastic. Adh</w:t>
      </w:r>
      <w:r w:rsidR="00EB73E3">
        <w:rPr>
          <w:rFonts w:ascii="Times New Roman" w:hAnsi="Times New Roman"/>
          <w:sz w:val="22"/>
        </w:rPr>
        <w:t xml:space="preserve">esion occurs when this material </w:t>
      </w:r>
      <w:r w:rsidRPr="00D338A1">
        <w:rPr>
          <w:rFonts w:ascii="Times New Roman" w:hAnsi="Times New Roman"/>
          <w:sz w:val="22"/>
        </w:rPr>
        <w:t>is heated, either in a drymount press or using an</w:t>
      </w:r>
      <w:r w:rsidR="00EB73E3">
        <w:rPr>
          <w:rFonts w:ascii="Times New Roman" w:hAnsi="Times New Roman"/>
          <w:sz w:val="22"/>
        </w:rPr>
        <w:t xml:space="preserve"> </w:t>
      </w:r>
      <w:r w:rsidRPr="00D338A1">
        <w:rPr>
          <w:rFonts w:ascii="Times New Roman" w:hAnsi="Times New Roman"/>
          <w:sz w:val="22"/>
        </w:rPr>
        <w:t>iron. This is an excellent adhesive for most papers</w:t>
      </w:r>
      <w:r w:rsidR="00EB73E3">
        <w:rPr>
          <w:rFonts w:ascii="Times New Roman" w:hAnsi="Times New Roman"/>
          <w:sz w:val="22"/>
        </w:rPr>
        <w:t xml:space="preserve"> </w:t>
      </w:r>
      <w:r w:rsidRPr="00D338A1">
        <w:rPr>
          <w:rFonts w:ascii="Times New Roman" w:hAnsi="Times New Roman"/>
          <w:sz w:val="22"/>
        </w:rPr>
        <w:t>and light-weight cloth, and it is widely used in photography</w:t>
      </w:r>
      <w:r w:rsidR="00EB73E3">
        <w:rPr>
          <w:rFonts w:ascii="Times New Roman" w:hAnsi="Times New Roman"/>
          <w:sz w:val="22"/>
        </w:rPr>
        <w:t xml:space="preserve"> </w:t>
      </w:r>
      <w:r w:rsidRPr="00D338A1">
        <w:rPr>
          <w:rFonts w:ascii="Times New Roman" w:hAnsi="Times New Roman"/>
          <w:sz w:val="22"/>
        </w:rPr>
        <w:t>and book arts.</w:t>
      </w:r>
    </w:p>
    <w:p w:rsidR="00EB73E3" w:rsidRDefault="00EB73E3" w:rsidP="00D338A1">
      <w:pPr>
        <w:widowControl w:val="0"/>
        <w:rPr>
          <w:rFonts w:ascii="Times New Roman" w:hAnsi="Times New Roman"/>
          <w:sz w:val="22"/>
        </w:rPr>
      </w:pPr>
    </w:p>
    <w:p w:rsidR="00D338A1" w:rsidRPr="00EB73E3" w:rsidRDefault="00D338A1" w:rsidP="00D338A1">
      <w:pPr>
        <w:widowControl w:val="0"/>
        <w:rPr>
          <w:rFonts w:ascii="Times New Roman" w:hAnsi="Times New Roman"/>
          <w:b/>
        </w:rPr>
      </w:pPr>
      <w:r w:rsidRPr="00EB73E3">
        <w:rPr>
          <w:rFonts w:ascii="Times New Roman" w:hAnsi="Times New Roman"/>
          <w:b/>
        </w:rPr>
        <w:t>Tapes</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Transparent tape </w:t>
      </w:r>
      <w:r w:rsidRPr="00D338A1">
        <w:rPr>
          <w:rFonts w:ascii="Times New Roman" w:hAnsi="Times New Roman"/>
          <w:sz w:val="22"/>
        </w:rPr>
        <w:t>(“S</w:t>
      </w:r>
      <w:r w:rsidR="00EB73E3">
        <w:rPr>
          <w:rFonts w:ascii="Times New Roman" w:hAnsi="Times New Roman"/>
          <w:sz w:val="22"/>
        </w:rPr>
        <w:t xml:space="preserve">cotch tape”) is an all-purpose, </w:t>
      </w:r>
      <w:r w:rsidRPr="00D338A1">
        <w:rPr>
          <w:rFonts w:ascii="Times New Roman" w:hAnsi="Times New Roman"/>
          <w:sz w:val="22"/>
        </w:rPr>
        <w:t>light-weight, temporary adhesive for paper. It is not</w:t>
      </w:r>
      <w:r w:rsidR="00EB73E3">
        <w:rPr>
          <w:rFonts w:ascii="Times New Roman" w:hAnsi="Times New Roman"/>
          <w:sz w:val="22"/>
        </w:rPr>
        <w:t xml:space="preserve"> </w:t>
      </w:r>
      <w:r w:rsidRPr="00D338A1">
        <w:rPr>
          <w:rFonts w:ascii="Times New Roman" w:hAnsi="Times New Roman"/>
          <w:sz w:val="22"/>
        </w:rPr>
        <w:t>an effective adhesive for boards.</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Masking tape </w:t>
      </w:r>
      <w:r w:rsidRPr="00D338A1">
        <w:rPr>
          <w:rFonts w:ascii="Times New Roman" w:hAnsi="Times New Roman"/>
          <w:sz w:val="22"/>
        </w:rPr>
        <w:t>is to</w:t>
      </w:r>
      <w:r w:rsidR="00EB73E3">
        <w:rPr>
          <w:rFonts w:ascii="Times New Roman" w:hAnsi="Times New Roman"/>
          <w:sz w:val="22"/>
        </w:rPr>
        <w:t xml:space="preserve">ugh, flexible crepe-paper tape. </w:t>
      </w:r>
      <w:r w:rsidRPr="00D338A1">
        <w:rPr>
          <w:rFonts w:ascii="Times New Roman" w:hAnsi="Times New Roman"/>
          <w:sz w:val="22"/>
        </w:rPr>
        <w:t>It is designed to mask off unpainted areas, as with</w:t>
      </w:r>
    </w:p>
    <w:p w:rsidR="00D338A1" w:rsidRPr="00D338A1" w:rsidRDefault="00D338A1" w:rsidP="00D338A1">
      <w:pPr>
        <w:widowControl w:val="0"/>
        <w:rPr>
          <w:rFonts w:ascii="Times New Roman" w:hAnsi="Times New Roman"/>
          <w:sz w:val="22"/>
        </w:rPr>
      </w:pPr>
      <w:r w:rsidRPr="00D338A1">
        <w:rPr>
          <w:rFonts w:ascii="Times New Roman" w:hAnsi="Times New Roman"/>
          <w:sz w:val="22"/>
        </w:rPr>
        <w:t xml:space="preserve">painting a car. </w:t>
      </w:r>
      <w:r w:rsidR="00EB73E3">
        <w:rPr>
          <w:rFonts w:ascii="Times New Roman" w:hAnsi="Times New Roman"/>
          <w:sz w:val="22"/>
        </w:rPr>
        <w:t xml:space="preserve">It is a good temporary adhesive </w:t>
      </w:r>
      <w:r w:rsidRPr="00D338A1">
        <w:rPr>
          <w:rFonts w:ascii="Times New Roman" w:hAnsi="Times New Roman"/>
          <w:sz w:val="22"/>
        </w:rPr>
        <w:t>for boards, especially during the model-building</w:t>
      </w:r>
      <w:r w:rsidR="00EB73E3">
        <w:rPr>
          <w:rFonts w:ascii="Times New Roman" w:hAnsi="Times New Roman"/>
          <w:sz w:val="22"/>
        </w:rPr>
        <w:t xml:space="preserve"> </w:t>
      </w:r>
      <w:r w:rsidRPr="00D338A1">
        <w:rPr>
          <w:rFonts w:ascii="Times New Roman" w:hAnsi="Times New Roman"/>
          <w:sz w:val="22"/>
        </w:rPr>
        <w:t>stage.</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Drafting tape </w:t>
      </w:r>
      <w:r w:rsidRPr="00D338A1">
        <w:rPr>
          <w:rFonts w:ascii="Times New Roman" w:hAnsi="Times New Roman"/>
          <w:sz w:val="22"/>
        </w:rPr>
        <w:t xml:space="preserve">and </w:t>
      </w:r>
      <w:r w:rsidRPr="00D338A1">
        <w:rPr>
          <w:rFonts w:ascii="Times New Roman" w:hAnsi="Times New Roman"/>
          <w:i/>
          <w:sz w:val="22"/>
        </w:rPr>
        <w:t xml:space="preserve">artist’s tape </w:t>
      </w:r>
      <w:r w:rsidR="00EB73E3">
        <w:rPr>
          <w:rFonts w:ascii="Times New Roman" w:hAnsi="Times New Roman"/>
          <w:sz w:val="22"/>
        </w:rPr>
        <w:t xml:space="preserve">are like masking </w:t>
      </w:r>
      <w:r w:rsidRPr="00D338A1">
        <w:rPr>
          <w:rFonts w:ascii="Times New Roman" w:hAnsi="Times New Roman"/>
          <w:sz w:val="22"/>
        </w:rPr>
        <w:t>tape but have less glue. They can be removed</w:t>
      </w:r>
      <w:r w:rsidR="00EB73E3">
        <w:rPr>
          <w:rFonts w:ascii="Times New Roman" w:hAnsi="Times New Roman"/>
          <w:sz w:val="22"/>
        </w:rPr>
        <w:t xml:space="preserve"> without </w:t>
      </w:r>
      <w:r w:rsidRPr="00D338A1">
        <w:rPr>
          <w:rFonts w:ascii="Times New Roman" w:hAnsi="Times New Roman"/>
          <w:sz w:val="22"/>
        </w:rPr>
        <w:t>damaging the surface to which they are</w:t>
      </w:r>
      <w:r w:rsidR="00EB73E3">
        <w:rPr>
          <w:rFonts w:ascii="Times New Roman" w:hAnsi="Times New Roman"/>
          <w:sz w:val="22"/>
        </w:rPr>
        <w:t xml:space="preserve"> </w:t>
      </w:r>
      <w:r w:rsidRPr="00D338A1">
        <w:rPr>
          <w:rFonts w:ascii="Times New Roman" w:hAnsi="Times New Roman"/>
          <w:sz w:val="22"/>
        </w:rPr>
        <w:t>applied.</w:t>
      </w:r>
    </w:p>
    <w:p w:rsidR="00D338A1" w:rsidRPr="00D338A1" w:rsidRDefault="00D338A1" w:rsidP="00D338A1">
      <w:pPr>
        <w:widowControl w:val="0"/>
        <w:rPr>
          <w:rFonts w:ascii="Times New Roman" w:hAnsi="Times New Roman"/>
          <w:sz w:val="22"/>
        </w:rPr>
      </w:pPr>
      <w:r w:rsidRPr="00D338A1">
        <w:rPr>
          <w:rFonts w:ascii="Times New Roman" w:hAnsi="Times New Roman"/>
          <w:i/>
          <w:sz w:val="22"/>
        </w:rPr>
        <w:t xml:space="preserve">Double-sided encapsulating tape </w:t>
      </w:r>
      <w:r w:rsidR="00EB73E3">
        <w:rPr>
          <w:rFonts w:ascii="Times New Roman" w:hAnsi="Times New Roman"/>
          <w:sz w:val="22"/>
        </w:rPr>
        <w:t xml:space="preserve">has acrylic adhesive </w:t>
      </w:r>
      <w:r w:rsidRPr="00D338A1">
        <w:rPr>
          <w:rFonts w:ascii="Times New Roman" w:hAnsi="Times New Roman"/>
          <w:sz w:val="22"/>
        </w:rPr>
        <w:t>on both surfaces. A layer of thin paper protects</w:t>
      </w:r>
    </w:p>
    <w:p w:rsidR="00D338A1" w:rsidRPr="00D338A1" w:rsidRDefault="00D338A1" w:rsidP="00D338A1">
      <w:pPr>
        <w:widowControl w:val="0"/>
        <w:rPr>
          <w:rFonts w:ascii="Times New Roman" w:hAnsi="Times New Roman"/>
          <w:sz w:val="22"/>
        </w:rPr>
      </w:pPr>
      <w:r w:rsidRPr="00D338A1">
        <w:rPr>
          <w:rFonts w:ascii="Times New Roman" w:hAnsi="Times New Roman"/>
          <w:sz w:val="22"/>
        </w:rPr>
        <w:t>one side until t</w:t>
      </w:r>
      <w:r w:rsidR="00EB73E3">
        <w:rPr>
          <w:rFonts w:ascii="Times New Roman" w:hAnsi="Times New Roman"/>
          <w:sz w:val="22"/>
        </w:rPr>
        <w:t xml:space="preserve">he tape is actually applied. An </w:t>
      </w:r>
      <w:r w:rsidRPr="00D338A1">
        <w:rPr>
          <w:rFonts w:ascii="Times New Roman" w:hAnsi="Times New Roman"/>
          <w:sz w:val="22"/>
        </w:rPr>
        <w:t>archival version of this material is sold by bookbinding</w:t>
      </w:r>
    </w:p>
    <w:p w:rsidR="00D338A1" w:rsidRPr="00D338A1" w:rsidRDefault="00D338A1" w:rsidP="00D338A1">
      <w:pPr>
        <w:widowControl w:val="0"/>
        <w:rPr>
          <w:rFonts w:ascii="Times New Roman" w:hAnsi="Times New Roman"/>
          <w:sz w:val="22"/>
        </w:rPr>
      </w:pPr>
      <w:r w:rsidRPr="00D338A1">
        <w:rPr>
          <w:rFonts w:ascii="Times New Roman" w:hAnsi="Times New Roman"/>
          <w:sz w:val="22"/>
        </w:rPr>
        <w:t xml:space="preserve">stores, and </w:t>
      </w:r>
      <w:r w:rsidR="00EB73E3">
        <w:rPr>
          <w:rFonts w:ascii="Times New Roman" w:hAnsi="Times New Roman"/>
          <w:sz w:val="22"/>
        </w:rPr>
        <w:t xml:space="preserve">it can be used for well-crafted </w:t>
      </w:r>
      <w:r w:rsidRPr="00D338A1">
        <w:rPr>
          <w:rFonts w:ascii="Times New Roman" w:hAnsi="Times New Roman"/>
          <w:sz w:val="22"/>
        </w:rPr>
        <w:t>final projects.</w:t>
      </w:r>
    </w:p>
    <w:p w:rsidR="00EB1537" w:rsidRPr="00D338A1" w:rsidRDefault="00EB1537" w:rsidP="00EB1537">
      <w:pPr>
        <w:rPr>
          <w:rFonts w:ascii="Times New Roman" w:hAnsi="Times New Roman"/>
          <w:sz w:val="22"/>
        </w:rPr>
      </w:pPr>
    </w:p>
    <w:p w:rsidR="0064639C" w:rsidRPr="00D338A1" w:rsidRDefault="0064639C">
      <w:pPr>
        <w:rPr>
          <w:rFonts w:ascii="Times New Roman" w:hAnsi="Times New Roman"/>
          <w:sz w:val="22"/>
        </w:rPr>
      </w:pPr>
    </w:p>
    <w:p w:rsidR="00B24A86" w:rsidRPr="00EB1537" w:rsidRDefault="00B24A86" w:rsidP="00B24A86">
      <w:pPr>
        <w:pStyle w:val="Title"/>
        <w:rPr>
          <w:rFonts w:ascii="Times New Roman" w:hAnsi="Times New Roman"/>
          <w:b w:val="0"/>
          <w:sz w:val="36"/>
        </w:rPr>
      </w:pPr>
    </w:p>
    <w:p w:rsidR="00B24A86" w:rsidRDefault="00B24A86" w:rsidP="00B24A86">
      <w:pPr>
        <w:pStyle w:val="Title"/>
        <w:rPr>
          <w:rFonts w:ascii="Times New Roman" w:hAnsi="Times New Roman"/>
          <w:b w:val="0"/>
          <w:sz w:val="36"/>
        </w:rPr>
      </w:pPr>
    </w:p>
    <w:p w:rsidR="00B24A86" w:rsidRDefault="00B24A86" w:rsidP="00B24A86">
      <w:pPr>
        <w:pStyle w:val="Title"/>
        <w:rPr>
          <w:rFonts w:ascii="Times New Roman" w:hAnsi="Times New Roman"/>
          <w:b w:val="0"/>
          <w:sz w:val="36"/>
        </w:rPr>
      </w:pPr>
    </w:p>
    <w:p w:rsidR="00B24A86" w:rsidRDefault="00B24A86" w:rsidP="00B24A86">
      <w:pPr>
        <w:pStyle w:val="Title"/>
        <w:rPr>
          <w:rFonts w:ascii="Times New Roman" w:hAnsi="Times New Roman"/>
          <w:b w:val="0"/>
          <w:sz w:val="36"/>
        </w:rPr>
      </w:pPr>
    </w:p>
    <w:p w:rsidR="00B24A86" w:rsidRPr="00ED136B" w:rsidRDefault="00B24A86" w:rsidP="00B24A86">
      <w:pPr>
        <w:pStyle w:val="Title"/>
        <w:rPr>
          <w:rFonts w:ascii="Times New Roman" w:hAnsi="Times New Roman"/>
          <w:b w:val="0"/>
          <w:sz w:val="36"/>
        </w:rPr>
      </w:pPr>
      <w:r w:rsidRPr="00ED136B">
        <w:rPr>
          <w:rFonts w:ascii="Times New Roman" w:hAnsi="Times New Roman"/>
          <w:b w:val="0"/>
          <w:sz w:val="36"/>
        </w:rPr>
        <w:t xml:space="preserve">Chapter </w:t>
      </w:r>
      <w:r>
        <w:rPr>
          <w:rFonts w:ascii="Times New Roman" w:hAnsi="Times New Roman"/>
          <w:b w:val="0"/>
          <w:sz w:val="36"/>
        </w:rPr>
        <w:t>Four</w:t>
      </w:r>
    </w:p>
    <w:p w:rsidR="00B24A86" w:rsidRPr="00ED136B" w:rsidRDefault="00B24A86" w:rsidP="00B24A86">
      <w:pPr>
        <w:pStyle w:val="Title"/>
        <w:rPr>
          <w:rFonts w:ascii="Times New Roman" w:hAnsi="Times New Roman"/>
          <w:b w:val="0"/>
          <w:caps/>
          <w:sz w:val="36"/>
        </w:rPr>
      </w:pPr>
    </w:p>
    <w:p w:rsidR="00B24A86" w:rsidRPr="00ED136B" w:rsidRDefault="00B24A86" w:rsidP="00B24A86">
      <w:pPr>
        <w:pStyle w:val="Title"/>
        <w:rPr>
          <w:rFonts w:ascii="Times New Roman" w:hAnsi="Times New Roman"/>
          <w:caps/>
          <w:sz w:val="40"/>
        </w:rPr>
      </w:pPr>
      <w:r>
        <w:rPr>
          <w:rFonts w:ascii="Times New Roman" w:hAnsi="Times New Roman"/>
          <w:caps/>
          <w:sz w:val="40"/>
        </w:rPr>
        <w:t>TWO-DIMENSIONAL DESIGN FOUNDATIONS</w:t>
      </w:r>
    </w:p>
    <w:p w:rsidR="0064639C" w:rsidRPr="00D75731" w:rsidRDefault="0064639C">
      <w:pPr>
        <w:outlineLvl w:val="0"/>
        <w:rPr>
          <w:rFonts w:ascii="Times New Roman" w:hAnsi="Times New Roman"/>
          <w:b/>
          <w:sz w:val="22"/>
        </w:rPr>
      </w:pPr>
      <w:r w:rsidRPr="00D75731">
        <w:rPr>
          <w:rFonts w:ascii="Times New Roman" w:hAnsi="Times New Roman"/>
          <w:b/>
          <w:sz w:val="22"/>
        </w:rPr>
        <w:br w:type="page"/>
        <w:t xml:space="preserve">Notes to the Beginning Teacher: </w:t>
      </w:r>
    </w:p>
    <w:p w:rsidR="0064639C" w:rsidRPr="00D75731" w:rsidRDefault="0064639C">
      <w:pPr>
        <w:rPr>
          <w:rFonts w:ascii="Times New Roman" w:hAnsi="Times New Roman"/>
          <w:caps/>
          <w:sz w:val="22"/>
        </w:rPr>
      </w:pPr>
      <w:r w:rsidRPr="00D75731">
        <w:rPr>
          <w:rFonts w:ascii="Times New Roman" w:hAnsi="Times New Roman"/>
          <w:b/>
          <w:caps/>
        </w:rPr>
        <w:t>The Perils and Possibilities of Two-Dimensional FoundationS</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sz w:val="22"/>
        </w:rPr>
        <w:t>Each foundation course offers distinct challenges and opportunities.</w:t>
      </w:r>
    </w:p>
    <w:p w:rsidR="0064639C" w:rsidRPr="00D75731" w:rsidRDefault="0064639C">
      <w:pPr>
        <w:rPr>
          <w:rFonts w:ascii="Times New Roman" w:hAnsi="Times New Roman"/>
          <w:sz w:val="22"/>
        </w:rPr>
      </w:pPr>
      <w:r w:rsidRPr="00D75731">
        <w:rPr>
          <w:rFonts w:ascii="Times New Roman" w:hAnsi="Times New Roman"/>
          <w:sz w:val="22"/>
        </w:rPr>
        <w:t xml:space="preserve">     For many students, drawing is the most difficult. There is a relentless honesty in drawing </w:t>
      </w:r>
      <w:r w:rsidRPr="00D75731">
        <w:rPr>
          <w:rFonts w:ascii="Times New Roman" w:hAnsi="Times New Roman"/>
          <w:sz w:val="22"/>
        </w:rPr>
        <w:br/>
        <w:t>and there is no place to hide when the proportions are off or the perspective is skewed. Students and teachers must bring an endless supply of patience, persistence, and optimism to each and every class meeting.</w:t>
      </w:r>
    </w:p>
    <w:p w:rsidR="0064639C" w:rsidRPr="00D75731" w:rsidRDefault="0064639C">
      <w:pPr>
        <w:rPr>
          <w:rFonts w:ascii="Times New Roman" w:hAnsi="Times New Roman"/>
          <w:sz w:val="22"/>
        </w:rPr>
      </w:pPr>
      <w:r w:rsidRPr="00D75731">
        <w:rPr>
          <w:rFonts w:ascii="Times New Roman" w:hAnsi="Times New Roman"/>
          <w:sz w:val="22"/>
        </w:rPr>
        <w:t xml:space="preserve">    Three-Dimensional Foundation presents a range of technical and physical challenges. To translate ideas into three-dimensional form, students must gain a working knowledge unfamiliar materials and competence in using drills, saws, and a variety of adhesives. </w:t>
      </w:r>
    </w:p>
    <w:p w:rsidR="0064639C" w:rsidRPr="00D75731" w:rsidRDefault="0064639C">
      <w:pPr>
        <w:rPr>
          <w:rFonts w:ascii="Times New Roman" w:hAnsi="Times New Roman"/>
          <w:sz w:val="22"/>
        </w:rPr>
      </w:pPr>
      <w:r w:rsidRPr="00D75731">
        <w:rPr>
          <w:rFonts w:ascii="Times New Roman" w:hAnsi="Times New Roman"/>
          <w:sz w:val="22"/>
        </w:rPr>
        <w:t xml:space="preserve">    Superficially, Two-Dimensional Foundation may appear to be the easiest course to teach. Students can manipulate simple shapes and construct photographic collages regardless of their drawing ability or familiarity with power tools. Furthermore, in most Foundation Programs, Two-Dimensional Foundation is the most open-ended of the studio courses. Projects can be constructed using a wide range of mediums, and various ideas and approaches can be addressed.</w:t>
      </w:r>
    </w:p>
    <w:p w:rsidR="0064639C" w:rsidRPr="00D75731" w:rsidRDefault="0064639C">
      <w:pPr>
        <w:rPr>
          <w:rFonts w:ascii="Times New Roman" w:hAnsi="Times New Roman"/>
          <w:sz w:val="22"/>
        </w:rPr>
      </w:pPr>
      <w:r w:rsidRPr="00D75731">
        <w:rPr>
          <w:rFonts w:ascii="Times New Roman" w:hAnsi="Times New Roman"/>
          <w:sz w:val="22"/>
        </w:rPr>
        <w:t xml:space="preserve">    </w:t>
      </w:r>
    </w:p>
    <w:p w:rsidR="0064639C" w:rsidRPr="00D75731" w:rsidRDefault="0064639C">
      <w:pPr>
        <w:rPr>
          <w:rFonts w:ascii="Times New Roman" w:hAnsi="Times New Roman"/>
          <w:sz w:val="22"/>
        </w:rPr>
      </w:pPr>
      <w:r w:rsidRPr="00D75731">
        <w:rPr>
          <w:rFonts w:ascii="Times New Roman" w:hAnsi="Times New Roman"/>
          <w:sz w:val="22"/>
        </w:rPr>
        <w:t xml:space="preserve">    Several pitfalls do exist, however. As you begin to construct your course, be aware of the following hazards:</w:t>
      </w:r>
    </w:p>
    <w:p w:rsidR="0064639C" w:rsidRPr="00D75731" w:rsidRDefault="0064639C">
      <w:pPr>
        <w:spacing w:after="240"/>
        <w:rPr>
          <w:rFonts w:ascii="Times New Roman" w:hAnsi="Times New Roman"/>
          <w:sz w:val="22"/>
        </w:rPr>
      </w:pPr>
      <w:r w:rsidRPr="00D75731">
        <w:rPr>
          <w:rFonts w:ascii="Times New Roman" w:hAnsi="Times New Roman"/>
          <w:sz w:val="22"/>
        </w:rPr>
        <w:t xml:space="preserve">    1. </w:t>
      </w:r>
      <w:r w:rsidRPr="00D75731">
        <w:rPr>
          <w:rFonts w:ascii="Times New Roman" w:hAnsi="Times New Roman"/>
          <w:sz w:val="22"/>
          <w:u w:val="single"/>
        </w:rPr>
        <w:t>Putting the conceptual cart before the compositional horse</w:t>
      </w:r>
      <w:r w:rsidRPr="00D75731">
        <w:rPr>
          <w:rFonts w:ascii="Times New Roman" w:hAnsi="Times New Roman"/>
          <w:sz w:val="22"/>
        </w:rPr>
        <w:t>. The basic elements and principles of design may seem sterile and outdated at times. Work with line, shape, texture, and color may seem less engaging than work with social commentary or other conceptual possibilities. However, moving immediately to concepts without thoroughly teaching basic compositional skills will handicap students in the long run.</w:t>
      </w:r>
    </w:p>
    <w:p w:rsidR="0064639C" w:rsidRPr="00D75731" w:rsidRDefault="0064639C">
      <w:pPr>
        <w:spacing w:after="240"/>
        <w:rPr>
          <w:rFonts w:ascii="Times New Roman" w:hAnsi="Times New Roman"/>
          <w:sz w:val="22"/>
        </w:rPr>
      </w:pPr>
      <w:r w:rsidRPr="00D75731">
        <w:rPr>
          <w:rFonts w:ascii="Times New Roman" w:hAnsi="Times New Roman"/>
          <w:sz w:val="22"/>
        </w:rPr>
        <w:t xml:space="preserve">    2. </w:t>
      </w:r>
      <w:r w:rsidRPr="00D75731">
        <w:rPr>
          <w:rFonts w:ascii="Times New Roman" w:hAnsi="Times New Roman"/>
          <w:sz w:val="22"/>
          <w:u w:val="single"/>
        </w:rPr>
        <w:t>Detaching the formalist horse from the conceptual cart</w:t>
      </w:r>
      <w:r w:rsidRPr="00D75731">
        <w:rPr>
          <w:rFonts w:ascii="Times New Roman" w:hAnsi="Times New Roman"/>
          <w:sz w:val="22"/>
        </w:rPr>
        <w:t>. A mix of simple exercises and complex problems is offered throughout this manual. The simple exercises help students analyze and manipulate the elements and principles of design. The complex projects then give students the opportunity to use these skills in the development and communication of more personal ideas. A course that is entirely devoted to form is pretty meaningless to students.</w:t>
      </w:r>
    </w:p>
    <w:p w:rsidR="0064639C" w:rsidRPr="00D75731" w:rsidRDefault="0064639C">
      <w:pPr>
        <w:spacing w:after="240"/>
        <w:rPr>
          <w:rFonts w:ascii="Times New Roman" w:hAnsi="Times New Roman"/>
          <w:sz w:val="22"/>
          <w:u w:val="single"/>
        </w:rPr>
      </w:pPr>
      <w:r w:rsidRPr="00D75731">
        <w:rPr>
          <w:rFonts w:ascii="Times New Roman" w:hAnsi="Times New Roman"/>
          <w:sz w:val="22"/>
        </w:rPr>
        <w:t xml:space="preserve">    3. </w:t>
      </w:r>
      <w:r w:rsidRPr="00D75731">
        <w:rPr>
          <w:rFonts w:ascii="Times New Roman" w:hAnsi="Times New Roman"/>
          <w:sz w:val="22"/>
          <w:u w:val="single"/>
        </w:rPr>
        <w:t>Overloading</w:t>
      </w:r>
      <w:r w:rsidRPr="00D75731">
        <w:rPr>
          <w:rFonts w:ascii="Times New Roman" w:hAnsi="Times New Roman"/>
          <w:sz w:val="22"/>
        </w:rPr>
        <w:t xml:space="preserve">. It is important to accept the fact that you will not be able to teach your students everything they need to know in one semester. Foundation courses provide the matrix on which more complex conceptual and visual structures can be built, in each major. Carefully weigh each assignment. What are the primary objectives? When connected together to create a course, do these assignments provide a balanced body of transferable knowledge? </w:t>
      </w:r>
      <w:r w:rsidRPr="00D75731">
        <w:rPr>
          <w:rFonts w:ascii="Times New Roman" w:hAnsi="Times New Roman"/>
          <w:sz w:val="22"/>
          <w:u w:val="single"/>
        </w:rPr>
        <w:t>When teaching beginnings, it is much better to present ten ideas well than to present fifty ideas badly.</w:t>
      </w:r>
    </w:p>
    <w:p w:rsidR="0064639C" w:rsidRPr="00D75731" w:rsidRDefault="0064639C">
      <w:pPr>
        <w:spacing w:after="240"/>
        <w:rPr>
          <w:rFonts w:ascii="Times New Roman" w:hAnsi="Times New Roman"/>
          <w:sz w:val="22"/>
        </w:rPr>
      </w:pPr>
      <w:r w:rsidRPr="00D75731">
        <w:rPr>
          <w:rFonts w:ascii="Times New Roman" w:hAnsi="Times New Roman"/>
          <w:sz w:val="22"/>
        </w:rPr>
        <w:t xml:space="preserve">    4. </w:t>
      </w:r>
      <w:r w:rsidRPr="00D75731">
        <w:rPr>
          <w:rFonts w:ascii="Times New Roman" w:hAnsi="Times New Roman"/>
          <w:sz w:val="22"/>
          <w:u w:val="single"/>
        </w:rPr>
        <w:t>Drag racing</w:t>
      </w:r>
      <w:r w:rsidRPr="00D75731">
        <w:rPr>
          <w:rFonts w:ascii="Times New Roman" w:hAnsi="Times New Roman"/>
          <w:sz w:val="22"/>
        </w:rPr>
        <w:t xml:space="preserve">. Challenging students with high standards and fresh ideas is exhilarating. To some extent, the more information you can pack into your course, the richer the experience will become. Careful pacing is essential, however. When beginners are bombarded with too many assignments, they retain little of the information presented. To build on the Foundation experience, students must “own” the information themselves: it cannot simply be imposed from outside. In general, students gain much more knowledge and produce much better work when major assignments are done in greater depth. </w:t>
      </w:r>
    </w:p>
    <w:p w:rsidR="0064639C" w:rsidRPr="00D75731" w:rsidRDefault="0064639C">
      <w:pPr>
        <w:pStyle w:val="newstyle"/>
        <w:rPr>
          <w:rFonts w:ascii="Times New Roman" w:hAnsi="Times New Roman"/>
        </w:rPr>
      </w:pPr>
      <w:r w:rsidRPr="00D75731">
        <w:rPr>
          <w:rFonts w:ascii="Times New Roman" w:hAnsi="Times New Roman"/>
        </w:rPr>
        <w:t>Taught well, Two-Dimensional Foundation can encourage creative problem solving, develop a variety of technical and compositional skills, and produce a wonderful range of exciting assignments. By avoiding the pitfalls and exploring the possibilities, you create a terrific course.  Good luck!</w:t>
      </w:r>
    </w:p>
    <w:p w:rsidR="0064639C" w:rsidRDefault="0064639C">
      <w:pPr>
        <w:pStyle w:val="Title"/>
        <w:jc w:val="left"/>
        <w:rPr>
          <w:rFonts w:ascii="Times New Roman" w:hAnsi="Times New Roman"/>
          <w:caps/>
          <w:sz w:val="22"/>
          <w:u w:val="single"/>
        </w:rPr>
      </w:pPr>
    </w:p>
    <w:p w:rsidR="0064639C" w:rsidRDefault="0064639C">
      <w:pPr>
        <w:pStyle w:val="Title"/>
        <w:jc w:val="left"/>
        <w:rPr>
          <w:rFonts w:ascii="Times New Roman" w:hAnsi="Times New Roman"/>
          <w:caps/>
          <w:sz w:val="22"/>
          <w:u w:val="single"/>
        </w:rPr>
      </w:pPr>
    </w:p>
    <w:p w:rsidR="0064639C" w:rsidRDefault="0064639C">
      <w:pPr>
        <w:pStyle w:val="Title"/>
        <w:jc w:val="left"/>
        <w:rPr>
          <w:rFonts w:ascii="Times New Roman" w:hAnsi="Times New Roman"/>
          <w:caps/>
          <w:sz w:val="22"/>
          <w:u w:val="single"/>
        </w:rPr>
      </w:pPr>
    </w:p>
    <w:p w:rsidR="0064639C" w:rsidRDefault="0064639C">
      <w:pPr>
        <w:pStyle w:val="Title"/>
        <w:jc w:val="left"/>
        <w:rPr>
          <w:rFonts w:ascii="Times New Roman" w:hAnsi="Times New Roman"/>
          <w:caps/>
          <w:sz w:val="22"/>
          <w:u w:val="single"/>
        </w:rPr>
      </w:pPr>
    </w:p>
    <w:p w:rsidR="0064639C" w:rsidRPr="00D75731" w:rsidRDefault="0064639C">
      <w:pPr>
        <w:pStyle w:val="Title"/>
        <w:jc w:val="left"/>
        <w:rPr>
          <w:rFonts w:ascii="Times New Roman" w:hAnsi="Times New Roman"/>
          <w:caps/>
          <w:sz w:val="22"/>
          <w:u w:val="single"/>
        </w:rPr>
      </w:pPr>
      <w:r w:rsidRPr="00D75731">
        <w:rPr>
          <w:rFonts w:ascii="Times New Roman" w:hAnsi="Times New Roman"/>
          <w:caps/>
          <w:sz w:val="22"/>
          <w:u w:val="single"/>
        </w:rPr>
        <w:t>Sample 2D FOUNDATIONS Syllabus</w:t>
      </w:r>
    </w:p>
    <w:p w:rsidR="0064639C" w:rsidRPr="00D75731" w:rsidRDefault="001C5E59">
      <w:pPr>
        <w:rPr>
          <w:rFonts w:ascii="Times New Roman" w:hAnsi="Times New Roman"/>
          <w:b/>
          <w:sz w:val="22"/>
        </w:rPr>
      </w:pPr>
      <w:r>
        <w:rPr>
          <w:rFonts w:ascii="Times New Roman" w:hAnsi="Times New Roman"/>
          <w:b/>
          <w:sz w:val="22"/>
        </w:rPr>
        <w:t>ART 1201: Section 10, SPRING 09</w:t>
      </w:r>
      <w:r w:rsidR="0064639C" w:rsidRPr="00D75731">
        <w:rPr>
          <w:rFonts w:ascii="Times New Roman" w:hAnsi="Times New Roman"/>
          <w:b/>
          <w:sz w:val="22"/>
        </w:rPr>
        <w:tab/>
      </w:r>
      <w:r>
        <w:rPr>
          <w:rFonts w:ascii="Times New Roman" w:hAnsi="Times New Roman"/>
          <w:b/>
          <w:sz w:val="22"/>
        </w:rPr>
        <w:tab/>
      </w:r>
      <w:r w:rsidR="0064639C" w:rsidRPr="00D75731">
        <w:rPr>
          <w:rFonts w:ascii="Times New Roman" w:hAnsi="Times New Roman"/>
          <w:b/>
          <w:sz w:val="22"/>
        </w:rPr>
        <w:t>Monday/Wednesday 9:05-11:35, FAB 301</w:t>
      </w:r>
    </w:p>
    <w:p w:rsidR="0064639C" w:rsidRPr="00D75731" w:rsidRDefault="0064639C">
      <w:pPr>
        <w:rPr>
          <w:rFonts w:ascii="Times New Roman" w:hAnsi="Times New Roman"/>
          <w:sz w:val="22"/>
        </w:rPr>
      </w:pPr>
      <w:r w:rsidRPr="00D75731">
        <w:rPr>
          <w:rFonts w:ascii="Times New Roman" w:hAnsi="Times New Roman"/>
          <w:sz w:val="22"/>
        </w:rPr>
        <w:t>Professor Jane Doe jdoe@fsu.edu</w:t>
      </w:r>
      <w:r w:rsidRPr="00D75731">
        <w:rPr>
          <w:rFonts w:ascii="Times New Roman" w:hAnsi="Times New Roman"/>
          <w:sz w:val="22"/>
        </w:rPr>
        <w:tab/>
      </w:r>
      <w:r w:rsidRPr="00D75731">
        <w:rPr>
          <w:rFonts w:ascii="Times New Roman" w:hAnsi="Times New Roman"/>
          <w:sz w:val="22"/>
        </w:rPr>
        <w:tab/>
        <w:t xml:space="preserve">Office Hours: Monday/Wednesday 11:45-12:30 </w:t>
      </w:r>
    </w:p>
    <w:p w:rsidR="0064639C" w:rsidRPr="00D75731" w:rsidRDefault="0064639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 xml:space="preserve">Course Description: </w:t>
      </w:r>
      <w:r w:rsidRPr="00D75731">
        <w:rPr>
          <w:rFonts w:ascii="Times New Roman" w:hAnsi="Times New Roman"/>
          <w:sz w:val="22"/>
        </w:rPr>
        <w:t>Experience in conceptualizing, creating, and critiquing two-dimensional compositions using the elements and principles of design.</w:t>
      </w:r>
      <w:r w:rsidR="00E063F6">
        <w:rPr>
          <w:rFonts w:ascii="Times New Roman" w:hAnsi="Times New Roman"/>
          <w:sz w:val="22"/>
        </w:rPr>
        <w:t xml:space="preserve"> This is a s</w:t>
      </w:r>
      <w:r w:rsidRPr="00D75731">
        <w:rPr>
          <w:rFonts w:ascii="Times New Roman" w:hAnsi="Times New Roman"/>
          <w:sz w:val="22"/>
        </w:rPr>
        <w:t>tudio course, including hands-on work, critiques, demonstrations, and presentations.</w:t>
      </w:r>
    </w:p>
    <w:p w:rsidR="0064639C" w:rsidRPr="00D75731" w:rsidRDefault="0064639C">
      <w:pPr>
        <w:rPr>
          <w:rFonts w:ascii="Times New Roman" w:hAnsi="Times New Roman"/>
          <w:b/>
          <w:sz w:val="22"/>
        </w:rPr>
      </w:pPr>
    </w:p>
    <w:p w:rsidR="0064639C" w:rsidRPr="00D75731" w:rsidRDefault="0064639C">
      <w:pPr>
        <w:rPr>
          <w:rFonts w:ascii="Times New Roman" w:hAnsi="Times New Roman"/>
          <w:sz w:val="22"/>
        </w:rPr>
      </w:pPr>
      <w:r w:rsidRPr="00D75731">
        <w:rPr>
          <w:rFonts w:ascii="Times New Roman" w:hAnsi="Times New Roman"/>
          <w:b/>
          <w:sz w:val="22"/>
        </w:rPr>
        <w:t>Course Objectives</w:t>
      </w:r>
      <w:r w:rsidRPr="00D75731">
        <w:rPr>
          <w:rFonts w:ascii="Times New Roman" w:hAnsi="Times New Roman"/>
          <w:sz w:val="22"/>
        </w:rPr>
        <w:t>: Upon successful completion of this course, you will be able to:</w:t>
      </w:r>
    </w:p>
    <w:p w:rsidR="0064639C" w:rsidRPr="00D75731" w:rsidRDefault="0064639C">
      <w:pPr>
        <w:numPr>
          <w:ilvl w:val="0"/>
          <w:numId w:val="22"/>
        </w:numPr>
        <w:rPr>
          <w:rFonts w:ascii="Times New Roman" w:hAnsi="Times New Roman"/>
          <w:sz w:val="22"/>
        </w:rPr>
      </w:pPr>
      <w:r w:rsidRPr="00D75731">
        <w:rPr>
          <w:rFonts w:ascii="Times New Roman" w:hAnsi="Times New Roman"/>
          <w:sz w:val="22"/>
        </w:rPr>
        <w:t xml:space="preserve">Effectively manipulate the elements and principles of two-dimensional design to create non-objective, abstract, and representational compositions; </w:t>
      </w:r>
    </w:p>
    <w:p w:rsidR="0064639C" w:rsidRPr="00D75731" w:rsidRDefault="0064639C">
      <w:pPr>
        <w:numPr>
          <w:ilvl w:val="0"/>
          <w:numId w:val="22"/>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D75731">
        <w:rPr>
          <w:rFonts w:ascii="Times New Roman" w:hAnsi="Times New Roman"/>
          <w:sz w:val="22"/>
        </w:rPr>
        <w:t>Use a wide variety of idea generation strategies confidently;</w:t>
      </w:r>
    </w:p>
    <w:p w:rsidR="0064639C" w:rsidRPr="00D75731" w:rsidRDefault="0064639C">
      <w:pPr>
        <w:numPr>
          <w:ilvl w:val="0"/>
          <w:numId w:val="22"/>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D75731">
        <w:rPr>
          <w:rFonts w:ascii="Times New Roman" w:hAnsi="Times New Roman"/>
          <w:sz w:val="22"/>
        </w:rPr>
        <w:t>Demonstrate an understanding of correlation between concept and composition;</w:t>
      </w:r>
    </w:p>
    <w:p w:rsidR="0064639C" w:rsidRPr="00D75731" w:rsidRDefault="0064639C">
      <w:pPr>
        <w:numPr>
          <w:ilvl w:val="0"/>
          <w:numId w:val="12"/>
        </w:numPr>
        <w:rPr>
          <w:rFonts w:ascii="Times New Roman" w:hAnsi="Times New Roman"/>
          <w:sz w:val="22"/>
        </w:rPr>
      </w:pPr>
      <w:r w:rsidRPr="00D75731">
        <w:rPr>
          <w:rFonts w:ascii="Times New Roman" w:hAnsi="Times New Roman"/>
          <w:sz w:val="22"/>
        </w:rPr>
        <w:t>Speak and write critically about personal and peer artworks and propose alternatives;</w:t>
      </w:r>
    </w:p>
    <w:p w:rsidR="0064639C" w:rsidRPr="00D75731" w:rsidRDefault="0064639C">
      <w:pPr>
        <w:numPr>
          <w:ilvl w:val="0"/>
          <w:numId w:val="12"/>
        </w:numPr>
        <w:rPr>
          <w:rFonts w:ascii="Times New Roman" w:hAnsi="Times New Roman"/>
          <w:sz w:val="22"/>
        </w:rPr>
      </w:pPr>
      <w:r w:rsidRPr="00D75731">
        <w:rPr>
          <w:rFonts w:ascii="Times New Roman" w:hAnsi="Times New Roman"/>
          <w:sz w:val="22"/>
        </w:rPr>
        <w:t>Research an idea and develop an ambitious Capstone solution.</w:t>
      </w:r>
    </w:p>
    <w:p w:rsidR="001C5E59" w:rsidRDefault="001C5E59" w:rsidP="001C5E59">
      <w:pPr>
        <w:rPr>
          <w:rFonts w:ascii="Times New Roman" w:hAnsi="Times New Roman"/>
          <w:sz w:val="22"/>
        </w:rPr>
      </w:pPr>
    </w:p>
    <w:p w:rsidR="001C5E59" w:rsidRPr="00D75731" w:rsidRDefault="001C5E59" w:rsidP="001C5E59">
      <w:pPr>
        <w:rPr>
          <w:rFonts w:ascii="Times New Roman" w:hAnsi="Times New Roman"/>
          <w:sz w:val="22"/>
        </w:rPr>
      </w:pPr>
      <w:r w:rsidRPr="00D75731">
        <w:rPr>
          <w:rFonts w:ascii="Times New Roman" w:hAnsi="Times New Roman"/>
          <w:b/>
          <w:sz w:val="22"/>
        </w:rPr>
        <w:t>Assessment Criteria:</w:t>
      </w:r>
      <w:r w:rsidRPr="00D75731">
        <w:rPr>
          <w:rFonts w:ascii="Times New Roman" w:hAnsi="Times New Roman"/>
          <w:sz w:val="22"/>
        </w:rPr>
        <w:t xml:space="preserve"> Grades will be based on three major factors.</w:t>
      </w:r>
    </w:p>
    <w:p w:rsidR="001C5E59" w:rsidRPr="00D75731" w:rsidRDefault="001C5E59" w:rsidP="001C5E59">
      <w:pPr>
        <w:numPr>
          <w:ilvl w:val="0"/>
          <w:numId w:val="12"/>
        </w:numPr>
        <w:rPr>
          <w:rFonts w:ascii="Times New Roman" w:hAnsi="Times New Roman"/>
          <w:sz w:val="22"/>
        </w:rPr>
      </w:pPr>
      <w:r w:rsidRPr="00D75731">
        <w:rPr>
          <w:rFonts w:ascii="Times New Roman" w:hAnsi="Times New Roman"/>
          <w:sz w:val="22"/>
          <w:u w:val="single"/>
        </w:rPr>
        <w:t>Skill acquisition and application.</w:t>
      </w:r>
      <w:r w:rsidRPr="00D75731">
        <w:rPr>
          <w:rFonts w:ascii="Times New Roman" w:hAnsi="Times New Roman"/>
          <w:sz w:val="22"/>
        </w:rPr>
        <w:t xml:space="preserve"> Is the composition deliberate</w:t>
      </w:r>
      <w:r>
        <w:rPr>
          <w:rFonts w:ascii="Times New Roman" w:hAnsi="Times New Roman"/>
          <w:sz w:val="22"/>
        </w:rPr>
        <w:t>, well-crafted,</w:t>
      </w:r>
      <w:r w:rsidRPr="00D75731">
        <w:rPr>
          <w:rFonts w:ascii="Times New Roman" w:hAnsi="Times New Roman"/>
          <w:sz w:val="22"/>
        </w:rPr>
        <w:t xml:space="preserve"> and effective? (40%)</w:t>
      </w:r>
    </w:p>
    <w:p w:rsidR="001C5E59" w:rsidRPr="00D75731" w:rsidRDefault="001C5E59" w:rsidP="001C5E59">
      <w:pPr>
        <w:numPr>
          <w:ilvl w:val="0"/>
          <w:numId w:val="12"/>
        </w:numPr>
        <w:rPr>
          <w:rFonts w:ascii="Times New Roman" w:hAnsi="Times New Roman"/>
          <w:sz w:val="22"/>
        </w:rPr>
      </w:pPr>
      <w:r w:rsidRPr="00D75731">
        <w:rPr>
          <w:rFonts w:ascii="Times New Roman" w:hAnsi="Times New Roman"/>
          <w:sz w:val="22"/>
          <w:u w:val="single"/>
        </w:rPr>
        <w:t>Idea Development.</w:t>
      </w:r>
      <w:r w:rsidRPr="00D75731">
        <w:rPr>
          <w:rFonts w:ascii="Times New Roman" w:hAnsi="Times New Roman"/>
          <w:sz w:val="22"/>
        </w:rPr>
        <w:t xml:space="preserve"> How effectively have you used thumbnail sketches and other idea generation strategies? How wide a range of possibilities did you explore? (40%)</w:t>
      </w:r>
    </w:p>
    <w:p w:rsidR="001C5E59" w:rsidRDefault="001C5E59" w:rsidP="001C5E59">
      <w:pPr>
        <w:numPr>
          <w:ilvl w:val="0"/>
          <w:numId w:val="12"/>
        </w:numPr>
        <w:rPr>
          <w:rFonts w:ascii="Times New Roman" w:hAnsi="Times New Roman"/>
          <w:b/>
          <w:sz w:val="22"/>
        </w:rPr>
      </w:pPr>
      <w:r w:rsidRPr="00D75731">
        <w:rPr>
          <w:rFonts w:ascii="Times New Roman" w:hAnsi="Times New Roman"/>
          <w:sz w:val="22"/>
          <w:u w:val="single"/>
        </w:rPr>
        <w:t>Learning Process.</w:t>
      </w:r>
      <w:r w:rsidRPr="00D75731">
        <w:rPr>
          <w:rFonts w:ascii="Times New Roman" w:hAnsi="Times New Roman"/>
          <w:sz w:val="22"/>
        </w:rPr>
        <w:t xml:space="preserve"> Do you come to class prepared? Do you take risks? How substantial and consistent are your contributions to class discussions? (20%)</w:t>
      </w:r>
    </w:p>
    <w:p w:rsidR="001C5E59" w:rsidRPr="007C02BC" w:rsidRDefault="001C5E59" w:rsidP="001C5E59">
      <w:pPr>
        <w:ind w:left="720"/>
        <w:rPr>
          <w:rFonts w:ascii="Times New Roman" w:hAnsi="Times New Roman"/>
          <w:b/>
          <w:sz w:val="22"/>
        </w:rPr>
      </w:pPr>
    </w:p>
    <w:p w:rsidR="001C5E59" w:rsidRPr="007C02BC" w:rsidRDefault="001C5E59" w:rsidP="001C5E59">
      <w:pPr>
        <w:pStyle w:val="Title"/>
        <w:jc w:val="left"/>
        <w:rPr>
          <w:rFonts w:ascii="Times New Roman" w:hAnsi="Times New Roman"/>
          <w:b w:val="0"/>
          <w:sz w:val="22"/>
        </w:rPr>
      </w:pPr>
      <w:r w:rsidRPr="007C02BC">
        <w:rPr>
          <w:rFonts w:ascii="Times New Roman" w:hAnsi="Times New Roman"/>
          <w:sz w:val="22"/>
        </w:rPr>
        <w:t>Attendance</w:t>
      </w:r>
      <w:r w:rsidRPr="007C02BC">
        <w:rPr>
          <w:rFonts w:ascii="Times New Roman" w:hAnsi="Times New Roman"/>
          <w:b w:val="0"/>
          <w:sz w:val="22"/>
        </w:rPr>
        <w:t>: Attendance is required. It is impossible to fully “make up” a missed demonstration or critique. Arriving late also derails learning. Students that miss more than 8 hours of class for any reason generally earn a C or below. More than one unexcused absence will result in a C or below. More than 2 unexcused absences will result in a D or below. Bring documentation for excused absences.</w:t>
      </w:r>
    </w:p>
    <w:p w:rsidR="001C5E59" w:rsidRPr="007C02BC" w:rsidRDefault="001C5E59" w:rsidP="001C5E59">
      <w:pPr>
        <w:pStyle w:val="Title"/>
        <w:jc w:val="left"/>
        <w:rPr>
          <w:rFonts w:ascii="Times New Roman" w:hAnsi="Times New Roman"/>
          <w:color w:val="000000"/>
          <w:sz w:val="22"/>
        </w:rPr>
      </w:pPr>
      <w:r w:rsidRPr="007C02BC">
        <w:rPr>
          <w:rFonts w:ascii="Times New Roman" w:hAnsi="Times New Roman"/>
          <w:b w:val="0"/>
          <w:color w:val="000000"/>
          <w:sz w:val="22"/>
        </w:rPr>
        <w:t xml:space="preserve">For the FSU list of approved excused absences, see: </w:t>
      </w:r>
      <w:hyperlink r:id="rId47" w:history="1">
        <w:r w:rsidRPr="007C02BC">
          <w:rPr>
            <w:rFonts w:ascii="Times New Roman" w:hAnsi="Times New Roman"/>
            <w:sz w:val="22"/>
            <w:u w:color="001FE8"/>
          </w:rPr>
          <w:t>http://www.fsu.edu/~fasenate/attendance.html</w:t>
        </w:r>
      </w:hyperlink>
      <w:r w:rsidRPr="007C02BC">
        <w:rPr>
          <w:rFonts w:ascii="Times New Roman" w:hAnsi="Times New Roman"/>
          <w:sz w:val="22"/>
        </w:rPr>
        <w:t>.</w:t>
      </w:r>
      <w:r w:rsidRPr="007C02BC">
        <w:rPr>
          <w:rFonts w:ascii="Times New Roman" w:hAnsi="Times New Roman"/>
          <w:color w:val="000000"/>
          <w:sz w:val="22"/>
        </w:rPr>
        <w:t xml:space="preserve"> </w:t>
      </w:r>
    </w:p>
    <w:p w:rsidR="001C5E59" w:rsidRPr="007C02BC" w:rsidRDefault="001C5E59" w:rsidP="001C5E59">
      <w:pPr>
        <w:rPr>
          <w:rFonts w:ascii="Times New Roman" w:hAnsi="Times New Roman"/>
          <w:sz w:val="22"/>
        </w:rPr>
      </w:pPr>
      <w:r w:rsidRPr="007C02BC">
        <w:rPr>
          <w:rFonts w:ascii="Times New Roman" w:hAnsi="Times New Roman"/>
          <w:b/>
          <w:sz w:val="22"/>
        </w:rPr>
        <w:t>Incompletes</w:t>
      </w:r>
      <w:r w:rsidRPr="007C02BC">
        <w:rPr>
          <w:rFonts w:ascii="Times New Roman" w:hAnsi="Times New Roman"/>
          <w:sz w:val="22"/>
        </w:rPr>
        <w:t>: A grade of Incomplete can only be assigned to a student with an otherwise passing grade who is unable to complete the course due to some serious illness or personal tragedy, such as a death in the immediate family. Incompletes are assigned at the discretion of the faculty.</w:t>
      </w:r>
    </w:p>
    <w:p w:rsidR="001C5E59" w:rsidRPr="007C02BC" w:rsidRDefault="001C5E59" w:rsidP="001C5E59">
      <w:pPr>
        <w:pStyle w:val="Title"/>
        <w:jc w:val="left"/>
        <w:rPr>
          <w:rFonts w:ascii="Times New Roman" w:hAnsi="Times New Roman"/>
          <w:b w:val="0"/>
          <w:sz w:val="22"/>
        </w:rPr>
      </w:pPr>
    </w:p>
    <w:p w:rsidR="001C5E59" w:rsidRPr="007C02BC" w:rsidRDefault="001C5E59" w:rsidP="001C5E59">
      <w:pPr>
        <w:rPr>
          <w:rFonts w:ascii="Times New Roman" w:hAnsi="Times New Roman"/>
          <w:sz w:val="22"/>
        </w:rPr>
      </w:pPr>
      <w:r w:rsidRPr="007C02BC">
        <w:rPr>
          <w:rFonts w:ascii="Times New Roman" w:hAnsi="Times New Roman"/>
          <w:b/>
          <w:sz w:val="22"/>
        </w:rPr>
        <w:t>Grades will be defined as follows:</w:t>
      </w:r>
      <w:r w:rsidRPr="007C02BC">
        <w:rPr>
          <w:rFonts w:ascii="Times New Roman" w:hAnsi="Times New Roman"/>
          <w:sz w:val="22"/>
        </w:rPr>
        <w:t xml:space="preserve"> </w:t>
      </w:r>
    </w:p>
    <w:p w:rsidR="001C5E59" w:rsidRPr="007C02BC" w:rsidRDefault="001C5E59" w:rsidP="001C5E59">
      <w:pPr>
        <w:rPr>
          <w:rFonts w:ascii="Times New Roman" w:hAnsi="Times New Roman"/>
          <w:sz w:val="22"/>
        </w:rPr>
      </w:pPr>
      <w:r w:rsidRPr="007C02BC">
        <w:rPr>
          <w:rFonts w:ascii="Times New Roman" w:hAnsi="Times New Roman"/>
          <w:sz w:val="22"/>
          <w:u w:val="single"/>
        </w:rPr>
        <w:t>A = Outstanding competence</w:t>
      </w:r>
      <w:r w:rsidRPr="007C02BC">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in quality and quantity. </w:t>
      </w:r>
    </w:p>
    <w:p w:rsidR="001C5E59" w:rsidRPr="007C02BC" w:rsidRDefault="001C5E59" w:rsidP="001C5E59">
      <w:pPr>
        <w:rPr>
          <w:rFonts w:ascii="Times New Roman" w:hAnsi="Times New Roman"/>
          <w:sz w:val="22"/>
        </w:rPr>
      </w:pPr>
      <w:r w:rsidRPr="007C02BC">
        <w:rPr>
          <w:rFonts w:ascii="Times New Roman" w:hAnsi="Times New Roman"/>
          <w:sz w:val="22"/>
          <w:u w:val="single"/>
        </w:rPr>
        <w:t>B = Above average competence</w:t>
      </w:r>
      <w:r w:rsidRPr="007C02BC">
        <w:rPr>
          <w:rFonts w:ascii="Times New Roman" w:hAnsi="Times New Roman"/>
          <w:sz w:val="22"/>
        </w:rPr>
        <w:t>: Substantial investigation of ideas, very good composition and/or construction. All assignments completed on time, good contributions to critiques.</w:t>
      </w:r>
    </w:p>
    <w:p w:rsidR="001C5E59" w:rsidRPr="007C02BC" w:rsidRDefault="001C5E59" w:rsidP="001C5E59">
      <w:pPr>
        <w:rPr>
          <w:rFonts w:ascii="Times New Roman" w:hAnsi="Times New Roman"/>
          <w:sz w:val="22"/>
        </w:rPr>
      </w:pPr>
      <w:r w:rsidRPr="007C02BC">
        <w:rPr>
          <w:rFonts w:ascii="Times New Roman" w:hAnsi="Times New Roman"/>
          <w:sz w:val="22"/>
          <w:u w:val="single"/>
        </w:rPr>
        <w:t>C = Average competence</w:t>
      </w:r>
      <w:r w:rsidRPr="007C02BC">
        <w:rPr>
          <w:rFonts w:ascii="Times New Roman" w:hAnsi="Times New Roman"/>
          <w:sz w:val="22"/>
        </w:rPr>
        <w:t>. Assignments done competently and completed on time.</w:t>
      </w:r>
    </w:p>
    <w:p w:rsidR="001C5E59" w:rsidRPr="007C02BC" w:rsidRDefault="001C5E59" w:rsidP="001C5E59">
      <w:pPr>
        <w:rPr>
          <w:rFonts w:ascii="Times New Roman" w:hAnsi="Times New Roman"/>
          <w:sz w:val="22"/>
        </w:rPr>
      </w:pPr>
      <w:r w:rsidRPr="007C02BC">
        <w:rPr>
          <w:rFonts w:ascii="Times New Roman" w:hAnsi="Times New Roman"/>
          <w:sz w:val="22"/>
          <w:u w:val="single"/>
        </w:rPr>
        <w:t>D= Marginal work</w:t>
      </w:r>
      <w:r w:rsidRPr="007C02BC">
        <w:rPr>
          <w:rFonts w:ascii="Times New Roman" w:hAnsi="Times New Roman"/>
          <w:sz w:val="22"/>
        </w:rPr>
        <w:t xml:space="preserve">, due to two or more late projects, limited investigation of ideas, poor craft, incoherent compositions, minimal contribution to critiques. May have more than 2 unexcused absences. </w:t>
      </w:r>
    </w:p>
    <w:p w:rsidR="001C5E59" w:rsidRPr="007C02BC" w:rsidRDefault="001C5E59" w:rsidP="001C5E59">
      <w:pPr>
        <w:rPr>
          <w:rFonts w:ascii="Times New Roman" w:hAnsi="Times New Roman"/>
          <w:sz w:val="22"/>
        </w:rPr>
      </w:pPr>
      <w:r w:rsidRPr="007C02BC">
        <w:rPr>
          <w:rFonts w:ascii="Times New Roman" w:hAnsi="Times New Roman"/>
          <w:sz w:val="22"/>
          <w:u w:val="single"/>
        </w:rPr>
        <w:t>F = Unsatisfactory work</w:t>
      </w:r>
      <w:r w:rsidRPr="007C02BC">
        <w:rPr>
          <w:rFonts w:ascii="Times New Roman" w:hAnsi="Times New Roman"/>
          <w:sz w:val="22"/>
        </w:rPr>
        <w:t xml:space="preserve">. Course failure due to minimal idea development, poor craft, disjointed compositions, lack of participation, late assignments. May have more than 3 unexcused absences. </w:t>
      </w:r>
    </w:p>
    <w:p w:rsidR="001C5E59" w:rsidRPr="007C02BC" w:rsidRDefault="001C5E59" w:rsidP="001C5E59">
      <w:pPr>
        <w:ind w:firstLine="720"/>
        <w:rPr>
          <w:rFonts w:ascii="Times New Roman" w:hAnsi="Times New Roman"/>
          <w:sz w:val="22"/>
        </w:rPr>
      </w:pPr>
      <w:r w:rsidRPr="007C02BC">
        <w:rPr>
          <w:rFonts w:ascii="Times New Roman" w:hAnsi="Times New Roman"/>
          <w:b/>
          <w:sz w:val="22"/>
        </w:rPr>
        <w:t>Note</w:t>
      </w:r>
      <w:r w:rsidRPr="007C02BC">
        <w:rPr>
          <w:rFonts w:ascii="Times New Roman" w:hAnsi="Times New Roman"/>
          <w:sz w:val="22"/>
        </w:rPr>
        <w:t xml:space="preserve">: One project will be accepted one day late without penalty. One additional late project will be accepted with a one letter-grade penalty for each day it is late. </w:t>
      </w:r>
    </w:p>
    <w:p w:rsidR="00E063F6" w:rsidRPr="00D75731" w:rsidRDefault="00E063F6" w:rsidP="00E063F6">
      <w:pPr>
        <w:jc w:val="both"/>
        <w:rPr>
          <w:rFonts w:ascii="Times New Roman" w:hAnsi="Times New Roman"/>
          <w:sz w:val="22"/>
        </w:rPr>
      </w:pPr>
    </w:p>
    <w:p w:rsidR="00E063F6" w:rsidRPr="001C5E59" w:rsidRDefault="00E063F6" w:rsidP="00E063F6">
      <w:pPr>
        <w:rPr>
          <w:rFonts w:ascii="Times New Roman" w:hAnsi="Times New Roman"/>
          <w:b/>
          <w:sz w:val="22"/>
          <w:u w:val="single"/>
        </w:rPr>
      </w:pPr>
      <w:r w:rsidRPr="00D75731">
        <w:rPr>
          <w:rFonts w:ascii="Times New Roman" w:hAnsi="Times New Roman"/>
          <w:b/>
          <w:sz w:val="22"/>
        </w:rPr>
        <w:t>Basic Supplies:</w:t>
      </w:r>
      <w:r w:rsidR="001C5E59">
        <w:rPr>
          <w:rFonts w:ascii="Times New Roman" w:hAnsi="Times New Roman"/>
          <w:b/>
          <w:sz w:val="22"/>
        </w:rPr>
        <w:t xml:space="preserve"> </w:t>
      </w:r>
      <w:r w:rsidRPr="001C5E59">
        <w:rPr>
          <w:rFonts w:ascii="Times New Roman" w:hAnsi="Times New Roman"/>
          <w:sz w:val="22"/>
          <w:u w:val="single"/>
        </w:rPr>
        <w:t>Always bring 9x12" sketchbook, pencil, ruler, exacto knife, scotch tape, and scissors</w:t>
      </w:r>
    </w:p>
    <w:p w:rsidR="00E063F6" w:rsidRPr="00D75731" w:rsidRDefault="00E063F6" w:rsidP="00E063F6">
      <w:pPr>
        <w:rPr>
          <w:rFonts w:ascii="Times New Roman" w:hAnsi="Times New Roman"/>
          <w:sz w:val="22"/>
        </w:rPr>
      </w:pPr>
      <w:r>
        <w:rPr>
          <w:rFonts w:ascii="Times New Roman" w:hAnsi="Times New Roman"/>
          <w:sz w:val="22"/>
        </w:rPr>
        <w:t>4</w:t>
      </w:r>
      <w:r w:rsidRPr="00D75731">
        <w:rPr>
          <w:rFonts w:ascii="Times New Roman" w:hAnsi="Times New Roman"/>
          <w:sz w:val="22"/>
        </w:rPr>
        <w:t xml:space="preserve"> non-toxic markers: black, gray, blue     </w:t>
      </w:r>
      <w:r w:rsidRPr="00D75731">
        <w:rPr>
          <w:rFonts w:ascii="Times New Roman" w:hAnsi="Times New Roman"/>
          <w:sz w:val="22"/>
        </w:rPr>
        <w:tab/>
        <w:t>Mars white eraser and Uhu glue stick</w:t>
      </w:r>
    </w:p>
    <w:p w:rsidR="00E063F6" w:rsidRPr="00D75731" w:rsidRDefault="00E063F6" w:rsidP="00E063F6">
      <w:pPr>
        <w:rPr>
          <w:rFonts w:ascii="Times New Roman" w:hAnsi="Times New Roman"/>
          <w:sz w:val="22"/>
        </w:rPr>
      </w:pPr>
      <w:r w:rsidRPr="00D75731">
        <w:rPr>
          <w:rFonts w:ascii="Times New Roman" w:hAnsi="Times New Roman"/>
          <w:sz w:val="22"/>
        </w:rPr>
        <w:t>fine point felt pen, black               </w:t>
      </w:r>
      <w:r w:rsidRPr="00D75731">
        <w:rPr>
          <w:rFonts w:ascii="Times New Roman" w:hAnsi="Times New Roman"/>
          <w:sz w:val="22"/>
        </w:rPr>
        <w:tab/>
      </w:r>
      <w:r w:rsidRPr="00D75731">
        <w:rPr>
          <w:rFonts w:ascii="Times New Roman" w:hAnsi="Times New Roman"/>
          <w:sz w:val="22"/>
        </w:rPr>
        <w:tab/>
        <w:t>exacto knife and 25 extra blades (#11 size)</w:t>
      </w:r>
    </w:p>
    <w:p w:rsidR="00E063F6" w:rsidRPr="00D75731" w:rsidRDefault="00E063F6" w:rsidP="00E063F6">
      <w:pPr>
        <w:rPr>
          <w:rFonts w:ascii="Times New Roman" w:hAnsi="Times New Roman"/>
          <w:sz w:val="22"/>
        </w:rPr>
      </w:pPr>
      <w:r w:rsidRPr="00D75731">
        <w:rPr>
          <w:rFonts w:ascii="Times New Roman" w:hAnsi="Times New Roman"/>
          <w:sz w:val="22"/>
        </w:rPr>
        <w:t>1 22x30" sheet Black Arches paper        </w:t>
      </w:r>
      <w:r>
        <w:rPr>
          <w:rFonts w:ascii="Times New Roman" w:hAnsi="Times New Roman"/>
          <w:sz w:val="22"/>
        </w:rPr>
        <w:tab/>
      </w:r>
      <w:r>
        <w:rPr>
          <w:rFonts w:ascii="Times New Roman" w:hAnsi="Times New Roman"/>
          <w:sz w:val="22"/>
        </w:rPr>
        <w:tab/>
        <w:t>4</w:t>
      </w:r>
      <w:r w:rsidRPr="00D75731">
        <w:rPr>
          <w:rFonts w:ascii="Times New Roman" w:hAnsi="Times New Roman"/>
          <w:sz w:val="22"/>
        </w:rPr>
        <w:t xml:space="preserve"> Prismacolor pencils: 2 metallic, 2 non-metallic</w:t>
      </w:r>
    </w:p>
    <w:p w:rsidR="00E063F6" w:rsidRPr="00D75731" w:rsidRDefault="00E063F6" w:rsidP="00E063F6">
      <w:pPr>
        <w:rPr>
          <w:rFonts w:ascii="Times New Roman" w:hAnsi="Times New Roman"/>
          <w:sz w:val="22"/>
        </w:rPr>
      </w:pPr>
      <w:r w:rsidRPr="00D75731">
        <w:rPr>
          <w:rFonts w:ascii="Times New Roman" w:hAnsi="Times New Roman"/>
          <w:sz w:val="22"/>
        </w:rPr>
        <w:t>2 19x25" sheets black construction paper    </w:t>
      </w:r>
      <w:r w:rsidRPr="00D75731">
        <w:rPr>
          <w:rFonts w:ascii="Times New Roman" w:hAnsi="Times New Roman"/>
          <w:sz w:val="22"/>
        </w:rPr>
        <w:tab/>
        <w:t>24" cork backed stainless steel ruler</w:t>
      </w:r>
    </w:p>
    <w:p w:rsidR="00E063F6" w:rsidRPr="00D75731" w:rsidRDefault="00E063F6" w:rsidP="00E063F6">
      <w:pPr>
        <w:rPr>
          <w:rFonts w:ascii="Times New Roman" w:hAnsi="Times New Roman"/>
          <w:sz w:val="22"/>
        </w:rPr>
      </w:pPr>
      <w:r w:rsidRPr="00D75731">
        <w:rPr>
          <w:rFonts w:ascii="Times New Roman" w:hAnsi="Times New Roman"/>
          <w:sz w:val="22"/>
        </w:rPr>
        <w:t>1/2x60" artists's tape                    </w:t>
      </w:r>
      <w:r w:rsidRPr="00D75731">
        <w:rPr>
          <w:rFonts w:ascii="Times New Roman" w:hAnsi="Times New Roman"/>
          <w:sz w:val="22"/>
        </w:rPr>
        <w:tab/>
      </w:r>
      <w:r w:rsidRPr="00D75731">
        <w:rPr>
          <w:rFonts w:ascii="Times New Roman" w:hAnsi="Times New Roman"/>
          <w:sz w:val="22"/>
        </w:rPr>
        <w:tab/>
        <w:t>12x18" or larger self-healing cutting surface</w:t>
      </w:r>
    </w:p>
    <w:p w:rsidR="00E063F6" w:rsidRPr="00D75731" w:rsidRDefault="00E063F6" w:rsidP="00E063F6">
      <w:pPr>
        <w:rPr>
          <w:rFonts w:ascii="Times New Roman" w:hAnsi="Times New Roman"/>
          <w:sz w:val="22"/>
        </w:rPr>
      </w:pPr>
      <w:r w:rsidRPr="00D75731">
        <w:rPr>
          <w:rFonts w:ascii="Times New Roman" w:hAnsi="Times New Roman"/>
          <w:sz w:val="22"/>
        </w:rPr>
        <w:t xml:space="preserve">Additional supplies </w:t>
      </w:r>
      <w:r w:rsidR="001C5E59">
        <w:rPr>
          <w:rFonts w:ascii="Times New Roman" w:hAnsi="Times New Roman"/>
          <w:sz w:val="22"/>
        </w:rPr>
        <w:t>will be needed</w:t>
      </w:r>
      <w:r w:rsidRPr="00D75731">
        <w:rPr>
          <w:rFonts w:ascii="Times New Roman" w:hAnsi="Times New Roman"/>
          <w:sz w:val="22"/>
        </w:rPr>
        <w:t xml:space="preserve"> for </w:t>
      </w:r>
      <w:r w:rsidR="001C5E59">
        <w:rPr>
          <w:rFonts w:ascii="Times New Roman" w:hAnsi="Times New Roman"/>
          <w:sz w:val="22"/>
        </w:rPr>
        <w:t xml:space="preserve">your </w:t>
      </w:r>
      <w:r w:rsidRPr="00D75731">
        <w:rPr>
          <w:rFonts w:ascii="Times New Roman" w:hAnsi="Times New Roman"/>
          <w:sz w:val="22"/>
        </w:rPr>
        <w:t>Capstone project</w:t>
      </w:r>
      <w:r w:rsidR="001C5E59">
        <w:rPr>
          <w:rFonts w:ascii="Times New Roman" w:hAnsi="Times New Roman"/>
          <w:sz w:val="22"/>
        </w:rPr>
        <w:t>, for which you choose the medium.</w:t>
      </w:r>
    </w:p>
    <w:p w:rsidR="001C5E59" w:rsidRDefault="001C5E59" w:rsidP="00E063F6">
      <w:pPr>
        <w:rPr>
          <w:rFonts w:ascii="Times New Roman" w:hAnsi="Times New Roman"/>
          <w:b/>
          <w:sz w:val="22"/>
        </w:rPr>
      </w:pPr>
    </w:p>
    <w:p w:rsidR="00E063F6" w:rsidRPr="00D75731" w:rsidRDefault="00E063F6" w:rsidP="00E063F6">
      <w:pPr>
        <w:rPr>
          <w:rFonts w:ascii="Times New Roman" w:hAnsi="Times New Roman"/>
          <w:sz w:val="22"/>
        </w:rPr>
      </w:pPr>
      <w:r>
        <w:rPr>
          <w:rFonts w:ascii="Times New Roman" w:hAnsi="Times New Roman"/>
          <w:b/>
          <w:sz w:val="22"/>
        </w:rPr>
        <w:t>Required Text</w:t>
      </w:r>
      <w:r w:rsidRPr="00D75731">
        <w:rPr>
          <w:rFonts w:ascii="Times New Roman" w:hAnsi="Times New Roman"/>
          <w:b/>
          <w:sz w:val="22"/>
        </w:rPr>
        <w:t>:</w:t>
      </w:r>
      <w:r w:rsidRPr="00D75731">
        <w:rPr>
          <w:rFonts w:ascii="Times New Roman" w:hAnsi="Times New Roman"/>
          <w:sz w:val="22"/>
        </w:rPr>
        <w:t xml:space="preserve"> </w:t>
      </w:r>
      <w:r>
        <w:rPr>
          <w:rFonts w:ascii="Times New Roman" w:hAnsi="Times New Roman"/>
          <w:sz w:val="22"/>
          <w:u w:val="single"/>
        </w:rPr>
        <w:t>Launching the Imagination: A Comprehensive Guide to Basic Design</w:t>
      </w:r>
    </w:p>
    <w:p w:rsidR="00E063F6" w:rsidRPr="00D75731" w:rsidRDefault="00E063F6" w:rsidP="00E063F6">
      <w:pPr>
        <w:rPr>
          <w:rFonts w:ascii="Times New Roman" w:hAnsi="Times New Roman"/>
          <w:sz w:val="22"/>
        </w:rPr>
      </w:pPr>
    </w:p>
    <w:p w:rsidR="00E063F6" w:rsidRPr="00D75731" w:rsidRDefault="00E063F6" w:rsidP="00E063F6">
      <w:pPr>
        <w:pStyle w:val="Heading9"/>
        <w:widowControl w:val="0"/>
        <w:tabs>
          <w:tab w:val="clear"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Times New Roman" w:hAnsi="Times New Roman"/>
        </w:rPr>
      </w:pPr>
      <w:r w:rsidRPr="00D75731">
        <w:rPr>
          <w:rFonts w:ascii="Times New Roman" w:hAnsi="Times New Roman"/>
        </w:rPr>
        <w:t>SECTION 1: BASIC ELEMENTS</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 xml:space="preserve">Week 1: Line </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 xml:space="preserve">Assignments: Line Inventory; 4 Lines/4 Times; Line Dynamics. </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Written assignment: Biographical Statement.     </w:t>
      </w:r>
      <w:r w:rsidRPr="00D75731">
        <w:rPr>
          <w:rFonts w:ascii="Times New Roman" w:hAnsi="Times New Roman"/>
          <w:sz w:val="22"/>
        </w:rPr>
        <w:tab/>
        <w:t xml:space="preserve"> Reading: LTI, Introduction; C 1</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Week 2 &amp; 3: Shape</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Assignments: Shape Inventory; Black and White   </w:t>
      </w:r>
      <w:r w:rsidRPr="00D75731">
        <w:rPr>
          <w:rFonts w:ascii="Times New Roman" w:hAnsi="Times New Roman"/>
          <w:sz w:val="22"/>
        </w:rPr>
        <w:tab/>
      </w:r>
      <w:r w:rsidRPr="00D75731">
        <w:rPr>
          <w:rFonts w:ascii="Times New Roman" w:hAnsi="Times New Roman"/>
          <w:sz w:val="22"/>
        </w:rPr>
        <w:tab/>
        <w:t xml:space="preserve">  Reading: LTI, C 4</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 xml:space="preserve">Weeks 3, 4, &amp; 5:Texture </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Assignment: Texture Inventory; Visual Alchemy</w:t>
      </w:r>
      <w:r w:rsidRPr="00D75731">
        <w:rPr>
          <w:rFonts w:ascii="Times New Roman" w:hAnsi="Times New Roman"/>
          <w:sz w:val="22"/>
        </w:rPr>
        <w:tab/>
        <w:t xml:space="preserve"> </w:t>
      </w:r>
      <w:r w:rsidRPr="00D75731">
        <w:rPr>
          <w:rFonts w:ascii="Times New Roman" w:hAnsi="Times New Roman"/>
          <w:sz w:val="22"/>
        </w:rPr>
        <w:tab/>
        <w:t xml:space="preserve">  Reading, LTI, C 5, 6 </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REVIEW #1 INDIVIDUAL APPOINTMENTS</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b/>
          <w:sz w:val="22"/>
        </w:rPr>
        <w:t>SECTION 2: BASIC PRINCIPLES</w:t>
      </w:r>
      <w:r w:rsidRPr="00D75731">
        <w:rPr>
          <w:rFonts w:ascii="Times New Roman" w:hAnsi="Times New Roman"/>
          <w:sz w:val="22"/>
        </w:rPr>
        <w:t xml:space="preserve"> </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Week 6: Abstraction and Organization</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Assignment: Architectural Abstraction: balance, emphasis, scale, proportion, density</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Written assignment: Turn Up the Heat critique.      </w:t>
      </w:r>
      <w:r w:rsidRPr="00D75731">
        <w:rPr>
          <w:rFonts w:ascii="Times New Roman" w:hAnsi="Times New Roman"/>
          <w:sz w:val="22"/>
        </w:rPr>
        <w:tab/>
      </w:r>
      <w:r w:rsidRPr="00D75731">
        <w:rPr>
          <w:rFonts w:ascii="Times New Roman" w:hAnsi="Times New Roman"/>
          <w:sz w:val="22"/>
        </w:rPr>
        <w:tab/>
        <w:t xml:space="preserve">  Reading: LTI, C 3</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Week 7, 8: Simplicity and Complexity</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 xml:space="preserve">Assignments: Labyrinth Collage #1 and #2, exploring movement and illusion of space </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Written assignment: Alternatives Critique</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 xml:space="preserve">  Reading: LTI, C 11</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Weeks 9, 10,11: Multiplicity</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Assignment: Labyrinth book: Continuity, contrast, framing</w:t>
      </w:r>
      <w:r w:rsidRPr="00D75731">
        <w:rPr>
          <w:rFonts w:ascii="Times New Roman" w:hAnsi="Times New Roman"/>
          <w:sz w:val="22"/>
        </w:rPr>
        <w:tab/>
        <w:t xml:space="preserve">  Reading: LTI, C 12, 13</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Written Assignment: Visual Vocabulary test              </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REVIEW #2 INDIVIDUAL APPOINTMENTS</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b/>
          <w:sz w:val="22"/>
        </w:rPr>
        <w:t>SECTION 3: CONCEPTS AND COMMUNICATION</w:t>
      </w:r>
      <w:r w:rsidRPr="00D75731">
        <w:rPr>
          <w:rFonts w:ascii="Times New Roman" w:hAnsi="Times New Roman"/>
          <w:b/>
          <w:sz w:val="22"/>
        </w:rPr>
        <w:tab/>
      </w:r>
      <w:r w:rsidRPr="00D75731">
        <w:rPr>
          <w:rFonts w:ascii="Times New Roman" w:hAnsi="Times New Roman"/>
          <w:b/>
          <w:sz w:val="22"/>
        </w:rPr>
        <w:tab/>
        <w:t xml:space="preserve"> </w:t>
      </w:r>
      <w:r w:rsidRPr="00D75731">
        <w:rPr>
          <w:rFonts w:ascii="Times New Roman" w:hAnsi="Times New Roman"/>
          <w:sz w:val="22"/>
        </w:rPr>
        <w:t>Reading: LTI, C 7</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Weeks 12-15</w:t>
      </w:r>
      <w:r w:rsidRPr="00D75731">
        <w:rPr>
          <w:rFonts w:ascii="Times New Roman" w:hAnsi="Times New Roman"/>
          <w:sz w:val="22"/>
        </w:rPr>
        <w:t xml:space="preserve">: </w:t>
      </w:r>
      <w:r>
        <w:rPr>
          <w:rFonts w:ascii="Times New Roman" w:hAnsi="Times New Roman"/>
          <w:sz w:val="22"/>
        </w:rPr>
        <w:t>Capstone Project</w:t>
      </w:r>
      <w:r w:rsidRPr="00D75731">
        <w:rPr>
          <w:rFonts w:ascii="Times New Roman" w:hAnsi="Times New Roman"/>
          <w:sz w:val="22"/>
        </w:rPr>
        <w:t xml:space="preserve"> </w:t>
      </w:r>
    </w:p>
    <w:p w:rsidR="00E063F6" w:rsidRPr="00D75731" w:rsidRDefault="00E063F6" w:rsidP="00E063F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Reading: LTI, C 7, Written and drawn assignment: Visual Vocabulary</w:t>
      </w:r>
    </w:p>
    <w:p w:rsidR="00E063F6" w:rsidRPr="00D75731" w:rsidRDefault="00E063F6" w:rsidP="00E063F6">
      <w:pPr>
        <w:rPr>
          <w:rFonts w:ascii="Times New Roman" w:hAnsi="Times New Roman"/>
          <w:sz w:val="22"/>
        </w:rPr>
      </w:pPr>
    </w:p>
    <w:p w:rsidR="001C5E59" w:rsidRPr="001C5E59" w:rsidRDefault="001C5E59" w:rsidP="001C5E59">
      <w:pPr>
        <w:rPr>
          <w:rFonts w:ascii="Times New Roman" w:hAnsi="Times New Roman"/>
          <w:sz w:val="22"/>
          <w:szCs w:val="22"/>
        </w:rPr>
      </w:pPr>
      <w:r w:rsidRPr="001C5E59">
        <w:rPr>
          <w:rFonts w:ascii="Times New Roman" w:hAnsi="Times New Roman"/>
          <w:b/>
          <w:sz w:val="22"/>
          <w:szCs w:val="22"/>
        </w:rPr>
        <w:t xml:space="preserve">ACADEMIC HONOR POLICY: </w:t>
      </w:r>
      <w:r w:rsidRPr="001C5E59">
        <w:rPr>
          <w:rFonts w:ascii="Times New Roman" w:hAnsi="Times New Roman"/>
          <w:sz w:val="22"/>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w:t>
      </w:r>
    </w:p>
    <w:p w:rsidR="001C5E59" w:rsidRPr="001C5E59" w:rsidRDefault="001C5E59" w:rsidP="001C5E59">
      <w:pPr>
        <w:rPr>
          <w:rFonts w:ascii="Times New Roman" w:hAnsi="Times New Roman"/>
          <w:sz w:val="22"/>
          <w:szCs w:val="22"/>
        </w:rPr>
      </w:pPr>
      <w:r w:rsidRPr="001C5E59">
        <w:rPr>
          <w:rFonts w:ascii="Times New Roman" w:hAnsi="Times New Roman"/>
          <w:sz w:val="22"/>
          <w:szCs w:val="22"/>
        </w:rPr>
        <w:t xml:space="preserve">“.. . be honest and truthful and . . . [to] strive for personal and institutional integrity at Florida State University.”  (Florida State University Academic Honor Policy, found at </w:t>
      </w:r>
      <w:hyperlink r:id="rId48" w:history="1">
        <w:r w:rsidRPr="001C5E59">
          <w:rPr>
            <w:rFonts w:ascii="Times New Roman" w:hAnsi="Times New Roman"/>
            <w:sz w:val="22"/>
            <w:szCs w:val="22"/>
          </w:rPr>
          <w:t>http://dof.fsu.edu/honorpolicy.htm</w:t>
        </w:r>
      </w:hyperlink>
      <w:r w:rsidRPr="001C5E59">
        <w:rPr>
          <w:rFonts w:ascii="Times New Roman" w:hAnsi="Times New Roman"/>
          <w:sz w:val="22"/>
          <w:szCs w:val="22"/>
        </w:rPr>
        <w:t>.)</w:t>
      </w:r>
    </w:p>
    <w:p w:rsidR="001C5E59" w:rsidRPr="001C5E59" w:rsidRDefault="001C5E59" w:rsidP="001C5E59">
      <w:pPr>
        <w:rPr>
          <w:rFonts w:ascii="Times New Roman" w:hAnsi="Times New Roman"/>
          <w:b/>
          <w:sz w:val="22"/>
          <w:szCs w:val="22"/>
        </w:rPr>
      </w:pPr>
    </w:p>
    <w:p w:rsidR="001C5E59" w:rsidRPr="001C5E59" w:rsidRDefault="001C5E59" w:rsidP="001C5E59">
      <w:pPr>
        <w:rPr>
          <w:rFonts w:ascii="Times New Roman" w:hAnsi="Times New Roman"/>
          <w:sz w:val="22"/>
          <w:szCs w:val="22"/>
        </w:rPr>
      </w:pPr>
      <w:r w:rsidRPr="001C5E59">
        <w:rPr>
          <w:rFonts w:ascii="Times New Roman" w:hAnsi="Times New Roman"/>
          <w:b/>
          <w:sz w:val="22"/>
          <w:szCs w:val="22"/>
        </w:rPr>
        <w:t>AMERICANS WITH DISABILITIES ACT:</w:t>
      </w:r>
      <w:r w:rsidRPr="001C5E59">
        <w:rPr>
          <w:rFonts w:ascii="Times New Roman" w:hAnsi="Times New Roman"/>
          <w:sz w:val="22"/>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w:t>
      </w:r>
    </w:p>
    <w:p w:rsidR="001C5E59" w:rsidRPr="001C5E59" w:rsidRDefault="001C5E59" w:rsidP="001C5E59">
      <w:pPr>
        <w:ind w:firstLine="720"/>
        <w:rPr>
          <w:rFonts w:ascii="Times New Roman" w:hAnsi="Times New Roman"/>
          <w:sz w:val="22"/>
          <w:szCs w:val="22"/>
        </w:rPr>
      </w:pPr>
      <w:r w:rsidRPr="001C5E59">
        <w:rPr>
          <w:rFonts w:ascii="Times New Roman" w:hAnsi="Times New Roman"/>
          <w:sz w:val="22"/>
          <w:szCs w:val="22"/>
        </w:rPr>
        <w:t>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49" w:history="1">
        <w:r w:rsidRPr="001C5E59">
          <w:rPr>
            <w:rFonts w:ascii="Times New Roman" w:hAnsi="Times New Roman"/>
            <w:sz w:val="22"/>
            <w:szCs w:val="22"/>
          </w:rPr>
          <w:t>http://www.disabilitycenter.fsu.edu/</w:t>
        </w:r>
      </w:hyperlink>
    </w:p>
    <w:p w:rsidR="00E063F6" w:rsidRPr="005B473B" w:rsidRDefault="00E063F6" w:rsidP="00E063F6">
      <w:pPr>
        <w:rPr>
          <w:rFonts w:ascii="Times New Roman" w:hAnsi="Times New Roman"/>
          <w:b/>
          <w:u w:val="single"/>
        </w:rPr>
      </w:pPr>
      <w:r w:rsidRPr="001C5E59">
        <w:rPr>
          <w:rFonts w:ascii="Times New Roman" w:hAnsi="Times New Roman"/>
          <w:sz w:val="22"/>
          <w:u w:val="single"/>
        </w:rPr>
        <w:br w:type="page"/>
      </w:r>
      <w:r w:rsidRPr="005B473B">
        <w:rPr>
          <w:rFonts w:ascii="Times New Roman" w:hAnsi="Times New Roman"/>
          <w:u w:val="single"/>
        </w:rPr>
        <w:t xml:space="preserve">HOMEWORK #1: BIOGRAPHICAL STATEMENT  </w:t>
      </w:r>
      <w:r w:rsidRPr="005B473B">
        <w:rPr>
          <w:rFonts w:ascii="Times New Roman" w:hAnsi="Times New Roman"/>
          <w:u w:val="single"/>
        </w:rPr>
        <w:tab/>
      </w:r>
      <w:r w:rsidRPr="005B473B">
        <w:rPr>
          <w:rFonts w:ascii="Times New Roman" w:hAnsi="Times New Roman"/>
          <w:b/>
          <w:u w:val="single"/>
        </w:rPr>
        <w:t>DUE BY EMAIL, SEPTEMBER 1</w:t>
      </w:r>
    </w:p>
    <w:p w:rsidR="00E063F6" w:rsidRPr="00D75731" w:rsidRDefault="00E063F6" w:rsidP="00E063F6">
      <w:pPr>
        <w:rPr>
          <w:rFonts w:ascii="Times New Roman" w:hAnsi="Times New Roman"/>
          <w:b/>
          <w:sz w:val="22"/>
        </w:rPr>
      </w:pPr>
    </w:p>
    <w:p w:rsidR="00E063F6" w:rsidRDefault="00E063F6" w:rsidP="00E063F6">
      <w:pPr>
        <w:rPr>
          <w:rFonts w:ascii="Times New Roman" w:hAnsi="Times New Roman"/>
          <w:sz w:val="22"/>
        </w:rPr>
      </w:pPr>
      <w:r w:rsidRPr="00D75731">
        <w:rPr>
          <w:rFonts w:ascii="Times New Roman" w:hAnsi="Times New Roman"/>
          <w:sz w:val="22"/>
        </w:rPr>
        <w:t xml:space="preserve">The purpose of this assignment is to provide me with some background on your work and to give you practice writing about your ideas. </w:t>
      </w:r>
      <w:r w:rsidRPr="00D75731">
        <w:rPr>
          <w:rFonts w:ascii="Times New Roman" w:hAnsi="Times New Roman"/>
          <w:sz w:val="22"/>
          <w:u w:val="single"/>
        </w:rPr>
        <w:t>Write anything you want, one to three typed pages, double-spaced, 12-point type.</w:t>
      </w:r>
      <w:r w:rsidRPr="00D75731">
        <w:rPr>
          <w:rFonts w:ascii="Times New Roman" w:hAnsi="Times New Roman"/>
          <w:sz w:val="22"/>
        </w:rPr>
        <w:t xml:space="preserve">  Please proofread, and </w:t>
      </w:r>
      <w:r w:rsidRPr="00D75731">
        <w:rPr>
          <w:rFonts w:ascii="Times New Roman" w:hAnsi="Times New Roman"/>
          <w:sz w:val="22"/>
          <w:u w:val="single"/>
        </w:rPr>
        <w:t>use spell-check</w:t>
      </w:r>
      <w:r w:rsidRPr="00D75731">
        <w:rPr>
          <w:rFonts w:ascii="Times New Roman" w:hAnsi="Times New Roman"/>
          <w:sz w:val="22"/>
        </w:rPr>
        <w:t>! Consider: What are the sources of your ideas? Under what conditions do you learn the most? What is your definition of success as an artist or designer? Really give this assignment some thought</w:t>
      </w:r>
      <w:r>
        <w:rPr>
          <w:rFonts w:ascii="Times New Roman" w:hAnsi="Times New Roman"/>
          <w:sz w:val="22"/>
        </w:rPr>
        <w:t xml:space="preserve">. </w:t>
      </w:r>
      <w:r w:rsidRPr="00D75731">
        <w:rPr>
          <w:rFonts w:ascii="Times New Roman" w:hAnsi="Times New Roman"/>
          <w:sz w:val="22"/>
        </w:rPr>
        <w:t>Concise sample:</w:t>
      </w:r>
    </w:p>
    <w:p w:rsidR="00E063F6" w:rsidRPr="00B24A86" w:rsidRDefault="00E063F6" w:rsidP="00E063F6">
      <w:pPr>
        <w:rPr>
          <w:rFonts w:ascii="Times New Roman" w:hAnsi="Times New Roman"/>
          <w:sz w:val="22"/>
        </w:rPr>
      </w:pPr>
    </w:p>
    <w:p w:rsidR="00E063F6" w:rsidRPr="00F42C5A" w:rsidRDefault="00E063F6" w:rsidP="00E063F6">
      <w:pPr>
        <w:spacing w:line="360" w:lineRule="auto"/>
        <w:jc w:val="center"/>
        <w:rPr>
          <w:rFonts w:ascii="Arial Narrow" w:hAnsi="Arial Narrow"/>
          <w:b/>
        </w:rPr>
      </w:pPr>
      <w:r w:rsidRPr="008942FF">
        <w:rPr>
          <w:rFonts w:ascii="Arial Narrow" w:hAnsi="Arial Narrow"/>
          <w:b/>
        </w:rPr>
        <w:t xml:space="preserve">BIOGRAPHICAL STATEMENT: ART </w:t>
      </w:r>
      <w:r>
        <w:rPr>
          <w:rFonts w:ascii="Arial Narrow" w:hAnsi="Arial Narrow"/>
          <w:b/>
        </w:rPr>
        <w:t xml:space="preserve">2330, MONDAY/WEDNESDAY, 9:05AM, Submitted by </w:t>
      </w:r>
      <w:r w:rsidRPr="008942FF">
        <w:rPr>
          <w:rFonts w:ascii="Arial Narrow" w:hAnsi="Arial Narrow"/>
          <w:b/>
        </w:rPr>
        <w:t>Jane Doe</w:t>
      </w:r>
    </w:p>
    <w:p w:rsidR="00E063F6" w:rsidRPr="007C6EC0" w:rsidRDefault="00E063F6" w:rsidP="00E063F6">
      <w:pPr>
        <w:rPr>
          <w:rFonts w:ascii="Arial Narrow" w:hAnsi="Arial Narrow"/>
          <w:sz w:val="20"/>
        </w:rPr>
      </w:pPr>
      <w:r w:rsidRPr="008942FF">
        <w:rPr>
          <w:rFonts w:ascii="Arial Narrow" w:hAnsi="Arial Narrow"/>
        </w:rPr>
        <w:t>     </w:t>
      </w:r>
      <w:r>
        <w:rPr>
          <w:rFonts w:ascii="Arial Narrow" w:hAnsi="Arial Narrow"/>
        </w:rPr>
        <w:tab/>
      </w:r>
      <w:r w:rsidRPr="008942FF">
        <w:rPr>
          <w:rFonts w:ascii="Arial Narrow" w:hAnsi="Arial Narrow"/>
        </w:rPr>
        <w:t xml:space="preserve"> </w:t>
      </w:r>
      <w:r w:rsidRPr="007C6EC0">
        <w:rPr>
          <w:rFonts w:ascii="Arial Narrow" w:hAnsi="Arial Narrow"/>
          <w:sz w:val="20"/>
        </w:rPr>
        <w:t>I do not know why I have always drawn. As a child, I knew that it was something that set me apart from my friends. Even though being able to draw gave me a certain prestige, it also scared away some of the kids, who were interested in sports or music. I kept drawing, though, constantly trying to make things look more realistic.</w:t>
      </w:r>
    </w:p>
    <w:p w:rsidR="00E063F6" w:rsidRPr="007C6EC0" w:rsidRDefault="00E063F6" w:rsidP="00E063F6">
      <w:pPr>
        <w:rPr>
          <w:rFonts w:ascii="Arial Narrow" w:hAnsi="Arial Narrow"/>
          <w:sz w:val="20"/>
        </w:rPr>
      </w:pPr>
      <w:r w:rsidRPr="007C6EC0">
        <w:rPr>
          <w:rFonts w:ascii="Arial Narrow" w:hAnsi="Arial Narrow"/>
          <w:sz w:val="20"/>
        </w:rPr>
        <w:t>     </w:t>
      </w:r>
      <w:r w:rsidRPr="007C6EC0">
        <w:rPr>
          <w:rFonts w:ascii="Arial Narrow" w:hAnsi="Arial Narrow"/>
          <w:sz w:val="20"/>
        </w:rPr>
        <w:tab/>
        <w:t>As I entered middle school, I was labeled as the weird artist type. I hated middle school and just seemed out of place. High school was a big improvement. I found so many ways to express myself and got involved in everything from drama to soccer. Unfortunately, my happiness was short lived when I realized that my school's art department was extremely weak. Instead of giving up, I looked elsewhere for guidance and experience. I took painting lessons with a local artist, learning a lot about color in the process. I was also able to take workshops at a junior college, studying ceramics, Japanese and watercolor.     </w:t>
      </w:r>
      <w:r w:rsidRPr="007C6EC0">
        <w:rPr>
          <w:rFonts w:ascii="Arial Narrow" w:hAnsi="Arial Narrow"/>
          <w:sz w:val="20"/>
        </w:rPr>
        <w:tab/>
        <w:t xml:space="preserve">I have many sources of inspiration. That, however, doesn't make it easy for me to create things. On the contrary, I'm the kind of person that has to get things just right or not at all. I always see the flaws in my work and want to start over. As a result, it is hard for me to finish things. </w:t>
      </w:r>
    </w:p>
    <w:p w:rsidR="00E063F6" w:rsidRPr="007C6EC0" w:rsidRDefault="00E063F6" w:rsidP="00E063F6">
      <w:pPr>
        <w:ind w:firstLine="720"/>
        <w:rPr>
          <w:rFonts w:ascii="Arial Narrow" w:hAnsi="Arial Narrow"/>
          <w:sz w:val="20"/>
        </w:rPr>
      </w:pPr>
      <w:r w:rsidRPr="007C6EC0">
        <w:rPr>
          <w:rFonts w:ascii="Arial Narrow" w:hAnsi="Arial Narrow"/>
          <w:sz w:val="20"/>
        </w:rPr>
        <w:t>I hope that this class will help me get past this perfectionism so that I can enjoy all aspects of the creative process. I especially want to strengthen my understanding of foreshortening so that I can create the most convincing illusion of space and most expressive approach to the figure. I would like to pursue animation as a career, and being able to move objects through space confidently is essential. I would like to make the drawings in themselves as expressive as possible. Simply creating a skillful drawing of a well-proportioned figure isn’t enough. I want my drawings to attract attention and express my ideas.</w:t>
      </w:r>
    </w:p>
    <w:p w:rsidR="00E063F6" w:rsidRDefault="00E063F6" w:rsidP="00E063F6">
      <w:pPr>
        <w:pStyle w:val="Heading8"/>
        <w:rPr>
          <w:rFonts w:ascii="Times New Roman" w:hAnsi="Times New Roman"/>
        </w:rPr>
      </w:pPr>
    </w:p>
    <w:p w:rsidR="00E063F6" w:rsidRPr="00F42C5A" w:rsidRDefault="00E063F6" w:rsidP="00E063F6">
      <w:pPr>
        <w:pStyle w:val="Heading8"/>
        <w:jc w:val="left"/>
        <w:rPr>
          <w:rFonts w:ascii="Times New Roman" w:hAnsi="Times New Roman"/>
          <w:b w:val="0"/>
          <w:u w:val="single"/>
        </w:rPr>
      </w:pPr>
      <w:r w:rsidRPr="00F42C5A">
        <w:rPr>
          <w:rFonts w:ascii="Times New Roman" w:hAnsi="Times New Roman"/>
          <w:b w:val="0"/>
          <w:u w:val="single"/>
        </w:rPr>
        <w:t xml:space="preserve">CAPSTONE PROJECT GUIDELINES  </w:t>
      </w:r>
      <w:r>
        <w:rPr>
          <w:rFonts w:ascii="Times New Roman" w:hAnsi="Times New Roman"/>
          <w:b w:val="0"/>
          <w:u w:val="single"/>
        </w:rPr>
        <w:t>__</w:t>
      </w:r>
      <w:r w:rsidRPr="00F42C5A">
        <w:rPr>
          <w:rFonts w:ascii="Times New Roman" w:hAnsi="Times New Roman"/>
          <w:b w:val="0"/>
          <w:u w:val="single"/>
        </w:rPr>
        <w:t xml:space="preserve">   PROPOSAL DUE BY EMAIL, NOVEMBER 10 </w:t>
      </w:r>
    </w:p>
    <w:p w:rsidR="00E063F6" w:rsidRPr="00D75731" w:rsidRDefault="00E063F6" w:rsidP="00E063F6">
      <w:pPr>
        <w:rPr>
          <w:rFonts w:ascii="Times New Roman" w:hAnsi="Times New Roman"/>
        </w:rPr>
      </w:pPr>
    </w:p>
    <w:p w:rsidR="00E063F6" w:rsidRPr="00D75731" w:rsidRDefault="00E063F6" w:rsidP="00E063F6">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Design and complete an ambitious project requiring at least 30 hours of work, in class and out, over a three week period. </w:t>
      </w:r>
    </w:p>
    <w:p w:rsidR="00E063F6" w:rsidRPr="00D75731" w:rsidRDefault="00E063F6" w:rsidP="00E063F6">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In this project, you will need to demonstrate the following:</w:t>
      </w:r>
    </w:p>
    <w:p w:rsidR="00E063F6" w:rsidRPr="00D75731" w:rsidRDefault="00E063F6" w:rsidP="00E063F6">
      <w:pPr>
        <w:numPr>
          <w:ilvl w:val="0"/>
          <w:numId w:val="37"/>
        </w:numPr>
        <w:rPr>
          <w:rFonts w:ascii="Times New Roman" w:hAnsi="Times New Roman"/>
          <w:sz w:val="22"/>
        </w:rPr>
      </w:pPr>
      <w:r w:rsidRPr="00D75731">
        <w:rPr>
          <w:rFonts w:ascii="Times New Roman" w:hAnsi="Times New Roman"/>
          <w:sz w:val="22"/>
        </w:rPr>
        <w:t>Extensive idea generation, resulting in numerous alternatives;</w:t>
      </w:r>
    </w:p>
    <w:p w:rsidR="00E063F6" w:rsidRPr="00D75731" w:rsidRDefault="00E063F6" w:rsidP="00E063F6">
      <w:pPr>
        <w:numPr>
          <w:ilvl w:val="0"/>
          <w:numId w:val="37"/>
        </w:numPr>
        <w:rPr>
          <w:rFonts w:ascii="Times New Roman" w:hAnsi="Times New Roman"/>
          <w:sz w:val="22"/>
        </w:rPr>
      </w:pPr>
      <w:r w:rsidRPr="00D75731">
        <w:rPr>
          <w:rFonts w:ascii="Times New Roman" w:hAnsi="Times New Roman"/>
          <w:sz w:val="22"/>
        </w:rPr>
        <w:t xml:space="preserve">Clear decision-making. Of the alternatives you invent, which will best convey your idea? </w:t>
      </w:r>
    </w:p>
    <w:p w:rsidR="00E063F6" w:rsidRPr="00D75731" w:rsidRDefault="00E063F6" w:rsidP="00E063F6">
      <w:pPr>
        <w:numPr>
          <w:ilvl w:val="0"/>
          <w:numId w:val="37"/>
        </w:numPr>
        <w:rPr>
          <w:rFonts w:ascii="Times New Roman" w:hAnsi="Times New Roman"/>
          <w:sz w:val="22"/>
        </w:rPr>
      </w:pPr>
      <w:r w:rsidRPr="00D75731">
        <w:rPr>
          <w:rFonts w:ascii="Times New Roman" w:hAnsi="Times New Roman"/>
          <w:sz w:val="22"/>
        </w:rPr>
        <w:t>Capacity to turn concepts into compositions;</w:t>
      </w:r>
    </w:p>
    <w:p w:rsidR="00E063F6" w:rsidRPr="00D75731" w:rsidRDefault="00E063F6" w:rsidP="00E063F6">
      <w:pPr>
        <w:numPr>
          <w:ilvl w:val="0"/>
          <w:numId w:val="37"/>
        </w:numPr>
        <w:rPr>
          <w:rFonts w:ascii="Times New Roman" w:hAnsi="Times New Roman"/>
          <w:b/>
          <w:sz w:val="22"/>
        </w:rPr>
      </w:pPr>
      <w:r w:rsidRPr="00D75731">
        <w:rPr>
          <w:rFonts w:ascii="Times New Roman" w:hAnsi="Times New Roman"/>
          <w:sz w:val="22"/>
        </w:rPr>
        <w:t>Self discipline and effective time management.</w:t>
      </w:r>
    </w:p>
    <w:p w:rsidR="00E063F6" w:rsidRPr="00D75731" w:rsidRDefault="00E063F6" w:rsidP="00E063F6">
      <w:pPr>
        <w:rPr>
          <w:rFonts w:ascii="Times New Roman" w:hAnsi="Times New Roman"/>
          <w:sz w:val="22"/>
        </w:rPr>
      </w:pPr>
      <w:r w:rsidRPr="00D75731">
        <w:rPr>
          <w:rFonts w:ascii="Times New Roman" w:hAnsi="Times New Roman"/>
          <w:b/>
          <w:sz w:val="22"/>
        </w:rPr>
        <w:t xml:space="preserve">Strategy: </w:t>
      </w:r>
      <w:r w:rsidRPr="00D75731">
        <w:rPr>
          <w:rFonts w:ascii="Times New Roman" w:hAnsi="Times New Roman"/>
          <w:sz w:val="22"/>
        </w:rPr>
        <w:t xml:space="preserve">Assess your strengths, weaknesses, and interests. What would you most like </w:t>
      </w:r>
      <w:r w:rsidRPr="00D75731">
        <w:rPr>
          <w:rFonts w:ascii="Times New Roman" w:hAnsi="Times New Roman"/>
          <w:sz w:val="22"/>
        </w:rPr>
        <w:br/>
        <w:t xml:space="preserve">to explore in this final assignment? Write up a clear, concise proposal, describing the project, suggesting questions to address, and determining how the work can best be completed. </w:t>
      </w:r>
      <w:r>
        <w:rPr>
          <w:rFonts w:ascii="Times New Roman" w:hAnsi="Times New Roman"/>
          <w:sz w:val="22"/>
        </w:rPr>
        <w:t>Example:</w:t>
      </w:r>
    </w:p>
    <w:p w:rsidR="00E063F6" w:rsidRPr="007C6EC0" w:rsidRDefault="00E063F6" w:rsidP="00E063F6">
      <w:pPr>
        <w:rPr>
          <w:rFonts w:ascii="Times New Roman" w:hAnsi="Times New Roman"/>
          <w:sz w:val="20"/>
        </w:rPr>
      </w:pPr>
    </w:p>
    <w:p w:rsidR="00E063F6" w:rsidRPr="007C6EC0" w:rsidRDefault="00E063F6" w:rsidP="00E063F6">
      <w:pPr>
        <w:jc w:val="center"/>
        <w:rPr>
          <w:rFonts w:ascii="Arial Narrow" w:hAnsi="Arial Narrow"/>
          <w:sz w:val="20"/>
        </w:rPr>
      </w:pPr>
      <w:r w:rsidRPr="007C6EC0">
        <w:rPr>
          <w:rFonts w:ascii="Arial Narrow" w:hAnsi="Arial Narrow"/>
          <w:b/>
          <w:sz w:val="20"/>
        </w:rPr>
        <w:t>VISUALIZING THE INVISIBLE MAN</w:t>
      </w:r>
      <w:r w:rsidRPr="007C6EC0">
        <w:rPr>
          <w:rFonts w:ascii="Arial Narrow" w:hAnsi="Arial Narrow"/>
          <w:b/>
          <w:sz w:val="20"/>
        </w:rPr>
        <w:tab/>
        <w:t xml:space="preserve"> </w:t>
      </w:r>
      <w:r w:rsidRPr="007C6EC0">
        <w:rPr>
          <w:rFonts w:ascii="Arial Narrow" w:hAnsi="Arial Narrow"/>
          <w:sz w:val="20"/>
        </w:rPr>
        <w:t>Jane Doe janedoe@fsu.edu ART 2330</w:t>
      </w:r>
    </w:p>
    <w:p w:rsidR="00E063F6" w:rsidRPr="007C6EC0" w:rsidRDefault="00E063F6" w:rsidP="00E063F6">
      <w:pPr>
        <w:rPr>
          <w:rFonts w:ascii="Arial Narrow" w:hAnsi="Arial Narrow"/>
          <w:sz w:val="20"/>
        </w:rPr>
      </w:pPr>
      <w:r w:rsidRPr="007C6EC0">
        <w:rPr>
          <w:rFonts w:ascii="Arial Narrow" w:hAnsi="Arial Narrow"/>
          <w:b/>
          <w:sz w:val="20"/>
        </w:rPr>
        <w:t>Description</w:t>
      </w:r>
      <w:r w:rsidRPr="007C6EC0">
        <w:rPr>
          <w:rFonts w:ascii="Arial Narrow" w:hAnsi="Arial Narrow"/>
          <w:sz w:val="20"/>
        </w:rPr>
        <w:t xml:space="preserve">: I plan to complete a series of five 22x30” conte drawings based on the concept of invisibility as defined by Ralph Ellison in </w:t>
      </w:r>
      <w:r w:rsidRPr="007C6EC0">
        <w:rPr>
          <w:rFonts w:ascii="Arial Narrow" w:hAnsi="Arial Narrow"/>
          <w:i/>
          <w:sz w:val="20"/>
        </w:rPr>
        <w:t>The</w:t>
      </w:r>
      <w:r w:rsidRPr="007C6EC0">
        <w:rPr>
          <w:rFonts w:ascii="Arial Narrow" w:hAnsi="Arial Narrow"/>
          <w:sz w:val="20"/>
        </w:rPr>
        <w:t xml:space="preserve"> </w:t>
      </w:r>
      <w:r w:rsidRPr="007C6EC0">
        <w:rPr>
          <w:rFonts w:ascii="Arial Narrow" w:hAnsi="Arial Narrow"/>
          <w:i/>
          <w:sz w:val="20"/>
        </w:rPr>
        <w:t>Invisible Man</w:t>
      </w:r>
      <w:r w:rsidRPr="007C6EC0">
        <w:rPr>
          <w:rFonts w:ascii="Arial Narrow" w:hAnsi="Arial Narrow"/>
          <w:sz w:val="20"/>
        </w:rPr>
        <w:t>. I will interpret his idea of invisibility using the various design elements and drawing techniques I have learned this year, including forms of balance, degrees of definition, contrast, and illusion of space. The first and last images will serve as a prologue and epilogue, from the narrator’s point of view. The remaining three images will be designed to express the points of view of the three major characters in the book.</w:t>
      </w:r>
    </w:p>
    <w:p w:rsidR="00E063F6" w:rsidRPr="007C6EC0" w:rsidRDefault="00E063F6" w:rsidP="00E063F6">
      <w:pPr>
        <w:rPr>
          <w:rFonts w:ascii="Arial Narrow" w:hAnsi="Arial Narrow"/>
          <w:sz w:val="20"/>
        </w:rPr>
      </w:pPr>
      <w:r w:rsidRPr="007C6EC0">
        <w:rPr>
          <w:rFonts w:ascii="Arial Narrow" w:hAnsi="Arial Narrow"/>
          <w:b/>
          <w:sz w:val="20"/>
        </w:rPr>
        <w:t>Primary Concerns</w:t>
      </w:r>
      <w:r w:rsidRPr="007C6EC0">
        <w:rPr>
          <w:rFonts w:ascii="Arial Narrow" w:hAnsi="Arial Narrow"/>
          <w:sz w:val="20"/>
        </w:rPr>
        <w:t xml:space="preserve">: </w:t>
      </w:r>
    </w:p>
    <w:p w:rsidR="00E063F6" w:rsidRPr="007C6EC0" w:rsidRDefault="00E063F6" w:rsidP="00E063F6">
      <w:pPr>
        <w:numPr>
          <w:ilvl w:val="0"/>
          <w:numId w:val="76"/>
        </w:numPr>
        <w:rPr>
          <w:rFonts w:ascii="Arial Narrow" w:hAnsi="Arial Narrow"/>
          <w:sz w:val="20"/>
        </w:rPr>
      </w:pPr>
      <w:r w:rsidRPr="007C6EC0">
        <w:rPr>
          <w:rFonts w:ascii="Arial Narrow" w:hAnsi="Arial Narrow"/>
          <w:sz w:val="20"/>
        </w:rPr>
        <w:t xml:space="preserve">How many ways can I visually suggest invisibility? </w:t>
      </w:r>
    </w:p>
    <w:p w:rsidR="00E063F6" w:rsidRPr="007C6EC0" w:rsidRDefault="00E063F6" w:rsidP="00E063F6">
      <w:pPr>
        <w:numPr>
          <w:ilvl w:val="0"/>
          <w:numId w:val="76"/>
        </w:numPr>
        <w:rPr>
          <w:rFonts w:ascii="Arial Narrow" w:hAnsi="Arial Narrow"/>
          <w:sz w:val="20"/>
        </w:rPr>
      </w:pPr>
      <w:r w:rsidRPr="007C6EC0">
        <w:rPr>
          <w:rFonts w:ascii="Arial Narrow" w:hAnsi="Arial Narrow"/>
          <w:sz w:val="20"/>
        </w:rPr>
        <w:t>How can cropping and focus suggest invisibility on a more psychological level?</w:t>
      </w:r>
    </w:p>
    <w:p w:rsidR="00E063F6" w:rsidRPr="007C6EC0" w:rsidRDefault="00E063F6" w:rsidP="00E063F6">
      <w:pPr>
        <w:numPr>
          <w:ilvl w:val="0"/>
          <w:numId w:val="76"/>
        </w:numPr>
        <w:rPr>
          <w:rFonts w:ascii="Arial Narrow" w:hAnsi="Arial Narrow"/>
          <w:sz w:val="20"/>
        </w:rPr>
      </w:pPr>
      <w:r w:rsidRPr="007C6EC0">
        <w:rPr>
          <w:rFonts w:ascii="Arial Narrow" w:hAnsi="Arial Narrow"/>
          <w:sz w:val="20"/>
        </w:rPr>
        <w:t>How can I show the power plays that are so closely related to the concept of invisibility in the book?</w:t>
      </w:r>
    </w:p>
    <w:p w:rsidR="00E063F6" w:rsidRPr="007C6EC0" w:rsidRDefault="00E063F6" w:rsidP="00E063F6">
      <w:pPr>
        <w:numPr>
          <w:ilvl w:val="0"/>
          <w:numId w:val="76"/>
        </w:numPr>
        <w:rPr>
          <w:rFonts w:ascii="Arial Narrow" w:hAnsi="Arial Narrow"/>
          <w:sz w:val="20"/>
        </w:rPr>
      </w:pPr>
      <w:r w:rsidRPr="007C6EC0">
        <w:rPr>
          <w:rFonts w:ascii="Arial Narrow" w:hAnsi="Arial Narrow"/>
          <w:sz w:val="20"/>
        </w:rPr>
        <w:t>Should they work in any narrative way, or should each stand alone?</w:t>
      </w:r>
    </w:p>
    <w:p w:rsidR="00E063F6" w:rsidRPr="007C6EC0" w:rsidRDefault="00E063F6" w:rsidP="00E063F6">
      <w:pPr>
        <w:rPr>
          <w:rFonts w:ascii="Arial Narrow" w:hAnsi="Arial Narrow"/>
          <w:sz w:val="20"/>
        </w:rPr>
      </w:pPr>
      <w:r w:rsidRPr="007C6EC0">
        <w:rPr>
          <w:rFonts w:ascii="Arial Narrow" w:hAnsi="Arial Narrow"/>
          <w:b/>
          <w:sz w:val="20"/>
        </w:rPr>
        <w:t>Time Management</w:t>
      </w:r>
      <w:r w:rsidRPr="007C6EC0">
        <w:rPr>
          <w:rFonts w:ascii="Arial Narrow" w:hAnsi="Arial Narrow"/>
          <w:sz w:val="20"/>
        </w:rPr>
        <w:t xml:space="preserve">: </w:t>
      </w:r>
    </w:p>
    <w:p w:rsidR="00E063F6" w:rsidRPr="007C6EC0" w:rsidRDefault="00E063F6" w:rsidP="00E063F6">
      <w:pPr>
        <w:numPr>
          <w:ilvl w:val="0"/>
          <w:numId w:val="77"/>
        </w:numPr>
        <w:rPr>
          <w:rFonts w:ascii="Arial Narrow" w:hAnsi="Arial Narrow"/>
          <w:sz w:val="20"/>
        </w:rPr>
      </w:pPr>
      <w:r w:rsidRPr="007C6EC0">
        <w:rPr>
          <w:rFonts w:ascii="Arial Narrow" w:hAnsi="Arial Narrow"/>
          <w:sz w:val="20"/>
        </w:rPr>
        <w:t>Week One: Idea Development and Rough Drafts</w:t>
      </w:r>
    </w:p>
    <w:p w:rsidR="00E063F6" w:rsidRPr="007C6EC0" w:rsidRDefault="00E063F6" w:rsidP="00E063F6">
      <w:pPr>
        <w:numPr>
          <w:ilvl w:val="0"/>
          <w:numId w:val="77"/>
        </w:numPr>
        <w:rPr>
          <w:rFonts w:ascii="Arial Narrow" w:hAnsi="Arial Narrow"/>
          <w:sz w:val="20"/>
        </w:rPr>
      </w:pPr>
      <w:r w:rsidRPr="007C6EC0">
        <w:rPr>
          <w:rFonts w:ascii="Arial Narrow" w:hAnsi="Arial Narrow"/>
          <w:sz w:val="20"/>
        </w:rPr>
        <w:t>Week Two: Completion of two drawings.</w:t>
      </w:r>
    </w:p>
    <w:p w:rsidR="00E063F6" w:rsidRPr="007C6EC0" w:rsidRDefault="00E063F6" w:rsidP="00E063F6">
      <w:pPr>
        <w:numPr>
          <w:ilvl w:val="0"/>
          <w:numId w:val="77"/>
        </w:numPr>
        <w:rPr>
          <w:rFonts w:ascii="Arial Narrow" w:hAnsi="Arial Narrow"/>
          <w:sz w:val="20"/>
        </w:rPr>
      </w:pPr>
      <w:r w:rsidRPr="007C6EC0">
        <w:rPr>
          <w:rFonts w:ascii="Arial Narrow" w:hAnsi="Arial Narrow"/>
          <w:sz w:val="20"/>
        </w:rPr>
        <w:t>Week Three: Completion of three drawings.</w:t>
      </w:r>
    </w:p>
    <w:p w:rsidR="0064639C" w:rsidRPr="00D75731" w:rsidRDefault="0064639C">
      <w:pPr>
        <w:pStyle w:val="Heading1"/>
        <w:rPr>
          <w:rFonts w:ascii="Times New Roman" w:hAnsi="Times New Roman"/>
        </w:rPr>
      </w:pPr>
      <w:r w:rsidRPr="00D75731">
        <w:rPr>
          <w:rFonts w:ascii="Times New Roman" w:hAnsi="Times New Roman"/>
        </w:rPr>
        <w:t>LINE INVENTORY</w:t>
      </w:r>
    </w:p>
    <w:p w:rsidR="0064639C" w:rsidRPr="00D75731" w:rsidRDefault="0064639C">
      <w:pPr>
        <w:rPr>
          <w:rFonts w:ascii="Times New Roman" w:hAnsi="Times New Roman"/>
        </w:rPr>
      </w:pPr>
    </w:p>
    <w:p w:rsidR="0064639C" w:rsidRPr="00D75731" w:rsidRDefault="0064639C">
      <w:pPr>
        <w:keepNext/>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Using the template provided at the end of this manual, place four different kinds of lines in the first row of squares. Then, invent a series of variations on each line in the remaining columns.</w:t>
      </w:r>
    </w:p>
    <w:p w:rsidR="0064639C" w:rsidRPr="00D75731" w:rsidRDefault="0064639C">
      <w:pPr>
        <w:keepNext/>
        <w:tabs>
          <w:tab w:val="left" w:pos="360"/>
        </w:tabs>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64639C" w:rsidRPr="00D75731" w:rsidRDefault="0064639C" w:rsidP="0064639C">
      <w:pPr>
        <w:keepNext/>
        <w:numPr>
          <w:ilvl w:val="0"/>
          <w:numId w:val="39"/>
        </w:numPr>
        <w:tabs>
          <w:tab w:val="left" w:pos="360"/>
        </w:tabs>
        <w:outlineLvl w:val="0"/>
        <w:rPr>
          <w:rFonts w:ascii="Times New Roman" w:hAnsi="Times New Roman"/>
          <w:sz w:val="22"/>
        </w:rPr>
      </w:pPr>
      <w:r w:rsidRPr="00D75731">
        <w:rPr>
          <w:rFonts w:ascii="Times New Roman" w:hAnsi="Times New Roman"/>
          <w:sz w:val="22"/>
        </w:rPr>
        <w:t>To introduce basic visual and verbal vocabulary.</w:t>
      </w:r>
    </w:p>
    <w:p w:rsidR="0064639C" w:rsidRPr="00D75731" w:rsidRDefault="0064639C" w:rsidP="0064639C">
      <w:pPr>
        <w:keepNext/>
        <w:numPr>
          <w:ilvl w:val="0"/>
          <w:numId w:val="39"/>
        </w:numPr>
        <w:tabs>
          <w:tab w:val="left" w:pos="360"/>
        </w:tabs>
        <w:outlineLvl w:val="0"/>
        <w:rPr>
          <w:rFonts w:ascii="Times New Roman" w:hAnsi="Times New Roman"/>
          <w:sz w:val="22"/>
        </w:rPr>
      </w:pPr>
      <w:r w:rsidRPr="00D75731">
        <w:rPr>
          <w:rFonts w:ascii="Times New Roman" w:hAnsi="Times New Roman"/>
          <w:sz w:val="22"/>
        </w:rPr>
        <w:t>To demonstrate the unique power of different types of line.</w:t>
      </w:r>
    </w:p>
    <w:p w:rsidR="0064639C" w:rsidRPr="00D75731" w:rsidRDefault="0064639C" w:rsidP="0064639C">
      <w:pPr>
        <w:keepNext/>
        <w:numPr>
          <w:ilvl w:val="0"/>
          <w:numId w:val="39"/>
        </w:numPr>
        <w:tabs>
          <w:tab w:val="left" w:pos="360"/>
        </w:tabs>
        <w:outlineLvl w:val="0"/>
        <w:rPr>
          <w:rFonts w:ascii="Times New Roman" w:hAnsi="Times New Roman"/>
          <w:sz w:val="22"/>
        </w:rPr>
      </w:pPr>
      <w:r w:rsidRPr="00D75731">
        <w:rPr>
          <w:rFonts w:ascii="Times New Roman" w:hAnsi="Times New Roman"/>
          <w:sz w:val="22"/>
        </w:rPr>
        <w:t>To explore how the format affects the composition.</w:t>
      </w: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sz w:val="22"/>
        </w:rPr>
        <w:t xml:space="preserve">Assessment will be based on extent to which objectives are met. </w:t>
      </w:r>
    </w:p>
    <w:p w:rsidR="0064639C" w:rsidRPr="00D75731" w:rsidRDefault="0064639C">
      <w:pPr>
        <w:keepNext/>
        <w:tabs>
          <w:tab w:val="left" w:pos="360"/>
        </w:tabs>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Photocopies of the template (card stock recommended) and writing pens.</w:t>
      </w:r>
    </w:p>
    <w:p w:rsidR="0064639C" w:rsidRPr="00D75731" w:rsidRDefault="0064639C">
      <w:pPr>
        <w:keepNext/>
        <w:tabs>
          <w:tab w:val="left" w:pos="360"/>
        </w:tabs>
        <w:rPr>
          <w:rFonts w:ascii="Times New Roman" w:hAnsi="Times New Roman"/>
          <w:sz w:val="22"/>
        </w:rPr>
      </w:pPr>
    </w:p>
    <w:p w:rsidR="0064639C" w:rsidRPr="00D75731" w:rsidRDefault="0064639C">
      <w:pPr>
        <w:keepNext/>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Try working with very different kinds of line. As you work your way down each column, try to increase the power of the original line.</w:t>
      </w:r>
    </w:p>
    <w:p w:rsidR="0064639C" w:rsidRPr="00D75731" w:rsidRDefault="0064639C">
      <w:pPr>
        <w:pStyle w:val="newstyle"/>
        <w:keepNext/>
        <w:tabs>
          <w:tab w:val="left" w:pos="360"/>
        </w:tabs>
        <w:rPr>
          <w:rFonts w:ascii="Times New Roman" w:hAnsi="Times New Roman"/>
        </w:rPr>
      </w:pPr>
      <w:r w:rsidRPr="00D75731">
        <w:rPr>
          <w:rFonts w:ascii="Times New Roman" w:hAnsi="Times New Roman"/>
        </w:rPr>
        <w:t xml:space="preserve"> </w:t>
      </w: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13 to 22</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keepNext/>
        <w:tabs>
          <w:tab w:val="left" w:pos="360"/>
        </w:tabs>
        <w:rPr>
          <w:rFonts w:ascii="Times New Roman" w:hAnsi="Times New Roman"/>
          <w:sz w:val="22"/>
        </w:rPr>
      </w:pPr>
    </w:p>
    <w:p w:rsidR="0064639C" w:rsidRPr="00D75731" w:rsidRDefault="0064639C">
      <w:pPr>
        <w:keepNext/>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Line is one of the simplest and most versatile elements of design. Line may be defined as a point in motion, a series of adjacent points, a connection between points, or as an implied connection between points. Lines can connect, dissect or define shapes and spaces within design. </w:t>
      </w:r>
    </w:p>
    <w:p w:rsidR="0064639C" w:rsidRPr="00D75731" w:rsidRDefault="0064639C">
      <w:pPr>
        <w:keepNext/>
        <w:tabs>
          <w:tab w:val="left" w:pos="360"/>
        </w:tabs>
        <w:rPr>
          <w:rFonts w:ascii="Times New Roman" w:hAnsi="Times New Roman"/>
          <w:sz w:val="22"/>
        </w:rPr>
      </w:pPr>
      <w:r w:rsidRPr="00D75731">
        <w:rPr>
          <w:rFonts w:ascii="Times New Roman" w:hAnsi="Times New Roman"/>
          <w:sz w:val="22"/>
        </w:rPr>
        <w:tab/>
        <w:t xml:space="preserve">It is a good idea to let students explore a bit first. When they have generated a page of studies, suggest they consider: </w:t>
      </w:r>
    </w:p>
    <w:p w:rsidR="0064639C" w:rsidRPr="00D75731" w:rsidRDefault="0064639C" w:rsidP="0064639C">
      <w:pPr>
        <w:keepNext/>
        <w:numPr>
          <w:ilvl w:val="0"/>
          <w:numId w:val="41"/>
        </w:numPr>
        <w:tabs>
          <w:tab w:val="left" w:pos="360"/>
        </w:tabs>
        <w:rPr>
          <w:rFonts w:ascii="Times New Roman" w:hAnsi="Times New Roman"/>
          <w:sz w:val="22"/>
        </w:rPr>
      </w:pPr>
      <w:r w:rsidRPr="00D75731">
        <w:rPr>
          <w:rFonts w:ascii="Times New Roman" w:hAnsi="Times New Roman"/>
          <w:sz w:val="22"/>
        </w:rPr>
        <w:t>what are the advantages of each different type of line?</w:t>
      </w:r>
    </w:p>
    <w:p w:rsidR="0064639C" w:rsidRPr="00D75731" w:rsidRDefault="0064639C" w:rsidP="0064639C">
      <w:pPr>
        <w:keepNext/>
        <w:numPr>
          <w:ilvl w:val="0"/>
          <w:numId w:val="41"/>
        </w:numPr>
        <w:tabs>
          <w:tab w:val="left" w:pos="360"/>
        </w:tabs>
        <w:rPr>
          <w:rFonts w:ascii="Times New Roman" w:hAnsi="Times New Roman"/>
          <w:sz w:val="22"/>
        </w:rPr>
      </w:pPr>
      <w:r w:rsidRPr="00D75731">
        <w:rPr>
          <w:rFonts w:ascii="Times New Roman" w:hAnsi="Times New Roman"/>
          <w:sz w:val="22"/>
        </w:rPr>
        <w:t xml:space="preserve">how does a change in format affect line dynamics? </w:t>
      </w:r>
    </w:p>
    <w:p w:rsidR="0064639C" w:rsidRPr="00D75731" w:rsidRDefault="0064639C" w:rsidP="0064639C">
      <w:pPr>
        <w:keepNext/>
        <w:numPr>
          <w:ilvl w:val="0"/>
          <w:numId w:val="41"/>
        </w:numPr>
        <w:tabs>
          <w:tab w:val="left" w:pos="360"/>
        </w:tabs>
        <w:rPr>
          <w:rFonts w:ascii="Times New Roman" w:hAnsi="Times New Roman"/>
          <w:sz w:val="22"/>
        </w:rPr>
      </w:pPr>
      <w:r w:rsidRPr="00D75731">
        <w:rPr>
          <w:rFonts w:ascii="Times New Roman" w:hAnsi="Times New Roman"/>
          <w:sz w:val="22"/>
        </w:rPr>
        <w:t>what happens when lines are repeated?</w:t>
      </w:r>
    </w:p>
    <w:p w:rsidR="0064639C" w:rsidRPr="00D75731" w:rsidRDefault="0064639C" w:rsidP="0064639C">
      <w:pPr>
        <w:keepNext/>
        <w:numPr>
          <w:ilvl w:val="0"/>
          <w:numId w:val="41"/>
        </w:numPr>
        <w:tabs>
          <w:tab w:val="left" w:pos="360"/>
        </w:tabs>
        <w:rPr>
          <w:rFonts w:ascii="Times New Roman" w:hAnsi="Times New Roman"/>
          <w:sz w:val="22"/>
        </w:rPr>
      </w:pPr>
      <w:r w:rsidRPr="00D75731">
        <w:rPr>
          <w:rFonts w:ascii="Times New Roman" w:hAnsi="Times New Roman"/>
          <w:sz w:val="22"/>
        </w:rPr>
        <w:t>what happens when lines intersect?</w:t>
      </w:r>
    </w:p>
    <w:p w:rsidR="0064639C" w:rsidRPr="00D75731" w:rsidRDefault="0064639C">
      <w:pPr>
        <w:keepNext/>
        <w:tabs>
          <w:tab w:val="left" w:pos="360"/>
        </w:tabs>
        <w:rPr>
          <w:rFonts w:ascii="Times New Roman" w:hAnsi="Times New Roman"/>
          <w:b/>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20 minutes for drawing, 20 minutes for discussion</w:t>
      </w:r>
    </w:p>
    <w:p w:rsidR="0064639C" w:rsidRPr="00D75731" w:rsidRDefault="003F7956">
      <w:pPr>
        <w:rPr>
          <w:rFonts w:ascii="Times New Roman" w:hAnsi="Times New Roman"/>
          <w:sz w:val="22"/>
        </w:rPr>
      </w:pPr>
      <w:r>
        <w:rPr>
          <w:rFonts w:ascii="Times New Roman" w:hAnsi="Times New Roman"/>
          <w:noProof/>
          <w:sz w:val="22"/>
        </w:rPr>
        <w:drawing>
          <wp:anchor distT="0" distB="0" distL="114300" distR="114300" simplePos="0" relativeHeight="251630592" behindDoc="0" locked="0" layoutInCell="0" allowOverlap="1">
            <wp:simplePos x="0" y="0"/>
            <wp:positionH relativeFrom="column">
              <wp:posOffset>-3175</wp:posOffset>
            </wp:positionH>
            <wp:positionV relativeFrom="paragraph">
              <wp:posOffset>38735</wp:posOffset>
            </wp:positionV>
            <wp:extent cx="3471545" cy="3573780"/>
            <wp:effectExtent l="25400" t="0" r="8255" b="0"/>
            <wp:wrapSquare wrapText="bothSides"/>
            <wp:docPr id="7" name="Picture 7" descr="linein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neinv2"/>
                    <pic:cNvPicPr>
                      <a:picLocks noChangeAspect="1" noChangeArrowheads="1"/>
                    </pic:cNvPicPr>
                  </pic:nvPicPr>
                  <pic:blipFill>
                    <a:blip r:embed="rId50"/>
                    <a:srcRect/>
                    <a:stretch>
                      <a:fillRect/>
                    </a:stretch>
                  </pic:blipFill>
                  <pic:spPr bwMode="auto">
                    <a:xfrm>
                      <a:off x="0" y="0"/>
                      <a:ext cx="3471545" cy="3573780"/>
                    </a:xfrm>
                    <a:prstGeom prst="rect">
                      <a:avLst/>
                    </a:prstGeom>
                    <a:noFill/>
                    <a:ln w="9525">
                      <a:noFill/>
                      <a:miter lim="800000"/>
                      <a:headEnd/>
                      <a:tailEnd/>
                    </a:ln>
                  </pic:spPr>
                </pic:pic>
              </a:graphicData>
            </a:graphic>
          </wp:anchor>
        </w:drawing>
      </w:r>
    </w:p>
    <w:p w:rsidR="0064639C" w:rsidRPr="00D75731" w:rsidRDefault="0064639C">
      <w:pPr>
        <w:rPr>
          <w:rFonts w:ascii="Times New Roman" w:hAnsi="Times New Roman"/>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DB352E">
      <w:pPr>
        <w:jc w:val="center"/>
        <w:rPr>
          <w:rFonts w:ascii="Times New Roman" w:hAnsi="Times New Roman"/>
          <w:b/>
          <w:sz w:val="22"/>
        </w:rPr>
      </w:pPr>
      <w:r>
        <w:rPr>
          <w:rFonts w:ascii="Times New Roman" w:hAnsi="Times New Roman"/>
          <w:b/>
          <w:sz w:val="22"/>
        </w:rPr>
        <w:pict>
          <v:shapetype id="_x0000_t202" coordsize="21600,21600" o:spt="202" path="m0,0l0,21600,21600,21600,21600,0xe">
            <v:stroke joinstyle="miter"/>
            <v:path gradientshapeok="t" o:connecttype="rect"/>
          </v:shapetype>
          <v:shape id="_x0000_s1032" type="#_x0000_t202" style="position:absolute;left:0;text-align:left;margin-left:9.3pt;margin-top:9.75pt;width:162pt;height:50.8pt;z-index:251631616;mso-position-horizontal:absolute;mso-position-vertical:absolute">
            <v:textbox style="mso-next-textbox:#_x0000_s1032">
              <w:txbxContent>
                <w:p w:rsidR="00A97D03" w:rsidRDefault="00A97D03">
                  <w:r>
                    <w:t>“The art of teaching is the art of assisting discovery.”</w:t>
                  </w:r>
                </w:p>
                <w:p w:rsidR="00A97D03" w:rsidRDefault="00A97D03">
                  <w:r>
                    <w:tab/>
                    <w:t>-Mark Van Doren, 1965</w:t>
                  </w:r>
                </w:p>
              </w:txbxContent>
            </v:textbox>
          </v:shape>
        </w:pict>
      </w: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rPr>
      </w:pPr>
    </w:p>
    <w:p w:rsidR="0064639C" w:rsidRPr="00D75731" w:rsidRDefault="0064639C">
      <w:pPr>
        <w:jc w:val="center"/>
        <w:rPr>
          <w:rFonts w:ascii="Times New Roman" w:hAnsi="Times New Roman"/>
          <w:b/>
        </w:rPr>
      </w:pPr>
    </w:p>
    <w:p w:rsidR="0064639C" w:rsidRPr="00D75731" w:rsidRDefault="0064639C">
      <w:pPr>
        <w:jc w:val="center"/>
        <w:rPr>
          <w:rFonts w:ascii="Times New Roman" w:hAnsi="Times New Roman"/>
          <w:b/>
        </w:rPr>
      </w:pPr>
      <w:r w:rsidRPr="00D75731">
        <w:rPr>
          <w:rFonts w:ascii="Times New Roman" w:hAnsi="Times New Roman"/>
          <w:b/>
        </w:rPr>
        <w:br w:type="page"/>
        <w:t>FOUR LINES, FOUR TIMES</w:t>
      </w:r>
    </w:p>
    <w:p w:rsidR="0064639C" w:rsidRPr="00D75731" w:rsidRDefault="0064639C">
      <w:pPr>
        <w:jc w:val="center"/>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Using the template provided, explore ways in which four straight, four curving, and four jagged lines can be used to create simple compositions. In the final column, use all four types of lines to create more complex compositions.</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64639C" w:rsidRPr="00D75731" w:rsidRDefault="0064639C" w:rsidP="0064639C">
      <w:pPr>
        <w:numPr>
          <w:ilvl w:val="0"/>
          <w:numId w:val="44"/>
        </w:numPr>
        <w:tabs>
          <w:tab w:val="left" w:pos="360"/>
        </w:tabs>
        <w:rPr>
          <w:rFonts w:ascii="Times New Roman" w:hAnsi="Times New Roman"/>
          <w:sz w:val="22"/>
        </w:rPr>
      </w:pPr>
      <w:r w:rsidRPr="00D75731">
        <w:rPr>
          <w:rFonts w:ascii="Times New Roman" w:hAnsi="Times New Roman"/>
          <w:sz w:val="22"/>
        </w:rPr>
        <w:t>To create simple linear compositions</w:t>
      </w:r>
    </w:p>
    <w:p w:rsidR="0064639C" w:rsidRPr="00D75731" w:rsidRDefault="0064639C" w:rsidP="0064639C">
      <w:pPr>
        <w:numPr>
          <w:ilvl w:val="0"/>
          <w:numId w:val="44"/>
        </w:numPr>
        <w:tabs>
          <w:tab w:val="left" w:pos="360"/>
        </w:tabs>
        <w:rPr>
          <w:rFonts w:ascii="Times New Roman" w:hAnsi="Times New Roman"/>
          <w:sz w:val="22"/>
        </w:rPr>
      </w:pPr>
      <w:r w:rsidRPr="00D75731">
        <w:rPr>
          <w:rFonts w:ascii="Times New Roman" w:hAnsi="Times New Roman"/>
          <w:sz w:val="22"/>
        </w:rPr>
        <w:t>To explore uses of the illusion of movement and the illusion of space</w:t>
      </w:r>
    </w:p>
    <w:p w:rsidR="0064639C" w:rsidRPr="00D75731" w:rsidRDefault="0064639C" w:rsidP="0064639C">
      <w:pPr>
        <w:numPr>
          <w:ilvl w:val="0"/>
          <w:numId w:val="44"/>
        </w:numPr>
        <w:tabs>
          <w:tab w:val="left" w:pos="360"/>
        </w:tabs>
        <w:rPr>
          <w:rFonts w:ascii="Times New Roman" w:hAnsi="Times New Roman"/>
          <w:sz w:val="22"/>
        </w:rPr>
      </w:pPr>
      <w:r w:rsidRPr="00D75731">
        <w:rPr>
          <w:rFonts w:ascii="Times New Roman" w:hAnsi="Times New Roman"/>
          <w:sz w:val="22"/>
        </w:rPr>
        <w:t>To begin to build the habit of making thumbnail sketches.</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Photocopies of the template (card stock recommended); felt pen</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Four lines are used in each of the sixteen compositions in this exercise. In the first twelve studies, a single type of line is repeated four times. In the final four studies, three different types of line are used in each composition. Consider:</w:t>
      </w:r>
    </w:p>
    <w:p w:rsidR="0064639C" w:rsidRPr="00D75731" w:rsidRDefault="0064639C" w:rsidP="0064639C">
      <w:pPr>
        <w:numPr>
          <w:ilvl w:val="0"/>
          <w:numId w:val="45"/>
        </w:numPr>
        <w:tabs>
          <w:tab w:val="left" w:pos="360"/>
        </w:tabs>
        <w:rPr>
          <w:rFonts w:ascii="Times New Roman" w:hAnsi="Times New Roman"/>
          <w:sz w:val="22"/>
        </w:rPr>
      </w:pPr>
      <w:r w:rsidRPr="00D75731">
        <w:rPr>
          <w:rFonts w:ascii="Times New Roman" w:hAnsi="Times New Roman"/>
          <w:sz w:val="22"/>
        </w:rPr>
        <w:t xml:space="preserve">What are the advantages of using just one type of line in a composition? </w:t>
      </w:r>
    </w:p>
    <w:p w:rsidR="0064639C" w:rsidRPr="00D75731" w:rsidRDefault="0064639C" w:rsidP="0064639C">
      <w:pPr>
        <w:numPr>
          <w:ilvl w:val="0"/>
          <w:numId w:val="45"/>
        </w:numPr>
        <w:tabs>
          <w:tab w:val="left" w:pos="360"/>
        </w:tabs>
        <w:rPr>
          <w:rFonts w:ascii="Times New Roman" w:hAnsi="Times New Roman"/>
          <w:sz w:val="22"/>
        </w:rPr>
      </w:pPr>
      <w:r w:rsidRPr="00D75731">
        <w:rPr>
          <w:rFonts w:ascii="Times New Roman" w:hAnsi="Times New Roman"/>
          <w:sz w:val="22"/>
        </w:rPr>
        <w:t xml:space="preserve">What are the advantages of working with different kinds of lines? </w:t>
      </w:r>
    </w:p>
    <w:p w:rsidR="0064639C" w:rsidRPr="00D75731" w:rsidRDefault="0064639C" w:rsidP="0064639C">
      <w:pPr>
        <w:numPr>
          <w:ilvl w:val="0"/>
          <w:numId w:val="45"/>
        </w:numPr>
        <w:tabs>
          <w:tab w:val="left" w:pos="360"/>
        </w:tabs>
        <w:rPr>
          <w:rFonts w:ascii="Times New Roman" w:hAnsi="Times New Roman"/>
          <w:sz w:val="22"/>
        </w:rPr>
      </w:pPr>
      <w:r w:rsidRPr="00D75731">
        <w:rPr>
          <w:rFonts w:ascii="Times New Roman" w:hAnsi="Times New Roman"/>
          <w:sz w:val="22"/>
        </w:rPr>
        <w:t xml:space="preserve">What is the effect of variations in line weight? </w:t>
      </w:r>
    </w:p>
    <w:p w:rsidR="0064639C" w:rsidRPr="00D75731" w:rsidRDefault="0064639C" w:rsidP="0064639C">
      <w:pPr>
        <w:numPr>
          <w:ilvl w:val="0"/>
          <w:numId w:val="45"/>
        </w:numPr>
        <w:tabs>
          <w:tab w:val="left" w:pos="360"/>
        </w:tabs>
        <w:rPr>
          <w:rFonts w:ascii="Times New Roman" w:hAnsi="Times New Roman"/>
          <w:sz w:val="22"/>
        </w:rPr>
      </w:pPr>
      <w:r w:rsidRPr="00D75731">
        <w:rPr>
          <w:rFonts w:ascii="Times New Roman" w:hAnsi="Times New Roman"/>
          <w:sz w:val="22"/>
        </w:rPr>
        <w:t>How can line velocity be increased or decreased?</w:t>
      </w:r>
    </w:p>
    <w:p w:rsidR="0064639C" w:rsidRPr="00D75731" w:rsidRDefault="0064639C">
      <w:pPr>
        <w:tabs>
          <w:tab w:val="left" w:pos="360"/>
        </w:tabs>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13 to 22</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3F7956">
      <w:pPr>
        <w:tabs>
          <w:tab w:val="left" w:pos="360"/>
        </w:tabs>
        <w:rPr>
          <w:rFonts w:ascii="Times New Roman" w:hAnsi="Times New Roman"/>
          <w:sz w:val="22"/>
        </w:rPr>
      </w:pPr>
      <w:r>
        <w:rPr>
          <w:rFonts w:ascii="Times New Roman" w:hAnsi="Times New Roman"/>
          <w:noProof/>
          <w:sz w:val="22"/>
        </w:rPr>
        <w:drawing>
          <wp:anchor distT="0" distB="0" distL="27432" distR="114300" simplePos="0" relativeHeight="251634688" behindDoc="0" locked="0" layoutInCell="0" allowOverlap="1">
            <wp:simplePos x="0" y="0"/>
            <wp:positionH relativeFrom="column">
              <wp:posOffset>1772920</wp:posOffset>
            </wp:positionH>
            <wp:positionV relativeFrom="paragraph">
              <wp:posOffset>108585</wp:posOffset>
            </wp:positionV>
            <wp:extent cx="4147185" cy="4620895"/>
            <wp:effectExtent l="25400" t="0" r="0" b="0"/>
            <wp:wrapSquare wrapText="bothSides"/>
            <wp:docPr id="14" name="Picture 14" descr="linein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neinv1"/>
                    <pic:cNvPicPr>
                      <a:picLocks noChangeAspect="1" noChangeArrowheads="1"/>
                    </pic:cNvPicPr>
                  </pic:nvPicPr>
                  <pic:blipFill>
                    <a:blip r:embed="rId51"/>
                    <a:srcRect/>
                    <a:stretch>
                      <a:fillRect/>
                    </a:stretch>
                  </pic:blipFill>
                  <pic:spPr bwMode="auto">
                    <a:xfrm>
                      <a:off x="0" y="0"/>
                      <a:ext cx="4147185" cy="4620895"/>
                    </a:xfrm>
                    <a:prstGeom prst="rect">
                      <a:avLst/>
                    </a:prstGeom>
                    <a:noFill/>
                    <a:ln w="9525">
                      <a:noFill/>
                      <a:miter lim="800000"/>
                      <a:headEnd/>
                      <a:tailEnd/>
                    </a:ln>
                  </pic:spPr>
                </pic:pic>
              </a:graphicData>
            </a:graphic>
          </wp:anchor>
        </w:drawing>
      </w: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It has often been said that the first line we draw is the fifth line in the composition. In this exercise, pay particular attention to the four edges of the rectangular format.</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It is a good idea to let students explore on their own first. When they have completed a page of studies, start the critique by asking:</w:t>
      </w:r>
    </w:p>
    <w:p w:rsidR="0064639C" w:rsidRPr="00D75731" w:rsidRDefault="0064639C">
      <w:pPr>
        <w:tabs>
          <w:tab w:val="left" w:pos="360"/>
        </w:tabs>
        <w:rPr>
          <w:rFonts w:ascii="Times New Roman" w:hAnsi="Times New Roman"/>
          <w:sz w:val="22"/>
        </w:rPr>
      </w:pPr>
      <w:r w:rsidRPr="00D75731">
        <w:rPr>
          <w:rFonts w:ascii="Times New Roman" w:hAnsi="Times New Roman"/>
          <w:sz w:val="22"/>
        </w:rPr>
        <w:t>•  How does line continuity or discontinuity affect the design?</w:t>
      </w:r>
    </w:p>
    <w:p w:rsidR="0064639C" w:rsidRPr="00D75731" w:rsidRDefault="0064639C">
      <w:pPr>
        <w:tabs>
          <w:tab w:val="left" w:pos="360"/>
        </w:tabs>
        <w:rPr>
          <w:rFonts w:ascii="Times New Roman" w:hAnsi="Times New Roman"/>
          <w:sz w:val="22"/>
        </w:rPr>
      </w:pPr>
      <w:r w:rsidRPr="00D75731">
        <w:rPr>
          <w:rFonts w:ascii="Times New Roman" w:hAnsi="Times New Roman"/>
          <w:sz w:val="22"/>
        </w:rPr>
        <w:t>•  What happens when a line appears to extend beyond the format edge?</w:t>
      </w:r>
    </w:p>
    <w:p w:rsidR="0064639C" w:rsidRPr="00D75731" w:rsidRDefault="0064639C">
      <w:pPr>
        <w:tabs>
          <w:tab w:val="left" w:pos="360"/>
        </w:tabs>
        <w:rPr>
          <w:rFonts w:ascii="Times New Roman" w:hAnsi="Times New Roman"/>
          <w:sz w:val="22"/>
        </w:rPr>
      </w:pPr>
      <w:r w:rsidRPr="00D75731">
        <w:rPr>
          <w:rFonts w:ascii="Times New Roman" w:hAnsi="Times New Roman"/>
          <w:sz w:val="22"/>
        </w:rPr>
        <w:t>•  How can lines be used to move our eyes around the composition?</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 </w:t>
      </w:r>
    </w:p>
    <w:p w:rsidR="0064639C" w:rsidRPr="00D75731" w:rsidRDefault="0064639C">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15 minutes for drawing, 30 minutes for discussion, possibly in teams.</w:t>
      </w:r>
    </w:p>
    <w:p w:rsidR="0064639C" w:rsidRPr="00D75731" w:rsidRDefault="0064639C">
      <w:pPr>
        <w:tabs>
          <w:tab w:val="left" w:pos="360"/>
        </w:tabs>
        <w:jc w:val="center"/>
        <w:rPr>
          <w:rFonts w:ascii="Times New Roman" w:hAnsi="Times New Roman"/>
          <w:b/>
          <w:sz w:val="22"/>
        </w:rPr>
      </w:pPr>
      <w:r w:rsidRPr="00D75731">
        <w:rPr>
          <w:rFonts w:ascii="Times New Roman" w:hAnsi="Times New Roman"/>
          <w:b/>
        </w:rPr>
        <w:br w:type="page"/>
        <w:t>LINE DYNAMICS</w:t>
      </w: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Develop three dynamic, non-objective designs, using line, shape and texture.</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64639C" w:rsidRPr="00D75731" w:rsidRDefault="0064639C" w:rsidP="0064639C">
      <w:pPr>
        <w:numPr>
          <w:ilvl w:val="0"/>
          <w:numId w:val="40"/>
        </w:numPr>
        <w:tabs>
          <w:tab w:val="left" w:pos="360"/>
        </w:tabs>
        <w:rPr>
          <w:rFonts w:ascii="Times New Roman" w:hAnsi="Times New Roman"/>
          <w:sz w:val="22"/>
        </w:rPr>
      </w:pPr>
      <w:r w:rsidRPr="00D75731">
        <w:rPr>
          <w:rFonts w:ascii="Times New Roman" w:hAnsi="Times New Roman"/>
          <w:sz w:val="22"/>
        </w:rPr>
        <w:t>To fully engage the edges of each composition.</w:t>
      </w:r>
    </w:p>
    <w:p w:rsidR="0064639C" w:rsidRPr="00D75731" w:rsidRDefault="0064639C" w:rsidP="0064639C">
      <w:pPr>
        <w:numPr>
          <w:ilvl w:val="0"/>
          <w:numId w:val="40"/>
        </w:numPr>
        <w:tabs>
          <w:tab w:val="left" w:pos="360"/>
        </w:tabs>
        <w:rPr>
          <w:rFonts w:ascii="Times New Roman" w:hAnsi="Times New Roman"/>
          <w:sz w:val="22"/>
        </w:rPr>
      </w:pPr>
      <w:r w:rsidRPr="00D75731">
        <w:rPr>
          <w:rFonts w:ascii="Times New Roman" w:hAnsi="Times New Roman"/>
          <w:sz w:val="22"/>
        </w:rPr>
        <w:t>To create an illusion of space.</w:t>
      </w:r>
    </w:p>
    <w:p w:rsidR="0064639C" w:rsidRPr="00D75731" w:rsidRDefault="0064639C" w:rsidP="0064639C">
      <w:pPr>
        <w:numPr>
          <w:ilvl w:val="0"/>
          <w:numId w:val="40"/>
        </w:numPr>
        <w:tabs>
          <w:tab w:val="left" w:pos="360"/>
        </w:tabs>
        <w:rPr>
          <w:rFonts w:ascii="Times New Roman" w:hAnsi="Times New Roman"/>
          <w:sz w:val="22"/>
        </w:rPr>
      </w:pPr>
      <w:r w:rsidRPr="00D75731">
        <w:rPr>
          <w:rFonts w:ascii="Times New Roman" w:hAnsi="Times New Roman"/>
          <w:sz w:val="22"/>
        </w:rPr>
        <w:t>To experiment with forms of balance.</w:t>
      </w:r>
    </w:p>
    <w:p w:rsidR="0064639C" w:rsidRPr="00D75731" w:rsidRDefault="0064639C" w:rsidP="0064639C">
      <w:pPr>
        <w:numPr>
          <w:ilvl w:val="0"/>
          <w:numId w:val="40"/>
        </w:numPr>
        <w:tabs>
          <w:tab w:val="left" w:pos="360"/>
        </w:tabs>
        <w:rPr>
          <w:rFonts w:ascii="Times New Roman" w:hAnsi="Times New Roman"/>
          <w:sz w:val="22"/>
        </w:rPr>
      </w:pPr>
      <w:r w:rsidRPr="00D75731">
        <w:rPr>
          <w:rFonts w:ascii="Times New Roman" w:hAnsi="Times New Roman"/>
          <w:sz w:val="22"/>
        </w:rPr>
        <w:t>To explore ways of increasing visual impact.</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Black felt markers and four or eight sheets of 18" x 24" drawing paper</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Use thumbnail sketches to rough draft at least ten ideas. </w:t>
      </w:r>
    </w:p>
    <w:p w:rsidR="0064639C" w:rsidRPr="00D75731" w:rsidRDefault="0064639C" w:rsidP="0064639C">
      <w:pPr>
        <w:numPr>
          <w:ilvl w:val="0"/>
          <w:numId w:val="42"/>
        </w:numPr>
        <w:tabs>
          <w:tab w:val="left" w:pos="360"/>
        </w:tabs>
        <w:rPr>
          <w:rFonts w:ascii="Times New Roman" w:hAnsi="Times New Roman"/>
          <w:sz w:val="22"/>
        </w:rPr>
      </w:pPr>
      <w:r w:rsidRPr="00D75731">
        <w:rPr>
          <w:rFonts w:ascii="Times New Roman" w:hAnsi="Times New Roman"/>
          <w:sz w:val="22"/>
        </w:rPr>
        <w:t xml:space="preserve">Pay special attention to the edge of the composition. When a line or shape intersects this edge, the composition can to visually extend beyond the page and into the viewer’s world. </w:t>
      </w:r>
    </w:p>
    <w:p w:rsidR="0064639C" w:rsidRPr="00D75731" w:rsidRDefault="0064639C" w:rsidP="0064639C">
      <w:pPr>
        <w:numPr>
          <w:ilvl w:val="0"/>
          <w:numId w:val="42"/>
        </w:numPr>
        <w:tabs>
          <w:tab w:val="left" w:pos="360"/>
        </w:tabs>
        <w:rPr>
          <w:rFonts w:ascii="Times New Roman" w:hAnsi="Times New Roman"/>
          <w:sz w:val="22"/>
        </w:rPr>
      </w:pPr>
      <w:r w:rsidRPr="00D75731">
        <w:rPr>
          <w:rFonts w:ascii="Times New Roman" w:hAnsi="Times New Roman"/>
          <w:sz w:val="22"/>
        </w:rPr>
        <w:t>Overlap, variations in size, location, and degrees of definition can be used to increase the illusion of space. The illusion of space gives more room for movement, increasing the overall energy in the design.</w:t>
      </w:r>
    </w:p>
    <w:p w:rsidR="0064639C" w:rsidRPr="00D75731" w:rsidRDefault="003F7956" w:rsidP="0064639C">
      <w:pPr>
        <w:numPr>
          <w:ilvl w:val="0"/>
          <w:numId w:val="42"/>
        </w:numPr>
        <w:tabs>
          <w:tab w:val="left" w:pos="360"/>
        </w:tabs>
        <w:rPr>
          <w:rFonts w:ascii="Times New Roman" w:hAnsi="Times New Roman"/>
          <w:sz w:val="22"/>
        </w:rPr>
      </w:pPr>
      <w:r>
        <w:rPr>
          <w:rFonts w:ascii="Times New Roman" w:hAnsi="Times New Roman"/>
          <w:noProof/>
          <w:sz w:val="22"/>
        </w:rPr>
        <w:drawing>
          <wp:anchor distT="0" distB="0" distL="27432" distR="114300" simplePos="0" relativeHeight="251632640" behindDoc="1" locked="0" layoutInCell="0" allowOverlap="1">
            <wp:simplePos x="0" y="0"/>
            <wp:positionH relativeFrom="column">
              <wp:posOffset>4229100</wp:posOffset>
            </wp:positionH>
            <wp:positionV relativeFrom="paragraph">
              <wp:posOffset>476250</wp:posOffset>
            </wp:positionV>
            <wp:extent cx="1555115" cy="4686300"/>
            <wp:effectExtent l="25400" t="0" r="0" b="0"/>
            <wp:wrapTight wrapText="bothSides">
              <wp:wrapPolygon edited="0">
                <wp:start x="-353" y="0"/>
                <wp:lineTo x="-353" y="21541"/>
                <wp:lineTo x="21521" y="21541"/>
                <wp:lineTo x="21521" y="0"/>
                <wp:lineTo x="-353" y="0"/>
              </wp:wrapPolygon>
            </wp:wrapTight>
            <wp:docPr id="11" name="Picture 11" descr="lined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nedyna"/>
                    <pic:cNvPicPr>
                      <a:picLocks noChangeAspect="1" noChangeArrowheads="1"/>
                    </pic:cNvPicPr>
                  </pic:nvPicPr>
                  <pic:blipFill>
                    <a:blip r:embed="rId52"/>
                    <a:srcRect/>
                    <a:stretch>
                      <a:fillRect/>
                    </a:stretch>
                  </pic:blipFill>
                  <pic:spPr bwMode="auto">
                    <a:xfrm>
                      <a:off x="0" y="0"/>
                      <a:ext cx="1555115" cy="4686300"/>
                    </a:xfrm>
                    <a:prstGeom prst="rect">
                      <a:avLst/>
                    </a:prstGeom>
                    <a:noFill/>
                    <a:ln w="9525">
                      <a:noFill/>
                      <a:miter lim="800000"/>
                      <a:headEnd/>
                      <a:tailEnd/>
                    </a:ln>
                  </pic:spPr>
                </pic:pic>
              </a:graphicData>
            </a:graphic>
          </wp:anchor>
        </w:drawing>
      </w:r>
      <w:r w:rsidR="0064639C" w:rsidRPr="00D75731">
        <w:rPr>
          <w:rFonts w:ascii="Times New Roman" w:hAnsi="Times New Roman"/>
          <w:sz w:val="22"/>
        </w:rPr>
        <w:t>Experiment with forms and degrees of balance. Symmetrical balance is often used when stability is needed, while asymmetrical balance is generally more dynamic.</w:t>
      </w:r>
    </w:p>
    <w:p w:rsidR="0064639C" w:rsidRPr="00D75731" w:rsidRDefault="0064639C">
      <w:pPr>
        <w:tabs>
          <w:tab w:val="left" w:pos="360"/>
        </w:tabs>
        <w:rPr>
          <w:rFonts w:ascii="Times New Roman" w:hAnsi="Times New Roman"/>
          <w:b/>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Chapters 1 and 3</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Working in larger scale, students can more fully explore the inherent dynamism of line. Dynamic designs are generally dominated by diagonals and curves, which tend to suggest movement and imply change. When lines are connected, shapes can be formed, adding variety and complexity to the design.</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 xml:space="preserve">This seemingly simple assignment can actually provide an overview of the elements and principles of design. To create a dynamic design, students must understand balance and use it effectively. By creating the illusion of space, they can suggest movement from foreground to background. And, a focal point can provide a dramatic pivot point for the entire composition. </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 xml:space="preserve">As shown in figure 3.22, an empty cardboard box can be used to physically demonstrate the meaning of the words “static” and “dynamic.” Simple blackboard drawings can be used to show various ways to create the illusion of space. </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Beyond this basic information, it is best to simply respond to the designs the students produce, especially noting means by which compositions have been unified, describing dominant and subordinate visual patterns, and applauding areas of strength. Consider:</w:t>
      </w:r>
    </w:p>
    <w:p w:rsidR="0064639C" w:rsidRPr="00D75731" w:rsidRDefault="0064639C" w:rsidP="0064639C">
      <w:pPr>
        <w:numPr>
          <w:ilvl w:val="0"/>
          <w:numId w:val="43"/>
        </w:numPr>
        <w:tabs>
          <w:tab w:val="left" w:pos="360"/>
        </w:tabs>
        <w:rPr>
          <w:rFonts w:ascii="Times New Roman" w:hAnsi="Times New Roman"/>
          <w:sz w:val="22"/>
        </w:rPr>
      </w:pPr>
      <w:r w:rsidRPr="00D75731">
        <w:rPr>
          <w:rFonts w:ascii="Times New Roman" w:hAnsi="Times New Roman"/>
          <w:sz w:val="22"/>
        </w:rPr>
        <w:t>How deep is the space in the composition?</w:t>
      </w:r>
    </w:p>
    <w:p w:rsidR="0064639C" w:rsidRPr="00D75731" w:rsidRDefault="0064639C" w:rsidP="0064639C">
      <w:pPr>
        <w:numPr>
          <w:ilvl w:val="0"/>
          <w:numId w:val="43"/>
        </w:numPr>
        <w:tabs>
          <w:tab w:val="left" w:pos="360"/>
        </w:tabs>
        <w:rPr>
          <w:rFonts w:ascii="Times New Roman" w:hAnsi="Times New Roman"/>
          <w:sz w:val="22"/>
        </w:rPr>
      </w:pPr>
      <w:r w:rsidRPr="00D75731">
        <w:rPr>
          <w:rFonts w:ascii="Times New Roman" w:hAnsi="Times New Roman"/>
          <w:sz w:val="22"/>
        </w:rPr>
        <w:t>How does spatial depth contribute to visual dynamism?</w:t>
      </w:r>
    </w:p>
    <w:p w:rsidR="0064639C" w:rsidRPr="00D75731" w:rsidRDefault="0064639C" w:rsidP="0064639C">
      <w:pPr>
        <w:numPr>
          <w:ilvl w:val="0"/>
          <w:numId w:val="43"/>
        </w:numPr>
        <w:tabs>
          <w:tab w:val="left" w:pos="360"/>
        </w:tabs>
        <w:rPr>
          <w:rFonts w:ascii="Times New Roman" w:hAnsi="Times New Roman"/>
          <w:sz w:val="22"/>
        </w:rPr>
      </w:pPr>
      <w:r w:rsidRPr="00D75731">
        <w:rPr>
          <w:rFonts w:ascii="Times New Roman" w:hAnsi="Times New Roman"/>
          <w:sz w:val="22"/>
        </w:rPr>
        <w:t>Is there a dominant movement in the composition?</w:t>
      </w:r>
    </w:p>
    <w:p w:rsidR="0064639C" w:rsidRPr="00D75731" w:rsidRDefault="0064639C" w:rsidP="0064639C">
      <w:pPr>
        <w:numPr>
          <w:ilvl w:val="0"/>
          <w:numId w:val="43"/>
        </w:numPr>
        <w:tabs>
          <w:tab w:val="left" w:pos="360"/>
        </w:tabs>
        <w:rPr>
          <w:rFonts w:ascii="Times New Roman" w:hAnsi="Times New Roman"/>
          <w:sz w:val="22"/>
        </w:rPr>
      </w:pPr>
      <w:r w:rsidRPr="00D75731">
        <w:rPr>
          <w:rFonts w:ascii="Times New Roman" w:hAnsi="Times New Roman"/>
          <w:sz w:val="22"/>
        </w:rPr>
        <w:t>If so, how was this movement created?</w:t>
      </w:r>
    </w:p>
    <w:p w:rsidR="0064639C" w:rsidRPr="00D75731" w:rsidRDefault="0064639C">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15-40 minutes per drawing, 15-40 minutes per critique. Continually alternating between drawing and critique works well.</w:t>
      </w:r>
    </w:p>
    <w:p w:rsidR="006561E4" w:rsidRDefault="006561E4">
      <w:pPr>
        <w:rPr>
          <w:rFonts w:ascii="Times New Roman" w:hAnsi="Times New Roman"/>
          <w:b/>
        </w:rPr>
      </w:pPr>
      <w:r>
        <w:rPr>
          <w:rFonts w:ascii="Times New Roman" w:hAnsi="Times New Roman"/>
        </w:rPr>
        <w:br w:type="page"/>
      </w:r>
    </w:p>
    <w:p w:rsidR="0064639C" w:rsidRPr="00D75731" w:rsidRDefault="0064639C">
      <w:pPr>
        <w:pStyle w:val="Heading8"/>
        <w:rPr>
          <w:rFonts w:ascii="Times New Roman" w:hAnsi="Times New Roman"/>
        </w:rPr>
      </w:pPr>
      <w:r w:rsidRPr="00D75731">
        <w:rPr>
          <w:rFonts w:ascii="Times New Roman" w:hAnsi="Times New Roman"/>
        </w:rPr>
        <w:t>SHAPE INVENTORY</w:t>
      </w: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Using the template provided, place four different kinds of shape in the top row of squares. Invent a series of variations on each shape in the columns below.</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b/>
          <w:sz w:val="22"/>
        </w:rPr>
      </w:pPr>
      <w:r w:rsidRPr="00D75731">
        <w:rPr>
          <w:rFonts w:ascii="Times New Roman" w:hAnsi="Times New Roman"/>
          <w:b/>
          <w:sz w:val="22"/>
        </w:rPr>
        <w:t>Objectives:</w:t>
      </w:r>
    </w:p>
    <w:p w:rsidR="0064639C" w:rsidRPr="00D75731" w:rsidRDefault="0064639C" w:rsidP="0064639C">
      <w:pPr>
        <w:numPr>
          <w:ilvl w:val="0"/>
          <w:numId w:val="46"/>
        </w:numPr>
        <w:tabs>
          <w:tab w:val="left" w:pos="360"/>
        </w:tabs>
        <w:rPr>
          <w:rFonts w:ascii="Times New Roman" w:hAnsi="Times New Roman"/>
          <w:sz w:val="22"/>
        </w:rPr>
      </w:pPr>
      <w:r w:rsidRPr="00D75731">
        <w:rPr>
          <w:rFonts w:ascii="Times New Roman" w:hAnsi="Times New Roman"/>
          <w:sz w:val="22"/>
        </w:rPr>
        <w:t>To explore different types of shape</w:t>
      </w:r>
    </w:p>
    <w:p w:rsidR="0064639C" w:rsidRPr="00D75731" w:rsidRDefault="0064639C" w:rsidP="0064639C">
      <w:pPr>
        <w:keepNext/>
        <w:numPr>
          <w:ilvl w:val="0"/>
          <w:numId w:val="46"/>
        </w:numPr>
        <w:tabs>
          <w:tab w:val="left" w:pos="360"/>
        </w:tabs>
        <w:outlineLvl w:val="0"/>
        <w:rPr>
          <w:rFonts w:ascii="Times New Roman" w:hAnsi="Times New Roman"/>
          <w:sz w:val="22"/>
        </w:rPr>
      </w:pPr>
      <w:r w:rsidRPr="00D75731">
        <w:rPr>
          <w:rFonts w:ascii="Times New Roman" w:hAnsi="Times New Roman"/>
          <w:sz w:val="22"/>
        </w:rPr>
        <w:t>To demonstrate the unique power of each type of shape</w:t>
      </w:r>
    </w:p>
    <w:p w:rsidR="0064639C" w:rsidRPr="00D75731" w:rsidRDefault="0064639C" w:rsidP="0064639C">
      <w:pPr>
        <w:pStyle w:val="newstyle"/>
        <w:numPr>
          <w:ilvl w:val="0"/>
          <w:numId w:val="46"/>
        </w:numPr>
        <w:tabs>
          <w:tab w:val="left" w:pos="360"/>
        </w:tabs>
        <w:rPr>
          <w:rFonts w:ascii="Times New Roman" w:hAnsi="Times New Roman"/>
        </w:rPr>
      </w:pPr>
      <w:r w:rsidRPr="00D75731">
        <w:rPr>
          <w:rFonts w:ascii="Times New Roman" w:hAnsi="Times New Roman"/>
        </w:rPr>
        <w:t>To expand use of thumbnail sketches.</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Photocopies of the template (card stock recommended) and felt pen</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Explore the unique power of rectilinear, curvilinear, geometric and organic shapes.</w:t>
      </w:r>
    </w:p>
    <w:p w:rsidR="0064639C" w:rsidRPr="00D75731" w:rsidRDefault="0064639C">
      <w:pPr>
        <w:tabs>
          <w:tab w:val="left" w:pos="360"/>
        </w:tabs>
        <w:rPr>
          <w:rFonts w:ascii="Times New Roman" w:hAnsi="Times New Roman"/>
          <w:b/>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22 to 33</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A shape is created when a line connects to enclose an area; an area of color or texture is defined by a clear boundary, or when an area is surrounded. Open shapes are generally buoyant; closed shapes are generally more substantial. Gradation can be used to add the illusion of space. Creating a dialog between the positive shape (or figure) and the surrounding area (or ground) is an essential aspect of design.</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 xml:space="preserve">After students have experimented on their own, it is useful to describe various kinds of shape and their applications. Note the implications of the format itself: generally, we create a very different design when using a circular format instead of a rectilinear format. </w:t>
      </w:r>
    </w:p>
    <w:p w:rsidR="0064639C" w:rsidRPr="00D75731" w:rsidRDefault="003F7956">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633664" behindDoc="0" locked="0" layoutInCell="0" allowOverlap="1">
            <wp:simplePos x="0" y="0"/>
            <wp:positionH relativeFrom="column">
              <wp:posOffset>1576070</wp:posOffset>
            </wp:positionH>
            <wp:positionV relativeFrom="paragraph">
              <wp:posOffset>84455</wp:posOffset>
            </wp:positionV>
            <wp:extent cx="4138930" cy="4504055"/>
            <wp:effectExtent l="25400" t="0" r="127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srcRect/>
                    <a:stretch>
                      <a:fillRect/>
                    </a:stretch>
                  </pic:blipFill>
                  <pic:spPr bwMode="auto">
                    <a:xfrm>
                      <a:off x="0" y="0"/>
                      <a:ext cx="4138930" cy="4504055"/>
                    </a:xfrm>
                    <a:prstGeom prst="rect">
                      <a:avLst/>
                    </a:prstGeom>
                    <a:noFill/>
                    <a:ln w="9525">
                      <a:noFill/>
                      <a:miter lim="800000"/>
                      <a:headEnd/>
                      <a:tailEnd/>
                    </a:ln>
                  </pic:spPr>
                </pic:pic>
              </a:graphicData>
            </a:graphic>
          </wp:anchor>
        </w:drawing>
      </w:r>
    </w:p>
    <w:p w:rsidR="0064639C" w:rsidRPr="00D75731" w:rsidRDefault="0064639C">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w:t>
      </w:r>
    </w:p>
    <w:p w:rsidR="0064639C" w:rsidRPr="00D75731" w:rsidRDefault="0064639C">
      <w:pPr>
        <w:tabs>
          <w:tab w:val="left" w:pos="360"/>
        </w:tabs>
        <w:rPr>
          <w:rFonts w:ascii="Times New Roman" w:hAnsi="Times New Roman"/>
          <w:sz w:val="22"/>
        </w:rPr>
      </w:pPr>
      <w:r w:rsidRPr="00D75731">
        <w:rPr>
          <w:rFonts w:ascii="Times New Roman" w:hAnsi="Times New Roman"/>
          <w:sz w:val="22"/>
        </w:rPr>
        <w:t>20 minutes drawing, 30 minutes for discussion</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pStyle w:val="Heading8"/>
        <w:rPr>
          <w:rFonts w:ascii="Times New Roman" w:hAnsi="Times New Roman"/>
          <w:sz w:val="22"/>
        </w:rPr>
      </w:pPr>
      <w:r w:rsidRPr="00D75731">
        <w:rPr>
          <w:rFonts w:ascii="Times New Roman" w:hAnsi="Times New Roman"/>
        </w:rPr>
        <w:br w:type="page"/>
        <w:t>THE PARTS AND THE PUZZLE</w:t>
      </w:r>
    </w:p>
    <w:p w:rsidR="0064639C" w:rsidRPr="00D75731" w:rsidRDefault="0064639C">
      <w:pPr>
        <w:tabs>
          <w:tab w:val="left" w:pos="360"/>
        </w:tabs>
        <w:spacing w:after="120"/>
        <w:rPr>
          <w:rFonts w:ascii="Times New Roman" w:hAnsi="Times New Roman"/>
          <w:b/>
          <w:sz w:val="22"/>
        </w:rPr>
      </w:pPr>
    </w:p>
    <w:p w:rsidR="0064639C" w:rsidRPr="00D75731" w:rsidRDefault="0064639C">
      <w:pPr>
        <w:tabs>
          <w:tab w:val="left" w:pos="360"/>
        </w:tabs>
        <w:spacing w:after="120"/>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Working with a curvilinear shape, a line, and a simple rectilinear shape, create a minimum of six compositions within a 3:4 format.  Any 3:4 relationship will work: 3" x 4,” 6" x 8,” 9" x 12.”</w:t>
      </w:r>
    </w:p>
    <w:p w:rsidR="0064639C" w:rsidRPr="00D75731" w:rsidRDefault="0064639C">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This assignment requires imaginative thinking within strict limitations. You will be put in a box, then invited to break your way out. Seek </w:t>
      </w:r>
    </w:p>
    <w:p w:rsidR="0064639C" w:rsidRPr="00D75731" w:rsidRDefault="0064639C">
      <w:pPr>
        <w:numPr>
          <w:ilvl w:val="0"/>
          <w:numId w:val="47"/>
        </w:numPr>
        <w:rPr>
          <w:rFonts w:ascii="Times New Roman" w:hAnsi="Times New Roman"/>
          <w:sz w:val="22"/>
        </w:rPr>
      </w:pPr>
      <w:r w:rsidRPr="00D75731">
        <w:rPr>
          <w:rFonts w:ascii="Times New Roman" w:hAnsi="Times New Roman"/>
          <w:sz w:val="22"/>
        </w:rPr>
        <w:t>To create the widest possible range of solutions while meeting the limitations</w:t>
      </w:r>
    </w:p>
    <w:p w:rsidR="0064639C" w:rsidRPr="00D75731" w:rsidRDefault="0064639C">
      <w:pPr>
        <w:numPr>
          <w:ilvl w:val="0"/>
          <w:numId w:val="47"/>
        </w:numPr>
        <w:rPr>
          <w:rFonts w:ascii="Times New Roman" w:hAnsi="Times New Roman"/>
          <w:sz w:val="22"/>
        </w:rPr>
      </w:pPr>
      <w:r w:rsidRPr="00D75731">
        <w:rPr>
          <w:rFonts w:ascii="Times New Roman" w:hAnsi="Times New Roman"/>
          <w:sz w:val="22"/>
        </w:rPr>
        <w:t>To use negative shapes to increase compositional complexity</w:t>
      </w:r>
    </w:p>
    <w:p w:rsidR="0064639C" w:rsidRPr="00D75731" w:rsidRDefault="0064639C">
      <w:pPr>
        <w:numPr>
          <w:ilvl w:val="0"/>
          <w:numId w:val="47"/>
        </w:numPr>
        <w:rPr>
          <w:rFonts w:ascii="Times New Roman" w:hAnsi="Times New Roman"/>
          <w:sz w:val="22"/>
        </w:rPr>
      </w:pPr>
      <w:r w:rsidRPr="00D75731">
        <w:rPr>
          <w:rFonts w:ascii="Times New Roman" w:hAnsi="Times New Roman"/>
          <w:sz w:val="22"/>
        </w:rPr>
        <w:t xml:space="preserve">To fully use every square inch of the composition. </w:t>
      </w:r>
    </w:p>
    <w:p w:rsidR="0064639C" w:rsidRPr="00D75731" w:rsidRDefault="0064639C">
      <w:pPr>
        <w:rPr>
          <w:rFonts w:ascii="Times New Roman" w:hAnsi="Times New Roman"/>
          <w:sz w:val="22"/>
        </w:rPr>
      </w:pPr>
    </w:p>
    <w:p w:rsidR="0064639C" w:rsidRPr="00D75731" w:rsidRDefault="0064639C">
      <w:pPr>
        <w:tabs>
          <w:tab w:val="left" w:pos="360"/>
        </w:tabs>
        <w:spacing w:after="120"/>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Four sheets of Coloraid paper (any contrasting colors), Bristol paper, backing and adhesive. This assignment can also be done digitally.</w:t>
      </w: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64639C" w:rsidRPr="00D75731" w:rsidRDefault="0064639C">
      <w:pPr>
        <w:tabs>
          <w:tab w:val="left" w:pos="360"/>
        </w:tabs>
        <w:rPr>
          <w:rFonts w:ascii="Times New Roman" w:hAnsi="Times New Roman"/>
          <w:sz w:val="22"/>
        </w:rPr>
      </w:pPr>
      <w:r w:rsidRPr="00D75731">
        <w:rPr>
          <w:rFonts w:ascii="Times New Roman" w:hAnsi="Times New Roman"/>
          <w:sz w:val="22"/>
        </w:rPr>
        <w:t>First, be sure you understand the game rules.</w:t>
      </w:r>
    </w:p>
    <w:p w:rsidR="0064639C" w:rsidRPr="00D75731" w:rsidRDefault="0064639C" w:rsidP="0064639C">
      <w:pPr>
        <w:numPr>
          <w:ilvl w:val="0"/>
          <w:numId w:val="48"/>
        </w:numPr>
        <w:tabs>
          <w:tab w:val="left" w:pos="360"/>
        </w:tabs>
        <w:rPr>
          <w:rFonts w:ascii="Times New Roman" w:hAnsi="Times New Roman"/>
          <w:sz w:val="22"/>
        </w:rPr>
      </w:pPr>
      <w:r w:rsidRPr="00D75731">
        <w:rPr>
          <w:rFonts w:ascii="Times New Roman" w:hAnsi="Times New Roman"/>
          <w:sz w:val="22"/>
        </w:rPr>
        <w:t>Any type of curvilinear shape can be used, from a circle to an amoeba. Any type of line can be used. The rectilinear shape cannot have more than ten perpendicular angles.</w:t>
      </w:r>
    </w:p>
    <w:p w:rsidR="0064639C" w:rsidRPr="00D75731" w:rsidRDefault="0064639C" w:rsidP="0064639C">
      <w:pPr>
        <w:numPr>
          <w:ilvl w:val="0"/>
          <w:numId w:val="48"/>
        </w:numPr>
        <w:tabs>
          <w:tab w:val="left" w:pos="360"/>
        </w:tabs>
        <w:rPr>
          <w:rFonts w:ascii="Times New Roman" w:hAnsi="Times New Roman"/>
          <w:sz w:val="22"/>
        </w:rPr>
      </w:pPr>
      <w:r w:rsidRPr="00D75731">
        <w:rPr>
          <w:rFonts w:ascii="Times New Roman" w:hAnsi="Times New Roman"/>
          <w:sz w:val="22"/>
        </w:rPr>
        <w:t xml:space="preserve">You must use the same three components in each study. Thus, if you choose a jagged line for the first study, a jagged line must be used in all subsequent studies. If you choose a square for the first study, a square must appear in every study. </w:t>
      </w:r>
    </w:p>
    <w:p w:rsidR="0064639C" w:rsidRPr="00D75731" w:rsidRDefault="0064639C" w:rsidP="0064639C">
      <w:pPr>
        <w:numPr>
          <w:ilvl w:val="0"/>
          <w:numId w:val="48"/>
        </w:numPr>
        <w:tabs>
          <w:tab w:val="left" w:pos="360"/>
        </w:tabs>
        <w:rPr>
          <w:rFonts w:ascii="Times New Roman" w:hAnsi="Times New Roman"/>
          <w:sz w:val="22"/>
        </w:rPr>
      </w:pPr>
      <w:r w:rsidRPr="00D75731">
        <w:rPr>
          <w:rFonts w:ascii="Times New Roman" w:hAnsi="Times New Roman"/>
          <w:sz w:val="22"/>
        </w:rPr>
        <w:t xml:space="preserve">Any component can be multiplied as needed. For example, you could have 2 squares, 2 circles, and two straight lines in one of your studies. However, do not exceed a </w:t>
      </w:r>
      <w:r w:rsidRPr="00D75731">
        <w:rPr>
          <w:rFonts w:ascii="Times New Roman" w:hAnsi="Times New Roman"/>
          <w:sz w:val="22"/>
          <w:u w:val="single"/>
        </w:rPr>
        <w:t>total</w:t>
      </w:r>
      <w:r w:rsidRPr="00D75731">
        <w:rPr>
          <w:rFonts w:ascii="Times New Roman" w:hAnsi="Times New Roman"/>
          <w:sz w:val="22"/>
        </w:rPr>
        <w:t xml:space="preserve"> of 6 positive shapes.</w:t>
      </w:r>
    </w:p>
    <w:p w:rsidR="0064639C" w:rsidRPr="00D75731" w:rsidRDefault="0064639C" w:rsidP="0064639C">
      <w:pPr>
        <w:numPr>
          <w:ilvl w:val="0"/>
          <w:numId w:val="48"/>
        </w:numPr>
        <w:tabs>
          <w:tab w:val="left" w:pos="360"/>
        </w:tabs>
        <w:rPr>
          <w:rFonts w:ascii="Times New Roman" w:hAnsi="Times New Roman"/>
          <w:sz w:val="22"/>
        </w:rPr>
      </w:pPr>
      <w:r w:rsidRPr="00D75731">
        <w:rPr>
          <w:rFonts w:ascii="Times New Roman" w:hAnsi="Times New Roman"/>
          <w:sz w:val="22"/>
        </w:rPr>
        <w:t xml:space="preserve">Any component can be enlarged or reduced as needed. </w:t>
      </w:r>
    </w:p>
    <w:p w:rsidR="0064639C" w:rsidRPr="00D75731" w:rsidRDefault="0064639C" w:rsidP="0064639C">
      <w:pPr>
        <w:numPr>
          <w:ilvl w:val="0"/>
          <w:numId w:val="48"/>
        </w:numPr>
        <w:tabs>
          <w:tab w:val="left" w:pos="360"/>
        </w:tabs>
        <w:rPr>
          <w:rFonts w:ascii="Times New Roman" w:hAnsi="Times New Roman"/>
          <w:sz w:val="22"/>
        </w:rPr>
      </w:pPr>
      <w:r w:rsidRPr="00D75731">
        <w:rPr>
          <w:rFonts w:ascii="Times New Roman" w:hAnsi="Times New Roman"/>
          <w:sz w:val="22"/>
        </w:rPr>
        <w:t>Any shapes that extend beyond the boundary should be cut off.</w:t>
      </w:r>
    </w:p>
    <w:p w:rsidR="0064639C" w:rsidRPr="00D75731" w:rsidRDefault="0064639C">
      <w:pPr>
        <w:tabs>
          <w:tab w:val="left" w:pos="360"/>
        </w:tabs>
        <w:rPr>
          <w:rFonts w:ascii="Times New Roman" w:hAnsi="Times New Roman"/>
          <w:sz w:val="22"/>
        </w:rPr>
      </w:pPr>
      <w:r w:rsidRPr="00D75731">
        <w:rPr>
          <w:rFonts w:ascii="Times New Roman" w:hAnsi="Times New Roman"/>
          <w:sz w:val="22"/>
        </w:rPr>
        <w:t>There are two equally effective approaches to this assignment.</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1. Develop at least 20 solutions, via thumbnail sketches, choose the best six, then finalize using Coloraid paper. </w:t>
      </w:r>
    </w:p>
    <w:p w:rsidR="0064639C" w:rsidRPr="00D75731" w:rsidRDefault="0064639C">
      <w:pPr>
        <w:tabs>
          <w:tab w:val="left" w:pos="360"/>
        </w:tabs>
        <w:spacing w:after="120"/>
        <w:rPr>
          <w:rFonts w:ascii="Times New Roman" w:hAnsi="Times New Roman"/>
          <w:sz w:val="22"/>
        </w:rPr>
      </w:pPr>
      <w:r w:rsidRPr="00D75731">
        <w:rPr>
          <w:rFonts w:ascii="Times New Roman" w:hAnsi="Times New Roman"/>
          <w:sz w:val="22"/>
        </w:rPr>
        <w:t>2. Cut out at least 20 of your curvilinear shape, 20 lines, and 20 rectilinear shapes in various sizes. Play around for a while, experimenting with various ways of relating the shapes. Then, organize them to create the six compositions required.</w:t>
      </w:r>
    </w:p>
    <w:p w:rsidR="0064639C" w:rsidRPr="00D75731" w:rsidRDefault="0064639C">
      <w:pPr>
        <w:keepNext/>
        <w:tabs>
          <w:tab w:val="left" w:pos="360"/>
        </w:tabs>
        <w:outlineLvl w:val="0"/>
        <w:rPr>
          <w:rFonts w:ascii="Times New Roman" w:hAnsi="Times New Roman"/>
          <w:b/>
          <w:sz w:val="22"/>
        </w:rPr>
      </w:pPr>
      <w:r w:rsidRPr="00D75731">
        <w:rPr>
          <w:rFonts w:ascii="Times New Roman" w:hAnsi="Times New Roman"/>
          <w:b/>
          <w:sz w:val="22"/>
        </w:rPr>
        <w:t>Reading:</w:t>
      </w:r>
      <w:r w:rsidRPr="00D75731">
        <w:rPr>
          <w:rFonts w:ascii="Times New Roman" w:hAnsi="Times New Roman"/>
          <w:sz w:val="22"/>
        </w:rPr>
        <w:t xml:space="preserve"> Pages 74 to 95</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keepNext/>
        <w:tabs>
          <w:tab w:val="left" w:pos="360"/>
        </w:tabs>
        <w:outlineLvl w:val="0"/>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Buckminster Fuller, one of the most influential of American designers, described design as “the character of the organization of relationships.” Thus defined, individual components are less important that the interdependent means by which they are organized. This assignment gives students experience with the design process as well as a design product. The seemingly intractable limitations can actually be used to stimulate creative thinking, as they seek to “break out” of the box. Awareness of the interplay between negative and positive shapes, proximity, dominance and subordination, and balance can help students refine their compositions.</w:t>
      </w:r>
    </w:p>
    <w:p w:rsidR="0064639C" w:rsidRPr="00D75731" w:rsidRDefault="003F7956">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636736" behindDoc="0" locked="0" layoutInCell="0" allowOverlap="1">
            <wp:simplePos x="0" y="0"/>
            <wp:positionH relativeFrom="column">
              <wp:posOffset>4000500</wp:posOffset>
            </wp:positionH>
            <wp:positionV relativeFrom="paragraph">
              <wp:posOffset>-2612390</wp:posOffset>
            </wp:positionV>
            <wp:extent cx="1920240" cy="2514600"/>
            <wp:effectExtent l="25400" t="0" r="10160" b="0"/>
            <wp:wrapSquare wrapText="bothSides"/>
            <wp:docPr id="16" name="Picture 16" descr="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zzle"/>
                    <pic:cNvPicPr>
                      <a:picLocks noChangeAspect="1" noChangeArrowheads="1"/>
                    </pic:cNvPicPr>
                  </pic:nvPicPr>
                  <pic:blipFill>
                    <a:blip r:embed="rId54"/>
                    <a:srcRect/>
                    <a:stretch>
                      <a:fillRect/>
                    </a:stretch>
                  </pic:blipFill>
                  <pic:spPr bwMode="auto">
                    <a:xfrm>
                      <a:off x="0" y="0"/>
                      <a:ext cx="1920240" cy="2514600"/>
                    </a:xfrm>
                    <a:prstGeom prst="rect">
                      <a:avLst/>
                    </a:prstGeom>
                    <a:noFill/>
                    <a:ln w="9525">
                      <a:noFill/>
                      <a:miter lim="800000"/>
                      <a:headEnd/>
                      <a:tailEnd/>
                    </a:ln>
                  </pic:spPr>
                </pic:pic>
              </a:graphicData>
            </a:graphic>
          </wp:anchor>
        </w:drawing>
      </w:r>
    </w:p>
    <w:p w:rsidR="0064639C" w:rsidRPr="00D75731" w:rsidRDefault="0064639C">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6-9 hours</w:t>
      </w:r>
    </w:p>
    <w:p w:rsidR="0064639C" w:rsidRPr="006561E4" w:rsidRDefault="0064639C">
      <w:pPr>
        <w:tabs>
          <w:tab w:val="left" w:pos="360"/>
        </w:tabs>
        <w:jc w:val="center"/>
        <w:rPr>
          <w:rFonts w:ascii="Times New Roman" w:hAnsi="Times New Roman"/>
        </w:rPr>
      </w:pPr>
      <w:r w:rsidRPr="00D75731">
        <w:rPr>
          <w:rFonts w:ascii="Times New Roman" w:hAnsi="Times New Roman"/>
          <w:b/>
          <w:sz w:val="22"/>
        </w:rPr>
        <w:br w:type="page"/>
      </w:r>
      <w:r w:rsidRPr="006561E4">
        <w:rPr>
          <w:rFonts w:ascii="Times New Roman" w:hAnsi="Times New Roman"/>
          <w:b/>
        </w:rPr>
        <w:t>BALANCING ACT</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(Inspired by assignment in </w:t>
      </w:r>
      <w:r w:rsidRPr="00D75731">
        <w:rPr>
          <w:rFonts w:ascii="Times New Roman" w:hAnsi="Times New Roman"/>
          <w:sz w:val="22"/>
          <w:u w:val="single"/>
        </w:rPr>
        <w:t>Visual Literacy</w:t>
      </w:r>
      <w:r w:rsidRPr="00D75731">
        <w:rPr>
          <w:rFonts w:ascii="Times New Roman" w:hAnsi="Times New Roman"/>
          <w:sz w:val="22"/>
        </w:rPr>
        <w:t>, by Richard &amp; Judith Wilde, Watson-Guptill 1993, p</w:t>
      </w:r>
      <w:r w:rsidR="006561E4">
        <w:rPr>
          <w:rFonts w:ascii="Times New Roman" w:hAnsi="Times New Roman"/>
          <w:sz w:val="22"/>
        </w:rPr>
        <w:t>g</w:t>
      </w:r>
      <w:r w:rsidRPr="00D75731">
        <w:rPr>
          <w:rFonts w:ascii="Times New Roman" w:hAnsi="Times New Roman"/>
          <w:sz w:val="22"/>
        </w:rPr>
        <w:t xml:space="preserve"> 16-27)</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u w:val="single"/>
        </w:rPr>
      </w:pPr>
      <w:r w:rsidRPr="00D75731">
        <w:rPr>
          <w:rFonts w:ascii="Times New Roman" w:hAnsi="Times New Roman"/>
          <w:b/>
          <w:sz w:val="22"/>
        </w:rPr>
        <w:t>Problem:</w:t>
      </w:r>
      <w:r w:rsidRPr="00D75731">
        <w:rPr>
          <w:rFonts w:ascii="Times New Roman" w:hAnsi="Times New Roman"/>
          <w:sz w:val="22"/>
        </w:rPr>
        <w:t xml:space="preserve"> Using the template provided, organize four squares and one circle in such a way as to communicate two of the following words: </w:t>
      </w:r>
      <w:r w:rsidRPr="00D75731">
        <w:rPr>
          <w:rFonts w:ascii="Times New Roman" w:hAnsi="Times New Roman"/>
          <w:sz w:val="22"/>
          <w:u w:val="single"/>
        </w:rPr>
        <w:t>trapped,</w:t>
      </w:r>
      <w:r w:rsidRPr="00D75731">
        <w:rPr>
          <w:rFonts w:ascii="Times New Roman" w:hAnsi="Times New Roman"/>
          <w:sz w:val="22"/>
        </w:rPr>
        <w:t xml:space="preserve"> </w:t>
      </w:r>
      <w:r w:rsidRPr="00D75731">
        <w:rPr>
          <w:rFonts w:ascii="Times New Roman" w:hAnsi="Times New Roman"/>
          <w:sz w:val="22"/>
          <w:u w:val="single"/>
        </w:rPr>
        <w:t>escape</w:t>
      </w:r>
      <w:r w:rsidRPr="00D75731">
        <w:rPr>
          <w:rFonts w:ascii="Times New Roman" w:hAnsi="Times New Roman"/>
          <w:sz w:val="22"/>
        </w:rPr>
        <w:t xml:space="preserve">, </w:t>
      </w:r>
      <w:r w:rsidRPr="00D75731">
        <w:rPr>
          <w:rFonts w:ascii="Times New Roman" w:hAnsi="Times New Roman"/>
          <w:sz w:val="22"/>
          <w:u w:val="single"/>
        </w:rPr>
        <w:t>order</w:t>
      </w:r>
      <w:r w:rsidRPr="00D75731">
        <w:rPr>
          <w:rFonts w:ascii="Times New Roman" w:hAnsi="Times New Roman"/>
          <w:sz w:val="22"/>
        </w:rPr>
        <w:t xml:space="preserve">, </w:t>
      </w:r>
      <w:r w:rsidRPr="00D75731">
        <w:rPr>
          <w:rFonts w:ascii="Times New Roman" w:hAnsi="Times New Roman"/>
          <w:sz w:val="22"/>
          <w:u w:val="single"/>
        </w:rPr>
        <w:t>individuality</w:t>
      </w:r>
      <w:r w:rsidRPr="00D75731">
        <w:rPr>
          <w:rFonts w:ascii="Times New Roman" w:hAnsi="Times New Roman"/>
          <w:sz w:val="22"/>
        </w:rPr>
        <w:t xml:space="preserve">, </w:t>
      </w:r>
      <w:r w:rsidRPr="00D75731">
        <w:rPr>
          <w:rFonts w:ascii="Times New Roman" w:hAnsi="Times New Roman"/>
          <w:sz w:val="22"/>
          <w:u w:val="single"/>
        </w:rPr>
        <w:t>opposition.</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64639C" w:rsidRPr="00D75731" w:rsidRDefault="0064639C" w:rsidP="0064639C">
      <w:pPr>
        <w:numPr>
          <w:ilvl w:val="0"/>
          <w:numId w:val="49"/>
        </w:numPr>
        <w:tabs>
          <w:tab w:val="left" w:pos="360"/>
        </w:tabs>
        <w:rPr>
          <w:rFonts w:ascii="Times New Roman" w:hAnsi="Times New Roman"/>
          <w:sz w:val="22"/>
        </w:rPr>
      </w:pPr>
      <w:r w:rsidRPr="00D75731">
        <w:rPr>
          <w:rFonts w:ascii="Times New Roman" w:hAnsi="Times New Roman"/>
          <w:sz w:val="22"/>
        </w:rPr>
        <w:t xml:space="preserve">To demonstrate the effect of the format on balance </w:t>
      </w:r>
    </w:p>
    <w:p w:rsidR="0064639C" w:rsidRPr="00D75731" w:rsidRDefault="0064639C" w:rsidP="0064639C">
      <w:pPr>
        <w:numPr>
          <w:ilvl w:val="0"/>
          <w:numId w:val="49"/>
        </w:numPr>
        <w:tabs>
          <w:tab w:val="left" w:pos="360"/>
        </w:tabs>
        <w:rPr>
          <w:rFonts w:ascii="Times New Roman" w:hAnsi="Times New Roman"/>
          <w:sz w:val="22"/>
        </w:rPr>
      </w:pPr>
      <w:r w:rsidRPr="00D75731">
        <w:rPr>
          <w:rFonts w:ascii="Times New Roman" w:hAnsi="Times New Roman"/>
          <w:sz w:val="22"/>
        </w:rPr>
        <w:t>To make a direct connection between composition and concept.</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Felt markers or cut paper. This assignment can also be done digitally.</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Brainstorm at least 40 variations using the template provided, Then, complete 4 refined versions of the design, using a 6"x6" square; a 6" circle, or a 6"x9" horizontal rectangle. The circle and three squares can be any size, and the four shapes can be connected or overlapped as necessary.</w:t>
      </w:r>
    </w:p>
    <w:p w:rsidR="0064639C" w:rsidRPr="00D75731" w:rsidRDefault="0064639C">
      <w:pPr>
        <w:tabs>
          <w:tab w:val="left" w:pos="360"/>
        </w:tabs>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74 to 95</w:t>
      </w: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This seemingly simple assignment can become remarkably complex.  It is best to start with solid shapes, using variations in size, orientation and proximity to convey the four concepts given. To expand the project, more experienced students can experiment with open shapes, gradated shapes, and figure ground reversal.</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Timetable:</w:t>
      </w:r>
      <w:r w:rsidR="00DD19CC">
        <w:rPr>
          <w:rFonts w:ascii="Times New Roman" w:hAnsi="Times New Roman"/>
          <w:sz w:val="22"/>
        </w:rPr>
        <w:t xml:space="preserve"> 4 hours    </w:t>
      </w:r>
      <w:r w:rsidRPr="00D75731">
        <w:rPr>
          <w:rFonts w:ascii="Times New Roman" w:hAnsi="Times New Roman"/>
          <w:sz w:val="22"/>
        </w:rPr>
        <w:t xml:space="preserve"> trapped        </w:t>
      </w:r>
      <w:r w:rsidR="00DD19CC">
        <w:rPr>
          <w:rFonts w:ascii="Times New Roman" w:hAnsi="Times New Roman"/>
          <w:sz w:val="22"/>
        </w:rPr>
        <w:t xml:space="preserve">   escape</w:t>
      </w:r>
      <w:r w:rsidR="00DD19CC">
        <w:rPr>
          <w:rFonts w:ascii="Times New Roman" w:hAnsi="Times New Roman"/>
          <w:sz w:val="22"/>
        </w:rPr>
        <w:tab/>
        <w:t xml:space="preserve">      </w:t>
      </w:r>
      <w:r w:rsidRPr="00D75731">
        <w:rPr>
          <w:rFonts w:ascii="Times New Roman" w:hAnsi="Times New Roman"/>
          <w:sz w:val="22"/>
        </w:rPr>
        <w:t xml:space="preserve"> individuality      </w:t>
      </w:r>
      <w:r w:rsidR="00DD19CC">
        <w:rPr>
          <w:rFonts w:ascii="Times New Roman" w:hAnsi="Times New Roman"/>
          <w:sz w:val="22"/>
        </w:rPr>
        <w:t xml:space="preserve">  </w:t>
      </w:r>
      <w:r w:rsidRPr="00D75731">
        <w:rPr>
          <w:rFonts w:ascii="Times New Roman" w:hAnsi="Times New Roman"/>
          <w:sz w:val="22"/>
        </w:rPr>
        <w:t>opposition</w:t>
      </w:r>
    </w:p>
    <w:p w:rsidR="0064639C" w:rsidRPr="00D75731" w:rsidRDefault="003F7956">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635712" behindDoc="0" locked="0" layoutInCell="0" allowOverlap="1">
            <wp:simplePos x="0" y="0"/>
            <wp:positionH relativeFrom="column">
              <wp:posOffset>860425</wp:posOffset>
            </wp:positionH>
            <wp:positionV relativeFrom="paragraph">
              <wp:posOffset>74295</wp:posOffset>
            </wp:positionV>
            <wp:extent cx="3974465" cy="4356100"/>
            <wp:effectExtent l="25400" t="0" r="0" b="0"/>
            <wp:wrapSquare wrapText="bothSides"/>
            <wp:docPr id="15" name="Picture 15" descr="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lance"/>
                    <pic:cNvPicPr>
                      <a:picLocks noChangeAspect="1" noChangeArrowheads="1"/>
                    </pic:cNvPicPr>
                  </pic:nvPicPr>
                  <pic:blipFill>
                    <a:blip r:embed="rId55"/>
                    <a:srcRect/>
                    <a:stretch>
                      <a:fillRect/>
                    </a:stretch>
                  </pic:blipFill>
                  <pic:spPr bwMode="auto">
                    <a:xfrm>
                      <a:off x="0" y="0"/>
                      <a:ext cx="3974465" cy="4356100"/>
                    </a:xfrm>
                    <a:prstGeom prst="rect">
                      <a:avLst/>
                    </a:prstGeom>
                    <a:noFill/>
                    <a:ln w="9525">
                      <a:noFill/>
                      <a:miter lim="800000"/>
                      <a:headEnd/>
                      <a:tailEnd/>
                    </a:ln>
                  </pic:spPr>
                </pic:pic>
              </a:graphicData>
            </a:graphic>
          </wp:anchor>
        </w:drawing>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 xml:space="preserve">    </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jc w:val="center"/>
        <w:rPr>
          <w:rFonts w:ascii="Times New Roman" w:hAnsi="Times New Roman"/>
          <w:b/>
        </w:rPr>
      </w:pPr>
      <w:r w:rsidRPr="00D75731">
        <w:rPr>
          <w:rFonts w:ascii="Times New Roman" w:hAnsi="Times New Roman"/>
          <w:sz w:val="22"/>
        </w:rPr>
        <w:br w:type="page"/>
      </w:r>
      <w:r w:rsidRPr="00D75731">
        <w:rPr>
          <w:rFonts w:ascii="Times New Roman" w:hAnsi="Times New Roman"/>
          <w:b/>
        </w:rPr>
        <w:t>TEXTURE INVENTORY</w:t>
      </w: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Using the template provided, draw four kinds of texture in the first row of squares.  Invent a series of variations in the columns below.</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b/>
          <w:sz w:val="22"/>
        </w:rPr>
      </w:pPr>
      <w:r w:rsidRPr="00D75731">
        <w:rPr>
          <w:rFonts w:ascii="Times New Roman" w:hAnsi="Times New Roman"/>
          <w:b/>
          <w:sz w:val="22"/>
        </w:rPr>
        <w:t>Objectives:</w:t>
      </w:r>
    </w:p>
    <w:p w:rsidR="0064639C" w:rsidRPr="00D75731" w:rsidRDefault="0064639C" w:rsidP="0064639C">
      <w:pPr>
        <w:numPr>
          <w:ilvl w:val="0"/>
          <w:numId w:val="50"/>
        </w:numPr>
        <w:tabs>
          <w:tab w:val="left" w:pos="360"/>
        </w:tabs>
        <w:rPr>
          <w:rFonts w:ascii="Times New Roman" w:hAnsi="Times New Roman"/>
          <w:sz w:val="22"/>
        </w:rPr>
      </w:pPr>
      <w:r w:rsidRPr="00D75731">
        <w:rPr>
          <w:rFonts w:ascii="Times New Roman" w:hAnsi="Times New Roman"/>
          <w:sz w:val="22"/>
        </w:rPr>
        <w:t>To invent as many types of texture as possible</w:t>
      </w:r>
    </w:p>
    <w:p w:rsidR="0064639C" w:rsidRPr="00D75731" w:rsidRDefault="0064639C" w:rsidP="0064639C">
      <w:pPr>
        <w:numPr>
          <w:ilvl w:val="0"/>
          <w:numId w:val="50"/>
        </w:numPr>
        <w:tabs>
          <w:tab w:val="left" w:pos="360"/>
        </w:tabs>
        <w:rPr>
          <w:rFonts w:ascii="Times New Roman" w:hAnsi="Times New Roman"/>
          <w:sz w:val="22"/>
        </w:rPr>
      </w:pPr>
      <w:r w:rsidRPr="00D75731">
        <w:rPr>
          <w:rFonts w:ascii="Times New Roman" w:hAnsi="Times New Roman"/>
          <w:sz w:val="22"/>
        </w:rPr>
        <w:t>To continue to explore the use of different formats.</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Photocopies of the template and writing pens.</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Experiment with textural density, direction and variety. Try to alter or enhance the viewer’s understanding of the format through the textures used.</w:t>
      </w:r>
    </w:p>
    <w:p w:rsidR="0064639C" w:rsidRPr="00D75731" w:rsidRDefault="0064639C">
      <w:pPr>
        <w:tabs>
          <w:tab w:val="left" w:pos="360"/>
        </w:tabs>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33 to 38</w:t>
      </w: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Texture determines the surface quality of a two-dimensional shape or a three-dimensional form. Physical texture can actually be felt. Visual texture, which is created using multiple shapes or through simulation of physical texture, can be seen but not felt. Through an appeal to our senses, texture creates a unique connection between the artwork and the audience.</w:t>
      </w:r>
    </w:p>
    <w:p w:rsidR="0064639C" w:rsidRPr="00D75731" w:rsidRDefault="003F7956">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637760" behindDoc="0" locked="0" layoutInCell="0" allowOverlap="1">
            <wp:simplePos x="0" y="0"/>
            <wp:positionH relativeFrom="column">
              <wp:posOffset>457200</wp:posOffset>
            </wp:positionH>
            <wp:positionV relativeFrom="paragraph">
              <wp:posOffset>40640</wp:posOffset>
            </wp:positionV>
            <wp:extent cx="5029200" cy="4893310"/>
            <wp:effectExtent l="25400" t="0" r="0" b="0"/>
            <wp:wrapSquare wrapText="bothSides"/>
            <wp:docPr id="17" name="Picture 17" descr="texti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inv"/>
                    <pic:cNvPicPr>
                      <a:picLocks noChangeAspect="1" noChangeArrowheads="1"/>
                    </pic:cNvPicPr>
                  </pic:nvPicPr>
                  <pic:blipFill>
                    <a:blip r:embed="rId56"/>
                    <a:srcRect/>
                    <a:stretch>
                      <a:fillRect/>
                    </a:stretch>
                  </pic:blipFill>
                  <pic:spPr bwMode="auto">
                    <a:xfrm>
                      <a:off x="0" y="0"/>
                      <a:ext cx="5029200" cy="4893310"/>
                    </a:xfrm>
                    <a:prstGeom prst="rect">
                      <a:avLst/>
                    </a:prstGeom>
                    <a:noFill/>
                    <a:ln w="9525">
                      <a:noFill/>
                      <a:miter lim="800000"/>
                      <a:headEnd/>
                      <a:tailEnd/>
                    </a:ln>
                  </pic:spPr>
                </pic:pic>
              </a:graphicData>
            </a:graphic>
          </wp:anchor>
        </w:drawing>
      </w: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pStyle w:val="Heading8"/>
        <w:rPr>
          <w:rFonts w:ascii="Times New Roman" w:hAnsi="Times New Roman"/>
          <w:sz w:val="22"/>
        </w:rPr>
      </w:pPr>
    </w:p>
    <w:p w:rsidR="0064639C" w:rsidRPr="00D75731" w:rsidRDefault="0064639C">
      <w:pPr>
        <w:rPr>
          <w:rFonts w:ascii="Times New Roman" w:hAnsi="Times New Roman"/>
        </w:rPr>
      </w:pPr>
    </w:p>
    <w:p w:rsidR="0064639C" w:rsidRPr="00D75731" w:rsidRDefault="0064639C">
      <w:pPr>
        <w:pStyle w:val="Heading8"/>
        <w:rPr>
          <w:rFonts w:ascii="Times New Roman" w:hAnsi="Times New Roman"/>
        </w:rPr>
      </w:pPr>
    </w:p>
    <w:p w:rsidR="006561E4" w:rsidRDefault="006561E4">
      <w:pPr>
        <w:rPr>
          <w:rFonts w:ascii="Times New Roman" w:hAnsi="Times New Roman"/>
          <w:b/>
          <w:sz w:val="22"/>
        </w:rPr>
      </w:pPr>
      <w:r>
        <w:rPr>
          <w:rFonts w:ascii="Times New Roman" w:hAnsi="Times New Roman"/>
          <w:b/>
          <w:sz w:val="22"/>
        </w:rPr>
        <w:br w:type="page"/>
      </w:r>
    </w:p>
    <w:p w:rsidR="00AC6484" w:rsidRPr="006561E4" w:rsidRDefault="00AC6484" w:rsidP="00AC6484">
      <w:pPr>
        <w:tabs>
          <w:tab w:val="left" w:pos="360"/>
        </w:tabs>
        <w:jc w:val="center"/>
        <w:rPr>
          <w:rFonts w:ascii="Times New Roman" w:hAnsi="Times New Roman"/>
        </w:rPr>
      </w:pPr>
      <w:r w:rsidRPr="006561E4">
        <w:rPr>
          <w:rFonts w:ascii="Times New Roman" w:hAnsi="Times New Roman"/>
          <w:b/>
        </w:rPr>
        <w:t>STRATA</w:t>
      </w:r>
      <w:r w:rsidRPr="006561E4">
        <w:rPr>
          <w:rFonts w:ascii="Times New Roman" w:hAnsi="Times New Roman"/>
        </w:rPr>
        <w:t xml:space="preserve"> </w:t>
      </w:r>
    </w:p>
    <w:p w:rsidR="00AC6484" w:rsidRPr="00D75731" w:rsidRDefault="00AC6484" w:rsidP="00AC6484">
      <w:pPr>
        <w:tabs>
          <w:tab w:val="left" w:pos="360"/>
        </w:tabs>
        <w:jc w:val="center"/>
        <w:rPr>
          <w:rFonts w:ascii="Times New Roman" w:hAnsi="Times New Roman"/>
          <w:sz w:val="22"/>
        </w:rPr>
      </w:pPr>
      <w:r w:rsidRPr="00D75731">
        <w:rPr>
          <w:rFonts w:ascii="Times New Roman" w:hAnsi="Times New Roman"/>
          <w:sz w:val="22"/>
        </w:rPr>
        <w:t xml:space="preserve">Based on </w:t>
      </w:r>
      <w:r w:rsidRPr="00D75731">
        <w:rPr>
          <w:rFonts w:ascii="Times New Roman" w:hAnsi="Times New Roman"/>
          <w:i/>
          <w:sz w:val="22"/>
        </w:rPr>
        <w:t>Breakdown</w:t>
      </w:r>
      <w:r w:rsidRPr="00D75731">
        <w:rPr>
          <w:rFonts w:ascii="Times New Roman" w:hAnsi="Times New Roman"/>
          <w:sz w:val="22"/>
        </w:rPr>
        <w:t>, created by Janet Ballweg, Bowling Green State University</w:t>
      </w:r>
    </w:p>
    <w:p w:rsidR="00AC6484" w:rsidRPr="00D75731" w:rsidRDefault="00AC6484" w:rsidP="00AC6484">
      <w:pPr>
        <w:tabs>
          <w:tab w:val="left" w:pos="360"/>
        </w:tabs>
        <w:jc w:val="center"/>
        <w:rPr>
          <w:rFonts w:ascii="Times New Roman" w:hAnsi="Times New Roman"/>
          <w:sz w:val="22"/>
        </w:rPr>
      </w:pPr>
    </w:p>
    <w:p w:rsidR="00AC6484" w:rsidRPr="00D75731" w:rsidRDefault="00AC6484" w:rsidP="00AC6484">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Choose a complex interior or exterior setting in which multiple objects are positioned at various distances in space. Transform the objects into three silhouettes, describing the foreground, middle ground, and background. When combined, these silhouettes should create distinct layers of space, or strata.</w:t>
      </w:r>
    </w:p>
    <w:p w:rsidR="00AC6484" w:rsidRPr="00D75731" w:rsidRDefault="00AC6484" w:rsidP="00AC6484">
      <w:pPr>
        <w:tabs>
          <w:tab w:val="left" w:pos="360"/>
        </w:tabs>
        <w:rPr>
          <w:rFonts w:ascii="Times New Roman" w:hAnsi="Times New Roman"/>
          <w:sz w:val="22"/>
        </w:rPr>
      </w:pPr>
    </w:p>
    <w:p w:rsidR="00AC6484" w:rsidRPr="00D75731" w:rsidRDefault="00AC6484" w:rsidP="00AC6484">
      <w:pPr>
        <w:tabs>
          <w:tab w:val="left" w:pos="360"/>
        </w:tabs>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heighten awareness of the spatial location of objects and provide another approach to abstraction.</w:t>
      </w:r>
    </w:p>
    <w:p w:rsidR="00AC6484" w:rsidRPr="00D75731" w:rsidRDefault="00AC6484" w:rsidP="00AC6484">
      <w:pPr>
        <w:tabs>
          <w:tab w:val="left" w:pos="360"/>
        </w:tabs>
        <w:rPr>
          <w:rFonts w:ascii="Times New Roman" w:hAnsi="Times New Roman"/>
          <w:sz w:val="22"/>
        </w:rPr>
      </w:pPr>
    </w:p>
    <w:p w:rsidR="00AC6484" w:rsidRPr="00D75731" w:rsidRDefault="00AC6484" w:rsidP="00AC6484">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Colored paper </w:t>
      </w:r>
      <w:r w:rsidRPr="00D75731">
        <w:rPr>
          <w:rFonts w:ascii="Times New Roman" w:hAnsi="Times New Roman"/>
          <w:sz w:val="22"/>
          <w:u w:val="single"/>
        </w:rPr>
        <w:t>or</w:t>
      </w:r>
      <w:r w:rsidRPr="00D75731">
        <w:rPr>
          <w:rFonts w:ascii="Times New Roman" w:hAnsi="Times New Roman"/>
          <w:sz w:val="22"/>
        </w:rPr>
        <w:t xml:space="preserve"> colored pencils </w:t>
      </w:r>
      <w:r w:rsidRPr="00D75731">
        <w:rPr>
          <w:rFonts w:ascii="Times New Roman" w:hAnsi="Times New Roman"/>
          <w:sz w:val="22"/>
          <w:u w:val="single"/>
        </w:rPr>
        <w:t>or</w:t>
      </w:r>
      <w:r w:rsidRPr="00D75731">
        <w:rPr>
          <w:rFonts w:ascii="Times New Roman" w:hAnsi="Times New Roman"/>
          <w:sz w:val="22"/>
        </w:rPr>
        <w:t xml:space="preserve"> paint on illustration board. The colors can also be added digitally.</w:t>
      </w:r>
    </w:p>
    <w:p w:rsidR="00AC6484" w:rsidRPr="00D75731" w:rsidRDefault="00AC6484" w:rsidP="00AC6484">
      <w:pPr>
        <w:tabs>
          <w:tab w:val="left" w:pos="360"/>
        </w:tabs>
        <w:rPr>
          <w:rFonts w:ascii="Times New Roman" w:hAnsi="Times New Roman"/>
          <w:sz w:val="22"/>
        </w:rPr>
      </w:pPr>
    </w:p>
    <w:p w:rsidR="00AC6484" w:rsidRPr="00D75731" w:rsidRDefault="00AC6484" w:rsidP="00AC6484">
      <w:pPr>
        <w:tabs>
          <w:tab w:val="left" w:pos="360"/>
        </w:tabs>
        <w:rPr>
          <w:rFonts w:ascii="Times New Roman" w:hAnsi="Times New Roman"/>
          <w:sz w:val="22"/>
        </w:rPr>
      </w:pPr>
      <w:r w:rsidRPr="00D75731">
        <w:rPr>
          <w:rFonts w:ascii="Times New Roman" w:hAnsi="Times New Roman"/>
          <w:b/>
          <w:sz w:val="22"/>
        </w:rPr>
        <w:t xml:space="preserve">Strategy: </w:t>
      </w:r>
      <w:r w:rsidRPr="00D75731">
        <w:rPr>
          <w:rFonts w:ascii="Times New Roman" w:hAnsi="Times New Roman"/>
          <w:sz w:val="22"/>
        </w:rPr>
        <w:t xml:space="preserve"> </w:t>
      </w:r>
    </w:p>
    <w:p w:rsidR="00AC6484" w:rsidRPr="00D75731" w:rsidRDefault="00AC6484" w:rsidP="00AC6484">
      <w:pPr>
        <w:tabs>
          <w:tab w:val="left" w:pos="360"/>
        </w:tabs>
        <w:rPr>
          <w:rFonts w:ascii="Times New Roman" w:hAnsi="Times New Roman"/>
          <w:sz w:val="22"/>
        </w:rPr>
      </w:pPr>
      <w:r w:rsidRPr="00D75731">
        <w:rPr>
          <w:rFonts w:ascii="Times New Roman" w:hAnsi="Times New Roman"/>
          <w:sz w:val="22"/>
        </w:rPr>
        <w:t>1.  Look for an interesting site.  A cityscape, architectural setting, landscape, automobile showroom, or large greenhouse are all suitable sites.</w:t>
      </w:r>
    </w:p>
    <w:p w:rsidR="00AC6484" w:rsidRPr="00D75731" w:rsidRDefault="00AC6484" w:rsidP="00AC6484">
      <w:pPr>
        <w:tabs>
          <w:tab w:val="left" w:pos="360"/>
        </w:tabs>
        <w:rPr>
          <w:rFonts w:ascii="Times New Roman" w:hAnsi="Times New Roman"/>
          <w:sz w:val="22"/>
        </w:rPr>
      </w:pPr>
      <w:r w:rsidRPr="00D75731">
        <w:rPr>
          <w:rFonts w:ascii="Times New Roman" w:hAnsi="Times New Roman"/>
          <w:sz w:val="22"/>
        </w:rPr>
        <w:t xml:space="preserve">2.  Draw the shapes you see, fusing all of the foreground information into a single silhouette, then continuing this process as you create the middle ground and background silhouettes.  </w:t>
      </w:r>
    </w:p>
    <w:p w:rsidR="00AC6484" w:rsidRPr="00D75731" w:rsidRDefault="00AC6484" w:rsidP="00AC6484">
      <w:pPr>
        <w:tabs>
          <w:tab w:val="left" w:pos="360"/>
        </w:tabs>
        <w:rPr>
          <w:rFonts w:ascii="Times New Roman" w:hAnsi="Times New Roman"/>
          <w:sz w:val="22"/>
        </w:rPr>
      </w:pPr>
      <w:r w:rsidRPr="00D75731">
        <w:rPr>
          <w:rFonts w:ascii="Times New Roman" w:hAnsi="Times New Roman"/>
          <w:sz w:val="22"/>
        </w:rPr>
        <w:t>3.  Fill in the silhouettes using paint or colored pencils or use cut paper to define the various layers.</w:t>
      </w:r>
    </w:p>
    <w:p w:rsidR="00AC6484" w:rsidRPr="00D75731" w:rsidRDefault="00AC6484" w:rsidP="00AC6484">
      <w:pPr>
        <w:tabs>
          <w:tab w:val="left" w:pos="360"/>
        </w:tabs>
        <w:rPr>
          <w:rFonts w:ascii="Times New Roman" w:hAnsi="Times New Roman"/>
          <w:sz w:val="22"/>
        </w:rPr>
      </w:pPr>
    </w:p>
    <w:p w:rsidR="00AC6484" w:rsidRPr="00D75731" w:rsidRDefault="00AC6484" w:rsidP="00AC6484">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95 to 101</w:t>
      </w:r>
    </w:p>
    <w:p w:rsidR="00AC6484" w:rsidRPr="00D75731" w:rsidRDefault="00AC6484" w:rsidP="00AC6484">
      <w:pPr>
        <w:tabs>
          <w:tab w:val="left" w:pos="360"/>
        </w:tabs>
        <w:rPr>
          <w:rFonts w:ascii="Times New Roman" w:hAnsi="Times New Roman"/>
          <w:b/>
          <w:sz w:val="22"/>
        </w:rPr>
      </w:pPr>
    </w:p>
    <w:p w:rsidR="00AC6484" w:rsidRPr="00D75731" w:rsidRDefault="00AC6484" w:rsidP="00AC6484">
      <w:pPr>
        <w:tabs>
          <w:tab w:val="left" w:pos="360"/>
        </w:tabs>
        <w:rPr>
          <w:rFonts w:ascii="Times New Roman" w:hAnsi="Times New Roman"/>
          <w:sz w:val="22"/>
        </w:rPr>
      </w:pPr>
      <w:r w:rsidRPr="00D75731">
        <w:rPr>
          <w:rFonts w:ascii="Times New Roman" w:hAnsi="Times New Roman"/>
          <w:b/>
          <w:sz w:val="22"/>
        </w:rPr>
        <w:t xml:space="preserve">Instructor’s Notes: </w:t>
      </w:r>
      <w:r w:rsidRPr="00D75731">
        <w:rPr>
          <w:rFonts w:ascii="Times New Roman" w:hAnsi="Times New Roman"/>
          <w:sz w:val="22"/>
        </w:rPr>
        <w:t>The flat shapes commonly used in 2D design classes are a mixed blessing.  On one hand, they help to clarify compositional relationships.  On the other hand, they can result in spatially flat images, with every piece of information jammed into the foreground. In this composition, students combine the simplicity of flat shapes with the complexity of spatial layering.</w:t>
      </w:r>
    </w:p>
    <w:p w:rsidR="00AC6484" w:rsidRPr="00D75731" w:rsidRDefault="00AC6484" w:rsidP="00AC6484">
      <w:pPr>
        <w:tabs>
          <w:tab w:val="left" w:pos="360"/>
        </w:tabs>
        <w:rPr>
          <w:rFonts w:ascii="Times New Roman" w:hAnsi="Times New Roman"/>
          <w:sz w:val="22"/>
        </w:rPr>
      </w:pPr>
      <w:r w:rsidRPr="00D75731">
        <w:rPr>
          <w:rFonts w:ascii="Times New Roman" w:hAnsi="Times New Roman"/>
          <w:i/>
          <w:sz w:val="22"/>
        </w:rPr>
        <w:t>Note:</w:t>
      </w:r>
      <w:r w:rsidRPr="00D75731">
        <w:rPr>
          <w:rFonts w:ascii="Times New Roman" w:hAnsi="Times New Roman"/>
          <w:sz w:val="22"/>
        </w:rPr>
        <w:t xml:space="preserve"> The resulting design can also be used in the Scope Assignment described in the Time Design section.</w:t>
      </w:r>
    </w:p>
    <w:p w:rsidR="00AC6484" w:rsidRPr="00D75731" w:rsidRDefault="00AC6484" w:rsidP="00AC6484">
      <w:pPr>
        <w:tabs>
          <w:tab w:val="left" w:pos="360"/>
        </w:tabs>
        <w:rPr>
          <w:rFonts w:ascii="Times New Roman" w:hAnsi="Times New Roman"/>
          <w:b/>
          <w:sz w:val="22"/>
        </w:rPr>
      </w:pPr>
    </w:p>
    <w:p w:rsidR="00AC6484" w:rsidRPr="00D75731" w:rsidRDefault="00AC6484" w:rsidP="00AC6484">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6 to 9 hours</w:t>
      </w:r>
    </w:p>
    <w:p w:rsidR="00AC6484" w:rsidRPr="00D75731" w:rsidRDefault="00AC6484" w:rsidP="00AC6484">
      <w:pPr>
        <w:tabs>
          <w:tab w:val="left" w:pos="360"/>
        </w:tabs>
        <w:rPr>
          <w:rFonts w:ascii="Times New Roman" w:hAnsi="Times New Roman"/>
          <w:sz w:val="22"/>
        </w:rPr>
      </w:pPr>
    </w:p>
    <w:p w:rsidR="00AC6484" w:rsidRPr="00D75731" w:rsidRDefault="00DB352E" w:rsidP="00AC6484">
      <w:pPr>
        <w:tabs>
          <w:tab w:val="left" w:pos="360"/>
        </w:tabs>
        <w:jc w:val="center"/>
        <w:rPr>
          <w:rFonts w:ascii="Times New Roman" w:hAnsi="Times New Roman"/>
          <w:b/>
          <w:sz w:val="22"/>
        </w:rPr>
      </w:pPr>
      <w:r w:rsidRPr="00DB352E">
        <w:rPr>
          <w:rFonts w:ascii="Times New Roman" w:hAnsi="Times New Roman"/>
          <w:sz w:val="22"/>
        </w:rPr>
        <w:pict>
          <v:group id="_x0000_s1189" style="position:absolute;left:0;text-align:left;margin-left:-9pt;margin-top:28.05pt;width:499.05pt;height:173.5pt;z-index:251753472" coordorigin="1440,9332" coordsize="9360,2808">
            <v:shape id="_x0000_s1190" type="#_x0000_t75" style="position:absolute;left:6300;top:9332;width:4500;height:2768">
              <v:imagedata r:id="rId57" o:title="strata2"/>
            </v:shape>
            <v:shape id="_x0000_s1191" type="#_x0000_t75" style="position:absolute;left:1440;top:9354;width:4500;height:2786">
              <v:imagedata r:id="rId58" o:title="strata1"/>
            </v:shape>
            <w10:wrap type="square"/>
          </v:group>
        </w:pict>
      </w:r>
    </w:p>
    <w:p w:rsidR="0064639C" w:rsidRPr="00D75731" w:rsidRDefault="00AC6484" w:rsidP="00AC6484">
      <w:pPr>
        <w:pStyle w:val="Heading8"/>
        <w:rPr>
          <w:rFonts w:ascii="Times New Roman" w:hAnsi="Times New Roman"/>
        </w:rPr>
      </w:pPr>
      <w:r w:rsidRPr="00D75731">
        <w:rPr>
          <w:rFonts w:ascii="Times New Roman" w:hAnsi="Times New Roman"/>
          <w:b w:val="0"/>
          <w:sz w:val="22"/>
        </w:rPr>
        <w:br w:type="page"/>
      </w:r>
      <w:r w:rsidR="0064639C" w:rsidRPr="00D75731">
        <w:rPr>
          <w:rFonts w:ascii="Times New Roman" w:hAnsi="Times New Roman"/>
        </w:rPr>
        <w:t>OBJECT LESSON</w:t>
      </w: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Analyze a single object hand-held in depth. Complete three designs:</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  </w:t>
      </w:r>
      <w:r w:rsidRPr="00D75731">
        <w:rPr>
          <w:rFonts w:ascii="Times New Roman" w:hAnsi="Times New Roman"/>
          <w:sz w:val="22"/>
          <w:u w:val="single"/>
        </w:rPr>
        <w:t>Version 1:</w:t>
      </w:r>
      <w:r w:rsidRPr="00D75731">
        <w:rPr>
          <w:rFonts w:ascii="Times New Roman" w:hAnsi="Times New Roman"/>
          <w:sz w:val="22"/>
        </w:rPr>
        <w:t xml:space="preserve"> a black and white analysis of the lines, shapes and textures on the surface and interior of the object,</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  </w:t>
      </w:r>
      <w:r w:rsidRPr="00D75731">
        <w:rPr>
          <w:rFonts w:ascii="Times New Roman" w:hAnsi="Times New Roman"/>
          <w:sz w:val="22"/>
          <w:u w:val="single"/>
        </w:rPr>
        <w:t>Version 2:</w:t>
      </w:r>
      <w:r w:rsidRPr="00D75731">
        <w:rPr>
          <w:rFonts w:ascii="Times New Roman" w:hAnsi="Times New Roman"/>
          <w:sz w:val="22"/>
        </w:rPr>
        <w:t xml:space="preserve"> a black, white and gray study animating the object, creating an implosion, explosion or a spinning effect,</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  </w:t>
      </w:r>
      <w:r w:rsidRPr="00D75731">
        <w:rPr>
          <w:rFonts w:ascii="Times New Roman" w:hAnsi="Times New Roman"/>
          <w:sz w:val="22"/>
          <w:u w:val="single"/>
        </w:rPr>
        <w:t>Version 3:</w:t>
      </w:r>
      <w:r w:rsidRPr="00D75731">
        <w:rPr>
          <w:rFonts w:ascii="Times New Roman" w:hAnsi="Times New Roman"/>
          <w:sz w:val="22"/>
        </w:rPr>
        <w:t xml:space="preserve"> a study in color adding a single word to create a metaphor or analogy.</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This is the first assignment with substantial conceptual potential. Assessment will be based on:</w:t>
      </w:r>
    </w:p>
    <w:p w:rsidR="0064639C" w:rsidRPr="00D75731" w:rsidRDefault="0064639C" w:rsidP="0064639C">
      <w:pPr>
        <w:numPr>
          <w:ilvl w:val="0"/>
          <w:numId w:val="51"/>
        </w:numPr>
        <w:tabs>
          <w:tab w:val="left" w:pos="360"/>
        </w:tabs>
        <w:rPr>
          <w:rFonts w:ascii="Times New Roman" w:hAnsi="Times New Roman"/>
          <w:sz w:val="22"/>
        </w:rPr>
      </w:pPr>
      <w:r w:rsidRPr="00D75731">
        <w:rPr>
          <w:rFonts w:ascii="Times New Roman" w:hAnsi="Times New Roman"/>
          <w:sz w:val="22"/>
        </w:rPr>
        <w:t>Sensitive and eloquent translation of the object into an image.</w:t>
      </w:r>
    </w:p>
    <w:p w:rsidR="0064639C" w:rsidRPr="00D75731" w:rsidRDefault="0064639C" w:rsidP="0064639C">
      <w:pPr>
        <w:numPr>
          <w:ilvl w:val="0"/>
          <w:numId w:val="51"/>
        </w:numPr>
        <w:tabs>
          <w:tab w:val="left" w:pos="360"/>
        </w:tabs>
        <w:rPr>
          <w:rFonts w:ascii="Times New Roman" w:hAnsi="Times New Roman"/>
          <w:sz w:val="22"/>
        </w:rPr>
      </w:pPr>
      <w:r w:rsidRPr="00D75731">
        <w:rPr>
          <w:rFonts w:ascii="Times New Roman" w:hAnsi="Times New Roman"/>
          <w:sz w:val="22"/>
        </w:rPr>
        <w:t>Compositional integrity. Is every square inch of the design being used fully?</w:t>
      </w:r>
    </w:p>
    <w:p w:rsidR="0064639C" w:rsidRPr="00D75731" w:rsidRDefault="0064639C" w:rsidP="0064639C">
      <w:pPr>
        <w:numPr>
          <w:ilvl w:val="0"/>
          <w:numId w:val="51"/>
        </w:numPr>
        <w:tabs>
          <w:tab w:val="left" w:pos="360"/>
        </w:tabs>
        <w:rPr>
          <w:rFonts w:ascii="Times New Roman" w:hAnsi="Times New Roman"/>
          <w:sz w:val="22"/>
        </w:rPr>
      </w:pPr>
      <w:r w:rsidRPr="00D75731">
        <w:rPr>
          <w:rFonts w:ascii="Times New Roman" w:hAnsi="Times New Roman"/>
          <w:sz w:val="22"/>
        </w:rPr>
        <w:t>Inventiveness. How can an ordinary object become a fascinating design?</w:t>
      </w:r>
    </w:p>
    <w:p w:rsidR="0064639C" w:rsidRPr="00D75731" w:rsidRDefault="0064639C" w:rsidP="0064639C">
      <w:pPr>
        <w:numPr>
          <w:ilvl w:val="0"/>
          <w:numId w:val="51"/>
        </w:numPr>
        <w:tabs>
          <w:tab w:val="left" w:pos="360"/>
        </w:tabs>
        <w:rPr>
          <w:rFonts w:ascii="Times New Roman" w:hAnsi="Times New Roman"/>
          <w:sz w:val="22"/>
        </w:rPr>
      </w:pPr>
      <w:r w:rsidRPr="00D75731">
        <w:rPr>
          <w:rFonts w:ascii="Times New Roman" w:hAnsi="Times New Roman"/>
          <w:sz w:val="22"/>
        </w:rPr>
        <w:t>Degree of idea transformation. How much change occurs from version to version?</w:t>
      </w:r>
    </w:p>
    <w:p w:rsidR="0064639C" w:rsidRPr="00D75731" w:rsidRDefault="0064639C" w:rsidP="0064639C">
      <w:pPr>
        <w:numPr>
          <w:ilvl w:val="0"/>
          <w:numId w:val="51"/>
        </w:numPr>
        <w:tabs>
          <w:tab w:val="left" w:pos="360"/>
        </w:tabs>
        <w:rPr>
          <w:rFonts w:ascii="Times New Roman" w:hAnsi="Times New Roman"/>
          <w:sz w:val="22"/>
        </w:rPr>
      </w:pPr>
      <w:r w:rsidRPr="00D75731">
        <w:rPr>
          <w:rFonts w:ascii="Times New Roman" w:hAnsi="Times New Roman"/>
          <w:sz w:val="22"/>
        </w:rPr>
        <w:t>Conceptual Expansion. What is the most effective use of metaphor?</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Markers, felt pens, illustration board and various color materials.</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Recommended Objects</w:t>
      </w:r>
      <w:r w:rsidRPr="00D75731">
        <w:rPr>
          <w:rFonts w:ascii="Times New Roman" w:hAnsi="Times New Roman"/>
          <w:sz w:val="22"/>
        </w:rPr>
        <w:t>: seed pods, bottles of pills, clock parts, pomegranates, etc.</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64639C" w:rsidRPr="00D75731" w:rsidRDefault="0064639C">
      <w:pPr>
        <w:tabs>
          <w:tab w:val="left" w:pos="360"/>
        </w:tabs>
        <w:rPr>
          <w:rFonts w:ascii="Times New Roman" w:hAnsi="Times New Roman"/>
          <w:sz w:val="22"/>
        </w:rPr>
      </w:pPr>
      <w:r w:rsidRPr="00D75731">
        <w:rPr>
          <w:rFonts w:ascii="Times New Roman" w:hAnsi="Times New Roman"/>
          <w:sz w:val="22"/>
          <w:u w:val="single"/>
        </w:rPr>
        <w:t>Version 1</w:t>
      </w:r>
    </w:p>
    <w:p w:rsidR="0064639C" w:rsidRPr="00D75731" w:rsidRDefault="0064639C">
      <w:pPr>
        <w:tabs>
          <w:tab w:val="left" w:pos="360"/>
        </w:tabs>
        <w:rPr>
          <w:rFonts w:ascii="Times New Roman" w:hAnsi="Times New Roman"/>
          <w:sz w:val="22"/>
        </w:rPr>
      </w:pPr>
      <w:r w:rsidRPr="00D75731">
        <w:rPr>
          <w:rFonts w:ascii="Times New Roman" w:hAnsi="Times New Roman"/>
          <w:sz w:val="22"/>
        </w:rPr>
        <w:t>1. Start with a hand-held object that can be opened and is varied in texture.</w:t>
      </w:r>
    </w:p>
    <w:p w:rsidR="0064639C" w:rsidRPr="00D75731" w:rsidRDefault="0064639C">
      <w:pPr>
        <w:tabs>
          <w:tab w:val="left" w:pos="360"/>
        </w:tabs>
        <w:rPr>
          <w:rFonts w:ascii="Times New Roman" w:hAnsi="Times New Roman"/>
          <w:sz w:val="22"/>
        </w:rPr>
      </w:pPr>
      <w:r w:rsidRPr="00D75731">
        <w:rPr>
          <w:rFonts w:ascii="Times New Roman" w:hAnsi="Times New Roman"/>
          <w:sz w:val="22"/>
        </w:rPr>
        <w:t>2. Draw the object from various views. Analyze how it is constructed, noting every detail.</w:t>
      </w:r>
    </w:p>
    <w:p w:rsidR="0064639C" w:rsidRPr="00D75731" w:rsidRDefault="0064639C">
      <w:pPr>
        <w:tabs>
          <w:tab w:val="left" w:pos="360"/>
        </w:tabs>
        <w:rPr>
          <w:rFonts w:ascii="Times New Roman" w:hAnsi="Times New Roman"/>
          <w:sz w:val="22"/>
        </w:rPr>
      </w:pPr>
      <w:r w:rsidRPr="00D75731">
        <w:rPr>
          <w:rFonts w:ascii="Times New Roman" w:hAnsi="Times New Roman"/>
          <w:sz w:val="22"/>
        </w:rPr>
        <w:t>3. Choose the most interesting view or combine several views to create an interesting black and white design. The design can mostly be done with line, can combine lines with solid shapes of black and white, or can combine line, shape and texture (such as dots or networks of small lines). Use every square inch of the format to the best advantage. Note especially how the corners and edges of the design are used.</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4. Make 10 photocopies of the resulting design. Make at least two copies at the original size, plus various enlargements and reductions. </w:t>
      </w:r>
    </w:p>
    <w:p w:rsidR="0064639C" w:rsidRPr="00D75731" w:rsidRDefault="0064639C">
      <w:pPr>
        <w:tabs>
          <w:tab w:val="left" w:pos="360"/>
        </w:tabs>
        <w:rPr>
          <w:rFonts w:ascii="Times New Roman" w:hAnsi="Times New Roman"/>
          <w:sz w:val="22"/>
        </w:rPr>
      </w:pPr>
      <w:r w:rsidRPr="00D75731">
        <w:rPr>
          <w:rFonts w:ascii="Times New Roman" w:hAnsi="Times New Roman"/>
          <w:sz w:val="22"/>
          <w:u w:val="single"/>
        </w:rPr>
        <w:t>Version 2:</w:t>
      </w:r>
      <w:r w:rsidRPr="00D75731">
        <w:rPr>
          <w:rFonts w:ascii="Times New Roman" w:hAnsi="Times New Roman"/>
          <w:sz w:val="22"/>
        </w:rPr>
        <w:t xml:space="preserve"> </w:t>
      </w:r>
    </w:p>
    <w:p w:rsidR="0064639C" w:rsidRPr="00D75731" w:rsidRDefault="0064639C">
      <w:pPr>
        <w:tabs>
          <w:tab w:val="left" w:pos="360"/>
        </w:tabs>
        <w:rPr>
          <w:rFonts w:ascii="Times New Roman" w:hAnsi="Times New Roman"/>
          <w:sz w:val="22"/>
        </w:rPr>
      </w:pPr>
      <w:r w:rsidRPr="00D75731">
        <w:rPr>
          <w:rFonts w:ascii="Times New Roman" w:hAnsi="Times New Roman"/>
          <w:sz w:val="22"/>
        </w:rPr>
        <w:t>1. Cut apart the photocopies, then scotch tape them back together to create a collage. Use superimposition (layering) and repetition to make the object appear to rotate, explode, or implode.</w:t>
      </w:r>
    </w:p>
    <w:p w:rsidR="0064639C" w:rsidRPr="00D75731" w:rsidRDefault="0064639C">
      <w:pPr>
        <w:tabs>
          <w:tab w:val="left" w:pos="360"/>
        </w:tabs>
        <w:rPr>
          <w:rFonts w:ascii="Times New Roman" w:hAnsi="Times New Roman"/>
          <w:sz w:val="22"/>
        </w:rPr>
      </w:pPr>
      <w:r w:rsidRPr="00D75731">
        <w:rPr>
          <w:rFonts w:ascii="Times New Roman" w:hAnsi="Times New Roman"/>
          <w:sz w:val="22"/>
        </w:rPr>
        <w:t>2. Based on this collage, create a second design in black, white and gray.</w:t>
      </w:r>
    </w:p>
    <w:p w:rsidR="0064639C" w:rsidRPr="00D75731" w:rsidRDefault="0064639C">
      <w:pPr>
        <w:tabs>
          <w:tab w:val="left" w:pos="360"/>
        </w:tabs>
        <w:rPr>
          <w:rFonts w:ascii="Times New Roman" w:hAnsi="Times New Roman"/>
          <w:sz w:val="22"/>
        </w:rPr>
      </w:pPr>
      <w:r w:rsidRPr="00D75731">
        <w:rPr>
          <w:rFonts w:ascii="Times New Roman" w:hAnsi="Times New Roman"/>
          <w:sz w:val="22"/>
          <w:u w:val="single"/>
        </w:rPr>
        <w:t>Version 3:</w:t>
      </w:r>
      <w:r w:rsidRPr="00D75731">
        <w:rPr>
          <w:rFonts w:ascii="Times New Roman" w:hAnsi="Times New Roman"/>
          <w:sz w:val="22"/>
        </w:rPr>
        <w:t xml:space="preserve"> </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1. Think of a word that will expand the meaning of your object. What happens when the word “hidden” is combined with a wallet full of ID cards? Or "anger" is combined with a broken doll? </w:t>
      </w:r>
    </w:p>
    <w:p w:rsidR="0064639C" w:rsidRPr="00D75731" w:rsidRDefault="0064639C">
      <w:pPr>
        <w:tabs>
          <w:tab w:val="left" w:pos="360"/>
        </w:tabs>
        <w:rPr>
          <w:rFonts w:ascii="Times New Roman" w:hAnsi="Times New Roman"/>
          <w:sz w:val="22"/>
        </w:rPr>
      </w:pPr>
      <w:r w:rsidRPr="00D75731">
        <w:rPr>
          <w:rFonts w:ascii="Times New Roman" w:hAnsi="Times New Roman"/>
          <w:sz w:val="22"/>
        </w:rPr>
        <w:t>2. In the final version of the assignment, combine the word and the image to create a compelling color version of the object.</w:t>
      </w:r>
    </w:p>
    <w:p w:rsidR="0064639C" w:rsidRPr="00D75731" w:rsidRDefault="0064639C">
      <w:pPr>
        <w:tabs>
          <w:tab w:val="left" w:pos="360"/>
        </w:tabs>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Chapters 1 and 5</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This is a complex assignment, requiring more time and deeper investigation. A thesaurus and a dictionary can help students expand their ideas in the final stage. </w:t>
      </w:r>
    </w:p>
    <w:p w:rsidR="0064639C" w:rsidRPr="00D75731" w:rsidRDefault="0064639C">
      <w:pPr>
        <w:pStyle w:val="Heading1"/>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sz w:val="28"/>
        </w:rPr>
        <w:br w:type="page"/>
      </w:r>
      <w:r w:rsidR="003F7956">
        <w:rPr>
          <w:rFonts w:ascii="Times New Roman" w:hAnsi="Times New Roman"/>
          <w:noProof/>
          <w:sz w:val="22"/>
        </w:rPr>
        <w:drawing>
          <wp:anchor distT="0" distB="0" distL="114300" distR="114300" simplePos="0" relativeHeight="251639808" behindDoc="1" locked="0" layoutInCell="0" allowOverlap="1">
            <wp:simplePos x="0" y="0"/>
            <wp:positionH relativeFrom="column">
              <wp:posOffset>0</wp:posOffset>
            </wp:positionH>
            <wp:positionV relativeFrom="paragraph">
              <wp:posOffset>-114300</wp:posOffset>
            </wp:positionV>
            <wp:extent cx="3000375" cy="3086100"/>
            <wp:effectExtent l="25400" t="0" r="0" b="0"/>
            <wp:wrapTight wrapText="bothSides">
              <wp:wrapPolygon edited="0">
                <wp:start x="-183" y="0"/>
                <wp:lineTo x="-183" y="21511"/>
                <wp:lineTo x="21577" y="21511"/>
                <wp:lineTo x="21577" y="0"/>
                <wp:lineTo x="-183"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srcRect/>
                    <a:stretch>
                      <a:fillRect/>
                    </a:stretch>
                  </pic:blipFill>
                  <pic:spPr bwMode="auto">
                    <a:xfrm>
                      <a:off x="0" y="0"/>
                      <a:ext cx="3000375" cy="3086100"/>
                    </a:xfrm>
                    <a:prstGeom prst="rect">
                      <a:avLst/>
                    </a:prstGeom>
                    <a:noFill/>
                    <a:ln w="9525">
                      <a:noFill/>
                      <a:miter lim="800000"/>
                      <a:headEnd/>
                      <a:tailEnd/>
                    </a:ln>
                  </pic:spPr>
                </pic:pic>
              </a:graphicData>
            </a:graphic>
          </wp:anchor>
        </w:drawing>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3F7956">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641856" behindDoc="1" locked="0" layoutInCell="0" allowOverlap="1">
            <wp:simplePos x="0" y="0"/>
            <wp:positionH relativeFrom="column">
              <wp:posOffset>-371475</wp:posOffset>
            </wp:positionH>
            <wp:positionV relativeFrom="paragraph">
              <wp:posOffset>12065</wp:posOffset>
            </wp:positionV>
            <wp:extent cx="3200400" cy="2381250"/>
            <wp:effectExtent l="25400" t="0" r="0" b="0"/>
            <wp:wrapTight wrapText="bothSides">
              <wp:wrapPolygon edited="0">
                <wp:start x="-171" y="0"/>
                <wp:lineTo x="-171" y="21427"/>
                <wp:lineTo x="21600" y="21427"/>
                <wp:lineTo x="21600" y="0"/>
                <wp:lineTo x="-171" y="0"/>
              </wp:wrapPolygon>
            </wp:wrapTight>
            <wp:docPr id="24" name="Picture 24" descr="objles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bjless2"/>
                    <pic:cNvPicPr>
                      <a:picLocks noChangeAspect="1" noChangeArrowheads="1"/>
                    </pic:cNvPicPr>
                  </pic:nvPicPr>
                  <pic:blipFill>
                    <a:blip r:embed="rId60"/>
                    <a:srcRect/>
                    <a:stretch>
                      <a:fillRect/>
                    </a:stretch>
                  </pic:blipFill>
                  <pic:spPr bwMode="auto">
                    <a:xfrm>
                      <a:off x="0" y="0"/>
                      <a:ext cx="3200400" cy="2381250"/>
                    </a:xfrm>
                    <a:prstGeom prst="rect">
                      <a:avLst/>
                    </a:prstGeom>
                    <a:noFill/>
                    <a:ln w="9525">
                      <a:noFill/>
                      <a:miter lim="800000"/>
                      <a:headEnd/>
                      <a:tailEnd/>
                    </a:ln>
                  </pic:spPr>
                </pic:pic>
              </a:graphicData>
            </a:graphic>
          </wp:anchor>
        </w:drawing>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r>
      <w:r w:rsidRPr="00D75731">
        <w:rPr>
          <w:rFonts w:ascii="Times New Roman" w:hAnsi="Times New Roman"/>
          <w:sz w:val="22"/>
        </w:rPr>
        <w:tab/>
        <w:t xml:space="preserve">      Object Lesson – Step one</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jc w:val="center"/>
        <w:rPr>
          <w:rFonts w:ascii="Times New Roman" w:hAnsi="Times New Roman"/>
          <w:sz w:val="22"/>
        </w:rPr>
      </w:pPr>
    </w:p>
    <w:p w:rsidR="0064639C" w:rsidRPr="00D75731" w:rsidRDefault="003F7956">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640832" behindDoc="1" locked="0" layoutInCell="0" allowOverlap="1">
            <wp:simplePos x="0" y="0"/>
            <wp:positionH relativeFrom="column">
              <wp:posOffset>0</wp:posOffset>
            </wp:positionH>
            <wp:positionV relativeFrom="paragraph">
              <wp:posOffset>80645</wp:posOffset>
            </wp:positionV>
            <wp:extent cx="2876550" cy="2971800"/>
            <wp:effectExtent l="25400" t="0" r="0" b="0"/>
            <wp:wrapTight wrapText="bothSides">
              <wp:wrapPolygon edited="0">
                <wp:start x="-191" y="0"/>
                <wp:lineTo x="-191" y="21415"/>
                <wp:lineTo x="21552" y="21415"/>
                <wp:lineTo x="21552" y="0"/>
                <wp:lineTo x="-191" y="0"/>
              </wp:wrapPolygon>
            </wp:wrapTight>
            <wp:docPr id="23" name="Picture 23" descr="objles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bjless3"/>
                    <pic:cNvPicPr>
                      <a:picLocks noChangeAspect="1" noChangeArrowheads="1"/>
                    </pic:cNvPicPr>
                  </pic:nvPicPr>
                  <pic:blipFill>
                    <a:blip r:embed="rId61"/>
                    <a:srcRect/>
                    <a:stretch>
                      <a:fillRect/>
                    </a:stretch>
                  </pic:blipFill>
                  <pic:spPr bwMode="auto">
                    <a:xfrm>
                      <a:off x="0" y="0"/>
                      <a:ext cx="2876550" cy="2971800"/>
                    </a:xfrm>
                    <a:prstGeom prst="rect">
                      <a:avLst/>
                    </a:prstGeom>
                    <a:noFill/>
                    <a:ln w="9525">
                      <a:noFill/>
                      <a:miter lim="800000"/>
                      <a:headEnd/>
                      <a:tailEnd/>
                    </a:ln>
                  </pic:spPr>
                </pic:pic>
              </a:graphicData>
            </a:graphic>
          </wp:anchor>
        </w:drawing>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sz w:val="22"/>
        </w:rPr>
        <w:t>Object Lesson – Step two collage</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jc w:val="center"/>
        <w:rPr>
          <w:rFonts w:ascii="Times New Roman" w:hAnsi="Times New Roman"/>
          <w:sz w:val="22"/>
        </w:rPr>
      </w:pP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sz w:val="22"/>
        </w:rPr>
        <w:tab/>
      </w:r>
      <w:r w:rsidRPr="00D75731">
        <w:rPr>
          <w:rFonts w:ascii="Times New Roman" w:hAnsi="Times New Roman"/>
          <w:sz w:val="22"/>
        </w:rPr>
        <w:tab/>
        <w:t>Object Lesson – Step two design</w:t>
      </w:r>
    </w:p>
    <w:p w:rsidR="0064639C" w:rsidRPr="00D75731" w:rsidRDefault="0064639C">
      <w:pPr>
        <w:pStyle w:val="Title"/>
        <w:rPr>
          <w:rFonts w:ascii="Times New Roman" w:hAnsi="Times New Roman"/>
        </w:rPr>
      </w:pPr>
      <w:r w:rsidRPr="00D75731">
        <w:rPr>
          <w:rFonts w:ascii="Times New Roman" w:hAnsi="Times New Roman"/>
          <w:sz w:val="22"/>
        </w:rPr>
        <w:br w:type="page"/>
      </w:r>
      <w:r w:rsidRPr="00D75731">
        <w:rPr>
          <w:rFonts w:ascii="Times New Roman" w:hAnsi="Times New Roman"/>
        </w:rPr>
        <w:t>PAPER CUT PROJECT</w:t>
      </w:r>
    </w:p>
    <w:p w:rsidR="0064639C" w:rsidRPr="00D75731" w:rsidRDefault="0064639C">
      <w:pPr>
        <w:jc w:val="center"/>
        <w:rPr>
          <w:rFonts w:ascii="Times New Roman" w:hAnsi="Times New Roman" w:cs="Tahoma"/>
          <w:sz w:val="22"/>
        </w:rPr>
      </w:pPr>
      <w:r w:rsidRPr="00D75731">
        <w:rPr>
          <w:rFonts w:ascii="Times New Roman" w:hAnsi="Times New Roman" w:cs="Tahoma"/>
          <w:sz w:val="22"/>
        </w:rPr>
        <w:t>Assignment created by Janae Easton, Florida State University</w:t>
      </w:r>
    </w:p>
    <w:p w:rsidR="0064639C" w:rsidRPr="00D75731" w:rsidRDefault="0064639C">
      <w:pPr>
        <w:jc w:val="center"/>
        <w:rPr>
          <w:rFonts w:ascii="Times New Roman" w:hAnsi="Times New Roman" w:cs="Tahoma"/>
          <w:sz w:val="22"/>
        </w:rPr>
      </w:pPr>
    </w:p>
    <w:p w:rsidR="0064639C" w:rsidRPr="00D75731" w:rsidRDefault="0064639C">
      <w:pPr>
        <w:jc w:val="center"/>
        <w:rPr>
          <w:rFonts w:ascii="Times New Roman" w:hAnsi="Times New Roman" w:cs="Tahoma"/>
          <w:sz w:val="22"/>
        </w:rPr>
      </w:pPr>
    </w:p>
    <w:p w:rsidR="0064639C" w:rsidRPr="00D75731" w:rsidRDefault="0064639C">
      <w:pPr>
        <w:rPr>
          <w:rFonts w:ascii="Times New Roman" w:hAnsi="Times New Roman" w:cs="Tahoma"/>
          <w:sz w:val="22"/>
          <w:u w:val="single"/>
        </w:rPr>
      </w:pPr>
      <w:r w:rsidRPr="00D75731">
        <w:rPr>
          <w:rFonts w:ascii="Times New Roman" w:hAnsi="Times New Roman" w:cs="Tahoma"/>
          <w:sz w:val="22"/>
          <w:u w:val="single"/>
        </w:rPr>
        <w:t>Problem:</w:t>
      </w:r>
    </w:p>
    <w:p w:rsidR="0064639C" w:rsidRPr="00D75731" w:rsidRDefault="0064639C">
      <w:pPr>
        <w:rPr>
          <w:rFonts w:ascii="Times New Roman" w:hAnsi="Times New Roman" w:cs="Tahoma"/>
          <w:sz w:val="22"/>
          <w:u w:val="single"/>
        </w:rPr>
      </w:pPr>
      <w:r w:rsidRPr="00D75731">
        <w:rPr>
          <w:rFonts w:ascii="Times New Roman" w:hAnsi="Times New Roman" w:cs="Tahoma"/>
          <w:sz w:val="22"/>
        </w:rPr>
        <w:t>Create an 11x17” or larger design, using three layers of paper plus negative space.</w:t>
      </w:r>
    </w:p>
    <w:p w:rsidR="0064639C" w:rsidRPr="00D75731" w:rsidRDefault="0064639C">
      <w:pPr>
        <w:rPr>
          <w:rFonts w:ascii="Times New Roman" w:hAnsi="Times New Roman" w:cs="Tahoma"/>
          <w:sz w:val="22"/>
          <w:u w:val="single"/>
        </w:rPr>
      </w:pPr>
    </w:p>
    <w:p w:rsidR="0064639C" w:rsidRPr="00D75731" w:rsidRDefault="0064639C">
      <w:pPr>
        <w:rPr>
          <w:rFonts w:ascii="Times New Roman" w:hAnsi="Times New Roman" w:cs="Tahoma"/>
          <w:sz w:val="22"/>
          <w:u w:val="single"/>
        </w:rPr>
      </w:pPr>
      <w:r w:rsidRPr="00D75731">
        <w:rPr>
          <w:rFonts w:ascii="Times New Roman" w:hAnsi="Times New Roman" w:cs="Tahoma"/>
          <w:sz w:val="22"/>
          <w:u w:val="single"/>
        </w:rPr>
        <w:t>Objectives:</w:t>
      </w:r>
    </w:p>
    <w:p w:rsidR="0064639C" w:rsidRPr="00D75731" w:rsidRDefault="0064639C" w:rsidP="0064639C">
      <w:pPr>
        <w:widowControl w:val="0"/>
        <w:numPr>
          <w:ilvl w:val="0"/>
          <w:numId w:val="84"/>
        </w:numPr>
        <w:overflowPunct w:val="0"/>
        <w:autoSpaceDE w:val="0"/>
        <w:autoSpaceDN w:val="0"/>
        <w:adjustRightInd w:val="0"/>
        <w:rPr>
          <w:rFonts w:ascii="Times New Roman" w:hAnsi="Times New Roman" w:cs="Tahoma"/>
          <w:sz w:val="22"/>
        </w:rPr>
      </w:pPr>
      <w:r w:rsidRPr="00D75731">
        <w:rPr>
          <w:rFonts w:ascii="Times New Roman" w:hAnsi="Times New Roman" w:cs="Tahoma"/>
          <w:sz w:val="22"/>
        </w:rPr>
        <w:t>To create an active dialog between positive and negative.</w:t>
      </w:r>
    </w:p>
    <w:p w:rsidR="0064639C" w:rsidRPr="00D75731" w:rsidRDefault="0064639C" w:rsidP="0064639C">
      <w:pPr>
        <w:widowControl w:val="0"/>
        <w:numPr>
          <w:ilvl w:val="0"/>
          <w:numId w:val="84"/>
        </w:numPr>
        <w:overflowPunct w:val="0"/>
        <w:autoSpaceDE w:val="0"/>
        <w:autoSpaceDN w:val="0"/>
        <w:adjustRightInd w:val="0"/>
        <w:rPr>
          <w:rFonts w:ascii="Times New Roman" w:hAnsi="Times New Roman" w:cs="Tahoma"/>
          <w:sz w:val="22"/>
        </w:rPr>
      </w:pPr>
      <w:r w:rsidRPr="00D75731">
        <w:rPr>
          <w:rFonts w:ascii="Times New Roman" w:hAnsi="Times New Roman" w:cs="Tahoma"/>
          <w:sz w:val="22"/>
        </w:rPr>
        <w:t>To create a well balanced composition that utilizes foreground, middle ground, and background.</w:t>
      </w:r>
    </w:p>
    <w:p w:rsidR="0064639C" w:rsidRPr="00D75731" w:rsidRDefault="0064639C" w:rsidP="0064639C">
      <w:pPr>
        <w:pStyle w:val="Heading2"/>
        <w:widowControl w:val="0"/>
        <w:numPr>
          <w:ilvl w:val="0"/>
          <w:numId w:val="84"/>
        </w:numPr>
        <w:tabs>
          <w:tab w:val="clear" w:pos="360"/>
        </w:tabs>
        <w:overflowPunct w:val="0"/>
        <w:jc w:val="left"/>
        <w:rPr>
          <w:rFonts w:ascii="Times New Roman" w:hAnsi="Times New Roman" w:cs="Tahoma"/>
          <w:b w:val="0"/>
        </w:rPr>
      </w:pPr>
      <w:r w:rsidRPr="00D75731">
        <w:rPr>
          <w:rFonts w:ascii="Times New Roman" w:hAnsi="Times New Roman" w:cs="Tahoma"/>
          <w:b w:val="0"/>
        </w:rPr>
        <w:t>To evoke texture with variations in line.</w:t>
      </w:r>
    </w:p>
    <w:p w:rsidR="0064639C" w:rsidRPr="00D75731" w:rsidRDefault="0064639C" w:rsidP="0064639C">
      <w:pPr>
        <w:pStyle w:val="Heading1"/>
        <w:widowControl w:val="0"/>
        <w:numPr>
          <w:ilvl w:val="0"/>
          <w:numId w:val="84"/>
        </w:numPr>
        <w:tabs>
          <w:tab w:val="clear" w:pos="360"/>
        </w:tabs>
        <w:overflowPunct w:val="0"/>
        <w:autoSpaceDE w:val="0"/>
        <w:autoSpaceDN w:val="0"/>
        <w:adjustRightInd w:val="0"/>
        <w:jc w:val="left"/>
        <w:rPr>
          <w:rFonts w:ascii="Times New Roman" w:hAnsi="Times New Roman" w:cs="Tahoma"/>
          <w:b w:val="0"/>
          <w:sz w:val="22"/>
        </w:rPr>
      </w:pPr>
      <w:r w:rsidRPr="00D75731">
        <w:rPr>
          <w:rFonts w:ascii="Times New Roman" w:hAnsi="Times New Roman" w:cs="Tahoma"/>
          <w:b w:val="0"/>
          <w:sz w:val="22"/>
        </w:rPr>
        <w:t>To use variations in line and shape to add energy to a composition.</w:t>
      </w:r>
    </w:p>
    <w:p w:rsidR="0064639C" w:rsidRPr="00D75731" w:rsidRDefault="0064639C">
      <w:pPr>
        <w:rPr>
          <w:rFonts w:ascii="Times New Roman" w:hAnsi="Times New Roman" w:cs="Tahoma"/>
          <w:sz w:val="22"/>
          <w:u w:val="single"/>
        </w:rPr>
      </w:pPr>
    </w:p>
    <w:p w:rsidR="0064639C" w:rsidRPr="00D75731" w:rsidRDefault="0064639C">
      <w:pPr>
        <w:rPr>
          <w:rFonts w:ascii="Times New Roman" w:hAnsi="Times New Roman" w:cs="Tahoma"/>
          <w:sz w:val="22"/>
          <w:u w:val="single"/>
        </w:rPr>
      </w:pPr>
      <w:r w:rsidRPr="00D75731">
        <w:rPr>
          <w:rFonts w:ascii="Times New Roman" w:hAnsi="Times New Roman" w:cs="Tahoma"/>
          <w:sz w:val="22"/>
          <w:u w:val="single"/>
        </w:rPr>
        <w:t>Materials and Directions;</w:t>
      </w:r>
    </w:p>
    <w:p w:rsidR="0064639C" w:rsidRPr="00D75731" w:rsidRDefault="0064639C" w:rsidP="00D338A1">
      <w:pPr>
        <w:widowControl w:val="0"/>
        <w:numPr>
          <w:ilvl w:val="0"/>
          <w:numId w:val="83"/>
        </w:numPr>
        <w:overflowPunct w:val="0"/>
        <w:autoSpaceDE w:val="0"/>
        <w:autoSpaceDN w:val="0"/>
        <w:adjustRightInd w:val="0"/>
        <w:ind w:left="360" w:hanging="360"/>
        <w:rPr>
          <w:rFonts w:ascii="Times New Roman" w:hAnsi="Times New Roman" w:cs="Tahoma"/>
          <w:sz w:val="22"/>
        </w:rPr>
      </w:pPr>
      <w:r w:rsidRPr="00D75731">
        <w:rPr>
          <w:rFonts w:ascii="Times New Roman" w:hAnsi="Times New Roman" w:cs="Tahoma"/>
          <w:sz w:val="22"/>
        </w:rPr>
        <w:t>X-acto knife, and extra blades: You will want to change blades frequently.  This will allow for the smoothest cuts, as well as clean lines.</w:t>
      </w:r>
    </w:p>
    <w:p w:rsidR="0064639C" w:rsidRPr="00D75731" w:rsidRDefault="0064639C" w:rsidP="00D338A1">
      <w:pPr>
        <w:widowControl w:val="0"/>
        <w:numPr>
          <w:ilvl w:val="0"/>
          <w:numId w:val="83"/>
        </w:numPr>
        <w:overflowPunct w:val="0"/>
        <w:autoSpaceDE w:val="0"/>
        <w:autoSpaceDN w:val="0"/>
        <w:adjustRightInd w:val="0"/>
        <w:ind w:left="360" w:hanging="360"/>
        <w:rPr>
          <w:rFonts w:ascii="Times New Roman" w:hAnsi="Times New Roman" w:cs="Tahoma"/>
          <w:sz w:val="22"/>
        </w:rPr>
      </w:pPr>
      <w:r w:rsidRPr="00D75731">
        <w:rPr>
          <w:rFonts w:ascii="Times New Roman" w:hAnsi="Times New Roman" w:cs="Tahoma"/>
          <w:sz w:val="22"/>
        </w:rPr>
        <w:t>Matte cutting board: this will allow your blade to sink into the matte, which will allow for a smooth line.</w:t>
      </w:r>
    </w:p>
    <w:p w:rsidR="0064639C" w:rsidRPr="00D75731" w:rsidRDefault="0064639C" w:rsidP="00D338A1">
      <w:pPr>
        <w:widowControl w:val="0"/>
        <w:numPr>
          <w:ilvl w:val="0"/>
          <w:numId w:val="83"/>
        </w:numPr>
        <w:overflowPunct w:val="0"/>
        <w:autoSpaceDE w:val="0"/>
        <w:autoSpaceDN w:val="0"/>
        <w:adjustRightInd w:val="0"/>
        <w:ind w:left="360" w:hanging="360"/>
        <w:rPr>
          <w:rFonts w:ascii="Times New Roman" w:hAnsi="Times New Roman" w:cs="Tahoma"/>
          <w:sz w:val="22"/>
        </w:rPr>
      </w:pPr>
      <w:r w:rsidRPr="00D75731">
        <w:rPr>
          <w:rFonts w:ascii="Times New Roman" w:hAnsi="Times New Roman" w:cs="Tahoma"/>
          <w:sz w:val="22"/>
        </w:rPr>
        <w:t>Glue for mounting paper: many students have suggested using the glue pens to dab small amounts of glue on the back of the finished cut paper.</w:t>
      </w:r>
    </w:p>
    <w:p w:rsidR="0064639C" w:rsidRPr="00D75731" w:rsidRDefault="0064639C" w:rsidP="00D338A1">
      <w:pPr>
        <w:widowControl w:val="0"/>
        <w:numPr>
          <w:ilvl w:val="0"/>
          <w:numId w:val="83"/>
        </w:numPr>
        <w:overflowPunct w:val="0"/>
        <w:autoSpaceDE w:val="0"/>
        <w:autoSpaceDN w:val="0"/>
        <w:adjustRightInd w:val="0"/>
        <w:ind w:left="360" w:hanging="360"/>
        <w:rPr>
          <w:rFonts w:ascii="Times New Roman" w:hAnsi="Times New Roman" w:cs="Tahoma"/>
          <w:sz w:val="22"/>
        </w:rPr>
      </w:pPr>
      <w:r w:rsidRPr="00D75731">
        <w:rPr>
          <w:rFonts w:ascii="Times New Roman" w:hAnsi="Times New Roman" w:cs="Tahoma"/>
          <w:sz w:val="22"/>
        </w:rPr>
        <w:t>Illustration or matte board to mount paper onto</w:t>
      </w:r>
    </w:p>
    <w:p w:rsidR="0064639C" w:rsidRPr="00D75731" w:rsidRDefault="0064639C" w:rsidP="00D338A1">
      <w:pPr>
        <w:widowControl w:val="0"/>
        <w:numPr>
          <w:ilvl w:val="0"/>
          <w:numId w:val="83"/>
        </w:numPr>
        <w:overflowPunct w:val="0"/>
        <w:autoSpaceDE w:val="0"/>
        <w:autoSpaceDN w:val="0"/>
        <w:adjustRightInd w:val="0"/>
        <w:ind w:left="360" w:hanging="360"/>
        <w:rPr>
          <w:rFonts w:ascii="Times New Roman" w:hAnsi="Times New Roman" w:cs="Tahoma"/>
          <w:sz w:val="22"/>
        </w:rPr>
      </w:pPr>
      <w:r w:rsidRPr="00D75731">
        <w:rPr>
          <w:rFonts w:ascii="Times New Roman" w:hAnsi="Times New Roman" w:cs="Tahoma"/>
          <w:sz w:val="22"/>
        </w:rPr>
        <w:t>Canson paper: I have seen the best results with this paper.  It has a great weight and comes in a large variety of colors.</w:t>
      </w:r>
    </w:p>
    <w:p w:rsidR="0064639C" w:rsidRPr="00D75731" w:rsidRDefault="0064639C" w:rsidP="00D338A1">
      <w:pPr>
        <w:widowControl w:val="0"/>
        <w:numPr>
          <w:ilvl w:val="0"/>
          <w:numId w:val="83"/>
        </w:numPr>
        <w:overflowPunct w:val="0"/>
        <w:autoSpaceDE w:val="0"/>
        <w:autoSpaceDN w:val="0"/>
        <w:adjustRightInd w:val="0"/>
        <w:ind w:left="360" w:hanging="360"/>
        <w:rPr>
          <w:rFonts w:ascii="Times New Roman" w:hAnsi="Times New Roman" w:cs="Tahoma"/>
          <w:sz w:val="22"/>
        </w:rPr>
      </w:pPr>
      <w:r w:rsidRPr="00D75731">
        <w:rPr>
          <w:rFonts w:ascii="Times New Roman" w:hAnsi="Times New Roman" w:cs="Tahoma"/>
          <w:sz w:val="22"/>
        </w:rPr>
        <w:t>Carbon paper: some students use carbon paper to copy their drawing onto the final paper.</w:t>
      </w:r>
    </w:p>
    <w:p w:rsidR="0064639C" w:rsidRPr="00D75731" w:rsidRDefault="0064639C">
      <w:pPr>
        <w:rPr>
          <w:rFonts w:ascii="Times New Roman" w:hAnsi="Times New Roman" w:cs="Tahoma"/>
          <w:b/>
          <w:bCs/>
          <w:sz w:val="22"/>
          <w:u w:val="single"/>
        </w:rPr>
      </w:pPr>
    </w:p>
    <w:p w:rsidR="0064639C" w:rsidRPr="00D75731" w:rsidRDefault="0064639C">
      <w:pPr>
        <w:pStyle w:val="Heading3"/>
        <w:rPr>
          <w:rFonts w:ascii="Times New Roman" w:hAnsi="Times New Roman" w:cs="Tahoma"/>
        </w:rPr>
      </w:pPr>
      <w:r w:rsidRPr="00D75731">
        <w:rPr>
          <w:rFonts w:ascii="Times New Roman" w:hAnsi="Times New Roman" w:cs="Tahoma"/>
        </w:rPr>
        <w:t>Strategy</w:t>
      </w:r>
    </w:p>
    <w:p w:rsidR="0064639C" w:rsidRPr="00D75731" w:rsidRDefault="0064639C">
      <w:pPr>
        <w:rPr>
          <w:rFonts w:ascii="Times New Roman" w:hAnsi="Times New Roman" w:cs="Tahoma"/>
          <w:sz w:val="22"/>
        </w:rPr>
      </w:pPr>
      <w:r w:rsidRPr="00D75731">
        <w:rPr>
          <w:rFonts w:ascii="Times New Roman" w:hAnsi="Times New Roman" w:cs="Tahoma"/>
          <w:sz w:val="22"/>
        </w:rPr>
        <w:t xml:space="preserve">1. You will research your subject, bringing in several images of examples of how you want your paper cut to look. The focus will be on positive and negative shapes to create a dynamic cut paper image.  </w:t>
      </w:r>
    </w:p>
    <w:p w:rsidR="0064639C" w:rsidRPr="00D75731" w:rsidRDefault="0064639C">
      <w:pPr>
        <w:rPr>
          <w:rFonts w:ascii="Times New Roman" w:hAnsi="Times New Roman" w:cs="Tahoma"/>
          <w:sz w:val="22"/>
        </w:rPr>
      </w:pPr>
      <w:r w:rsidRPr="00D75731">
        <w:rPr>
          <w:rFonts w:ascii="Times New Roman" w:hAnsi="Times New Roman" w:cs="Tahoma"/>
          <w:sz w:val="22"/>
        </w:rPr>
        <w:t>2. Use your drawing skills to create an interesting design, images, or pattern, which may be non-objective, stylized or naturalistic.</w:t>
      </w:r>
    </w:p>
    <w:p w:rsidR="0064639C" w:rsidRPr="00D75731" w:rsidRDefault="0064639C">
      <w:pPr>
        <w:rPr>
          <w:rFonts w:ascii="Times New Roman" w:hAnsi="Times New Roman" w:cs="Tahoma"/>
          <w:sz w:val="22"/>
        </w:rPr>
      </w:pPr>
      <w:r w:rsidRPr="00D75731">
        <w:rPr>
          <w:rFonts w:ascii="Times New Roman" w:hAnsi="Times New Roman" w:cs="Tahoma"/>
          <w:sz w:val="22"/>
        </w:rPr>
        <w:t xml:space="preserve">3. Copy your design onto your final paper where you will be making the necessary cuts to illuminate the original drawing.  </w:t>
      </w:r>
    </w:p>
    <w:p w:rsidR="0064639C" w:rsidRPr="00D75731" w:rsidRDefault="0064639C" w:rsidP="0064639C">
      <w:pPr>
        <w:widowControl w:val="0"/>
        <w:numPr>
          <w:ilvl w:val="0"/>
          <w:numId w:val="85"/>
        </w:numPr>
        <w:overflowPunct w:val="0"/>
        <w:autoSpaceDE w:val="0"/>
        <w:autoSpaceDN w:val="0"/>
        <w:adjustRightInd w:val="0"/>
        <w:rPr>
          <w:rFonts w:ascii="Times New Roman" w:hAnsi="Times New Roman" w:cs="Tahoma"/>
          <w:sz w:val="22"/>
        </w:rPr>
      </w:pPr>
      <w:r w:rsidRPr="00D75731">
        <w:rPr>
          <w:rFonts w:ascii="Times New Roman" w:hAnsi="Times New Roman" w:cs="Tahoma"/>
          <w:sz w:val="22"/>
        </w:rPr>
        <w:t xml:space="preserve">You will decide if you will use one sheet of paper, or several to layer your image.  The final image will be cut from a flat sheet of paper, not folded.  </w:t>
      </w:r>
    </w:p>
    <w:p w:rsidR="0064639C" w:rsidRPr="00D75731" w:rsidRDefault="0064639C" w:rsidP="0064639C">
      <w:pPr>
        <w:widowControl w:val="0"/>
        <w:numPr>
          <w:ilvl w:val="0"/>
          <w:numId w:val="85"/>
        </w:numPr>
        <w:overflowPunct w:val="0"/>
        <w:autoSpaceDE w:val="0"/>
        <w:autoSpaceDN w:val="0"/>
        <w:adjustRightInd w:val="0"/>
        <w:rPr>
          <w:rFonts w:ascii="Times New Roman" w:hAnsi="Times New Roman" w:cs="Tahoma"/>
          <w:sz w:val="22"/>
        </w:rPr>
      </w:pPr>
      <w:r w:rsidRPr="00D75731">
        <w:rPr>
          <w:rFonts w:ascii="Times New Roman" w:hAnsi="Times New Roman" w:cs="Tahoma"/>
          <w:sz w:val="22"/>
        </w:rPr>
        <w:t>You will invest a great amount of time in revealing the intricate details of your subject.</w:t>
      </w:r>
    </w:p>
    <w:p w:rsidR="0064639C" w:rsidRPr="00D75731" w:rsidRDefault="0064639C">
      <w:pPr>
        <w:rPr>
          <w:rFonts w:ascii="Times New Roman" w:hAnsi="Times New Roman" w:cs="Tahoma"/>
          <w:sz w:val="22"/>
        </w:rPr>
      </w:pPr>
    </w:p>
    <w:p w:rsidR="0064639C" w:rsidRPr="00D75731" w:rsidRDefault="0064639C">
      <w:pPr>
        <w:rPr>
          <w:rFonts w:ascii="Times New Roman" w:hAnsi="Times New Roman" w:cs="Tahoma"/>
          <w:sz w:val="22"/>
          <w:u w:val="single"/>
        </w:rPr>
      </w:pPr>
      <w:r w:rsidRPr="00D75731">
        <w:rPr>
          <w:rFonts w:ascii="Times New Roman" w:hAnsi="Times New Roman" w:cs="Tahoma"/>
          <w:sz w:val="22"/>
          <w:u w:val="single"/>
        </w:rPr>
        <w:t>Timetable</w:t>
      </w:r>
    </w:p>
    <w:p w:rsidR="0064639C" w:rsidRPr="00D75731" w:rsidRDefault="0064639C">
      <w:pPr>
        <w:rPr>
          <w:rFonts w:ascii="Times New Roman" w:hAnsi="Times New Roman"/>
          <w:sz w:val="22"/>
        </w:rPr>
      </w:pPr>
      <w:r w:rsidRPr="00D75731">
        <w:rPr>
          <w:rFonts w:ascii="Times New Roman" w:hAnsi="Times New Roman" w:cs="Tahoma"/>
          <w:sz w:val="22"/>
        </w:rPr>
        <w:t>20 hours in and out of class</w:t>
      </w:r>
    </w:p>
    <w:p w:rsidR="0064639C" w:rsidRPr="00D75731" w:rsidRDefault="0064639C">
      <w:pPr>
        <w:rPr>
          <w:rFonts w:ascii="Times New Roman" w:hAnsi="Times New Roman"/>
          <w:sz w:val="22"/>
        </w:rPr>
      </w:pPr>
    </w:p>
    <w:p w:rsidR="0064639C" w:rsidRPr="00D75731" w:rsidRDefault="0064639C">
      <w:pPr>
        <w:pStyle w:val="Heading3"/>
        <w:rPr>
          <w:rFonts w:ascii="Times New Roman" w:hAnsi="Times New Roman" w:cs="Tahoma"/>
        </w:rPr>
      </w:pPr>
      <w:r w:rsidRPr="00D75731">
        <w:rPr>
          <w:rFonts w:ascii="Times New Roman" w:hAnsi="Times New Roman" w:cs="Tahoma"/>
        </w:rPr>
        <w:t>Instructor’s Notes</w:t>
      </w:r>
    </w:p>
    <w:p w:rsidR="0064639C" w:rsidRPr="00D75731" w:rsidRDefault="0064639C">
      <w:pPr>
        <w:rPr>
          <w:rFonts w:ascii="Times New Roman" w:hAnsi="Times New Roman" w:cs="Tahoma"/>
          <w:sz w:val="22"/>
        </w:rPr>
      </w:pPr>
      <w:r w:rsidRPr="00D75731">
        <w:rPr>
          <w:rFonts w:ascii="Times New Roman" w:hAnsi="Times New Roman" w:cs="Tahoma"/>
          <w:sz w:val="22"/>
        </w:rPr>
        <w:t>We will look at the history of paper cuts, as well as contemporary examples of artists’ that use cut paper in their own work. Many of the artists we will look at consider space, be it personal, landscape, memory or literal. Think about spaces and your relationship to space as a place to get started.</w:t>
      </w:r>
    </w:p>
    <w:p w:rsidR="0064639C" w:rsidRPr="00D75731" w:rsidRDefault="0064639C">
      <w:pPr>
        <w:rPr>
          <w:rFonts w:ascii="Times New Roman" w:hAnsi="Times New Roman" w:cs="Tahoma"/>
          <w:sz w:val="22"/>
          <w:u w:val="single"/>
        </w:rPr>
      </w:pPr>
    </w:p>
    <w:p w:rsidR="0064639C" w:rsidRPr="00D75731" w:rsidRDefault="0064639C">
      <w:pPr>
        <w:rPr>
          <w:rFonts w:ascii="Times New Roman" w:hAnsi="Times New Roman" w:cs="Tahoma"/>
          <w:sz w:val="22"/>
          <w:u w:val="single"/>
        </w:rPr>
      </w:pPr>
      <w:r w:rsidRPr="00D75731">
        <w:rPr>
          <w:rFonts w:ascii="Times New Roman" w:hAnsi="Times New Roman" w:cs="Tahoma"/>
          <w:sz w:val="22"/>
          <w:u w:val="single"/>
        </w:rPr>
        <w:t>Artists to look at for further inspiration</w:t>
      </w:r>
    </w:p>
    <w:p w:rsidR="0064639C" w:rsidRPr="00D75731" w:rsidRDefault="0064639C">
      <w:pPr>
        <w:rPr>
          <w:rFonts w:ascii="Times New Roman" w:hAnsi="Times New Roman" w:cs="Tahoma"/>
          <w:sz w:val="22"/>
        </w:rPr>
      </w:pPr>
      <w:r w:rsidRPr="00D75731">
        <w:rPr>
          <w:rFonts w:ascii="Times New Roman" w:hAnsi="Times New Roman" w:cs="Tahoma"/>
          <w:sz w:val="22"/>
        </w:rPr>
        <w:t>Mexican, Amish and Chinese Paper cuts</w:t>
      </w:r>
      <w:r w:rsidRPr="00D75731">
        <w:rPr>
          <w:rFonts w:ascii="Times New Roman" w:hAnsi="Times New Roman" w:cs="Tahoma"/>
          <w:sz w:val="22"/>
        </w:rPr>
        <w:tab/>
      </w:r>
      <w:r w:rsidRPr="00D75731">
        <w:rPr>
          <w:rFonts w:ascii="Times New Roman" w:hAnsi="Times New Roman" w:cs="Tahoma"/>
          <w:sz w:val="22"/>
        </w:rPr>
        <w:tab/>
        <w:t>David Thorpe</w:t>
      </w:r>
    </w:p>
    <w:p w:rsidR="0064639C" w:rsidRPr="00D75731" w:rsidRDefault="0064639C">
      <w:pPr>
        <w:rPr>
          <w:rFonts w:ascii="Times New Roman" w:hAnsi="Times New Roman" w:cs="Tahoma"/>
          <w:sz w:val="22"/>
        </w:rPr>
      </w:pPr>
      <w:r w:rsidRPr="00D75731">
        <w:rPr>
          <w:rFonts w:ascii="Times New Roman" w:hAnsi="Times New Roman" w:cs="Tahoma"/>
          <w:sz w:val="22"/>
        </w:rPr>
        <w:t xml:space="preserve">Kako Ueda, </w:t>
      </w:r>
      <w:hyperlink r:id="rId62" w:history="1">
        <w:r w:rsidRPr="00D75731">
          <w:rPr>
            <w:rFonts w:ascii="Times New Roman" w:hAnsi="Times New Roman" w:cs="Tahoma"/>
            <w:color w:val="0000FF"/>
            <w:sz w:val="22"/>
            <w:u w:val="single"/>
          </w:rPr>
          <w:t>http://www.kakoueda.com/</w:t>
        </w:r>
      </w:hyperlink>
      <w:r w:rsidRPr="00D75731">
        <w:rPr>
          <w:rFonts w:ascii="Times New Roman" w:hAnsi="Times New Roman" w:cs="Tahoma"/>
          <w:sz w:val="22"/>
        </w:rPr>
        <w:tab/>
      </w:r>
      <w:r w:rsidRPr="00D75731">
        <w:rPr>
          <w:rFonts w:ascii="Times New Roman" w:hAnsi="Times New Roman" w:cs="Tahoma"/>
          <w:sz w:val="22"/>
        </w:rPr>
        <w:tab/>
        <w:t xml:space="preserve">Simon Periton, </w:t>
      </w:r>
    </w:p>
    <w:p w:rsidR="0064639C" w:rsidRPr="00D75731" w:rsidRDefault="00250811">
      <w:pPr>
        <w:rPr>
          <w:rFonts w:ascii="Times New Roman" w:hAnsi="Times New Roman"/>
          <w:sz w:val="22"/>
        </w:rPr>
      </w:pPr>
      <w:r>
        <w:rPr>
          <w:rFonts w:ascii="Times New Roman" w:hAnsi="Times New Roman" w:cs="Tahoma"/>
          <w:sz w:val="22"/>
        </w:rPr>
        <w:t>Chris Natrop</w:t>
      </w:r>
      <w:r>
        <w:rPr>
          <w:rFonts w:ascii="Times New Roman" w:hAnsi="Times New Roman" w:cs="Tahoma"/>
          <w:sz w:val="22"/>
        </w:rPr>
        <w:tab/>
      </w:r>
      <w:r>
        <w:rPr>
          <w:rFonts w:ascii="Times New Roman" w:hAnsi="Times New Roman" w:cs="Tahoma"/>
          <w:sz w:val="22"/>
        </w:rPr>
        <w:tab/>
      </w:r>
      <w:r>
        <w:rPr>
          <w:rFonts w:ascii="Times New Roman" w:hAnsi="Times New Roman" w:cs="Tahoma"/>
          <w:sz w:val="22"/>
        </w:rPr>
        <w:tab/>
      </w:r>
      <w:r>
        <w:rPr>
          <w:rFonts w:ascii="Times New Roman" w:hAnsi="Times New Roman" w:cs="Tahoma"/>
          <w:sz w:val="22"/>
        </w:rPr>
        <w:tab/>
      </w:r>
      <w:r>
        <w:rPr>
          <w:rFonts w:ascii="Times New Roman" w:hAnsi="Times New Roman" w:cs="Tahoma"/>
          <w:sz w:val="22"/>
        </w:rPr>
        <w:tab/>
      </w:r>
      <w:r w:rsidR="0064639C" w:rsidRPr="00D75731">
        <w:rPr>
          <w:rFonts w:ascii="Times New Roman" w:hAnsi="Times New Roman" w:cs="Tahoma"/>
          <w:sz w:val="22"/>
        </w:rPr>
        <w:t>Paper Forest—a great blog on paper arts</w:t>
      </w:r>
    </w:p>
    <w:p w:rsidR="00250811" w:rsidRDefault="00250811">
      <w:pPr>
        <w:rPr>
          <w:rFonts w:ascii="Times New Roman" w:hAnsi="Times New Roman"/>
          <w:b/>
          <w:sz w:val="22"/>
        </w:rPr>
      </w:pPr>
      <w:r>
        <w:rPr>
          <w:rFonts w:ascii="Times New Roman" w:hAnsi="Times New Roman"/>
          <w:sz w:val="22"/>
        </w:rPr>
        <w:br w:type="page"/>
      </w:r>
    </w:p>
    <w:p w:rsidR="0064639C" w:rsidRPr="006561E4" w:rsidRDefault="0064639C">
      <w:pPr>
        <w:pStyle w:val="Heading1"/>
        <w:rPr>
          <w:rFonts w:ascii="Times New Roman" w:hAnsi="Times New Roman"/>
        </w:rPr>
      </w:pPr>
      <w:r w:rsidRPr="006561E4">
        <w:rPr>
          <w:rFonts w:ascii="Times New Roman" w:hAnsi="Times New Roman"/>
        </w:rPr>
        <w:t xml:space="preserve">ESSENCE/TOTALITY </w:t>
      </w: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Create an abstract composition based on a complex still life. In your composition convey the </w:t>
      </w:r>
      <w:r w:rsidRPr="00D75731">
        <w:rPr>
          <w:rFonts w:ascii="Times New Roman" w:hAnsi="Times New Roman"/>
          <w:sz w:val="22"/>
          <w:u w:val="single"/>
        </w:rPr>
        <w:t>essence</w:t>
      </w:r>
      <w:r w:rsidRPr="00D75731">
        <w:rPr>
          <w:rFonts w:ascii="Times New Roman" w:hAnsi="Times New Roman"/>
          <w:sz w:val="22"/>
        </w:rPr>
        <w:t xml:space="preserve"> and/or the </w:t>
      </w:r>
      <w:r w:rsidRPr="00D75731">
        <w:rPr>
          <w:rFonts w:ascii="Times New Roman" w:hAnsi="Times New Roman"/>
          <w:sz w:val="22"/>
          <w:u w:val="single"/>
        </w:rPr>
        <w:t>totality</w:t>
      </w:r>
      <w:r w:rsidRPr="00D75731">
        <w:rPr>
          <w:rFonts w:ascii="Times New Roman" w:hAnsi="Times New Roman"/>
          <w:sz w:val="22"/>
        </w:rPr>
        <w:t xml:space="preserve"> of the set-up.</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b/>
          <w:sz w:val="22"/>
        </w:rPr>
      </w:pPr>
      <w:r w:rsidRPr="00D75731">
        <w:rPr>
          <w:rFonts w:ascii="Times New Roman" w:hAnsi="Times New Roman"/>
          <w:b/>
          <w:sz w:val="22"/>
        </w:rPr>
        <w:t xml:space="preserve">Objectives: </w:t>
      </w:r>
    </w:p>
    <w:p w:rsidR="0064639C" w:rsidRPr="00D75731" w:rsidRDefault="0064639C" w:rsidP="0064639C">
      <w:pPr>
        <w:numPr>
          <w:ilvl w:val="0"/>
          <w:numId w:val="53"/>
        </w:numPr>
        <w:tabs>
          <w:tab w:val="left" w:pos="360"/>
        </w:tabs>
        <w:rPr>
          <w:rFonts w:ascii="Times New Roman" w:hAnsi="Times New Roman"/>
          <w:sz w:val="22"/>
        </w:rPr>
      </w:pPr>
      <w:r w:rsidRPr="00D75731">
        <w:rPr>
          <w:rFonts w:ascii="Times New Roman" w:hAnsi="Times New Roman"/>
          <w:sz w:val="22"/>
        </w:rPr>
        <w:t>To practice pulling abstract shapes from actual objects</w:t>
      </w:r>
    </w:p>
    <w:p w:rsidR="0064639C" w:rsidRPr="00D75731" w:rsidRDefault="0064639C" w:rsidP="0064639C">
      <w:pPr>
        <w:numPr>
          <w:ilvl w:val="0"/>
          <w:numId w:val="53"/>
        </w:numPr>
        <w:tabs>
          <w:tab w:val="left" w:pos="360"/>
        </w:tabs>
        <w:rPr>
          <w:rFonts w:ascii="Times New Roman" w:hAnsi="Times New Roman"/>
          <w:b/>
          <w:sz w:val="22"/>
        </w:rPr>
      </w:pPr>
      <w:r w:rsidRPr="00D75731">
        <w:rPr>
          <w:rFonts w:ascii="Times New Roman" w:hAnsi="Times New Roman"/>
          <w:sz w:val="22"/>
        </w:rPr>
        <w:t>To explore various degrees of representation.</w:t>
      </w:r>
    </w:p>
    <w:p w:rsidR="0064639C" w:rsidRPr="00D75731" w:rsidRDefault="0064639C" w:rsidP="0064639C">
      <w:pPr>
        <w:pStyle w:val="newstyle"/>
        <w:numPr>
          <w:ilvl w:val="0"/>
          <w:numId w:val="53"/>
        </w:numPr>
        <w:tabs>
          <w:tab w:val="left" w:pos="360"/>
        </w:tabs>
        <w:rPr>
          <w:rFonts w:ascii="Times New Roman" w:hAnsi="Times New Roman"/>
        </w:rPr>
      </w:pPr>
      <w:r w:rsidRPr="00D75731">
        <w:rPr>
          <w:rFonts w:ascii="Times New Roman" w:hAnsi="Times New Roman"/>
        </w:rPr>
        <w:t>To explore personal interpretations of reality.</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18" x 24" drawing paper and other materials of your choice.</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p>
    <w:p w:rsidR="0064639C" w:rsidRPr="00D75731" w:rsidRDefault="0064639C">
      <w:pPr>
        <w:tabs>
          <w:tab w:val="left" w:pos="360"/>
        </w:tabs>
        <w:rPr>
          <w:rFonts w:ascii="Times New Roman" w:hAnsi="Times New Roman"/>
          <w:sz w:val="22"/>
        </w:rPr>
      </w:pPr>
      <w:r w:rsidRPr="00D75731">
        <w:rPr>
          <w:rFonts w:ascii="Times New Roman" w:hAnsi="Times New Roman"/>
          <w:sz w:val="22"/>
        </w:rPr>
        <w:t>1. Look carefully at the set-up.  All of the tables, stools, mirrors, etc. contained within the masking tape line on the floor and extending directly up to the ceiling can be considered part of the problem.</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2. Begin recording your thoughts visually.  For the sake of clarity, focus first on the question of essence.  What qualities distinguish this set-up from any other set-up you have seen?  What is the distribution of negative and positive space? Is the set-up dominated by diagonal lines?  Is there any apparent pattern in the distribution or orientation of the objects?  </w:t>
      </w:r>
    </w:p>
    <w:p w:rsidR="0064639C" w:rsidRPr="00D75731" w:rsidRDefault="0064639C">
      <w:pPr>
        <w:tabs>
          <w:tab w:val="left" w:pos="360"/>
        </w:tabs>
        <w:rPr>
          <w:rFonts w:ascii="Times New Roman" w:hAnsi="Times New Roman"/>
          <w:sz w:val="22"/>
        </w:rPr>
      </w:pPr>
      <w:r w:rsidRPr="00D75731">
        <w:rPr>
          <w:rFonts w:ascii="Times New Roman" w:hAnsi="Times New Roman"/>
          <w:sz w:val="22"/>
        </w:rPr>
        <w:t>3. Next, consider the question of totality.  Study the set-up from all sides and if possible, climb inside it.  Draw close-ups as well as distance shots.  Many small sketches will help you to translate your ideas into images.</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4. Then, begin to develop a more refined design.  </w:t>
      </w:r>
      <w:r w:rsidRPr="00D75731">
        <w:rPr>
          <w:rFonts w:ascii="Times New Roman" w:hAnsi="Times New Roman"/>
          <w:sz w:val="22"/>
          <w:u w:val="single"/>
        </w:rPr>
        <w:t>Avoid the two wrong answers</w:t>
      </w:r>
      <w:r w:rsidRPr="00D75731">
        <w:rPr>
          <w:rFonts w:ascii="Times New Roman" w:hAnsi="Times New Roman"/>
          <w:sz w:val="22"/>
        </w:rPr>
        <w:t xml:space="preserve"> to this assignment.  First, do not do a conventional, representational drawing: this is a problem in abstraction. Second, do not replace the “boring” tables, chairs, etc. with unrelated subject matter, no matter how thrilling: no tables transformed into race cars, please!  This is an abstraction problem requiring scrutiny of the actual objects and their relationships.</w:t>
      </w:r>
    </w:p>
    <w:p w:rsidR="0064639C" w:rsidRPr="00D75731" w:rsidRDefault="0064639C">
      <w:pPr>
        <w:tabs>
          <w:tab w:val="left" w:pos="360"/>
        </w:tabs>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28 to 33</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There is no such thing as a truly “realistic” drawing. The actual time and space of the physical world can only be suggested when we are working two-dimensionally.  </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Some artists and designers embrace this separation between drawing and reality and make no effort to create an illusory world on a flat surface. Others embrace the visual world and use perspective and lighting to create a convincing illusion. Most artists and designers use reality as a springboard for their imagination. Excellent artwork can be made using any of these approaches.  </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r>
    </w:p>
    <w:p w:rsidR="0064639C" w:rsidRPr="00D75731" w:rsidRDefault="0064639C">
      <w:pPr>
        <w:tabs>
          <w:tab w:val="left" w:pos="360"/>
        </w:tabs>
        <w:rPr>
          <w:rFonts w:ascii="Times New Roman" w:hAnsi="Times New Roman"/>
          <w:sz w:val="22"/>
        </w:rPr>
      </w:pPr>
      <w:r w:rsidRPr="00D75731">
        <w:rPr>
          <w:rFonts w:ascii="Times New Roman" w:hAnsi="Times New Roman"/>
          <w:sz w:val="22"/>
        </w:rPr>
        <w:t>The textbook provides these terms to describe the various degrees of representation:</w:t>
      </w:r>
    </w:p>
    <w:p w:rsidR="0064639C" w:rsidRPr="00D75731" w:rsidRDefault="0064639C" w:rsidP="0064639C">
      <w:pPr>
        <w:numPr>
          <w:ilvl w:val="0"/>
          <w:numId w:val="54"/>
        </w:numPr>
        <w:tabs>
          <w:tab w:val="left" w:pos="360"/>
        </w:tabs>
        <w:rPr>
          <w:rFonts w:ascii="Times New Roman" w:hAnsi="Times New Roman"/>
          <w:sz w:val="22"/>
        </w:rPr>
      </w:pPr>
      <w:r w:rsidRPr="00D75731">
        <w:rPr>
          <w:rFonts w:ascii="Times New Roman" w:hAnsi="Times New Roman"/>
          <w:b/>
          <w:sz w:val="22"/>
        </w:rPr>
        <w:t>Representational</w:t>
      </w:r>
      <w:r w:rsidRPr="00D75731">
        <w:rPr>
          <w:rFonts w:ascii="Times New Roman" w:hAnsi="Times New Roman"/>
          <w:sz w:val="22"/>
        </w:rPr>
        <w:t xml:space="preserve"> images are derived from specific subject matter and strongly suggest perceptual reality.</w:t>
      </w:r>
    </w:p>
    <w:p w:rsidR="0064639C" w:rsidRPr="00D75731" w:rsidRDefault="0064639C" w:rsidP="0064639C">
      <w:pPr>
        <w:numPr>
          <w:ilvl w:val="0"/>
          <w:numId w:val="54"/>
        </w:numPr>
        <w:tabs>
          <w:tab w:val="left" w:pos="360"/>
        </w:tabs>
        <w:rPr>
          <w:rFonts w:ascii="Times New Roman" w:hAnsi="Times New Roman"/>
          <w:sz w:val="22"/>
        </w:rPr>
      </w:pPr>
      <w:r w:rsidRPr="00D75731">
        <w:rPr>
          <w:rFonts w:ascii="Times New Roman" w:hAnsi="Times New Roman"/>
          <w:b/>
          <w:sz w:val="22"/>
        </w:rPr>
        <w:t>Non-objective</w:t>
      </w:r>
      <w:r w:rsidRPr="00D75731">
        <w:rPr>
          <w:rFonts w:ascii="Times New Roman" w:hAnsi="Times New Roman"/>
          <w:sz w:val="22"/>
        </w:rPr>
        <w:t xml:space="preserve"> images are created without reference to specific subject matter.  No attempt is made to reference the visual world.</w:t>
      </w:r>
    </w:p>
    <w:p w:rsidR="0064639C" w:rsidRPr="00D75731" w:rsidRDefault="0064639C" w:rsidP="0064639C">
      <w:pPr>
        <w:numPr>
          <w:ilvl w:val="0"/>
          <w:numId w:val="54"/>
        </w:numPr>
        <w:tabs>
          <w:tab w:val="left" w:pos="360"/>
        </w:tabs>
        <w:rPr>
          <w:rFonts w:ascii="Times New Roman" w:hAnsi="Times New Roman"/>
          <w:sz w:val="22"/>
        </w:rPr>
      </w:pPr>
      <w:r w:rsidRPr="00D75731">
        <w:rPr>
          <w:rFonts w:ascii="Times New Roman" w:hAnsi="Times New Roman"/>
          <w:sz w:val="22"/>
        </w:rPr>
        <w:t xml:space="preserve">Between these two extremes, </w:t>
      </w:r>
      <w:r w:rsidRPr="00D75731">
        <w:rPr>
          <w:rFonts w:ascii="Times New Roman" w:hAnsi="Times New Roman"/>
          <w:b/>
          <w:sz w:val="22"/>
        </w:rPr>
        <w:t>abstract</w:t>
      </w:r>
      <w:r w:rsidRPr="00D75731">
        <w:rPr>
          <w:rFonts w:ascii="Times New Roman" w:hAnsi="Times New Roman"/>
          <w:sz w:val="22"/>
        </w:rPr>
        <w:t xml:space="preserve"> images are derived from a perceptual source, but are so transformed that they bear little resemblance to the referent.</w:t>
      </w:r>
    </w:p>
    <w:p w:rsidR="0064639C" w:rsidRPr="00D75731" w:rsidRDefault="0064639C">
      <w:pPr>
        <w:tabs>
          <w:tab w:val="left" w:pos="360"/>
        </w:tabs>
        <w:rPr>
          <w:rFonts w:ascii="Times New Roman" w:hAnsi="Times New Roman"/>
          <w:sz w:val="22"/>
        </w:rPr>
      </w:pPr>
      <w:r w:rsidRPr="00D75731">
        <w:rPr>
          <w:rFonts w:ascii="Times New Roman" w:hAnsi="Times New Roman"/>
          <w:sz w:val="22"/>
        </w:rPr>
        <w:t>This assignment gives students a chance to explore degrees of abstraction and to discuss their personal perceptions of reality.</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Be sure that you have at least an hour for constructing the set-up.  It needs to be large and complex. Ordinary studio furniture works well; adding a mirror or two will give it pizzazz.  Building a dominant movement into the composition (such as a spiral) will help students understand the concept of totality.  </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Take time at the beginning of class to define the words </w:t>
      </w:r>
      <w:r w:rsidRPr="00D75731">
        <w:rPr>
          <w:rFonts w:ascii="Times New Roman" w:hAnsi="Times New Roman"/>
          <w:sz w:val="22"/>
          <w:u w:val="single"/>
        </w:rPr>
        <w:t>essence</w:t>
      </w:r>
      <w:r w:rsidRPr="00D75731">
        <w:rPr>
          <w:rFonts w:ascii="Times New Roman" w:hAnsi="Times New Roman"/>
          <w:sz w:val="22"/>
        </w:rPr>
        <w:t xml:space="preserve"> and </w:t>
      </w:r>
      <w:r w:rsidRPr="00D75731">
        <w:rPr>
          <w:rFonts w:ascii="Times New Roman" w:hAnsi="Times New Roman"/>
          <w:sz w:val="22"/>
          <w:u w:val="single"/>
        </w:rPr>
        <w:t>totality</w:t>
      </w:r>
      <w:r w:rsidRPr="00D75731">
        <w:rPr>
          <w:rFonts w:ascii="Times New Roman" w:hAnsi="Times New Roman"/>
          <w:sz w:val="22"/>
        </w:rPr>
        <w:t xml:space="preserve">.  While these are common words, students generally need help in understanding their visual implications.  As the students begin to unravel the problem, encourage, prod and cajole—but do not direct. Many beginners will be unfamiliar with abstraction and confused at first. Ask questions rather than suggesting solutions, and give them lots of encouragement. Showing slides midway through the sessions can help a lot. </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3 hours in class, 6 hours for homework.</w:t>
      </w:r>
    </w:p>
    <w:p w:rsidR="0064639C" w:rsidRPr="00D75731" w:rsidRDefault="0064639C">
      <w:pPr>
        <w:tabs>
          <w:tab w:val="left" w:pos="360"/>
        </w:tabs>
        <w:rPr>
          <w:rFonts w:ascii="Times New Roman" w:hAnsi="Times New Roman"/>
          <w:sz w:val="22"/>
        </w:rPr>
      </w:pPr>
    </w:p>
    <w:p w:rsidR="0064639C" w:rsidRPr="00D75731" w:rsidRDefault="00DB352E">
      <w:pPr>
        <w:tabs>
          <w:tab w:val="left" w:pos="360"/>
        </w:tabs>
        <w:rPr>
          <w:rFonts w:ascii="Times New Roman" w:hAnsi="Times New Roman"/>
          <w:sz w:val="22"/>
        </w:rPr>
      </w:pPr>
      <w:r>
        <w:rPr>
          <w:rFonts w:ascii="Times New Roman" w:hAnsi="Times New Roman"/>
          <w:sz w:val="22"/>
        </w:rPr>
        <w:pict>
          <v:group id="_x0000_s1042" style="position:absolute;margin-left:0;margin-top:22.6pt;width:468pt;height:196.3pt;z-index:251638784" coordorigin="1620,2080" coordsize="9020,3420" o:allowincell="f">
            <v:shape id="_x0000_s1043" type="#_x0000_t75" style="position:absolute;left:8002;top:2080;width:2638;height:3420">
              <v:imagedata r:id="rId63" o:title="esstotl3"/>
            </v:shape>
            <v:shape id="_x0000_s1044" type="#_x0000_t75" style="position:absolute;left:4770;top:2080;width:2565;height:3420">
              <v:imagedata r:id="rId64" o:title="esstotl2"/>
            </v:shape>
            <v:shape id="_x0000_s1045" type="#_x0000_t75" style="position:absolute;left:1620;top:2080;width:2493;height:3420">
              <v:imagedata r:id="rId65" o:title="esstotal"/>
            </v:shape>
            <w10:wrap type="square"/>
          </v:group>
        </w:pict>
      </w: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jc w:val="center"/>
        <w:rPr>
          <w:rFonts w:ascii="Times New Roman" w:hAnsi="Times New Roman"/>
          <w:sz w:val="22"/>
        </w:rPr>
      </w:pPr>
      <w:r w:rsidRPr="00D75731">
        <w:rPr>
          <w:rFonts w:ascii="Times New Roman" w:hAnsi="Times New Roman"/>
          <w:sz w:val="22"/>
        </w:rPr>
        <w:t xml:space="preserve">           Essence/Totality: exploring abstraction – examples of students’ work.</w:t>
      </w: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rPr>
          <w:rFonts w:ascii="Times New Roman" w:hAnsi="Times New Roman"/>
          <w:b/>
        </w:rPr>
      </w:pPr>
    </w:p>
    <w:p w:rsidR="0064639C" w:rsidRPr="00D75731" w:rsidRDefault="0064639C">
      <w:pPr>
        <w:rPr>
          <w:rFonts w:ascii="Times New Roman" w:hAnsi="Times New Roman"/>
          <w:b/>
        </w:rPr>
      </w:pPr>
    </w:p>
    <w:p w:rsidR="0064639C" w:rsidRPr="00D75731" w:rsidRDefault="0064639C">
      <w:pPr>
        <w:jc w:val="center"/>
        <w:rPr>
          <w:rFonts w:ascii="Times New Roman" w:hAnsi="Times New Roman"/>
          <w:b/>
        </w:rPr>
      </w:pPr>
    </w:p>
    <w:p w:rsidR="0064639C" w:rsidRPr="00D75731" w:rsidRDefault="0064639C">
      <w:pPr>
        <w:jc w:val="center"/>
        <w:rPr>
          <w:rFonts w:ascii="Times New Roman" w:hAnsi="Times New Roman"/>
          <w:b/>
        </w:rPr>
      </w:pPr>
    </w:p>
    <w:p w:rsidR="0064639C" w:rsidRPr="00D75731" w:rsidRDefault="0064639C">
      <w:pPr>
        <w:jc w:val="center"/>
        <w:rPr>
          <w:rFonts w:ascii="Times New Roman" w:hAnsi="Times New Roman"/>
          <w:b/>
        </w:rPr>
      </w:pPr>
    </w:p>
    <w:p w:rsidR="0064639C" w:rsidRPr="00D75731" w:rsidRDefault="0064639C">
      <w:pPr>
        <w:jc w:val="center"/>
        <w:rPr>
          <w:rFonts w:ascii="Times New Roman" w:hAnsi="Times New Roman"/>
          <w:b/>
        </w:rPr>
      </w:pPr>
    </w:p>
    <w:p w:rsidR="0064639C" w:rsidRPr="00D75731" w:rsidRDefault="0064639C">
      <w:pPr>
        <w:jc w:val="center"/>
        <w:rPr>
          <w:rFonts w:ascii="Times New Roman" w:hAnsi="Times New Roman"/>
          <w:b/>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pStyle w:val="Heading8"/>
        <w:rPr>
          <w:rFonts w:ascii="Times New Roman" w:hAnsi="Times New Roman"/>
        </w:rPr>
      </w:pPr>
      <w:r w:rsidRPr="00D75731">
        <w:rPr>
          <w:rFonts w:ascii="Times New Roman" w:hAnsi="Times New Roman"/>
          <w:b w:val="0"/>
          <w:sz w:val="22"/>
        </w:rPr>
        <w:br w:type="page"/>
      </w:r>
      <w:r w:rsidRPr="00D75731">
        <w:rPr>
          <w:rFonts w:ascii="Times New Roman" w:hAnsi="Times New Roman"/>
        </w:rPr>
        <w:t>ARCHITECTURAL ABSTRACTION</w:t>
      </w: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Using the template provided, distill the lines and shapes from three architectural fragments to create a series of elegant line drawings. Each composition should then be drawn a second time to increase its power. In the second drawing, delete all extraneous information.</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 xml:space="preserve">Objective: </w:t>
      </w:r>
      <w:r w:rsidRPr="00D75731">
        <w:rPr>
          <w:rFonts w:ascii="Times New Roman" w:hAnsi="Times New Roman"/>
          <w:sz w:val="22"/>
        </w:rPr>
        <w:t>To use line in perception-based drawing and to provide a basic introduction to perspective.</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Photocopies of the template (card stock recommended) and writing pens.</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p>
    <w:p w:rsidR="0064639C" w:rsidRPr="00D75731" w:rsidRDefault="0064639C">
      <w:pPr>
        <w:tabs>
          <w:tab w:val="left" w:pos="360"/>
        </w:tabs>
        <w:rPr>
          <w:rFonts w:ascii="Times New Roman" w:hAnsi="Times New Roman"/>
          <w:sz w:val="22"/>
        </w:rPr>
      </w:pPr>
      <w:r w:rsidRPr="00D75731">
        <w:rPr>
          <w:rFonts w:ascii="Times New Roman" w:hAnsi="Times New Roman"/>
          <w:sz w:val="22"/>
        </w:rPr>
        <w:t>1. A 3" x 4" window cut from a 5" x 7" piece of poster board, can help you identify the most promising compositions. Especially note repetitions and intersections among lines and try to use each of the four corners in the composition in a different way.</w:t>
      </w:r>
    </w:p>
    <w:p w:rsidR="0064639C" w:rsidRPr="00D75731" w:rsidRDefault="0064639C">
      <w:pPr>
        <w:tabs>
          <w:tab w:val="left" w:pos="360"/>
        </w:tabs>
        <w:rPr>
          <w:rFonts w:ascii="Times New Roman" w:hAnsi="Times New Roman"/>
          <w:sz w:val="22"/>
        </w:rPr>
      </w:pPr>
      <w:r w:rsidRPr="00D75731">
        <w:rPr>
          <w:rFonts w:ascii="Times New Roman" w:hAnsi="Times New Roman"/>
          <w:sz w:val="22"/>
        </w:rPr>
        <w:t>2. If you have difficulty determining how to draw a line that extends back in space, place your pencil directly in front of your poster board window. Rotate the pencil until it appears to rest on the line you wish to draw, note the angle needed, and transfer it to your drawing.</w:t>
      </w:r>
    </w:p>
    <w:p w:rsidR="0064639C" w:rsidRPr="00D75731" w:rsidRDefault="003F7956">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675648" behindDoc="0" locked="0" layoutInCell="0" allowOverlap="1">
            <wp:simplePos x="0" y="0"/>
            <wp:positionH relativeFrom="column">
              <wp:posOffset>4097655</wp:posOffset>
            </wp:positionH>
            <wp:positionV relativeFrom="paragraph">
              <wp:posOffset>591185</wp:posOffset>
            </wp:positionV>
            <wp:extent cx="1914525" cy="5054600"/>
            <wp:effectExtent l="25400" t="0" r="0" b="0"/>
            <wp:wrapSquare wrapText="bothSides"/>
            <wp:docPr id="75" name="Picture 75" descr="archa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rchabst"/>
                    <pic:cNvPicPr>
                      <a:picLocks noChangeAspect="1" noChangeArrowheads="1"/>
                    </pic:cNvPicPr>
                  </pic:nvPicPr>
                  <pic:blipFill>
                    <a:blip r:embed="rId66"/>
                    <a:srcRect/>
                    <a:stretch>
                      <a:fillRect/>
                    </a:stretch>
                  </pic:blipFill>
                  <pic:spPr bwMode="auto">
                    <a:xfrm>
                      <a:off x="0" y="0"/>
                      <a:ext cx="1914525" cy="5054600"/>
                    </a:xfrm>
                    <a:prstGeom prst="rect">
                      <a:avLst/>
                    </a:prstGeom>
                    <a:noFill/>
                    <a:ln w="9525">
                      <a:noFill/>
                      <a:miter lim="800000"/>
                      <a:headEnd/>
                      <a:tailEnd/>
                    </a:ln>
                  </pic:spPr>
                </pic:pic>
              </a:graphicData>
            </a:graphic>
          </wp:anchor>
        </w:drawing>
      </w:r>
      <w:r w:rsidR="0064639C" w:rsidRPr="00D75731">
        <w:rPr>
          <w:rFonts w:ascii="Times New Roman" w:hAnsi="Times New Roman"/>
          <w:sz w:val="22"/>
        </w:rPr>
        <w:t>3. Establish a basic composition first, and then refine it in the remaining three boxes. Try creating one composition that is 75% white/ 25% black, another that is about equally black and white, and a third that is roughly 75% black and 25% white. Stippling (shading using tiny dots) can be used to add interest.</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3-13 to 3-37</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Notes:</w:t>
      </w:r>
      <w:r w:rsidRPr="00D75731">
        <w:rPr>
          <w:rFonts w:ascii="Times New Roman" w:hAnsi="Times New Roman"/>
          <w:sz w:val="22"/>
        </w:rPr>
        <w:t xml:space="preserve"> A boundary is the point at which images; objects, ideas or experiences separate or connect. Lines can create boundaries quickly and easily. In this exercise, lines are used to define the architectural boundaries. Encourage students to look for interesting room corners, staircases, rooftops and corridors and note similarities between the previous non-objective work and this assignment in abstraction. </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  how is the edge of the format being used? </w:t>
      </w:r>
    </w:p>
    <w:p w:rsidR="0064639C" w:rsidRPr="00D75731" w:rsidRDefault="0064639C">
      <w:pPr>
        <w:tabs>
          <w:tab w:val="left" w:pos="360"/>
        </w:tabs>
        <w:rPr>
          <w:rFonts w:ascii="Times New Roman" w:hAnsi="Times New Roman"/>
          <w:sz w:val="22"/>
        </w:rPr>
      </w:pPr>
      <w:r w:rsidRPr="00D75731">
        <w:rPr>
          <w:rFonts w:ascii="Times New Roman" w:hAnsi="Times New Roman"/>
          <w:sz w:val="22"/>
        </w:rPr>
        <w:t>•  what is the effect of variations in line weight?</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  how are we visually directed around the composition? </w:t>
      </w:r>
    </w:p>
    <w:p w:rsidR="0064639C" w:rsidRPr="00D75731" w:rsidRDefault="0064639C">
      <w:pPr>
        <w:tabs>
          <w:tab w:val="left" w:pos="360"/>
        </w:tabs>
        <w:rPr>
          <w:rFonts w:ascii="Times New Roman" w:hAnsi="Times New Roman"/>
          <w:sz w:val="22"/>
        </w:rPr>
      </w:pPr>
      <w:r w:rsidRPr="00D75731">
        <w:rPr>
          <w:rFonts w:ascii="Times New Roman" w:hAnsi="Times New Roman"/>
          <w:sz w:val="22"/>
        </w:rPr>
        <w:t>Note differences between the previous non-objective work and this assignment in abstraction.</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  Are there any surprises presented by perceptual reality? </w:t>
      </w:r>
    </w:p>
    <w:p w:rsidR="0064639C" w:rsidRPr="00D75731" w:rsidRDefault="0064639C">
      <w:pPr>
        <w:tabs>
          <w:tab w:val="left" w:pos="360"/>
        </w:tabs>
        <w:rPr>
          <w:rFonts w:ascii="Times New Roman" w:hAnsi="Times New Roman"/>
          <w:sz w:val="22"/>
        </w:rPr>
      </w:pPr>
      <w:r w:rsidRPr="00D75731">
        <w:rPr>
          <w:rFonts w:ascii="Times New Roman" w:hAnsi="Times New Roman"/>
          <w:sz w:val="22"/>
        </w:rPr>
        <w:t>• what is the impact of the illusion of space?</w:t>
      </w:r>
    </w:p>
    <w:p w:rsidR="0064639C" w:rsidRPr="00D75731" w:rsidRDefault="0064639C">
      <w:pPr>
        <w:tabs>
          <w:tab w:val="left" w:pos="360"/>
        </w:tabs>
        <w:rPr>
          <w:rFonts w:ascii="Times New Roman" w:hAnsi="Times New Roman"/>
          <w:sz w:val="22"/>
        </w:rPr>
      </w:pPr>
      <w:r w:rsidRPr="00D75731">
        <w:rPr>
          <w:rFonts w:ascii="Times New Roman" w:hAnsi="Times New Roman"/>
          <w:sz w:val="22"/>
        </w:rPr>
        <w:t>•  by what means can architectural fragments be transformed into compelling compositions?</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30-40 minutes per study. This is an excellent homework assignment.</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DB352E">
      <w:pPr>
        <w:tabs>
          <w:tab w:val="left" w:pos="360"/>
        </w:tabs>
        <w:rPr>
          <w:rFonts w:ascii="Times New Roman" w:hAnsi="Times New Roman"/>
          <w:sz w:val="22"/>
        </w:rPr>
      </w:pPr>
      <w:r>
        <w:rPr>
          <w:rFonts w:ascii="Times New Roman" w:hAnsi="Times New Roman"/>
          <w:sz w:val="22"/>
        </w:rPr>
        <w:pict>
          <v:shape id="_x0000_s1101" type="#_x0000_t202" style="position:absolute;margin-left:23.85pt;margin-top:9.55pt;width:252pt;height:35.6pt;z-index:251676672;mso-position-horizontal:absolute;mso-position-vertical:absolute">
            <v:textbox style="mso-next-textbox:#_x0000_s1101">
              <w:txbxContent>
                <w:p w:rsidR="00A97D03" w:rsidRDefault="00A97D03">
                  <w:r>
                    <w:t>“He teaches not by speech, but by accomplishment.”  Lao-Tzu, 6</w:t>
                  </w:r>
                  <w:r>
                    <w:rPr>
                      <w:vertAlign w:val="superscript"/>
                    </w:rPr>
                    <w:t>th</w:t>
                  </w:r>
                  <w:r>
                    <w:t xml:space="preserve"> century BC</w:t>
                  </w:r>
                </w:p>
              </w:txbxContent>
            </v:textbox>
          </v:shape>
        </w:pic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6561E4" w:rsidRDefault="007C6EC0" w:rsidP="006561E4">
      <w:pPr>
        <w:jc w:val="center"/>
        <w:rPr>
          <w:rFonts w:ascii="Times New Roman" w:hAnsi="Times New Roman"/>
          <w:b/>
          <w:sz w:val="22"/>
        </w:rPr>
      </w:pPr>
      <w:r>
        <w:rPr>
          <w:rFonts w:ascii="Times New Roman" w:hAnsi="Times New Roman"/>
        </w:rPr>
        <w:br w:type="page"/>
      </w:r>
      <w:r w:rsidR="0064639C" w:rsidRPr="006561E4">
        <w:rPr>
          <w:rFonts w:ascii="Times New Roman" w:hAnsi="Times New Roman"/>
          <w:b/>
        </w:rPr>
        <w:t>LABYRINTH COLLAGE AND BOOK</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w:t>
      </w:r>
    </w:p>
    <w:p w:rsidR="0064639C" w:rsidRPr="00D75731" w:rsidRDefault="0064639C">
      <w:pPr>
        <w:tabs>
          <w:tab w:val="left" w:pos="360"/>
        </w:tabs>
        <w:rPr>
          <w:rFonts w:ascii="Times New Roman" w:hAnsi="Times New Roman"/>
          <w:sz w:val="22"/>
        </w:rPr>
      </w:pPr>
      <w:r w:rsidRPr="00D75731">
        <w:rPr>
          <w:rFonts w:ascii="Times New Roman" w:hAnsi="Times New Roman"/>
          <w:sz w:val="22"/>
        </w:rPr>
        <w:t>Part 1: Transform an interesting building on campus into an 18”x24” visual labyrinth.</w:t>
      </w:r>
    </w:p>
    <w:p w:rsidR="0064639C" w:rsidRPr="00D75731" w:rsidRDefault="0064639C">
      <w:pPr>
        <w:tabs>
          <w:tab w:val="left" w:pos="360"/>
        </w:tabs>
        <w:rPr>
          <w:rFonts w:ascii="Times New Roman" w:hAnsi="Times New Roman"/>
          <w:sz w:val="22"/>
        </w:rPr>
      </w:pPr>
      <w:r w:rsidRPr="00D75731">
        <w:rPr>
          <w:rFonts w:ascii="Times New Roman" w:hAnsi="Times New Roman"/>
          <w:sz w:val="22"/>
        </w:rPr>
        <w:t>Part 2: Redesign this labyrinth image to create a sixteen-page 11”x7.5” book.</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64639C" w:rsidRPr="00D75731" w:rsidRDefault="0064639C" w:rsidP="0064639C">
      <w:pPr>
        <w:numPr>
          <w:ilvl w:val="0"/>
          <w:numId w:val="52"/>
        </w:numPr>
        <w:tabs>
          <w:tab w:val="left" w:pos="360"/>
        </w:tabs>
        <w:rPr>
          <w:rFonts w:ascii="Times New Roman" w:hAnsi="Times New Roman"/>
          <w:sz w:val="22"/>
        </w:rPr>
      </w:pPr>
      <w:r w:rsidRPr="00D75731">
        <w:rPr>
          <w:rFonts w:ascii="Times New Roman" w:hAnsi="Times New Roman"/>
          <w:sz w:val="22"/>
        </w:rPr>
        <w:t>To experiment with the role of chance in the creative process.</w:t>
      </w:r>
    </w:p>
    <w:p w:rsidR="0064639C" w:rsidRPr="00D75731" w:rsidRDefault="0064639C" w:rsidP="0064639C">
      <w:pPr>
        <w:numPr>
          <w:ilvl w:val="0"/>
          <w:numId w:val="52"/>
        </w:numPr>
        <w:tabs>
          <w:tab w:val="left" w:pos="360"/>
        </w:tabs>
        <w:rPr>
          <w:rFonts w:ascii="Times New Roman" w:hAnsi="Times New Roman"/>
          <w:sz w:val="22"/>
        </w:rPr>
      </w:pPr>
      <w:r w:rsidRPr="00D75731">
        <w:rPr>
          <w:rFonts w:ascii="Times New Roman" w:hAnsi="Times New Roman"/>
          <w:sz w:val="22"/>
        </w:rPr>
        <w:t>To explore the unique advantages of a multiple-image narrative.</w:t>
      </w:r>
    </w:p>
    <w:p w:rsidR="0064639C" w:rsidRPr="00D75731" w:rsidRDefault="0064639C" w:rsidP="0064639C">
      <w:pPr>
        <w:numPr>
          <w:ilvl w:val="0"/>
          <w:numId w:val="52"/>
        </w:numPr>
        <w:tabs>
          <w:tab w:val="left" w:pos="360"/>
        </w:tabs>
        <w:rPr>
          <w:rFonts w:ascii="Times New Roman" w:hAnsi="Times New Roman"/>
          <w:sz w:val="22"/>
        </w:rPr>
      </w:pPr>
      <w:r w:rsidRPr="00D75731">
        <w:rPr>
          <w:rFonts w:ascii="Times New Roman" w:hAnsi="Times New Roman"/>
          <w:sz w:val="22"/>
        </w:rPr>
        <w:t>To expand connections between concept and composition.</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18”x24” white paper, markers, 3 Prismacolor pencils (including at least one metallic), 1 sheet 22”x30” black Arches paper, photocopies</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Consider every possible definition and visualization for the word “labyrinth.” </w:t>
      </w:r>
    </w:p>
    <w:p w:rsidR="0064639C" w:rsidRPr="00D75731" w:rsidRDefault="0064639C">
      <w:pPr>
        <w:tabs>
          <w:tab w:val="left" w:pos="360"/>
        </w:tabs>
        <w:rPr>
          <w:rFonts w:ascii="Times New Roman" w:hAnsi="Times New Roman"/>
        </w:rPr>
      </w:pPr>
      <w:r w:rsidRPr="00D75731">
        <w:rPr>
          <w:rFonts w:ascii="Times New Roman" w:hAnsi="Times New Roman"/>
          <w:sz w:val="22"/>
        </w:rPr>
        <w:tab/>
        <w:t>lab-y-rinth: 1: a structure full of intricate passageways that make it difficult to find the way from the interior to the entrance or from the entrance to the center (for example, the labyrinth constructed by Daedalus in which the Minotaur was confined) 2: a maze in a park or garden formed by paths separated by high, thick hedges 3: something bewilderingly involved or tortuous in structure: a complex that baffles exploration 4: a situation from which it is difficult to extricate oneself 5: the internal ear, or its bony or membranous part 5: a body structure made up of a maze of cavities and channels 6: intricate, sometimes symbolic pattern, such as pattern inlaid in the pavement of a medieval church 7: in metallurgy, series of troughs through which water passes for washing pulverized ore.</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sz w:val="22"/>
        </w:rPr>
        <w:t>1. Using a thesaurus, make a list of words and ideas your associate with a labyrinth: confusion, traps, mystery, and so forth. Invent as many approaches and ideas as you can: is a symphony a labyrinth? Is DNA a labyrinth? Is the presidential election a labyrinth?</w:t>
      </w:r>
    </w:p>
    <w:p w:rsidR="0064639C" w:rsidRPr="00D75731" w:rsidRDefault="0064639C">
      <w:pPr>
        <w:pStyle w:val="BodyText3"/>
        <w:rPr>
          <w:rFonts w:ascii="Times New Roman" w:hAnsi="Times New Roman"/>
          <w:sz w:val="22"/>
        </w:rPr>
      </w:pPr>
      <w:r w:rsidRPr="00D75731">
        <w:rPr>
          <w:rFonts w:ascii="Times New Roman" w:hAnsi="Times New Roman"/>
          <w:sz w:val="22"/>
        </w:rPr>
        <w:t xml:space="preserve">2. Make at least twenty drawings of various doorways, staircases, room corners, textures and so on. (This can be done using the Architectural Abstraction assignment.) Multiply and combine these drawings to create a complex collage of architectural shapes, then complete an 18”x24” design based on this collage. </w:t>
      </w:r>
    </w:p>
    <w:p w:rsidR="0064639C" w:rsidRPr="00D75731" w:rsidRDefault="0064639C">
      <w:pPr>
        <w:pStyle w:val="BodyText3"/>
        <w:rPr>
          <w:rFonts w:ascii="Times New Roman" w:hAnsi="Times New Roman"/>
          <w:sz w:val="22"/>
        </w:rPr>
      </w:pPr>
      <w:r w:rsidRPr="00D75731">
        <w:rPr>
          <w:rFonts w:ascii="Times New Roman" w:hAnsi="Times New Roman"/>
          <w:sz w:val="22"/>
        </w:rPr>
        <w:t>3. After an extensive critique of this design, refine and lightly re-draw the image on the front and back of the sheet of black Arches. Re-drawing the full design on the front and an enlarged fragment of the design on the back tends to work well.</w:t>
      </w:r>
    </w:p>
    <w:p w:rsidR="0064639C" w:rsidRPr="00D75731" w:rsidRDefault="0064639C">
      <w:pPr>
        <w:pStyle w:val="BodyText3"/>
        <w:rPr>
          <w:rFonts w:ascii="Times New Roman" w:hAnsi="Times New Roman"/>
          <w:sz w:val="22"/>
        </w:rPr>
      </w:pPr>
      <w:r w:rsidRPr="00D75731">
        <w:rPr>
          <w:rFonts w:ascii="Times New Roman" w:hAnsi="Times New Roman"/>
          <w:sz w:val="22"/>
        </w:rPr>
        <w:t xml:space="preserve">4. Begin elaborating on the design, lightly working up the shapes using Prismacolors. </w:t>
      </w:r>
    </w:p>
    <w:p w:rsidR="0064639C" w:rsidRPr="00D75731" w:rsidRDefault="0064639C">
      <w:pPr>
        <w:pStyle w:val="BodyText3"/>
        <w:rPr>
          <w:rFonts w:ascii="Times New Roman" w:hAnsi="Times New Roman"/>
          <w:sz w:val="22"/>
        </w:rPr>
      </w:pPr>
      <w:r w:rsidRPr="00D75731">
        <w:rPr>
          <w:rFonts w:ascii="Times New Roman" w:hAnsi="Times New Roman"/>
          <w:sz w:val="22"/>
        </w:rPr>
        <w:t xml:space="preserve">5. When the drawings are about 50% developed, tear the paper into four 7.5”x22” strips. </w:t>
      </w:r>
    </w:p>
    <w:p w:rsidR="0064639C" w:rsidRPr="00D75731" w:rsidRDefault="0064639C">
      <w:pPr>
        <w:pStyle w:val="BodyText3"/>
        <w:rPr>
          <w:rFonts w:ascii="Times New Roman" w:hAnsi="Times New Roman"/>
          <w:sz w:val="22"/>
        </w:rPr>
      </w:pPr>
      <w:r w:rsidRPr="00D75731">
        <w:rPr>
          <w:rFonts w:ascii="Times New Roman" w:hAnsi="Times New Roman"/>
          <w:sz w:val="22"/>
        </w:rPr>
        <w:t xml:space="preserve">6. Fold the strips in half and organize in either a dowel book format or a codex book format. At least an hour should be spent organizing the pages—they can be inverted or folded from inside out. Seek visual flow from page to page.  </w:t>
      </w:r>
    </w:p>
    <w:p w:rsidR="0064639C" w:rsidRPr="00D75731" w:rsidRDefault="0064639C">
      <w:pPr>
        <w:pStyle w:val="BodyText3"/>
        <w:rPr>
          <w:rFonts w:ascii="Times New Roman" w:hAnsi="Times New Roman"/>
          <w:sz w:val="22"/>
        </w:rPr>
      </w:pPr>
      <w:r w:rsidRPr="00D75731">
        <w:rPr>
          <w:rFonts w:ascii="Times New Roman" w:hAnsi="Times New Roman"/>
          <w:sz w:val="22"/>
        </w:rPr>
        <w:t>7. Re-draw as necessary to integrate the entire composition and add drama.</w:t>
      </w:r>
    </w:p>
    <w:p w:rsidR="0064639C" w:rsidRPr="00D75731" w:rsidRDefault="0064639C">
      <w:pPr>
        <w:pStyle w:val="BodyText3"/>
        <w:rPr>
          <w:rFonts w:ascii="Times New Roman" w:hAnsi="Times New Roman"/>
          <w:sz w:val="22"/>
        </w:rPr>
      </w:pPr>
      <w:r w:rsidRPr="00D75731">
        <w:rPr>
          <w:rFonts w:ascii="Times New Roman" w:hAnsi="Times New Roman"/>
          <w:sz w:val="22"/>
        </w:rPr>
        <w:t>8. Bind the book and finalize the drawings.</w:t>
      </w:r>
    </w:p>
    <w:p w:rsidR="0064639C" w:rsidRPr="00D75731" w:rsidRDefault="0064639C">
      <w:pPr>
        <w:pStyle w:val="BodyText3"/>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318 to 322 and 344 to 354</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pStyle w:val="BodyText3"/>
        <w:rPr>
          <w:rFonts w:ascii="Times New Roman" w:hAnsi="Times New Roman"/>
          <w:sz w:val="22"/>
        </w:rPr>
      </w:pPr>
    </w:p>
    <w:p w:rsidR="0064639C" w:rsidRPr="00D75731" w:rsidRDefault="0064639C">
      <w:pPr>
        <w:pStyle w:val="BodyText3"/>
        <w:rPr>
          <w:rFonts w:ascii="Times New Roman" w:hAnsi="Times New Roman"/>
          <w:b/>
          <w:sz w:val="22"/>
        </w:rPr>
      </w:pPr>
      <w:r w:rsidRPr="00D75731">
        <w:rPr>
          <w:rFonts w:ascii="Times New Roman" w:hAnsi="Times New Roman"/>
          <w:b/>
          <w:sz w:val="22"/>
        </w:rPr>
        <w:t>Instructor’s Notes:</w:t>
      </w:r>
    </w:p>
    <w:p w:rsidR="0064639C" w:rsidRPr="00D75731" w:rsidRDefault="0064639C">
      <w:pPr>
        <w:pStyle w:val="BodyText3"/>
        <w:tabs>
          <w:tab w:val="clear" w:pos="360"/>
        </w:tabs>
        <w:rPr>
          <w:rFonts w:ascii="Times New Roman" w:hAnsi="Times New Roman"/>
        </w:rPr>
      </w:pPr>
      <w:r w:rsidRPr="00D75731">
        <w:rPr>
          <w:rFonts w:ascii="Times New Roman" w:hAnsi="Times New Roman"/>
          <w:sz w:val="22"/>
        </w:rPr>
        <w:t xml:space="preserve">This assignment consistently results in an astonishing array of inventive books. Some students introduce characters into the setting, creating a simple narrative. Others use the illusion to space to move the viewer through mysterious corridors and down precipitous staircases. Others use light and pattern to create a world of enchantment and beauty. Because the word "labyrinth" is so open to interpretation, the generative potential is great. </w:t>
      </w:r>
    </w:p>
    <w:p w:rsidR="0064639C" w:rsidRPr="00D75731" w:rsidRDefault="0064639C">
      <w:pPr>
        <w:jc w:val="center"/>
        <w:rPr>
          <w:rFonts w:ascii="Times New Roman" w:hAnsi="Times New Roman"/>
          <w:b/>
          <w:sz w:val="22"/>
        </w:rPr>
      </w:pPr>
    </w:p>
    <w:p w:rsidR="0064639C" w:rsidRPr="00DD19CC" w:rsidRDefault="007C6EC0" w:rsidP="006561E4">
      <w:pPr>
        <w:jc w:val="center"/>
        <w:rPr>
          <w:rFonts w:ascii="Times New Roman" w:hAnsi="Times New Roman"/>
          <w:b/>
        </w:rPr>
      </w:pPr>
      <w:r>
        <w:rPr>
          <w:rFonts w:ascii="Times New Roman" w:hAnsi="Times New Roman"/>
          <w:b/>
          <w:sz w:val="26"/>
        </w:rPr>
        <w:br w:type="page"/>
      </w:r>
      <w:r w:rsidR="0064639C" w:rsidRPr="00DD19CC">
        <w:rPr>
          <w:rFonts w:ascii="Times New Roman" w:hAnsi="Times New Roman"/>
          <w:b/>
        </w:rPr>
        <w:t>TRUE LIES: DESIGNING FICTION</w:t>
      </w:r>
    </w:p>
    <w:p w:rsidR="0064639C" w:rsidRPr="00DD19CC" w:rsidRDefault="0064639C">
      <w:pPr>
        <w:rPr>
          <w:rFonts w:ascii="Times New Roman" w:hAnsi="Times New Roman"/>
        </w:rPr>
      </w:pPr>
    </w:p>
    <w:p w:rsidR="0064639C" w:rsidRPr="00D75731" w:rsidRDefault="0064639C">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Use a minimum of twelve photographs to tell a story</w:t>
      </w:r>
    </w:p>
    <w:p w:rsidR="0064639C" w:rsidRPr="00D75731" w:rsidRDefault="0064639C">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64639C" w:rsidRPr="00D75731" w:rsidRDefault="0064639C">
      <w:pPr>
        <w:numPr>
          <w:ilvl w:val="0"/>
          <w:numId w:val="38"/>
        </w:numPr>
        <w:rPr>
          <w:rFonts w:ascii="Times New Roman" w:hAnsi="Times New Roman"/>
          <w:sz w:val="22"/>
        </w:rPr>
      </w:pPr>
      <w:r w:rsidRPr="00D75731">
        <w:rPr>
          <w:rFonts w:ascii="Times New Roman" w:hAnsi="Times New Roman"/>
          <w:sz w:val="22"/>
        </w:rPr>
        <w:t xml:space="preserve">To research a complex visual idea </w:t>
      </w:r>
    </w:p>
    <w:p w:rsidR="0064639C" w:rsidRPr="00D75731" w:rsidRDefault="0064639C">
      <w:pPr>
        <w:numPr>
          <w:ilvl w:val="0"/>
          <w:numId w:val="38"/>
        </w:numPr>
        <w:rPr>
          <w:rFonts w:ascii="Times New Roman" w:hAnsi="Times New Roman"/>
          <w:sz w:val="22"/>
        </w:rPr>
      </w:pPr>
      <w:r w:rsidRPr="00D75731">
        <w:rPr>
          <w:rFonts w:ascii="Times New Roman" w:hAnsi="Times New Roman"/>
          <w:sz w:val="22"/>
        </w:rPr>
        <w:t>To express this idea effectively using visual narrative</w:t>
      </w:r>
    </w:p>
    <w:p w:rsidR="0064639C" w:rsidRPr="00D75731" w:rsidRDefault="0064639C">
      <w:pPr>
        <w:numPr>
          <w:ilvl w:val="0"/>
          <w:numId w:val="38"/>
        </w:numPr>
        <w:rPr>
          <w:rFonts w:ascii="Times New Roman" w:hAnsi="Times New Roman"/>
          <w:sz w:val="22"/>
        </w:rPr>
      </w:pPr>
      <w:r w:rsidRPr="00D75731">
        <w:rPr>
          <w:rFonts w:ascii="Times New Roman" w:hAnsi="Times New Roman"/>
          <w:sz w:val="22"/>
        </w:rPr>
        <w:t>To strengthen time management skills</w:t>
      </w:r>
    </w:p>
    <w:p w:rsidR="0064639C" w:rsidRPr="00D75731" w:rsidRDefault="0064639C">
      <w:pPr>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Photocopies or computer prints and other materials as needed</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64639C" w:rsidRPr="00D75731" w:rsidRDefault="0064639C">
      <w:pPr>
        <w:rPr>
          <w:rFonts w:ascii="Times New Roman" w:hAnsi="Times New Roman"/>
          <w:sz w:val="22"/>
        </w:rPr>
      </w:pPr>
      <w:r w:rsidRPr="00D75731">
        <w:rPr>
          <w:rFonts w:ascii="Times New Roman" w:hAnsi="Times New Roman"/>
          <w:sz w:val="22"/>
        </w:rPr>
        <w:t xml:space="preserve">WEEK 1: Using library resources, find  twelve or more great photographs. Then, using a copier or Photoshop, enlarge, reduce, superimpose and collage images as necessary to make your first version of the story. </w:t>
      </w:r>
    </w:p>
    <w:p w:rsidR="0064639C" w:rsidRPr="00D75731" w:rsidRDefault="0064639C">
      <w:pPr>
        <w:rPr>
          <w:rFonts w:ascii="Times New Roman" w:hAnsi="Times New Roman"/>
          <w:sz w:val="22"/>
        </w:rPr>
      </w:pPr>
      <w:r w:rsidRPr="00D75731">
        <w:rPr>
          <w:rFonts w:ascii="Times New Roman" w:hAnsi="Times New Roman"/>
          <w:sz w:val="22"/>
        </w:rPr>
        <w:t>DISCUSSION FOCUS: SOURCES</w:t>
      </w:r>
    </w:p>
    <w:p w:rsidR="0064639C" w:rsidRPr="00D75731" w:rsidRDefault="0064639C">
      <w:pPr>
        <w:rPr>
          <w:rFonts w:ascii="Times New Roman" w:hAnsi="Times New Roman"/>
          <w:sz w:val="22"/>
        </w:rPr>
      </w:pPr>
      <w:r w:rsidRPr="00D75731">
        <w:rPr>
          <w:rFonts w:ascii="Times New Roman" w:hAnsi="Times New Roman"/>
          <w:i/>
          <w:sz w:val="22"/>
          <w:u w:val="single"/>
        </w:rPr>
        <w:t>Conceptual Sources</w:t>
      </w:r>
      <w:r w:rsidRPr="00D75731">
        <w:rPr>
          <w:rFonts w:ascii="Times New Roman" w:hAnsi="Times New Roman"/>
          <w:sz w:val="22"/>
        </w:rPr>
        <w:t>. Anything you have ever seen, read, or felt can provide the beginning point for this project</w:t>
      </w:r>
    </w:p>
    <w:p w:rsidR="0064639C" w:rsidRPr="00D75731" w:rsidRDefault="0064639C">
      <w:pPr>
        <w:rPr>
          <w:rFonts w:ascii="Times New Roman" w:hAnsi="Times New Roman"/>
          <w:sz w:val="22"/>
        </w:rPr>
      </w:pPr>
      <w:r w:rsidRPr="00D75731">
        <w:rPr>
          <w:rFonts w:ascii="Times New Roman" w:hAnsi="Times New Roman"/>
          <w:i/>
          <w:sz w:val="22"/>
          <w:u w:val="single"/>
        </w:rPr>
        <w:t>Visual Sources</w:t>
      </w:r>
      <w:r w:rsidRPr="00D75731">
        <w:rPr>
          <w:rFonts w:ascii="Times New Roman" w:hAnsi="Times New Roman"/>
          <w:sz w:val="22"/>
        </w:rPr>
        <w:t>: Anything in the library is fair game. The twelve basic source images must be derived from books or magazines, not from the Internet. This will improve image quality and give you an opportunity to explore library offerings.</w:t>
      </w:r>
    </w:p>
    <w:p w:rsidR="0064639C" w:rsidRPr="00D75731" w:rsidRDefault="0064639C">
      <w:pPr>
        <w:rPr>
          <w:rFonts w:ascii="Times New Roman" w:hAnsi="Times New Roman"/>
          <w:sz w:val="22"/>
        </w:rPr>
      </w:pPr>
      <w:r w:rsidRPr="00D75731">
        <w:rPr>
          <w:rFonts w:ascii="Times New Roman" w:hAnsi="Times New Roman"/>
          <w:i/>
          <w:sz w:val="22"/>
          <w:u w:val="single"/>
        </w:rPr>
        <w:t>Verbal Sources.</w:t>
      </w:r>
      <w:r w:rsidRPr="00D75731">
        <w:rPr>
          <w:rFonts w:ascii="Times New Roman" w:hAnsi="Times New Roman"/>
          <w:sz w:val="22"/>
        </w:rPr>
        <w:t xml:space="preserve"> Do you need background information on your topic? Oral histories and documentary videos can be especially useful.</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sz w:val="22"/>
        </w:rPr>
        <w:t>WEEK 2: Present your images and ideas in a small group discussion. Bring three questions and one great example of a visual narrative to this meeting. Then, continue work, expanding and refining your idea.</w:t>
      </w:r>
    </w:p>
    <w:p w:rsidR="0064639C" w:rsidRPr="00D75731" w:rsidRDefault="0064639C">
      <w:pPr>
        <w:rPr>
          <w:rFonts w:ascii="Times New Roman" w:hAnsi="Times New Roman"/>
          <w:sz w:val="22"/>
        </w:rPr>
      </w:pPr>
      <w:r w:rsidRPr="00D75731">
        <w:rPr>
          <w:rFonts w:ascii="Times New Roman" w:hAnsi="Times New Roman"/>
          <w:sz w:val="22"/>
        </w:rPr>
        <w:t>DISCUSSION FOCUS: STRUCTURE</w:t>
      </w:r>
    </w:p>
    <w:p w:rsidR="0064639C" w:rsidRPr="00D75731" w:rsidRDefault="0064639C">
      <w:pPr>
        <w:rPr>
          <w:rFonts w:ascii="Times New Roman" w:hAnsi="Times New Roman"/>
          <w:sz w:val="22"/>
        </w:rPr>
      </w:pPr>
      <w:r w:rsidRPr="00D75731">
        <w:rPr>
          <w:rFonts w:ascii="Times New Roman" w:hAnsi="Times New Roman"/>
          <w:i/>
          <w:sz w:val="22"/>
          <w:u w:val="single"/>
        </w:rPr>
        <w:t>Narrative structure</w:t>
      </w:r>
      <w:r w:rsidRPr="00D75731">
        <w:rPr>
          <w:rFonts w:ascii="Times New Roman" w:hAnsi="Times New Roman"/>
          <w:sz w:val="22"/>
        </w:rPr>
        <w:t xml:space="preserve">. What sequential organization will best convey your idea? Should the story be told from a particular point of view? To what degree need characters be developed? </w:t>
      </w:r>
    </w:p>
    <w:p w:rsidR="0064639C" w:rsidRPr="00D75731" w:rsidRDefault="0064639C">
      <w:pPr>
        <w:rPr>
          <w:rFonts w:ascii="Times New Roman" w:hAnsi="Times New Roman"/>
          <w:sz w:val="22"/>
        </w:rPr>
      </w:pPr>
      <w:r w:rsidRPr="00D75731">
        <w:rPr>
          <w:rFonts w:ascii="Times New Roman" w:hAnsi="Times New Roman"/>
          <w:i/>
          <w:sz w:val="22"/>
          <w:u w:val="single"/>
        </w:rPr>
        <w:t>Format</w:t>
      </w:r>
      <w:r w:rsidRPr="00D75731">
        <w:rPr>
          <w:rFonts w:ascii="Times New Roman" w:hAnsi="Times New Roman"/>
          <w:sz w:val="22"/>
        </w:rPr>
        <w:t>. What is the best structure? A codex book? A family album? A file folder? A triptych of three hinged panels? Consider what you want to show, how to show it, and when to show it.</w:t>
      </w:r>
    </w:p>
    <w:p w:rsidR="0064639C" w:rsidRPr="00D75731" w:rsidRDefault="0064639C">
      <w:pPr>
        <w:rPr>
          <w:rFonts w:ascii="Times New Roman" w:hAnsi="Times New Roman"/>
          <w:sz w:val="22"/>
        </w:rPr>
      </w:pPr>
      <w:r w:rsidRPr="00D75731">
        <w:rPr>
          <w:rFonts w:ascii="Times New Roman" w:hAnsi="Times New Roman"/>
          <w:i/>
          <w:sz w:val="22"/>
          <w:u w:val="single"/>
        </w:rPr>
        <w:t>Editing</w:t>
      </w:r>
      <w:r w:rsidRPr="00D75731">
        <w:rPr>
          <w:rFonts w:ascii="Times New Roman" w:hAnsi="Times New Roman"/>
          <w:sz w:val="22"/>
        </w:rPr>
        <w:t>. How many images are needed, and how complex need they be?</w:t>
      </w:r>
    </w:p>
    <w:p w:rsidR="0064639C" w:rsidRPr="00D75731" w:rsidRDefault="0064639C">
      <w:pPr>
        <w:rPr>
          <w:rFonts w:ascii="Times New Roman" w:hAnsi="Times New Roman"/>
          <w:sz w:val="22"/>
        </w:rPr>
      </w:pPr>
      <w:r w:rsidRPr="00D75731">
        <w:rPr>
          <w:rFonts w:ascii="Times New Roman" w:hAnsi="Times New Roman"/>
          <w:i/>
          <w:sz w:val="22"/>
          <w:u w:val="single"/>
        </w:rPr>
        <w:t>Openings and Closings</w:t>
      </w:r>
      <w:r w:rsidRPr="00D75731">
        <w:rPr>
          <w:rFonts w:ascii="Times New Roman" w:hAnsi="Times New Roman"/>
          <w:sz w:val="22"/>
        </w:rPr>
        <w:t>: where does the story begin and end? Why?</w:t>
      </w:r>
    </w:p>
    <w:p w:rsidR="0064639C" w:rsidRPr="00D75731" w:rsidRDefault="0064639C">
      <w:pPr>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sz w:val="22"/>
        </w:rPr>
        <w:t xml:space="preserve">WEEK 3: In the small group discussion, present your final draft as a rough cut--all images and ideas developed and format determined. Final refinements and construction should be the only remaining tasks. </w:t>
      </w:r>
    </w:p>
    <w:p w:rsidR="0064639C" w:rsidRPr="00D75731" w:rsidRDefault="0064639C">
      <w:pPr>
        <w:rPr>
          <w:rFonts w:ascii="Times New Roman" w:hAnsi="Times New Roman"/>
          <w:i/>
          <w:sz w:val="22"/>
          <w:u w:val="single"/>
        </w:rPr>
      </w:pPr>
      <w:r w:rsidRPr="00D75731">
        <w:rPr>
          <w:rFonts w:ascii="Times New Roman" w:hAnsi="Times New Roman"/>
          <w:sz w:val="22"/>
        </w:rPr>
        <w:t>DISCUSSION FOCUS: DRAMA</w:t>
      </w:r>
    </w:p>
    <w:p w:rsidR="0064639C" w:rsidRPr="00D75731" w:rsidRDefault="0064639C">
      <w:pPr>
        <w:rPr>
          <w:rFonts w:ascii="Times New Roman" w:hAnsi="Times New Roman"/>
          <w:sz w:val="22"/>
        </w:rPr>
      </w:pPr>
      <w:r w:rsidRPr="00D75731">
        <w:rPr>
          <w:rFonts w:ascii="Times New Roman" w:hAnsi="Times New Roman"/>
          <w:i/>
          <w:sz w:val="22"/>
          <w:u w:val="single"/>
        </w:rPr>
        <w:t>Image manipulation</w:t>
      </w:r>
      <w:r w:rsidRPr="00D75731">
        <w:rPr>
          <w:rFonts w:ascii="Times New Roman" w:hAnsi="Times New Roman"/>
          <w:sz w:val="22"/>
        </w:rPr>
        <w:t>. How can the source images be transformed and integrated into the final piece? To what degree should images be enlarged, blurred, or combined?</w:t>
      </w:r>
    </w:p>
    <w:p w:rsidR="0064639C" w:rsidRPr="00D75731" w:rsidRDefault="0064639C">
      <w:pPr>
        <w:rPr>
          <w:rFonts w:ascii="Times New Roman" w:hAnsi="Times New Roman"/>
          <w:sz w:val="22"/>
        </w:rPr>
      </w:pPr>
      <w:r w:rsidRPr="00D75731">
        <w:rPr>
          <w:rFonts w:ascii="Times New Roman" w:hAnsi="Times New Roman"/>
          <w:i/>
          <w:sz w:val="22"/>
          <w:u w:val="single"/>
        </w:rPr>
        <w:t>Repetition.</w:t>
      </w:r>
      <w:r w:rsidRPr="00D75731">
        <w:rPr>
          <w:rFonts w:ascii="Times New Roman" w:hAnsi="Times New Roman"/>
          <w:sz w:val="22"/>
        </w:rPr>
        <w:t xml:space="preserve"> Photocopies are inherently repetitive. Can this be used to increase visual or emotional impact?</w:t>
      </w:r>
    </w:p>
    <w:p w:rsidR="0064639C" w:rsidRPr="00D75731" w:rsidRDefault="0064639C">
      <w:pPr>
        <w:rPr>
          <w:rFonts w:ascii="Times New Roman" w:hAnsi="Times New Roman"/>
          <w:sz w:val="22"/>
        </w:rPr>
      </w:pPr>
      <w:r w:rsidRPr="00D75731">
        <w:rPr>
          <w:rFonts w:ascii="Times New Roman" w:hAnsi="Times New Roman"/>
          <w:i/>
          <w:sz w:val="22"/>
          <w:u w:val="single"/>
        </w:rPr>
        <w:t>Pivot points and focal points</w:t>
      </w:r>
      <w:r w:rsidRPr="00D75731">
        <w:rPr>
          <w:rFonts w:ascii="Times New Roman" w:hAnsi="Times New Roman"/>
          <w:sz w:val="22"/>
        </w:rPr>
        <w:t>. If you are working with a single large mural, is there a specific focal point? If you are working with a book or video, is there a pivot point, a moment in which the direction of the story is altered?</w:t>
      </w:r>
    </w:p>
    <w:p w:rsidR="0064639C" w:rsidRPr="00D75731" w:rsidRDefault="0064639C">
      <w:pPr>
        <w:rPr>
          <w:rFonts w:ascii="Times New Roman" w:hAnsi="Times New Roman"/>
          <w:sz w:val="22"/>
        </w:rPr>
      </w:pPr>
      <w:r w:rsidRPr="00D75731">
        <w:rPr>
          <w:rFonts w:ascii="Times New Roman" w:hAnsi="Times New Roman"/>
          <w:sz w:val="22"/>
        </w:rPr>
        <w:t>WEEK 4: Critique. The results will be quite varied, and everyone will want substantial feedback on his or her project. Use this time to hone your critiquing skills! Consider:</w:t>
      </w:r>
    </w:p>
    <w:p w:rsidR="0064639C" w:rsidRPr="00D75731" w:rsidRDefault="0064639C">
      <w:pPr>
        <w:numPr>
          <w:ilvl w:val="0"/>
          <w:numId w:val="62"/>
        </w:numPr>
        <w:rPr>
          <w:rFonts w:ascii="Times New Roman" w:hAnsi="Times New Roman"/>
          <w:sz w:val="22"/>
        </w:rPr>
      </w:pPr>
      <w:r w:rsidRPr="00D75731">
        <w:rPr>
          <w:rFonts w:ascii="Times New Roman" w:hAnsi="Times New Roman"/>
          <w:sz w:val="22"/>
        </w:rPr>
        <w:t xml:space="preserve">What stories most intrigue you? Why? </w:t>
      </w:r>
    </w:p>
    <w:p w:rsidR="0064639C" w:rsidRPr="00D75731" w:rsidRDefault="0064639C">
      <w:pPr>
        <w:numPr>
          <w:ilvl w:val="0"/>
          <w:numId w:val="62"/>
        </w:numPr>
        <w:rPr>
          <w:rFonts w:ascii="Times New Roman" w:hAnsi="Times New Roman"/>
          <w:sz w:val="22"/>
        </w:rPr>
      </w:pPr>
      <w:r w:rsidRPr="00D75731">
        <w:rPr>
          <w:rFonts w:ascii="Times New Roman" w:hAnsi="Times New Roman"/>
          <w:sz w:val="22"/>
        </w:rPr>
        <w:t>How compelling are the images presented?</w:t>
      </w:r>
    </w:p>
    <w:p w:rsidR="0064639C" w:rsidRPr="00D75731" w:rsidRDefault="0064639C">
      <w:pPr>
        <w:numPr>
          <w:ilvl w:val="0"/>
          <w:numId w:val="62"/>
        </w:numPr>
        <w:rPr>
          <w:rFonts w:ascii="Times New Roman" w:hAnsi="Times New Roman"/>
          <w:sz w:val="22"/>
        </w:rPr>
      </w:pPr>
      <w:r w:rsidRPr="00D75731">
        <w:rPr>
          <w:rFonts w:ascii="Times New Roman" w:hAnsi="Times New Roman"/>
          <w:sz w:val="22"/>
        </w:rPr>
        <w:t xml:space="preserve">Was the re-structure chosen appropriate for the idea or emotion presented? </w:t>
      </w:r>
    </w:p>
    <w:p w:rsidR="00DD19CC" w:rsidRDefault="0064639C">
      <w:pPr>
        <w:numPr>
          <w:ilvl w:val="0"/>
          <w:numId w:val="62"/>
        </w:numPr>
        <w:rPr>
          <w:rFonts w:ascii="Times New Roman" w:hAnsi="Times New Roman"/>
          <w:sz w:val="22"/>
        </w:rPr>
      </w:pPr>
      <w:r w:rsidRPr="00D75731">
        <w:rPr>
          <w:rFonts w:ascii="Times New Roman" w:hAnsi="Times New Roman"/>
          <w:sz w:val="22"/>
        </w:rPr>
        <w:t>If you were to re-do the project, how would you strengthen the results?</w:t>
      </w:r>
    </w:p>
    <w:p w:rsidR="0064639C" w:rsidRPr="00D75731" w:rsidRDefault="0064639C" w:rsidP="00DD19CC">
      <w:pPr>
        <w:ind w:left="720"/>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caps/>
          <w:sz w:val="22"/>
        </w:rPr>
        <w:t>R</w:t>
      </w:r>
      <w:r w:rsidRPr="00D75731">
        <w:rPr>
          <w:rFonts w:ascii="Times New Roman" w:hAnsi="Times New Roman"/>
          <w:b/>
          <w:sz w:val="22"/>
        </w:rPr>
        <w:t>eading:</w:t>
      </w:r>
      <w:r w:rsidRPr="00D75731">
        <w:rPr>
          <w:rFonts w:ascii="Times New Roman" w:hAnsi="Times New Roman"/>
          <w:sz w:val="22"/>
        </w:rPr>
        <w:t xml:space="preserve"> Chapters 5 , 12, 13</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b/>
          <w:sz w:val="22"/>
        </w:rPr>
        <w:t xml:space="preserve">Timetable: </w:t>
      </w:r>
      <w:r w:rsidRPr="00D75731">
        <w:rPr>
          <w:rFonts w:ascii="Times New Roman" w:hAnsi="Times New Roman"/>
          <w:sz w:val="22"/>
        </w:rPr>
        <w:t>30 hours, in and out of class</w:t>
      </w:r>
    </w:p>
    <w:p w:rsidR="0064639C" w:rsidRPr="006561E4" w:rsidRDefault="001A7B62" w:rsidP="006561E4">
      <w:pPr>
        <w:jc w:val="center"/>
        <w:rPr>
          <w:rFonts w:ascii="Times New Roman" w:hAnsi="Times New Roman"/>
          <w:b/>
        </w:rPr>
      </w:pPr>
      <w:r>
        <w:rPr>
          <w:rFonts w:ascii="Times New Roman" w:hAnsi="Times New Roman"/>
          <w:b/>
          <w:sz w:val="22"/>
        </w:rPr>
        <w:br w:type="page"/>
      </w:r>
      <w:r w:rsidR="0064639C" w:rsidRPr="006561E4">
        <w:rPr>
          <w:rFonts w:ascii="Times New Roman" w:hAnsi="Times New Roman"/>
          <w:b/>
        </w:rPr>
        <w:t>HOMAGE TO HOCKNEY</w:t>
      </w:r>
    </w:p>
    <w:p w:rsidR="0064639C" w:rsidRPr="00D75731" w:rsidRDefault="0064639C">
      <w:pPr>
        <w:tabs>
          <w:tab w:val="left" w:pos="360"/>
        </w:tabs>
        <w:jc w:val="center"/>
        <w:rPr>
          <w:rFonts w:ascii="Times New Roman" w:hAnsi="Times New Roman"/>
          <w:sz w:val="22"/>
        </w:rPr>
      </w:pPr>
      <w:r w:rsidRPr="00D75731">
        <w:rPr>
          <w:rFonts w:ascii="Times New Roman" w:hAnsi="Times New Roman"/>
          <w:sz w:val="22"/>
        </w:rPr>
        <w:t>Inspired by an assignment by Gail Hoffman, Syracuse University</w:t>
      </w:r>
    </w:p>
    <w:p w:rsidR="0064639C" w:rsidRPr="00D75731" w:rsidRDefault="0064639C">
      <w:pPr>
        <w:tabs>
          <w:tab w:val="left" w:pos="360"/>
        </w:tabs>
        <w:jc w:val="center"/>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Make at least 36 photographs of a single person or a single site at various times of day. Take the film to a commercial lab and get at least 72 prints made from this roll. Cut and paste the resulting prints to create a complex collage.</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explore relationships between time and space.</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One 36-exposure roll of film, 72 color prints, adhesive and illustration board </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First look at your surroundings. What buildings are most interesting? What happens in the laundry room? What different positions does your roommate take as she studies for an exam? Dynamic subject matter makes this problem easier to solve, so look for sites you can traverse or for subject matter that moves.</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Then, consider the type of composite image that will best express your subject matter.  Some of the options include:</w:t>
      </w:r>
    </w:p>
    <w:p w:rsidR="0064639C" w:rsidRPr="00D75731" w:rsidRDefault="0064639C">
      <w:pPr>
        <w:tabs>
          <w:tab w:val="left" w:pos="360"/>
        </w:tabs>
        <w:rPr>
          <w:rFonts w:ascii="Times New Roman" w:hAnsi="Times New Roman"/>
          <w:sz w:val="22"/>
        </w:rPr>
      </w:pPr>
      <w:r w:rsidRPr="00D75731">
        <w:rPr>
          <w:rFonts w:ascii="Times New Roman" w:hAnsi="Times New Roman"/>
          <w:sz w:val="22"/>
        </w:rPr>
        <w:t>•  A panoramic scene,</w:t>
      </w:r>
    </w:p>
    <w:p w:rsidR="0064639C" w:rsidRPr="00D75731" w:rsidRDefault="0064639C">
      <w:pPr>
        <w:tabs>
          <w:tab w:val="left" w:pos="360"/>
        </w:tabs>
        <w:rPr>
          <w:rFonts w:ascii="Times New Roman" w:hAnsi="Times New Roman"/>
          <w:sz w:val="22"/>
        </w:rPr>
      </w:pPr>
      <w:r w:rsidRPr="00D75731">
        <w:rPr>
          <w:rFonts w:ascii="Times New Roman" w:hAnsi="Times New Roman"/>
          <w:sz w:val="22"/>
        </w:rPr>
        <w:t>•  A small object that will appear monumental,</w:t>
      </w:r>
    </w:p>
    <w:p w:rsidR="0064639C" w:rsidRPr="00D75731" w:rsidRDefault="0064639C">
      <w:pPr>
        <w:tabs>
          <w:tab w:val="left" w:pos="360"/>
        </w:tabs>
        <w:rPr>
          <w:rFonts w:ascii="Times New Roman" w:hAnsi="Times New Roman"/>
          <w:sz w:val="22"/>
        </w:rPr>
      </w:pPr>
      <w:r w:rsidRPr="00D75731">
        <w:rPr>
          <w:rFonts w:ascii="Times New Roman" w:hAnsi="Times New Roman"/>
          <w:sz w:val="22"/>
        </w:rPr>
        <w:t>•  An interior, showing all four walls,</w:t>
      </w:r>
    </w:p>
    <w:p w:rsidR="0064639C" w:rsidRPr="00D75731" w:rsidRDefault="0064639C">
      <w:pPr>
        <w:tabs>
          <w:tab w:val="left" w:pos="360"/>
        </w:tabs>
        <w:rPr>
          <w:rFonts w:ascii="Times New Roman" w:hAnsi="Times New Roman"/>
          <w:sz w:val="22"/>
        </w:rPr>
      </w:pPr>
      <w:r w:rsidRPr="00D75731">
        <w:rPr>
          <w:rFonts w:ascii="Times New Roman" w:hAnsi="Times New Roman"/>
          <w:sz w:val="22"/>
        </w:rPr>
        <w:t>•  A person in motion, seen from various positions.</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3-30 to 3-37</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 xml:space="preserve">Instructor’s Notes: </w:t>
      </w:r>
      <w:r w:rsidRPr="00D75731">
        <w:rPr>
          <w:rFonts w:ascii="Times New Roman" w:hAnsi="Times New Roman"/>
          <w:sz w:val="22"/>
        </w:rPr>
        <w:t>This assignment is both simple and complex. The photographic process itself heightens awareness of time and space. When the images are combined to create the collage, proximity, continuity and closure become as important as time and space. The assignment can be expanded by using additional photocopies of the source images or by working digitally.</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3 hours for the photography, 4-6 hours for the collage</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DB352E">
      <w:pPr>
        <w:tabs>
          <w:tab w:val="left" w:pos="360"/>
        </w:tabs>
        <w:rPr>
          <w:rFonts w:ascii="Times New Roman" w:hAnsi="Times New Roman"/>
          <w:sz w:val="22"/>
        </w:rPr>
      </w:pPr>
      <w:r>
        <w:rPr>
          <w:rFonts w:ascii="Times New Roman" w:hAnsi="Times New Roman"/>
          <w:sz w:val="22"/>
        </w:rPr>
        <w:pict>
          <v:shape id="_x0000_s1027" type="#_x0000_t202" style="position:absolute;margin-left:49.05pt;margin-top:3.9pt;width:377.6pt;height:62.6pt;z-index:251629568;mso-position-horizontal:absolute;mso-position-vertical:absolute">
            <v:textbox style="mso-next-textbox:#_x0000_s1027">
              <w:txbxContent>
                <w:p w:rsidR="00A97D03" w:rsidRDefault="00A97D03">
                  <w:r>
                    <w:t>“More important than the curriculum is the question of the methods of teaching and the spirit in which the teaching is given.”</w:t>
                  </w:r>
                  <w:r>
                    <w:tab/>
                  </w:r>
                  <w:r>
                    <w:tab/>
                  </w:r>
                  <w:r>
                    <w:tab/>
                  </w:r>
                  <w:r>
                    <w:tab/>
                    <w:t xml:space="preserve">                                              -Bertrand Russell, 1926</w:t>
                  </w:r>
                </w:p>
              </w:txbxContent>
            </v:textbox>
          </v:shape>
        </w:pic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pPr>
        <w:tabs>
          <w:tab w:val="left" w:pos="360"/>
        </w:tabs>
        <w:jc w:val="center"/>
        <w:rPr>
          <w:rFonts w:ascii="Times New Roman" w:hAnsi="Times New Roman"/>
          <w:b/>
          <w:sz w:val="22"/>
        </w:rPr>
      </w:pPr>
    </w:p>
    <w:p w:rsidR="0064639C" w:rsidRPr="00D75731" w:rsidRDefault="0064639C" w:rsidP="001A7B62">
      <w:pPr>
        <w:pStyle w:val="Title"/>
        <w:rPr>
          <w:rFonts w:ascii="Times New Roman" w:eastAsia="Apple LiSung Light" w:hAnsi="Times New Roman"/>
          <w:sz w:val="22"/>
        </w:rPr>
      </w:pPr>
      <w:r w:rsidRPr="00D75731">
        <w:rPr>
          <w:rFonts w:ascii="Times New Roman" w:hAnsi="Times New Roman"/>
          <w:sz w:val="22"/>
        </w:rPr>
        <w:br w:type="page"/>
      </w:r>
      <w:r w:rsidR="001A7B62" w:rsidRPr="00D75731">
        <w:rPr>
          <w:rFonts w:ascii="Times New Roman" w:eastAsia="Apple LiSung Light" w:hAnsi="Times New Roman"/>
          <w:sz w:val="22"/>
        </w:rPr>
        <w:t xml:space="preserve"> </w:t>
      </w:r>
    </w:p>
    <w:p w:rsidR="0064639C" w:rsidRPr="00D75731" w:rsidRDefault="0064639C">
      <w:pPr>
        <w:tabs>
          <w:tab w:val="left" w:pos="360"/>
        </w:tabs>
        <w:jc w:val="center"/>
        <w:rPr>
          <w:rFonts w:ascii="Times New Roman" w:hAnsi="Times New Roman"/>
          <w:b/>
        </w:rPr>
      </w:pPr>
      <w:r w:rsidRPr="00D75731">
        <w:rPr>
          <w:rFonts w:ascii="Times New Roman" w:hAnsi="Times New Roman"/>
          <w:b/>
        </w:rPr>
        <w:t>HIDDEN MEANINGS #1</w:t>
      </w:r>
    </w:p>
    <w:p w:rsidR="0064639C" w:rsidRPr="00D75731" w:rsidRDefault="0064639C">
      <w:pPr>
        <w:jc w:val="center"/>
        <w:rPr>
          <w:rFonts w:ascii="Times New Roman" w:hAnsi="Times New Roman"/>
        </w:rPr>
      </w:pPr>
    </w:p>
    <w:p w:rsidR="0064639C" w:rsidRPr="00D75731" w:rsidRDefault="0064639C">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w:t>
      </w:r>
    </w:p>
    <w:p w:rsidR="0064639C" w:rsidRPr="00D75731" w:rsidRDefault="0064639C">
      <w:pPr>
        <w:rPr>
          <w:rFonts w:ascii="Times New Roman" w:hAnsi="Times New Roman"/>
          <w:sz w:val="22"/>
        </w:rPr>
      </w:pPr>
      <w:r w:rsidRPr="00D75731">
        <w:rPr>
          <w:rFonts w:ascii="Times New Roman" w:hAnsi="Times New Roman"/>
          <w:sz w:val="22"/>
        </w:rPr>
        <w:t>Part 1: Using a 3" x 5" card and three letters or numbers as stencils, create a 8"x10.5" linear design in which some shapes are revealed while others are concealed.</w:t>
      </w:r>
    </w:p>
    <w:p w:rsidR="0064639C" w:rsidRPr="00D75731" w:rsidRDefault="0064639C">
      <w:pPr>
        <w:rPr>
          <w:rFonts w:ascii="Times New Roman" w:hAnsi="Times New Roman"/>
          <w:sz w:val="22"/>
        </w:rPr>
      </w:pPr>
      <w:r w:rsidRPr="00D75731">
        <w:rPr>
          <w:rFonts w:ascii="Times New Roman" w:hAnsi="Times New Roman"/>
          <w:sz w:val="22"/>
        </w:rPr>
        <w:t>Part 2: Expand the assignment, using letters and phots that inherently carry meaning.</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64639C" w:rsidRPr="00D75731" w:rsidRDefault="0064639C" w:rsidP="0064639C">
      <w:pPr>
        <w:numPr>
          <w:ilvl w:val="0"/>
          <w:numId w:val="55"/>
        </w:numPr>
        <w:tabs>
          <w:tab w:val="left" w:pos="360"/>
        </w:tabs>
        <w:rPr>
          <w:rFonts w:ascii="Times New Roman" w:hAnsi="Times New Roman"/>
          <w:sz w:val="22"/>
        </w:rPr>
      </w:pPr>
      <w:r w:rsidRPr="00D75731">
        <w:rPr>
          <w:rFonts w:ascii="Times New Roman" w:hAnsi="Times New Roman"/>
          <w:sz w:val="22"/>
        </w:rPr>
        <w:t>To create a lively dialog between figure and ground</w:t>
      </w:r>
    </w:p>
    <w:p w:rsidR="0064639C" w:rsidRPr="00D75731" w:rsidRDefault="0064639C" w:rsidP="0064639C">
      <w:pPr>
        <w:numPr>
          <w:ilvl w:val="0"/>
          <w:numId w:val="55"/>
        </w:numPr>
        <w:tabs>
          <w:tab w:val="left" w:pos="360"/>
        </w:tabs>
        <w:rPr>
          <w:rFonts w:ascii="Times New Roman" w:hAnsi="Times New Roman"/>
          <w:sz w:val="22"/>
        </w:rPr>
      </w:pPr>
      <w:r w:rsidRPr="00D75731">
        <w:rPr>
          <w:rFonts w:ascii="Times New Roman" w:hAnsi="Times New Roman"/>
          <w:sz w:val="22"/>
        </w:rPr>
        <w:t>To experiment with closure, emphasis, and visual movement</w:t>
      </w:r>
    </w:p>
    <w:p w:rsidR="0064639C" w:rsidRPr="00D75731" w:rsidRDefault="0064639C" w:rsidP="0064639C">
      <w:pPr>
        <w:numPr>
          <w:ilvl w:val="0"/>
          <w:numId w:val="55"/>
        </w:numPr>
        <w:tabs>
          <w:tab w:val="left" w:pos="360"/>
        </w:tabs>
        <w:rPr>
          <w:rFonts w:ascii="Times New Roman" w:hAnsi="Times New Roman"/>
          <w:sz w:val="22"/>
        </w:rPr>
      </w:pPr>
      <w:r w:rsidRPr="00D75731">
        <w:rPr>
          <w:rFonts w:ascii="Times New Roman" w:hAnsi="Times New Roman"/>
          <w:sz w:val="22"/>
        </w:rPr>
        <w:t>To integrate concept and composition.</w:t>
      </w:r>
    </w:p>
    <w:p w:rsidR="0064639C" w:rsidRPr="00D75731" w:rsidRDefault="0064639C">
      <w:pPr>
        <w:tabs>
          <w:tab w:val="left" w:pos="360"/>
        </w:tabs>
        <w:ind w:left="360"/>
        <w:rPr>
          <w:rFonts w:ascii="Times New Roman" w:hAnsi="Times New Roman"/>
          <w:sz w:val="22"/>
        </w:rPr>
      </w:pPr>
    </w:p>
    <w:p w:rsidR="0064639C" w:rsidRPr="00D75731" w:rsidRDefault="0064639C">
      <w:pPr>
        <w:tabs>
          <w:tab w:val="left" w:pos="360"/>
        </w:tabs>
        <w:rPr>
          <w:rFonts w:ascii="Times New Roman" w:hAnsi="Times New Roman"/>
          <w:sz w:val="22"/>
          <w:u w:val="single"/>
        </w:rPr>
      </w:pPr>
      <w:r w:rsidRPr="00D75731">
        <w:rPr>
          <w:rFonts w:ascii="Times New Roman" w:hAnsi="Times New Roman"/>
          <w:b/>
          <w:sz w:val="22"/>
        </w:rPr>
        <w:t>Materials:</w:t>
      </w:r>
      <w:r w:rsidRPr="00D75731">
        <w:rPr>
          <w:rFonts w:ascii="Times New Roman" w:hAnsi="Times New Roman"/>
          <w:sz w:val="22"/>
        </w:rPr>
        <w:t xml:space="preserve"> Bristol paper and a mechanical pencil with HB lead. </w:t>
      </w:r>
      <w:r w:rsidRPr="00D75731">
        <w:rPr>
          <w:rFonts w:ascii="Times New Roman" w:hAnsi="Times New Roman"/>
          <w:sz w:val="22"/>
          <w:u w:val="single"/>
        </w:rPr>
        <w:t>This assignment can also be done digitally</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 Step 1:</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1. Begin by tracing ten or more shapes on a 11”x14" piece of bristol paper, using the 3" x 5" card and the letters or numbers. Don’t worry too much about details at first. Just generate a lot of raw material by drawing </w:t>
      </w:r>
      <w:r w:rsidRPr="00D75731">
        <w:rPr>
          <w:rFonts w:ascii="Times New Roman" w:hAnsi="Times New Roman"/>
          <w:sz w:val="22"/>
          <w:u w:val="single"/>
        </w:rPr>
        <w:t>too many</w:t>
      </w:r>
      <w:r w:rsidRPr="00D75731">
        <w:rPr>
          <w:rFonts w:ascii="Times New Roman" w:hAnsi="Times New Roman"/>
          <w:sz w:val="22"/>
        </w:rPr>
        <w:t xml:space="preserve"> shapes.</w:t>
      </w:r>
    </w:p>
    <w:p w:rsidR="0064639C" w:rsidRPr="00D75731" w:rsidRDefault="0064639C">
      <w:pPr>
        <w:pStyle w:val="newstyle"/>
        <w:tabs>
          <w:tab w:val="left" w:pos="360"/>
        </w:tabs>
        <w:rPr>
          <w:rFonts w:ascii="Times New Roman" w:hAnsi="Times New Roman"/>
        </w:rPr>
      </w:pPr>
      <w:r w:rsidRPr="00D75731">
        <w:rPr>
          <w:rFonts w:ascii="Times New Roman" w:hAnsi="Times New Roman"/>
        </w:rPr>
        <w:t>2. Delete about half of all of the lines and draw a border around the most interesting 8"x10.5" fragment. Consider which shapes are the most important and how the orientation and location of shapes can direct the viewer’s eye. Use overlap, transparency, and variations in size to emphasize some shapes while concealing others.</w:t>
      </w:r>
    </w:p>
    <w:p w:rsidR="0064639C" w:rsidRPr="00D75731" w:rsidRDefault="0064639C">
      <w:pPr>
        <w:tabs>
          <w:tab w:val="left" w:pos="360"/>
        </w:tabs>
        <w:rPr>
          <w:rFonts w:ascii="Times New Roman" w:hAnsi="Times New Roman"/>
          <w:sz w:val="22"/>
        </w:rPr>
      </w:pPr>
      <w:r w:rsidRPr="00D75731">
        <w:rPr>
          <w:rFonts w:ascii="Times New Roman" w:hAnsi="Times New Roman"/>
          <w:sz w:val="22"/>
        </w:rPr>
        <w:t>3. Then, add lines and shapes to create a balance between unity and variety.</w:t>
      </w:r>
    </w:p>
    <w:p w:rsidR="0064639C" w:rsidRPr="00D75731" w:rsidRDefault="0064639C">
      <w:pPr>
        <w:tabs>
          <w:tab w:val="left" w:pos="360"/>
        </w:tabs>
        <w:rPr>
          <w:rFonts w:ascii="Times New Roman" w:hAnsi="Times New Roman"/>
          <w:sz w:val="22"/>
        </w:rPr>
      </w:pPr>
      <w:r w:rsidRPr="00D75731">
        <w:rPr>
          <w:rFonts w:ascii="Times New Roman" w:hAnsi="Times New Roman"/>
          <w:sz w:val="22"/>
        </w:rPr>
        <w:t>4. Critique the results. How does the viewer navigate through the design? What areas dominate? How is this dominance established?</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b/>
          <w:sz w:val="22"/>
        </w:rPr>
      </w:pPr>
      <w:r w:rsidRPr="00D75731">
        <w:rPr>
          <w:rFonts w:ascii="Times New Roman" w:hAnsi="Times New Roman"/>
          <w:b/>
          <w:sz w:val="22"/>
        </w:rPr>
        <w:t>Strategy, Step 2:</w:t>
      </w:r>
    </w:p>
    <w:p w:rsidR="0064639C" w:rsidRPr="00D75731" w:rsidRDefault="0064639C">
      <w:pPr>
        <w:tabs>
          <w:tab w:val="left" w:pos="360"/>
        </w:tabs>
        <w:rPr>
          <w:rFonts w:ascii="Times New Roman" w:hAnsi="Times New Roman"/>
          <w:sz w:val="22"/>
        </w:rPr>
      </w:pPr>
      <w:r w:rsidRPr="00D75731">
        <w:rPr>
          <w:rFonts w:ascii="Times New Roman" w:hAnsi="Times New Roman"/>
          <w:sz w:val="22"/>
        </w:rPr>
        <w:t>Now, add content. Using the same work process, create a second design based on meaningful letters and shapes. For example, the word "stress" may be accompanied by an image of a clock, a calendar page and a pack of cigarettes. The word "identity" may be accompanied by an ID card or driver's license and an enlarged finger print. To create a strong connection between Step 1 and Step 2, it is best to work with fairly flat shapes, such as the objects you might find on your desktop. Once again, use various compositional strategies to reveal some aspects of the design and conceal others.</w:t>
      </w:r>
    </w:p>
    <w:p w:rsidR="0064639C" w:rsidRPr="00D75731" w:rsidRDefault="0064639C">
      <w:pPr>
        <w:tabs>
          <w:tab w:val="left" w:pos="360"/>
        </w:tabs>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74 to 83 and 92 to 95</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Determining the dominant and subordinate aspects of a design can greatly improve communication. Just as verbal chaos results when twenty actors all try to speak at once, so visual confusion can result when all shapes in a composition are emphasized equally.</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 xml:space="preserve">Every square inch in a design contributes to the overall effect. The negative shapes define and support the positive shapes; the positive shapes define and support the negatives. Likewise, subordinate shapes increase the prominence of the dominant shapes while the dominant shapes provide a context for the subordinate shapes. </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 xml:space="preserve">The design process is fully engaged in this assignment, as shapes are generated, then refined or discarded based on their contribution to the design as a whole. Intersections among shapes create focal points or visual pivots. Shared edges create visual continuity. </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sz w:val="22"/>
        </w:rPr>
        <w:t>As the designs evolve, try to help students identify muddled areas and suggest alternatives. Consider:</w:t>
      </w:r>
    </w:p>
    <w:p w:rsidR="0064639C" w:rsidRPr="00D75731" w:rsidRDefault="0064639C" w:rsidP="0064639C">
      <w:pPr>
        <w:numPr>
          <w:ilvl w:val="0"/>
          <w:numId w:val="98"/>
        </w:numPr>
        <w:rPr>
          <w:rFonts w:ascii="Times New Roman" w:hAnsi="Times New Roman"/>
          <w:sz w:val="22"/>
        </w:rPr>
      </w:pPr>
      <w:r w:rsidRPr="00D75731">
        <w:rPr>
          <w:rFonts w:ascii="Times New Roman" w:hAnsi="Times New Roman"/>
          <w:sz w:val="22"/>
        </w:rPr>
        <w:t>What strategies can be used to create bridges among visual elements? Look carefully at the orientation, character and size of each shape. Any similarity will add unity.</w:t>
      </w:r>
    </w:p>
    <w:p w:rsidR="0064639C" w:rsidRPr="00D75731" w:rsidRDefault="0064639C" w:rsidP="0064639C">
      <w:pPr>
        <w:numPr>
          <w:ilvl w:val="0"/>
          <w:numId w:val="98"/>
        </w:numPr>
        <w:rPr>
          <w:rFonts w:ascii="Times New Roman" w:hAnsi="Times New Roman"/>
          <w:sz w:val="22"/>
        </w:rPr>
      </w:pPr>
      <w:r w:rsidRPr="00D75731">
        <w:rPr>
          <w:rFonts w:ascii="Times New Roman" w:hAnsi="Times New Roman"/>
          <w:sz w:val="22"/>
        </w:rPr>
        <w:t>How can spatial depth add to the composition? Overlap and size variation can increase the illusion of space.</w:t>
      </w:r>
    </w:p>
    <w:p w:rsidR="0064639C" w:rsidRPr="00D75731" w:rsidRDefault="0064639C" w:rsidP="0064639C">
      <w:pPr>
        <w:numPr>
          <w:ilvl w:val="0"/>
          <w:numId w:val="98"/>
        </w:numPr>
        <w:rPr>
          <w:rFonts w:ascii="Times New Roman" w:hAnsi="Times New Roman"/>
          <w:sz w:val="22"/>
        </w:rPr>
      </w:pPr>
      <w:r w:rsidRPr="00D75731">
        <w:rPr>
          <w:rFonts w:ascii="Times New Roman" w:hAnsi="Times New Roman"/>
          <w:sz w:val="22"/>
        </w:rPr>
        <w:t>is the negative space being used fully?</w:t>
      </w:r>
    </w:p>
    <w:p w:rsidR="0064639C" w:rsidRPr="00D75731" w:rsidRDefault="0064639C" w:rsidP="0064639C">
      <w:pPr>
        <w:numPr>
          <w:ilvl w:val="0"/>
          <w:numId w:val="98"/>
        </w:numPr>
        <w:rPr>
          <w:rFonts w:ascii="Times New Roman" w:hAnsi="Times New Roman"/>
          <w:sz w:val="22"/>
        </w:rPr>
      </w:pPr>
      <w:r w:rsidRPr="00D75731">
        <w:rPr>
          <w:rFonts w:ascii="Times New Roman" w:hAnsi="Times New Roman"/>
          <w:sz w:val="22"/>
        </w:rPr>
        <w:t>What shapes do not fit in the overall design? Deletion can be as important as addition in a design of this kind.</w:t>
      </w:r>
    </w:p>
    <w:p w:rsidR="0064639C" w:rsidRPr="00D75731" w:rsidRDefault="0064639C" w:rsidP="0064639C">
      <w:pPr>
        <w:numPr>
          <w:ilvl w:val="0"/>
          <w:numId w:val="98"/>
        </w:numPr>
        <w:rPr>
          <w:rFonts w:ascii="Times New Roman" w:hAnsi="Times New Roman"/>
          <w:sz w:val="22"/>
        </w:rPr>
      </w:pPr>
      <w:r w:rsidRPr="00D75731">
        <w:rPr>
          <w:rFonts w:ascii="Times New Roman" w:hAnsi="Times New Roman"/>
          <w:sz w:val="22"/>
        </w:rPr>
        <w:t>How does the viewer navigate through the design? Is there an obvious visual pattern or are there many paths to follow? What is the advantage of each approach?</w:t>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3 hours for each part.</w:t>
      </w:r>
    </w:p>
    <w:p w:rsidR="0064639C" w:rsidRPr="00D75731" w:rsidRDefault="0064639C">
      <w:pPr>
        <w:jc w:val="center"/>
        <w:rPr>
          <w:rFonts w:ascii="Times New Roman" w:hAnsi="Times New Roman"/>
          <w:b/>
        </w:rPr>
      </w:pPr>
    </w:p>
    <w:p w:rsidR="0064639C" w:rsidRPr="00D75731" w:rsidRDefault="0064639C">
      <w:pPr>
        <w:jc w:val="center"/>
        <w:rPr>
          <w:rFonts w:ascii="Times New Roman" w:hAnsi="Times New Roman"/>
          <w:b/>
        </w:rPr>
      </w:pPr>
    </w:p>
    <w:p w:rsidR="0064639C" w:rsidRPr="00D75731" w:rsidRDefault="0064639C">
      <w:pPr>
        <w:jc w:val="center"/>
        <w:rPr>
          <w:rFonts w:ascii="Times New Roman" w:hAnsi="Times New Roman"/>
          <w:b/>
        </w:rPr>
      </w:pPr>
      <w:r w:rsidRPr="00D75731">
        <w:rPr>
          <w:rFonts w:ascii="Times New Roman" w:hAnsi="Times New Roman"/>
          <w:b/>
        </w:rPr>
        <w:t>HIDDEN MEANINGS #2</w:t>
      </w:r>
    </w:p>
    <w:p w:rsidR="0064639C" w:rsidRPr="00D75731" w:rsidRDefault="0064639C">
      <w:pPr>
        <w:pStyle w:val="Heading8"/>
        <w:rPr>
          <w:rFonts w:ascii="Times New Roman" w:hAnsi="Times New Roman"/>
          <w:sz w:val="22"/>
        </w:rPr>
      </w:pPr>
    </w:p>
    <w:p w:rsidR="0064639C" w:rsidRPr="00D75731" w:rsidRDefault="0064639C">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Assign values to either design developed for </w:t>
      </w:r>
      <w:r w:rsidRPr="00D75731">
        <w:rPr>
          <w:rFonts w:ascii="Times New Roman" w:hAnsi="Times New Roman"/>
        </w:rPr>
        <w:t>HIDDEN MEANINGS #1</w:t>
      </w:r>
    </w:p>
    <w:p w:rsidR="0064639C" w:rsidRPr="00D75731" w:rsidRDefault="0064639C">
      <w:pPr>
        <w:pStyle w:val="Heading1"/>
        <w:tabs>
          <w:tab w:val="clear" w:pos="360"/>
        </w:tabs>
        <w:jc w:val="left"/>
        <w:rPr>
          <w:rFonts w:ascii="Times New Roman" w:hAnsi="Times New Roman"/>
          <w:b w:val="0"/>
          <w:sz w:val="22"/>
        </w:rPr>
      </w:pPr>
      <w:r w:rsidRPr="00D75731">
        <w:rPr>
          <w:rFonts w:ascii="Times New Roman" w:hAnsi="Times New Roman"/>
          <w:b w:val="0"/>
          <w:sz w:val="22"/>
        </w:rPr>
        <w:t>In the first variation, use solid black, white and grays in roughly equal amounts. In the second variation, gradate all shapes, using black, white and grays. In the third variation, make roughly 65% of the design dark and 35% of the design light.</w:t>
      </w:r>
    </w:p>
    <w:p w:rsidR="0064639C" w:rsidRPr="00D75731" w:rsidRDefault="0064639C">
      <w:pPr>
        <w:tabs>
          <w:tab w:val="left" w:pos="360"/>
        </w:tabs>
        <w:rPr>
          <w:rFonts w:ascii="Times New Roman" w:hAnsi="Times New Roman"/>
          <w:sz w:val="22"/>
        </w:rPr>
      </w:pPr>
      <w:r w:rsidRPr="00D75731">
        <w:rPr>
          <w:rFonts w:ascii="Times New Roman" w:hAnsi="Times New Roman"/>
          <w:sz w:val="22"/>
        </w:rPr>
        <w:t xml:space="preserve"> </w:t>
      </w:r>
    </w:p>
    <w:p w:rsidR="0064639C" w:rsidRPr="00D75731" w:rsidRDefault="0064639C">
      <w:pPr>
        <w:tabs>
          <w:tab w:val="left" w:pos="360"/>
        </w:tabs>
        <w:rPr>
          <w:rFonts w:ascii="Times New Roman" w:hAnsi="Times New Roman"/>
          <w:b/>
          <w:sz w:val="22"/>
        </w:rPr>
      </w:pPr>
      <w:r w:rsidRPr="00D75731">
        <w:rPr>
          <w:rFonts w:ascii="Times New Roman" w:hAnsi="Times New Roman"/>
          <w:b/>
          <w:sz w:val="22"/>
        </w:rPr>
        <w:t>Materials:</w:t>
      </w:r>
      <w:r w:rsidRPr="00D75731">
        <w:rPr>
          <w:rFonts w:ascii="Times New Roman" w:hAnsi="Times New Roman"/>
          <w:sz w:val="22"/>
        </w:rPr>
        <w:t xml:space="preserve"> Photocopies on card stock and acrylic paint, markers, colored pencils or gouache. This assignment can also be done digitally. </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demonstrate the dramatic impact value can have on a design.</w:t>
      </w:r>
    </w:p>
    <w:p w:rsidR="0064639C" w:rsidRPr="00D75731" w:rsidRDefault="0064639C">
      <w:pPr>
        <w:tabs>
          <w:tab w:val="left" w:pos="360"/>
        </w:tabs>
        <w:rPr>
          <w:rFonts w:ascii="Times New Roman" w:hAnsi="Times New Roman"/>
          <w:b/>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You will need at least eight copies of the basic design: four for the assignment itself and four to ruin. It is important to value the “failures” as highly as the successes: in general, we learn more from the designs that fail than from the designs that work!</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If the problem will be completed manually, photocopy the linear design on card stock (which is much heavier than ordinary paper) and color in the shapes using markers, colored pencils, or paint. If the problem will be completed digitally, scan the linear design and use the paint bucket or gradation tool to fill in the shapes.</w:t>
      </w:r>
    </w:p>
    <w:p w:rsidR="0064639C" w:rsidRPr="00D75731" w:rsidRDefault="0064639C">
      <w:pPr>
        <w:tabs>
          <w:tab w:val="left" w:pos="360"/>
        </w:tabs>
        <w:rPr>
          <w:rFonts w:ascii="Times New Roman" w:hAnsi="Times New Roman"/>
          <w:sz w:val="22"/>
        </w:rPr>
      </w:pPr>
    </w:p>
    <w:p w:rsidR="0064639C" w:rsidRPr="00D75731" w:rsidRDefault="0064639C">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39 to 45</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64639C" w:rsidRPr="00D75731" w:rsidRDefault="0064639C">
      <w:pPr>
        <w:tabs>
          <w:tab w:val="left" w:pos="360"/>
        </w:tabs>
        <w:rPr>
          <w:rFonts w:ascii="Times New Roman" w:hAnsi="Times New Roman"/>
          <w:sz w:val="22"/>
        </w:rPr>
      </w:pPr>
    </w:p>
    <w:p w:rsidR="0064639C" w:rsidRPr="00D75731" w:rsidRDefault="0064639C">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The context in which a value is placed greatly affects its impact. Contrasting values can bring energy to a design and increase the illusion of space. A solid white shape tends to advance when it is placed in an otherwise dark composition; a solid black shape tends to advance when it is placed in an otherwise light composition. Gradated shapes can create illusionistic volumes, which suggest three-dimensional forms. </w:t>
      </w:r>
    </w:p>
    <w:p w:rsidR="0064639C" w:rsidRPr="00D75731" w:rsidRDefault="0064639C">
      <w:pPr>
        <w:tabs>
          <w:tab w:val="left" w:pos="360"/>
        </w:tabs>
        <w:rPr>
          <w:rFonts w:ascii="Times New Roman" w:hAnsi="Times New Roman"/>
          <w:sz w:val="22"/>
        </w:rPr>
      </w:pPr>
      <w:r w:rsidRPr="00D75731">
        <w:rPr>
          <w:rFonts w:ascii="Times New Roman" w:hAnsi="Times New Roman"/>
          <w:sz w:val="22"/>
        </w:rPr>
        <w:tab/>
        <w:t xml:space="preserve">The addition of value can substantially change the linear composition created for </w:t>
      </w:r>
      <w:r w:rsidRPr="00D75731">
        <w:rPr>
          <w:rFonts w:ascii="Times New Roman" w:hAnsi="Times New Roman"/>
          <w:i/>
          <w:sz w:val="22"/>
        </w:rPr>
        <w:t>Concealing/Revealing #1</w:t>
      </w:r>
      <w:r w:rsidRPr="00D75731">
        <w:rPr>
          <w:rFonts w:ascii="Times New Roman" w:hAnsi="Times New Roman"/>
          <w:sz w:val="22"/>
        </w:rPr>
        <w:t xml:space="preserve">.  Shapes, which were previously hidden, can be emphasized through the values chosen; shapes that were previously emphasized can now be hidden. </w:t>
      </w:r>
    </w:p>
    <w:p w:rsidR="0064639C" w:rsidRPr="00D75731" w:rsidRDefault="0064639C">
      <w:pPr>
        <w:tabs>
          <w:tab w:val="left" w:pos="360"/>
        </w:tabs>
        <w:rPr>
          <w:rFonts w:ascii="Times New Roman" w:hAnsi="Times New Roman"/>
          <w:sz w:val="22"/>
        </w:rPr>
      </w:pPr>
      <w:r w:rsidRPr="00D75731">
        <w:rPr>
          <w:rFonts w:ascii="Times New Roman" w:hAnsi="Times New Roman"/>
          <w:sz w:val="22"/>
        </w:rPr>
        <w:t>It is wise to encourage students to explore a wide range of options so that they clearly see how the addition of value changes the composition.</w:t>
      </w:r>
    </w:p>
    <w:p w:rsidR="00250811" w:rsidRDefault="00250811">
      <w:pPr>
        <w:rPr>
          <w:rFonts w:ascii="Times New Roman" w:hAnsi="Times New Roman"/>
          <w:b/>
          <w:sz w:val="22"/>
        </w:rPr>
      </w:pPr>
    </w:p>
    <w:p w:rsidR="00223E84" w:rsidRDefault="0064639C">
      <w:pPr>
        <w:rPr>
          <w:rFonts w:ascii="Times New Roman" w:hAnsi="Times New Roman"/>
        </w:rPr>
      </w:pPr>
      <w:r w:rsidRPr="00D75731">
        <w:rPr>
          <w:rFonts w:ascii="Times New Roman" w:hAnsi="Times New Roman"/>
          <w:b/>
          <w:sz w:val="22"/>
        </w:rPr>
        <w:t>Timetable</w:t>
      </w:r>
      <w:r w:rsidRPr="00D75731">
        <w:rPr>
          <w:rFonts w:ascii="Times New Roman" w:hAnsi="Times New Roman"/>
          <w:sz w:val="22"/>
        </w:rPr>
        <w:t xml:space="preserve">: 2 hours if done digitally; 8 to 12 hours if done manually. This is a good homework assignment to follow </w:t>
      </w:r>
      <w:r w:rsidRPr="00D75731">
        <w:rPr>
          <w:rFonts w:ascii="Times New Roman" w:hAnsi="Times New Roman"/>
        </w:rPr>
        <w:t>HIDDEN MEANINGS #1.</w:t>
      </w:r>
    </w:p>
    <w:p w:rsidR="00223E84" w:rsidRDefault="00223E84">
      <w:pPr>
        <w:rPr>
          <w:rFonts w:ascii="Times New Roman" w:hAnsi="Times New Roman"/>
        </w:rPr>
      </w:pPr>
    </w:p>
    <w:p w:rsidR="00D334CF" w:rsidRDefault="00D334CF" w:rsidP="00223E84">
      <w:pPr>
        <w:jc w:val="center"/>
        <w:rPr>
          <w:rFonts w:ascii="Times New Roman" w:hAnsi="Times New Roman"/>
          <w:b/>
        </w:rPr>
      </w:pPr>
    </w:p>
    <w:p w:rsidR="00D334CF" w:rsidRDefault="00D334CF" w:rsidP="00223E84">
      <w:pPr>
        <w:jc w:val="center"/>
        <w:rPr>
          <w:rFonts w:ascii="Times New Roman" w:hAnsi="Times New Roman"/>
          <w:b/>
        </w:rPr>
      </w:pPr>
    </w:p>
    <w:p w:rsidR="00251BAB" w:rsidRPr="00642856" w:rsidRDefault="00D334CF" w:rsidP="00251BAB">
      <w:pPr>
        <w:pStyle w:val="Heading1"/>
        <w:tabs>
          <w:tab w:val="clear" w:pos="360"/>
        </w:tabs>
        <w:jc w:val="left"/>
        <w:rPr>
          <w:rFonts w:ascii="Times New Roman" w:hAnsi="Times New Roman"/>
          <w:sz w:val="22"/>
        </w:rPr>
      </w:pPr>
      <w:r>
        <w:rPr>
          <w:rFonts w:ascii="Times New Roman" w:hAnsi="Times New Roman"/>
          <w:b w:val="0"/>
        </w:rPr>
        <w:br w:type="page"/>
      </w:r>
      <w:r w:rsidR="00251BAB" w:rsidRPr="00642856">
        <w:rPr>
          <w:rFonts w:ascii="Times New Roman" w:hAnsi="Times New Roman"/>
          <w:noProof/>
          <w:sz w:val="22"/>
        </w:rPr>
        <w:drawing>
          <wp:anchor distT="0" distB="0" distL="114300" distR="114300" simplePos="0" relativeHeight="251760640" behindDoc="0" locked="0" layoutInCell="0" allowOverlap="1">
            <wp:simplePos x="0" y="0"/>
            <wp:positionH relativeFrom="column">
              <wp:posOffset>97155</wp:posOffset>
            </wp:positionH>
            <wp:positionV relativeFrom="paragraph">
              <wp:posOffset>-363220</wp:posOffset>
            </wp:positionV>
            <wp:extent cx="5600700" cy="3600450"/>
            <wp:effectExtent l="25400" t="0" r="0" b="0"/>
            <wp:wrapSquare wrapText="bothSides"/>
            <wp:docPr id="64" name="Picture 81" descr="con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nce2"/>
                    <pic:cNvPicPr>
                      <a:picLocks noChangeAspect="1" noChangeArrowheads="1"/>
                    </pic:cNvPicPr>
                  </pic:nvPicPr>
                  <pic:blipFill>
                    <a:blip r:embed="rId67"/>
                    <a:srcRect/>
                    <a:stretch>
                      <a:fillRect/>
                    </a:stretch>
                  </pic:blipFill>
                  <pic:spPr bwMode="auto">
                    <a:xfrm>
                      <a:off x="0" y="0"/>
                      <a:ext cx="5600700" cy="3600450"/>
                    </a:xfrm>
                    <a:prstGeom prst="rect">
                      <a:avLst/>
                    </a:prstGeom>
                    <a:noFill/>
                    <a:ln w="9525">
                      <a:noFill/>
                      <a:miter lim="800000"/>
                      <a:headEnd/>
                      <a:tailEnd/>
                    </a:ln>
                  </pic:spPr>
                </pic:pic>
              </a:graphicData>
            </a:graphic>
          </wp:anchor>
        </w:drawing>
      </w:r>
    </w:p>
    <w:p w:rsidR="00251BAB" w:rsidRPr="00642856" w:rsidRDefault="00251BAB" w:rsidP="00251BAB">
      <w:pPr>
        <w:jc w:val="center"/>
        <w:rPr>
          <w:rFonts w:ascii="Times New Roman" w:hAnsi="Times New Roman"/>
          <w:sz w:val="22"/>
        </w:rPr>
      </w:pPr>
    </w:p>
    <w:p w:rsidR="00251BAB" w:rsidRPr="00642856" w:rsidRDefault="00251BAB" w:rsidP="00251BAB">
      <w:pPr>
        <w:jc w:val="center"/>
        <w:rPr>
          <w:rFonts w:ascii="Times New Roman" w:hAnsi="Times New Roman"/>
          <w:b/>
          <w:sz w:val="22"/>
        </w:rPr>
      </w:pPr>
      <w:r w:rsidRPr="00642856">
        <w:rPr>
          <w:rFonts w:ascii="Times New Roman" w:hAnsi="Times New Roman"/>
          <w:b/>
          <w:sz w:val="22"/>
        </w:rPr>
        <w:t>HIDDEN MEANINGS #3</w:t>
      </w:r>
    </w:p>
    <w:p w:rsidR="00251BAB" w:rsidRPr="00642856" w:rsidRDefault="00251BAB" w:rsidP="00251BAB">
      <w:pPr>
        <w:tabs>
          <w:tab w:val="left" w:pos="360"/>
        </w:tabs>
        <w:jc w:val="center"/>
        <w:rPr>
          <w:rFonts w:ascii="Times New Roman" w:hAnsi="Times New Roman"/>
          <w:sz w:val="22"/>
        </w:rPr>
      </w:pPr>
    </w:p>
    <w:p w:rsidR="00251BAB" w:rsidRPr="00642856" w:rsidRDefault="00251BAB" w:rsidP="00251BAB">
      <w:pPr>
        <w:rPr>
          <w:rFonts w:ascii="Times New Roman" w:hAnsi="Times New Roman"/>
          <w:sz w:val="22"/>
        </w:rPr>
      </w:pPr>
      <w:r w:rsidRPr="00642856">
        <w:rPr>
          <w:rFonts w:ascii="Times New Roman" w:hAnsi="Times New Roman"/>
          <w:b/>
          <w:sz w:val="22"/>
        </w:rPr>
        <w:t>Problem:</w:t>
      </w:r>
      <w:r w:rsidRPr="00642856">
        <w:rPr>
          <w:rFonts w:ascii="Times New Roman" w:hAnsi="Times New Roman"/>
          <w:sz w:val="22"/>
        </w:rPr>
        <w:t xml:space="preserve"> Assign colors to one of the designs developed for HIDDEN MEANINGS #1</w:t>
      </w:r>
      <w:r w:rsidRPr="00642856">
        <w:rPr>
          <w:rFonts w:ascii="Times New Roman" w:hAnsi="Times New Roman"/>
          <w:i/>
          <w:sz w:val="22"/>
        </w:rPr>
        <w:t>, part 2.</w:t>
      </w:r>
      <w:r w:rsidRPr="00642856">
        <w:rPr>
          <w:rFonts w:ascii="Times New Roman" w:hAnsi="Times New Roman"/>
          <w:sz w:val="22"/>
        </w:rPr>
        <w:t xml:space="preserve">Use flat, gradated, and transparent shapes as necessary to create at least six distinctively different designs. </w:t>
      </w:r>
    </w:p>
    <w:p w:rsidR="00251BAB" w:rsidRPr="00642856" w:rsidRDefault="00251BAB" w:rsidP="00251BAB">
      <w:pPr>
        <w:numPr>
          <w:ilvl w:val="0"/>
          <w:numId w:val="35"/>
        </w:numPr>
        <w:tabs>
          <w:tab w:val="left" w:pos="360"/>
        </w:tabs>
        <w:rPr>
          <w:rFonts w:ascii="Times New Roman" w:hAnsi="Times New Roman"/>
          <w:sz w:val="22"/>
        </w:rPr>
      </w:pPr>
      <w:r w:rsidRPr="00642856">
        <w:rPr>
          <w:rFonts w:ascii="Times New Roman" w:hAnsi="Times New Roman"/>
          <w:sz w:val="22"/>
        </w:rPr>
        <w:t>Same hue, different value</w:t>
      </w:r>
    </w:p>
    <w:p w:rsidR="00251BAB" w:rsidRPr="00642856" w:rsidRDefault="00251BAB" w:rsidP="00251BAB">
      <w:pPr>
        <w:numPr>
          <w:ilvl w:val="0"/>
          <w:numId w:val="35"/>
        </w:numPr>
        <w:tabs>
          <w:tab w:val="left" w:pos="360"/>
        </w:tabs>
        <w:rPr>
          <w:rFonts w:ascii="Times New Roman" w:hAnsi="Times New Roman"/>
          <w:sz w:val="22"/>
        </w:rPr>
      </w:pPr>
      <w:r w:rsidRPr="00642856">
        <w:rPr>
          <w:rFonts w:ascii="Times New Roman" w:hAnsi="Times New Roman"/>
          <w:sz w:val="22"/>
        </w:rPr>
        <w:t>Same hue, different intensity</w:t>
      </w:r>
    </w:p>
    <w:p w:rsidR="00251BAB" w:rsidRPr="00642856" w:rsidRDefault="00251BAB" w:rsidP="00251BAB">
      <w:pPr>
        <w:numPr>
          <w:ilvl w:val="0"/>
          <w:numId w:val="35"/>
        </w:numPr>
        <w:tabs>
          <w:tab w:val="left" w:pos="360"/>
        </w:tabs>
        <w:rPr>
          <w:rFonts w:ascii="Times New Roman" w:hAnsi="Times New Roman"/>
          <w:sz w:val="22"/>
        </w:rPr>
      </w:pPr>
      <w:r w:rsidRPr="00642856">
        <w:rPr>
          <w:rFonts w:ascii="Times New Roman" w:hAnsi="Times New Roman"/>
          <w:sz w:val="22"/>
        </w:rPr>
        <w:t>Same value, different intensity</w:t>
      </w:r>
    </w:p>
    <w:p w:rsidR="00251BAB" w:rsidRPr="00642856" w:rsidRDefault="00251BAB" w:rsidP="00251BAB">
      <w:pPr>
        <w:numPr>
          <w:ilvl w:val="0"/>
          <w:numId w:val="35"/>
        </w:numPr>
        <w:tabs>
          <w:tab w:val="left" w:pos="360"/>
        </w:tabs>
        <w:rPr>
          <w:rFonts w:ascii="Times New Roman" w:hAnsi="Times New Roman"/>
          <w:sz w:val="22"/>
        </w:rPr>
      </w:pPr>
      <w:r w:rsidRPr="00642856">
        <w:rPr>
          <w:rFonts w:ascii="Times New Roman" w:hAnsi="Times New Roman"/>
          <w:sz w:val="22"/>
        </w:rPr>
        <w:t>Same intensity, different value</w:t>
      </w:r>
    </w:p>
    <w:p w:rsidR="00251BAB" w:rsidRPr="00642856" w:rsidRDefault="00251BAB" w:rsidP="00251BAB">
      <w:pPr>
        <w:numPr>
          <w:ilvl w:val="0"/>
          <w:numId w:val="35"/>
        </w:numPr>
        <w:tabs>
          <w:tab w:val="left" w:pos="360"/>
        </w:tabs>
        <w:rPr>
          <w:rFonts w:ascii="Times New Roman" w:hAnsi="Times New Roman"/>
          <w:sz w:val="22"/>
        </w:rPr>
      </w:pPr>
      <w:r w:rsidRPr="00642856">
        <w:rPr>
          <w:rFonts w:ascii="Times New Roman" w:hAnsi="Times New Roman"/>
          <w:sz w:val="22"/>
        </w:rPr>
        <w:t>Two additional studies of your choice.</w:t>
      </w:r>
    </w:p>
    <w:p w:rsidR="00251BAB" w:rsidRPr="00642856" w:rsidRDefault="00251BAB" w:rsidP="00251BAB">
      <w:pPr>
        <w:tabs>
          <w:tab w:val="left" w:pos="360"/>
        </w:tabs>
        <w:rPr>
          <w:rFonts w:ascii="Times New Roman" w:hAnsi="Times New Roman"/>
          <w:b/>
          <w:sz w:val="22"/>
        </w:rPr>
      </w:pPr>
    </w:p>
    <w:p w:rsidR="00251BAB" w:rsidRPr="00642856" w:rsidRDefault="00251BAB" w:rsidP="00251BAB">
      <w:pPr>
        <w:tabs>
          <w:tab w:val="left" w:pos="360"/>
        </w:tabs>
        <w:rPr>
          <w:rFonts w:ascii="Times New Roman" w:hAnsi="Times New Roman"/>
          <w:b/>
          <w:sz w:val="22"/>
        </w:rPr>
      </w:pPr>
      <w:r w:rsidRPr="00642856">
        <w:rPr>
          <w:rFonts w:ascii="Times New Roman" w:hAnsi="Times New Roman"/>
          <w:b/>
          <w:sz w:val="22"/>
        </w:rPr>
        <w:t xml:space="preserve">Objectives: </w:t>
      </w:r>
    </w:p>
    <w:p w:rsidR="00251BAB" w:rsidRPr="00642856" w:rsidRDefault="00251BAB" w:rsidP="00251BAB">
      <w:pPr>
        <w:numPr>
          <w:ilvl w:val="0"/>
          <w:numId w:val="56"/>
        </w:numPr>
        <w:tabs>
          <w:tab w:val="left" w:pos="360"/>
        </w:tabs>
        <w:rPr>
          <w:rFonts w:ascii="Times New Roman" w:hAnsi="Times New Roman"/>
          <w:sz w:val="22"/>
        </w:rPr>
      </w:pPr>
      <w:r w:rsidRPr="00642856">
        <w:rPr>
          <w:rFonts w:ascii="Times New Roman" w:hAnsi="Times New Roman"/>
          <w:sz w:val="22"/>
        </w:rPr>
        <w:t>To demonstrate understanding of basic color vocabulary.</w:t>
      </w:r>
    </w:p>
    <w:p w:rsidR="00251BAB" w:rsidRPr="00642856" w:rsidRDefault="00251BAB" w:rsidP="00251BAB">
      <w:pPr>
        <w:numPr>
          <w:ilvl w:val="0"/>
          <w:numId w:val="56"/>
        </w:numPr>
        <w:tabs>
          <w:tab w:val="left" w:pos="360"/>
        </w:tabs>
        <w:rPr>
          <w:rFonts w:ascii="Times New Roman" w:hAnsi="Times New Roman"/>
          <w:sz w:val="22"/>
        </w:rPr>
      </w:pPr>
      <w:r w:rsidRPr="00642856">
        <w:rPr>
          <w:rFonts w:ascii="Times New Roman" w:hAnsi="Times New Roman"/>
          <w:sz w:val="22"/>
        </w:rPr>
        <w:t>To increase compositional complexity through color.</w:t>
      </w:r>
    </w:p>
    <w:p w:rsidR="00251BAB" w:rsidRPr="00642856" w:rsidRDefault="00251BAB" w:rsidP="00251BAB">
      <w:pPr>
        <w:numPr>
          <w:ilvl w:val="0"/>
          <w:numId w:val="56"/>
        </w:numPr>
        <w:tabs>
          <w:tab w:val="left" w:pos="360"/>
        </w:tabs>
        <w:rPr>
          <w:rFonts w:ascii="Times New Roman" w:hAnsi="Times New Roman"/>
          <w:sz w:val="22"/>
        </w:rPr>
      </w:pPr>
      <w:r w:rsidRPr="00642856">
        <w:rPr>
          <w:rFonts w:ascii="Times New Roman" w:hAnsi="Times New Roman"/>
          <w:sz w:val="22"/>
        </w:rPr>
        <w:t>To experiment with push/pull</w:t>
      </w:r>
    </w:p>
    <w:p w:rsidR="00251BAB" w:rsidRPr="00642856" w:rsidRDefault="00251BAB" w:rsidP="00251BAB">
      <w:pPr>
        <w:numPr>
          <w:ilvl w:val="0"/>
          <w:numId w:val="56"/>
        </w:numPr>
        <w:tabs>
          <w:tab w:val="left" w:pos="360"/>
        </w:tabs>
        <w:rPr>
          <w:rFonts w:ascii="Times New Roman" w:hAnsi="Times New Roman"/>
          <w:sz w:val="22"/>
        </w:rPr>
      </w:pPr>
      <w:r w:rsidRPr="00642856">
        <w:rPr>
          <w:rFonts w:ascii="Times New Roman" w:hAnsi="Times New Roman"/>
          <w:sz w:val="22"/>
        </w:rPr>
        <w:t>To explore the expressive implications of color.</w:t>
      </w:r>
    </w:p>
    <w:p w:rsidR="00251BAB" w:rsidRPr="00642856" w:rsidRDefault="00251BAB" w:rsidP="00251BAB">
      <w:pPr>
        <w:tabs>
          <w:tab w:val="left" w:pos="360"/>
        </w:tabs>
        <w:rPr>
          <w:rFonts w:ascii="Times New Roman" w:hAnsi="Times New Roman"/>
          <w:sz w:val="22"/>
        </w:rPr>
      </w:pPr>
    </w:p>
    <w:p w:rsidR="00251BAB" w:rsidRPr="00642856" w:rsidRDefault="00251BAB" w:rsidP="00251BAB">
      <w:pPr>
        <w:tabs>
          <w:tab w:val="left" w:pos="360"/>
        </w:tabs>
        <w:rPr>
          <w:rFonts w:ascii="Times New Roman" w:hAnsi="Times New Roman"/>
          <w:sz w:val="22"/>
        </w:rPr>
      </w:pPr>
      <w:r w:rsidRPr="00642856">
        <w:rPr>
          <w:rFonts w:ascii="Times New Roman" w:hAnsi="Times New Roman"/>
          <w:b/>
          <w:sz w:val="22"/>
        </w:rPr>
        <w:t>Materials:</w:t>
      </w:r>
      <w:r w:rsidRPr="00642856">
        <w:rPr>
          <w:rFonts w:ascii="Times New Roman" w:hAnsi="Times New Roman"/>
          <w:sz w:val="22"/>
        </w:rPr>
        <w:t xml:space="preserve">  Photocopies on card stock, with paint or markers. For a wider range of variations, this assignment can also be done digitally or with acrylics.</w:t>
      </w:r>
    </w:p>
    <w:p w:rsidR="00251BAB" w:rsidRPr="00642856" w:rsidRDefault="00251BAB" w:rsidP="00251BAB">
      <w:pPr>
        <w:tabs>
          <w:tab w:val="left" w:pos="360"/>
        </w:tabs>
        <w:rPr>
          <w:rFonts w:ascii="Times New Roman" w:hAnsi="Times New Roman"/>
          <w:sz w:val="22"/>
        </w:rPr>
      </w:pPr>
    </w:p>
    <w:p w:rsidR="00251BAB" w:rsidRPr="00642856" w:rsidRDefault="00251BAB" w:rsidP="00251BAB">
      <w:pPr>
        <w:tabs>
          <w:tab w:val="left" w:pos="360"/>
        </w:tabs>
        <w:rPr>
          <w:rFonts w:ascii="Times New Roman" w:hAnsi="Times New Roman"/>
          <w:sz w:val="22"/>
        </w:rPr>
      </w:pPr>
      <w:r w:rsidRPr="00642856">
        <w:rPr>
          <w:rFonts w:ascii="Times New Roman" w:hAnsi="Times New Roman"/>
          <w:b/>
          <w:sz w:val="22"/>
        </w:rPr>
        <w:t>Strategy:</w:t>
      </w:r>
      <w:r w:rsidRPr="00642856">
        <w:rPr>
          <w:rFonts w:ascii="Times New Roman" w:hAnsi="Times New Roman"/>
          <w:sz w:val="22"/>
        </w:rPr>
        <w:t xml:space="preserve"> By using a combination of solid, transparent, and gradated shapes, you can produce a wide range of solutions. Try to change the visual dynamics and meaning in the design through the colors chosen.</w:t>
      </w:r>
    </w:p>
    <w:p w:rsidR="00251BAB" w:rsidRPr="00642856" w:rsidRDefault="00251BAB" w:rsidP="00251BAB">
      <w:pPr>
        <w:keepNext/>
        <w:tabs>
          <w:tab w:val="left" w:pos="360"/>
        </w:tabs>
        <w:outlineLvl w:val="0"/>
        <w:rPr>
          <w:rFonts w:ascii="Times New Roman" w:hAnsi="Times New Roman"/>
          <w:b/>
          <w:sz w:val="22"/>
        </w:rPr>
      </w:pPr>
    </w:p>
    <w:p w:rsidR="00251BAB" w:rsidRPr="00642856" w:rsidRDefault="00251BAB" w:rsidP="00251BAB">
      <w:pPr>
        <w:keepNext/>
        <w:tabs>
          <w:tab w:val="left" w:pos="360"/>
        </w:tabs>
        <w:outlineLvl w:val="0"/>
        <w:rPr>
          <w:rFonts w:ascii="Times New Roman" w:hAnsi="Times New Roman"/>
          <w:b/>
          <w:sz w:val="22"/>
        </w:rPr>
      </w:pPr>
      <w:r w:rsidRPr="00642856">
        <w:rPr>
          <w:rFonts w:ascii="Times New Roman" w:hAnsi="Times New Roman"/>
          <w:b/>
          <w:sz w:val="22"/>
        </w:rPr>
        <w:t>Reading:</w:t>
      </w:r>
      <w:r w:rsidRPr="00642856">
        <w:rPr>
          <w:rFonts w:ascii="Times New Roman" w:hAnsi="Times New Roman"/>
          <w:sz w:val="22"/>
        </w:rPr>
        <w:t xml:space="preserve"> Pages 63 to 71, Chapter 7</w:t>
      </w:r>
      <w:r w:rsidRPr="00642856">
        <w:rPr>
          <w:rFonts w:ascii="Times New Roman" w:hAnsi="Times New Roman"/>
          <w:sz w:val="22"/>
        </w:rPr>
        <w:tab/>
      </w:r>
      <w:r w:rsidRPr="00642856">
        <w:rPr>
          <w:rFonts w:ascii="Times New Roman" w:hAnsi="Times New Roman"/>
          <w:sz w:val="22"/>
        </w:rPr>
        <w:tab/>
      </w:r>
      <w:r w:rsidRPr="00642856">
        <w:rPr>
          <w:rFonts w:ascii="Times New Roman" w:hAnsi="Times New Roman"/>
          <w:sz w:val="22"/>
        </w:rPr>
        <w:tab/>
      </w:r>
    </w:p>
    <w:p w:rsidR="00251BAB" w:rsidRPr="00642856" w:rsidRDefault="00251BAB" w:rsidP="00251BAB">
      <w:pPr>
        <w:pStyle w:val="Heading8"/>
        <w:rPr>
          <w:rFonts w:ascii="Times New Roman" w:hAnsi="Times New Roman"/>
          <w:sz w:val="22"/>
        </w:rPr>
      </w:pPr>
    </w:p>
    <w:p w:rsidR="00251BAB" w:rsidRPr="00642856" w:rsidRDefault="00251BAB" w:rsidP="00251BAB">
      <w:pPr>
        <w:jc w:val="center"/>
        <w:rPr>
          <w:rFonts w:ascii="Times New Roman" w:hAnsi="Times New Roman"/>
          <w:b/>
          <w:caps/>
          <w:sz w:val="22"/>
        </w:rPr>
      </w:pPr>
    </w:p>
    <w:p w:rsidR="00251BAB" w:rsidRPr="00642856" w:rsidRDefault="00251BAB" w:rsidP="00251BAB">
      <w:pPr>
        <w:jc w:val="center"/>
        <w:rPr>
          <w:rFonts w:ascii="Times New Roman" w:hAnsi="Times New Roman"/>
          <w:b/>
          <w:caps/>
          <w:sz w:val="22"/>
        </w:rPr>
      </w:pPr>
    </w:p>
    <w:p w:rsidR="00251BAB" w:rsidRPr="00642856" w:rsidRDefault="00251BAB" w:rsidP="00251BAB">
      <w:pPr>
        <w:jc w:val="center"/>
        <w:rPr>
          <w:rFonts w:ascii="Times New Roman" w:hAnsi="Times New Roman"/>
          <w:b/>
          <w:caps/>
          <w:sz w:val="22"/>
        </w:rPr>
      </w:pPr>
    </w:p>
    <w:p w:rsidR="00251BAB" w:rsidRDefault="00251BAB">
      <w:pPr>
        <w:rPr>
          <w:rFonts w:ascii="Times New Roman" w:hAnsi="Times New Roman"/>
          <w:b/>
          <w:caps/>
        </w:rPr>
      </w:pPr>
      <w:r>
        <w:rPr>
          <w:rFonts w:ascii="Times New Roman" w:hAnsi="Times New Roman"/>
          <w:caps/>
        </w:rPr>
        <w:br w:type="page"/>
      </w:r>
    </w:p>
    <w:p w:rsidR="0048291E" w:rsidRPr="00251BAB" w:rsidRDefault="0048291E" w:rsidP="0048291E">
      <w:pPr>
        <w:pStyle w:val="Heading1"/>
        <w:rPr>
          <w:rFonts w:ascii="Times New Roman" w:hAnsi="Times New Roman"/>
          <w:caps/>
        </w:rPr>
      </w:pPr>
      <w:r w:rsidRPr="00251BAB">
        <w:rPr>
          <w:rFonts w:ascii="Times New Roman" w:hAnsi="Times New Roman"/>
          <w:caps/>
        </w:rPr>
        <w:t>Personal Geographies</w:t>
      </w:r>
    </w:p>
    <w:p w:rsidR="0048291E" w:rsidRPr="00251BAB" w:rsidRDefault="0048291E" w:rsidP="0048291E">
      <w:pPr>
        <w:jc w:val="center"/>
        <w:rPr>
          <w:rFonts w:ascii="Times New Roman" w:hAnsi="Times New Roman"/>
          <w:sz w:val="22"/>
        </w:rPr>
      </w:pPr>
      <w:r w:rsidRPr="00251BAB">
        <w:rPr>
          <w:rFonts w:ascii="Times New Roman" w:hAnsi="Times New Roman"/>
          <w:sz w:val="22"/>
        </w:rPr>
        <w:t>Inspired by an assignment by John Regan, Northern Illinois University</w:t>
      </w:r>
    </w:p>
    <w:p w:rsidR="002A4532" w:rsidRDefault="002A4532" w:rsidP="0048291E">
      <w:pPr>
        <w:rPr>
          <w:rFonts w:ascii="Times New Roman" w:hAnsi="Times New Roman"/>
          <w:sz w:val="22"/>
        </w:rPr>
      </w:pPr>
    </w:p>
    <w:p w:rsidR="002A4532" w:rsidRPr="00251BAB" w:rsidRDefault="002A4532" w:rsidP="002A4532">
      <w:pPr>
        <w:rPr>
          <w:rFonts w:ascii="Times New Roman" w:hAnsi="Times New Roman"/>
          <w:sz w:val="22"/>
        </w:rPr>
      </w:pPr>
      <w:r w:rsidRPr="002A4532">
        <w:rPr>
          <w:rFonts w:ascii="Times New Roman" w:hAnsi="Times New Roman"/>
          <w:b/>
          <w:sz w:val="22"/>
        </w:rPr>
        <w:t>Problem</w:t>
      </w:r>
      <w:r>
        <w:rPr>
          <w:rFonts w:ascii="Times New Roman" w:hAnsi="Times New Roman"/>
          <w:sz w:val="22"/>
        </w:rPr>
        <w:t>: E</w:t>
      </w:r>
      <w:r w:rsidRPr="00251BAB">
        <w:rPr>
          <w:rFonts w:ascii="Times New Roman" w:hAnsi="Times New Roman"/>
          <w:sz w:val="22"/>
        </w:rPr>
        <w:t xml:space="preserve">xplore an </w:t>
      </w:r>
      <w:r>
        <w:rPr>
          <w:rFonts w:ascii="Times New Roman" w:hAnsi="Times New Roman"/>
          <w:sz w:val="22"/>
        </w:rPr>
        <w:t>aspect</w:t>
      </w:r>
      <w:r w:rsidRPr="00251BAB">
        <w:rPr>
          <w:rFonts w:ascii="Times New Roman" w:hAnsi="Times New Roman"/>
          <w:sz w:val="22"/>
        </w:rPr>
        <w:t xml:space="preserve"> of your “personal geography” and create an artists’ map </w:t>
      </w:r>
      <w:r>
        <w:rPr>
          <w:rFonts w:ascii="Times New Roman" w:hAnsi="Times New Roman"/>
          <w:sz w:val="22"/>
        </w:rPr>
        <w:t>of any size or shape.</w:t>
      </w:r>
      <w:r w:rsidRPr="00251BAB">
        <w:rPr>
          <w:rFonts w:ascii="Times New Roman" w:hAnsi="Times New Roman"/>
          <w:sz w:val="22"/>
        </w:rPr>
        <w:t xml:space="preserve"> Your final presentation should present evidence of your newly acquired knowledge of the elements and principles of design as we have covered in the first half of this semester.  </w:t>
      </w:r>
    </w:p>
    <w:p w:rsidR="002A4532" w:rsidRDefault="002A4532" w:rsidP="002A4532">
      <w:pPr>
        <w:rPr>
          <w:rFonts w:ascii="Times New Roman" w:hAnsi="Times New Roman"/>
          <w:sz w:val="22"/>
        </w:rPr>
      </w:pPr>
    </w:p>
    <w:p w:rsidR="002A4532" w:rsidRDefault="002A4532" w:rsidP="002A4532">
      <w:pPr>
        <w:rPr>
          <w:rFonts w:ascii="Times New Roman" w:hAnsi="Times New Roman"/>
          <w:sz w:val="22"/>
        </w:rPr>
      </w:pPr>
      <w:r w:rsidRPr="002A4532">
        <w:rPr>
          <w:rFonts w:ascii="Times New Roman" w:hAnsi="Times New Roman"/>
          <w:b/>
          <w:sz w:val="22"/>
        </w:rPr>
        <w:t>Backstory</w:t>
      </w:r>
      <w:r>
        <w:rPr>
          <w:rFonts w:ascii="Times New Roman" w:hAnsi="Times New Roman"/>
          <w:sz w:val="22"/>
        </w:rPr>
        <w:t xml:space="preserve">: </w:t>
      </w:r>
    </w:p>
    <w:p w:rsidR="0048291E" w:rsidRPr="00251BAB" w:rsidRDefault="0048291E" w:rsidP="002A4532">
      <w:pPr>
        <w:rPr>
          <w:rFonts w:ascii="Times New Roman" w:hAnsi="Times New Roman"/>
          <w:sz w:val="22"/>
        </w:rPr>
      </w:pPr>
      <w:r w:rsidRPr="00251BAB">
        <w:rPr>
          <w:rFonts w:ascii="Times New Roman" w:hAnsi="Times New Roman"/>
          <w:sz w:val="22"/>
        </w:rPr>
        <w:t>Mapmaking fulfills our deep-seated desire to understand the world and our place in it. But maps need not just show continents and oceans. There are maps to heaven and hell, to happiness and despair. There are maps to popular culture, from Gulliver's Island to Gilligan's Island. There are speculative maps of the world before it was known, and maps to secret places known only to the mapmaker. And artists' maps show another kind of uncharted realm: the imagination.</w:t>
      </w:r>
    </w:p>
    <w:p w:rsidR="0048291E" w:rsidRPr="00251BAB" w:rsidRDefault="0048291E" w:rsidP="0048291E">
      <w:pPr>
        <w:ind w:firstLine="720"/>
        <w:rPr>
          <w:rFonts w:ascii="Times New Roman" w:hAnsi="Times New Roman"/>
          <w:sz w:val="22"/>
        </w:rPr>
      </w:pPr>
      <w:r w:rsidRPr="00251BAB">
        <w:rPr>
          <w:rFonts w:ascii="Times New Roman" w:hAnsi="Times New Roman"/>
          <w:sz w:val="22"/>
        </w:rPr>
        <w:t xml:space="preserve">Similar to maps, books can </w:t>
      </w:r>
      <w:r w:rsidR="00251BAB">
        <w:rPr>
          <w:rFonts w:ascii="Times New Roman" w:hAnsi="Times New Roman"/>
          <w:sz w:val="22"/>
        </w:rPr>
        <w:t xml:space="preserve">have many forms and functions. </w:t>
      </w:r>
      <w:r w:rsidRPr="00251BAB">
        <w:rPr>
          <w:rFonts w:ascii="Times New Roman" w:hAnsi="Times New Roman"/>
          <w:sz w:val="22"/>
        </w:rPr>
        <w:t xml:space="preserve">They can inform, direct, entertain, guide, educate, and/or hold factual details.  The form of the book can impact how the reader/user/viewer is directed to the </w:t>
      </w:r>
      <w:r w:rsidR="00251BAB">
        <w:rPr>
          <w:rFonts w:ascii="Times New Roman" w:hAnsi="Times New Roman"/>
          <w:sz w:val="22"/>
        </w:rPr>
        <w:t xml:space="preserve">information within its covers. </w:t>
      </w:r>
      <w:r w:rsidRPr="00251BAB">
        <w:rPr>
          <w:rFonts w:ascii="Times New Roman" w:hAnsi="Times New Roman"/>
          <w:sz w:val="22"/>
        </w:rPr>
        <w:t xml:space="preserve">A dictionary or encyclopedia work in a different fashion than a mystery novel, and neither of those possess the intimacy of reading a journal filled with pages of handwritten entries.  A codex bound or Japanese stab bound book have an established sequence by nature of their bound pages, while a portfolio box of separate pages operates more like a deck of cards encouraging the audience to </w:t>
      </w:r>
      <w:r w:rsidR="00251BAB">
        <w:rPr>
          <w:rFonts w:ascii="Times New Roman" w:hAnsi="Times New Roman"/>
          <w:sz w:val="22"/>
        </w:rPr>
        <w:t xml:space="preserve">establish their own sequence.  </w:t>
      </w:r>
      <w:r w:rsidRPr="00251BAB">
        <w:rPr>
          <w:rFonts w:ascii="Times New Roman" w:hAnsi="Times New Roman"/>
          <w:sz w:val="22"/>
        </w:rPr>
        <w:t xml:space="preserve">Books speak in an implied voice of their creator.  Some SHOUT, while others whisper.  Some are clinical, while others are satirical.  </w:t>
      </w:r>
    </w:p>
    <w:p w:rsidR="0048291E" w:rsidRPr="00251BAB" w:rsidRDefault="0048291E" w:rsidP="0048291E">
      <w:pPr>
        <w:ind w:firstLine="720"/>
        <w:rPr>
          <w:rFonts w:ascii="Times New Roman" w:hAnsi="Times New Roman"/>
          <w:sz w:val="22"/>
        </w:rPr>
      </w:pPr>
      <w:r w:rsidRPr="00251BAB">
        <w:rPr>
          <w:rFonts w:ascii="Times New Roman" w:hAnsi="Times New Roman"/>
          <w:sz w:val="22"/>
        </w:rPr>
        <w:t>Maps and books share many common elements.  They frequently take you somewhere new or unfamiliar.  They guide you along a path filled with “roadside attractions” you can explore or drive past.  Be it a mileage and symbol legend or tables of contents, most maps and/or books provide a guidepost to getting to the goal in a logic and informed fashion.</w:t>
      </w:r>
    </w:p>
    <w:p w:rsidR="0048291E" w:rsidRPr="00251BAB" w:rsidRDefault="0048291E" w:rsidP="0048291E">
      <w:pPr>
        <w:ind w:firstLine="720"/>
        <w:rPr>
          <w:rFonts w:ascii="Times New Roman" w:hAnsi="Times New Roman"/>
          <w:sz w:val="22"/>
        </w:rPr>
      </w:pPr>
    </w:p>
    <w:p w:rsidR="00251BAB" w:rsidRPr="00251BAB" w:rsidRDefault="0048291E" w:rsidP="00251BAB">
      <w:pPr>
        <w:jc w:val="center"/>
        <w:rPr>
          <w:rFonts w:ascii="Times New Roman" w:hAnsi="Times New Roman"/>
          <w:b/>
          <w:sz w:val="22"/>
        </w:rPr>
      </w:pPr>
      <w:r>
        <w:rPr>
          <w:rFonts w:ascii="Times New Roman" w:hAnsi="Times New Roman"/>
          <w:caps/>
        </w:rPr>
        <w:br w:type="page"/>
      </w:r>
      <w:r w:rsidR="00EB1537" w:rsidRPr="00251BAB">
        <w:rPr>
          <w:rFonts w:ascii="Times New Roman" w:hAnsi="Times New Roman"/>
          <w:b/>
          <w:caps/>
        </w:rPr>
        <w:t>Pattern Saturation</w:t>
      </w:r>
    </w:p>
    <w:p w:rsidR="00251BAB" w:rsidRDefault="00251BAB" w:rsidP="00251BAB">
      <w:pPr>
        <w:jc w:val="center"/>
        <w:rPr>
          <w:rFonts w:ascii="Times New Roman" w:hAnsi="Times New Roman"/>
          <w:sz w:val="22"/>
        </w:rPr>
      </w:pPr>
      <w:r w:rsidRPr="00251BAB">
        <w:rPr>
          <w:rFonts w:ascii="Times New Roman" w:hAnsi="Times New Roman"/>
          <w:sz w:val="22"/>
        </w:rPr>
        <w:t>Inspired by an assignment by John Regan, Northern Illinois University</w:t>
      </w:r>
    </w:p>
    <w:p w:rsidR="00251BAB" w:rsidRPr="00251BAB" w:rsidRDefault="00251BAB" w:rsidP="00251BAB">
      <w:pPr>
        <w:rPr>
          <w:rFonts w:ascii="Times New Roman" w:hAnsi="Times New Roman"/>
          <w:sz w:val="22"/>
        </w:rPr>
      </w:pPr>
    </w:p>
    <w:p w:rsidR="00EB1537" w:rsidRPr="00251BAB" w:rsidRDefault="00EB1537" w:rsidP="00251BAB">
      <w:pPr>
        <w:pStyle w:val="Heading1"/>
        <w:jc w:val="left"/>
        <w:rPr>
          <w:rFonts w:ascii="Times New Roman" w:hAnsi="Times New Roman"/>
          <w:b w:val="0"/>
          <w:sz w:val="22"/>
        </w:rPr>
      </w:pPr>
      <w:r w:rsidRPr="00251BAB">
        <w:rPr>
          <w:rFonts w:ascii="Times New Roman" w:hAnsi="Times New Roman"/>
          <w:bCs/>
          <w:sz w:val="22"/>
        </w:rPr>
        <w:t>Problem</w:t>
      </w:r>
      <w:r w:rsidRPr="00251BAB">
        <w:rPr>
          <w:rFonts w:ascii="Times New Roman" w:hAnsi="Times New Roman"/>
          <w:b w:val="0"/>
          <w:bCs/>
          <w:sz w:val="22"/>
        </w:rPr>
        <w:t xml:space="preserve">: </w:t>
      </w:r>
      <w:r w:rsidRPr="00251BAB">
        <w:rPr>
          <w:rFonts w:ascii="Times New Roman" w:hAnsi="Times New Roman"/>
          <w:b w:val="0"/>
          <w:sz w:val="22"/>
        </w:rPr>
        <w:t xml:space="preserve">Create a complex pattern that activates both the foreground &amp; background of the picture plane. </w:t>
      </w:r>
    </w:p>
    <w:p w:rsidR="00EB1537" w:rsidRPr="00EB1537" w:rsidRDefault="00EB1537" w:rsidP="00EB1537">
      <w:pPr>
        <w:rPr>
          <w:rFonts w:ascii="Times New Roman" w:hAnsi="Times New Roman"/>
          <w:sz w:val="22"/>
        </w:rPr>
      </w:pPr>
    </w:p>
    <w:p w:rsidR="00EB1537" w:rsidRPr="00EB1537" w:rsidRDefault="00EB1537" w:rsidP="00EB1537">
      <w:pPr>
        <w:rPr>
          <w:rFonts w:ascii="Times New Roman" w:hAnsi="Times New Roman"/>
          <w:sz w:val="22"/>
        </w:rPr>
      </w:pPr>
      <w:r w:rsidRPr="00EB1537">
        <w:rPr>
          <w:rFonts w:ascii="Times New Roman" w:hAnsi="Times New Roman"/>
          <w:b/>
          <w:bCs/>
          <w:sz w:val="22"/>
        </w:rPr>
        <w:t>Objective</w:t>
      </w:r>
      <w:r>
        <w:rPr>
          <w:rFonts w:ascii="Times New Roman" w:hAnsi="Times New Roman"/>
          <w:b/>
          <w:bCs/>
          <w:sz w:val="22"/>
        </w:rPr>
        <w:t>s</w:t>
      </w:r>
      <w:r w:rsidRPr="00EB1537">
        <w:rPr>
          <w:rFonts w:ascii="Times New Roman" w:hAnsi="Times New Roman"/>
          <w:b/>
          <w:bCs/>
          <w:sz w:val="22"/>
        </w:rPr>
        <w:t>:</w:t>
      </w:r>
      <w:r w:rsidRPr="00EB1537">
        <w:rPr>
          <w:rFonts w:ascii="Times New Roman" w:hAnsi="Times New Roman"/>
          <w:sz w:val="22"/>
        </w:rPr>
        <w:t xml:space="preserve">  To </w:t>
      </w:r>
      <w:r>
        <w:rPr>
          <w:rFonts w:ascii="Times New Roman" w:hAnsi="Times New Roman"/>
          <w:sz w:val="22"/>
        </w:rPr>
        <w:t>research</w:t>
      </w:r>
      <w:r w:rsidRPr="00EB1537">
        <w:rPr>
          <w:rFonts w:ascii="Times New Roman" w:hAnsi="Times New Roman"/>
          <w:sz w:val="22"/>
        </w:rPr>
        <w:t xml:space="preserve"> a variety of pattern structures (i.e. brick, half-drop, rotating grid), to demonstrate </w:t>
      </w:r>
      <w:r>
        <w:rPr>
          <w:rFonts w:ascii="Times New Roman" w:hAnsi="Times New Roman"/>
          <w:sz w:val="22"/>
        </w:rPr>
        <w:t>an</w:t>
      </w:r>
      <w:r w:rsidRPr="00EB1537">
        <w:rPr>
          <w:rFonts w:ascii="Times New Roman" w:hAnsi="Times New Roman"/>
          <w:sz w:val="22"/>
        </w:rPr>
        <w:t xml:space="preserve"> ability to render a pattern consistently and precisely thereby exhibiting a mastery of line and edge quality and control, and to explore the dynamic use of pattern as a </w:t>
      </w:r>
      <w:r>
        <w:rPr>
          <w:rFonts w:ascii="Times New Roman" w:hAnsi="Times New Roman"/>
          <w:sz w:val="22"/>
        </w:rPr>
        <w:t>way</w:t>
      </w:r>
      <w:r w:rsidRPr="00EB1537">
        <w:rPr>
          <w:rFonts w:ascii="Times New Roman" w:hAnsi="Times New Roman"/>
          <w:sz w:val="22"/>
        </w:rPr>
        <w:t xml:space="preserve"> to activate the picture plane.</w:t>
      </w:r>
    </w:p>
    <w:p w:rsidR="00EB1537" w:rsidRPr="00EB1537" w:rsidRDefault="00EB1537" w:rsidP="00EB1537">
      <w:pPr>
        <w:rPr>
          <w:rFonts w:ascii="Times New Roman" w:hAnsi="Times New Roman"/>
          <w:sz w:val="22"/>
        </w:rPr>
      </w:pPr>
    </w:p>
    <w:p w:rsidR="00EB1537" w:rsidRPr="00EB1537" w:rsidRDefault="00EB1537" w:rsidP="00EB1537">
      <w:pPr>
        <w:rPr>
          <w:rFonts w:ascii="Times New Roman" w:hAnsi="Times New Roman"/>
          <w:sz w:val="22"/>
        </w:rPr>
      </w:pPr>
      <w:r w:rsidRPr="00EB1537">
        <w:rPr>
          <w:rFonts w:ascii="Times New Roman" w:hAnsi="Times New Roman"/>
          <w:b/>
          <w:bCs/>
          <w:sz w:val="22"/>
        </w:rPr>
        <w:t>Materials:</w:t>
      </w:r>
      <w:r w:rsidRPr="00EB1537">
        <w:rPr>
          <w:rFonts w:ascii="Times New Roman" w:hAnsi="Times New Roman"/>
          <w:sz w:val="22"/>
        </w:rPr>
        <w:t xml:space="preserve">  1- sheet of heavy weight 22x30 white drawing paper, a metal ruler, 4-6 Sharpie black markers, a pencil, scissors, glue stick, and a variety of templates as needed.</w:t>
      </w:r>
    </w:p>
    <w:p w:rsidR="00EB1537" w:rsidRPr="00EB1537" w:rsidRDefault="00EB1537" w:rsidP="00EB1537">
      <w:pPr>
        <w:rPr>
          <w:rFonts w:ascii="Times New Roman" w:hAnsi="Times New Roman"/>
          <w:sz w:val="22"/>
        </w:rPr>
      </w:pPr>
    </w:p>
    <w:p w:rsidR="00EB1537" w:rsidRPr="00EB1537" w:rsidRDefault="00EB1537" w:rsidP="00EB1537">
      <w:pPr>
        <w:rPr>
          <w:rFonts w:ascii="Times New Roman" w:hAnsi="Times New Roman"/>
          <w:sz w:val="22"/>
        </w:rPr>
      </w:pPr>
      <w:r w:rsidRPr="00EB1537">
        <w:rPr>
          <w:rFonts w:ascii="Times New Roman" w:hAnsi="Times New Roman"/>
          <w:b/>
          <w:bCs/>
          <w:sz w:val="22"/>
        </w:rPr>
        <w:t>Strategy:</w:t>
      </w:r>
      <w:r w:rsidRPr="00EB1537">
        <w:rPr>
          <w:rFonts w:ascii="Times New Roman" w:hAnsi="Times New Roman"/>
          <w:sz w:val="22"/>
        </w:rPr>
        <w:t xml:space="preserve">  Using your ruler and a pencil, measure and draw a light line down the center length of the paper.  Measure and divide the length of the page into 5 equal widths perpendicular to the initial line.</w:t>
      </w:r>
    </w:p>
    <w:p w:rsidR="00EB1537" w:rsidRPr="00EB1537" w:rsidRDefault="00EB1537" w:rsidP="00EB1537">
      <w:pPr>
        <w:rPr>
          <w:rFonts w:ascii="Times New Roman" w:hAnsi="Times New Roman"/>
          <w:sz w:val="22"/>
        </w:rPr>
      </w:pPr>
    </w:p>
    <w:tbl>
      <w:tblPr>
        <w:tblW w:w="0" w:type="auto"/>
        <w:tblInd w:w="2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60"/>
        <w:gridCol w:w="1060"/>
        <w:gridCol w:w="1060"/>
        <w:gridCol w:w="1060"/>
        <w:gridCol w:w="1060"/>
      </w:tblGrid>
      <w:tr w:rsidR="00EB1537" w:rsidRPr="00EB1537">
        <w:trPr>
          <w:trHeight w:val="1350"/>
        </w:trPr>
        <w:tc>
          <w:tcPr>
            <w:tcW w:w="1060" w:type="dxa"/>
          </w:tcPr>
          <w:p w:rsidR="00EB1537" w:rsidRPr="00EB1537" w:rsidRDefault="00EB1537">
            <w:pPr>
              <w:jc w:val="center"/>
              <w:rPr>
                <w:rFonts w:ascii="Times New Roman" w:hAnsi="Times New Roman"/>
                <w:sz w:val="22"/>
              </w:rPr>
            </w:pPr>
          </w:p>
        </w:tc>
        <w:tc>
          <w:tcPr>
            <w:tcW w:w="1060" w:type="dxa"/>
          </w:tcPr>
          <w:p w:rsidR="00EB1537" w:rsidRPr="00EB1537" w:rsidRDefault="00EB1537">
            <w:pPr>
              <w:jc w:val="center"/>
              <w:rPr>
                <w:rFonts w:ascii="Times New Roman" w:hAnsi="Times New Roman"/>
                <w:sz w:val="22"/>
              </w:rPr>
            </w:pPr>
          </w:p>
        </w:tc>
        <w:tc>
          <w:tcPr>
            <w:tcW w:w="1060" w:type="dxa"/>
          </w:tcPr>
          <w:p w:rsidR="00EB1537" w:rsidRPr="00EB1537" w:rsidRDefault="00EB1537">
            <w:pPr>
              <w:jc w:val="center"/>
              <w:rPr>
                <w:rFonts w:ascii="Times New Roman" w:hAnsi="Times New Roman"/>
                <w:sz w:val="22"/>
              </w:rPr>
            </w:pPr>
          </w:p>
        </w:tc>
        <w:tc>
          <w:tcPr>
            <w:tcW w:w="1060" w:type="dxa"/>
          </w:tcPr>
          <w:p w:rsidR="00EB1537" w:rsidRPr="00EB1537" w:rsidRDefault="00EB1537">
            <w:pPr>
              <w:jc w:val="center"/>
              <w:rPr>
                <w:rFonts w:ascii="Times New Roman" w:hAnsi="Times New Roman"/>
                <w:sz w:val="22"/>
              </w:rPr>
            </w:pPr>
          </w:p>
        </w:tc>
        <w:tc>
          <w:tcPr>
            <w:tcW w:w="1060" w:type="dxa"/>
          </w:tcPr>
          <w:p w:rsidR="00EB1537" w:rsidRPr="00EB1537" w:rsidRDefault="00EB1537">
            <w:pPr>
              <w:jc w:val="center"/>
              <w:rPr>
                <w:rFonts w:ascii="Times New Roman" w:hAnsi="Times New Roman"/>
                <w:sz w:val="22"/>
              </w:rPr>
            </w:pPr>
          </w:p>
        </w:tc>
      </w:tr>
      <w:tr w:rsidR="00EB1537" w:rsidRPr="00EB1537">
        <w:trPr>
          <w:trHeight w:val="1277"/>
        </w:trPr>
        <w:tc>
          <w:tcPr>
            <w:tcW w:w="1060" w:type="dxa"/>
          </w:tcPr>
          <w:p w:rsidR="00EB1537" w:rsidRPr="00EB1537" w:rsidRDefault="00EB1537">
            <w:pPr>
              <w:jc w:val="center"/>
              <w:rPr>
                <w:rFonts w:ascii="Times New Roman" w:hAnsi="Times New Roman"/>
                <w:sz w:val="22"/>
              </w:rPr>
            </w:pPr>
          </w:p>
        </w:tc>
        <w:tc>
          <w:tcPr>
            <w:tcW w:w="1060" w:type="dxa"/>
          </w:tcPr>
          <w:p w:rsidR="00EB1537" w:rsidRPr="00EB1537" w:rsidRDefault="00EB1537">
            <w:pPr>
              <w:jc w:val="center"/>
              <w:rPr>
                <w:rFonts w:ascii="Times New Roman" w:hAnsi="Times New Roman"/>
                <w:sz w:val="22"/>
              </w:rPr>
            </w:pPr>
          </w:p>
        </w:tc>
        <w:tc>
          <w:tcPr>
            <w:tcW w:w="1060" w:type="dxa"/>
          </w:tcPr>
          <w:p w:rsidR="00EB1537" w:rsidRPr="00EB1537" w:rsidRDefault="00EB1537">
            <w:pPr>
              <w:jc w:val="center"/>
              <w:rPr>
                <w:rFonts w:ascii="Times New Roman" w:hAnsi="Times New Roman"/>
                <w:sz w:val="22"/>
              </w:rPr>
            </w:pPr>
          </w:p>
        </w:tc>
        <w:tc>
          <w:tcPr>
            <w:tcW w:w="1060" w:type="dxa"/>
          </w:tcPr>
          <w:p w:rsidR="00EB1537" w:rsidRPr="00EB1537" w:rsidRDefault="00EB1537">
            <w:pPr>
              <w:jc w:val="center"/>
              <w:rPr>
                <w:rFonts w:ascii="Times New Roman" w:hAnsi="Times New Roman"/>
                <w:sz w:val="22"/>
              </w:rPr>
            </w:pPr>
          </w:p>
        </w:tc>
        <w:tc>
          <w:tcPr>
            <w:tcW w:w="1060" w:type="dxa"/>
          </w:tcPr>
          <w:p w:rsidR="00EB1537" w:rsidRPr="00EB1537" w:rsidRDefault="00EB1537">
            <w:pPr>
              <w:jc w:val="center"/>
              <w:rPr>
                <w:rFonts w:ascii="Times New Roman" w:hAnsi="Times New Roman"/>
                <w:sz w:val="22"/>
              </w:rPr>
            </w:pPr>
          </w:p>
        </w:tc>
      </w:tr>
    </w:tbl>
    <w:p w:rsidR="00EB1537" w:rsidRPr="00EB1537" w:rsidRDefault="00EB1537" w:rsidP="00EB1537">
      <w:pPr>
        <w:jc w:val="center"/>
        <w:rPr>
          <w:rFonts w:ascii="Times New Roman" w:hAnsi="Times New Roman"/>
          <w:sz w:val="22"/>
        </w:rPr>
      </w:pPr>
    </w:p>
    <w:p w:rsidR="00EB1537" w:rsidRPr="00EB1537" w:rsidRDefault="00EB1537" w:rsidP="00EB1537">
      <w:pPr>
        <w:rPr>
          <w:rFonts w:ascii="Times New Roman" w:hAnsi="Times New Roman"/>
          <w:sz w:val="22"/>
        </w:rPr>
      </w:pPr>
      <w:r w:rsidRPr="00EB1537">
        <w:rPr>
          <w:rFonts w:ascii="Times New Roman" w:hAnsi="Times New Roman"/>
          <w:sz w:val="22"/>
        </w:rPr>
        <w:t xml:space="preserve">Find a shape that doesn’t easily reveal its’ subject in a magazine or </w:t>
      </w:r>
      <w:r>
        <w:rPr>
          <w:rFonts w:ascii="Times New Roman" w:hAnsi="Times New Roman"/>
          <w:sz w:val="22"/>
        </w:rPr>
        <w:t>other</w:t>
      </w:r>
      <w:r w:rsidRPr="00EB1537">
        <w:rPr>
          <w:rFonts w:ascii="Times New Roman" w:hAnsi="Times New Roman"/>
          <w:sz w:val="22"/>
        </w:rPr>
        <w:t xml:space="preserve"> source.  Mount with glue stick onto card stock and trim with scissors</w:t>
      </w:r>
      <w:r>
        <w:rPr>
          <w:rFonts w:ascii="Times New Roman" w:hAnsi="Times New Roman"/>
          <w:sz w:val="22"/>
        </w:rPr>
        <w:t>, creating a template</w:t>
      </w:r>
      <w:r w:rsidRPr="00EB1537">
        <w:rPr>
          <w:rFonts w:ascii="Times New Roman" w:hAnsi="Times New Roman"/>
          <w:sz w:val="22"/>
        </w:rPr>
        <w:t xml:space="preserve">.  Lightly trace this abstracted shape </w:t>
      </w:r>
      <w:r w:rsidRPr="00EB1537">
        <w:rPr>
          <w:rFonts w:ascii="Times New Roman" w:hAnsi="Times New Roman"/>
          <w:b/>
          <w:bCs/>
          <w:sz w:val="22"/>
        </w:rPr>
        <w:t>at least once in each</w:t>
      </w:r>
      <w:r w:rsidRPr="00EB1537">
        <w:rPr>
          <w:rFonts w:ascii="Times New Roman" w:hAnsi="Times New Roman"/>
          <w:sz w:val="22"/>
        </w:rPr>
        <w:t xml:space="preserve"> of the 10 reg</w:t>
      </w:r>
      <w:r>
        <w:rPr>
          <w:rFonts w:ascii="Times New Roman" w:hAnsi="Times New Roman"/>
          <w:sz w:val="22"/>
        </w:rPr>
        <w:t>ions on the page.  P</w:t>
      </w:r>
      <w:r w:rsidRPr="00EB1537">
        <w:rPr>
          <w:rFonts w:ascii="Times New Roman" w:hAnsi="Times New Roman"/>
          <w:sz w:val="22"/>
        </w:rPr>
        <w:t xml:space="preserve">ush the shape off the edges in some regions, or flip the image over to trace its’ mirror image shape.  After you have shapes lightly outlined in each region, begin to outline these shapes (but not the lines you used to divide the paper).  After you have outlined the shapes making needed editing decisions, erase </w:t>
      </w:r>
      <w:r>
        <w:rPr>
          <w:rFonts w:ascii="Times New Roman" w:hAnsi="Times New Roman"/>
          <w:sz w:val="22"/>
        </w:rPr>
        <w:t xml:space="preserve">the grid and traced lines. </w:t>
      </w:r>
      <w:r w:rsidRPr="00EB1537">
        <w:rPr>
          <w:rFonts w:ascii="Times New Roman" w:hAnsi="Times New Roman"/>
          <w:sz w:val="22"/>
        </w:rPr>
        <w:t xml:space="preserve">Each separate shape should have a </w:t>
      </w:r>
      <w:r>
        <w:rPr>
          <w:rFonts w:ascii="Times New Roman" w:hAnsi="Times New Roman"/>
          <w:sz w:val="22"/>
        </w:rPr>
        <w:t>consistently rendered pattern. Create a second</w:t>
      </w:r>
      <w:r w:rsidRPr="00EB1537">
        <w:rPr>
          <w:rFonts w:ascii="Times New Roman" w:hAnsi="Times New Roman"/>
          <w:sz w:val="22"/>
        </w:rPr>
        <w:t xml:space="preserve"> background </w:t>
      </w:r>
      <w:r>
        <w:rPr>
          <w:rFonts w:ascii="Times New Roman" w:hAnsi="Times New Roman"/>
          <w:sz w:val="22"/>
        </w:rPr>
        <w:t>design that differs in scale or source.</w:t>
      </w:r>
    </w:p>
    <w:p w:rsidR="00EB1537" w:rsidRPr="00EB1537" w:rsidRDefault="00EB1537" w:rsidP="00EB1537">
      <w:pPr>
        <w:rPr>
          <w:rFonts w:ascii="Times New Roman" w:hAnsi="Times New Roman"/>
          <w:sz w:val="22"/>
        </w:rPr>
      </w:pPr>
    </w:p>
    <w:p w:rsidR="00EB1537" w:rsidRPr="00EB1537" w:rsidRDefault="00EB1537" w:rsidP="00EB1537">
      <w:pPr>
        <w:rPr>
          <w:rFonts w:ascii="Times New Roman" w:hAnsi="Times New Roman"/>
          <w:sz w:val="22"/>
        </w:rPr>
      </w:pPr>
      <w:r w:rsidRPr="00EB1537">
        <w:rPr>
          <w:rFonts w:ascii="Times New Roman" w:hAnsi="Times New Roman"/>
          <w:b/>
          <w:bCs/>
          <w:sz w:val="22"/>
        </w:rPr>
        <w:t>Notes:</w:t>
      </w:r>
      <w:r>
        <w:rPr>
          <w:rFonts w:ascii="Times New Roman" w:hAnsi="Times New Roman"/>
          <w:sz w:val="22"/>
        </w:rPr>
        <w:t xml:space="preserve"> </w:t>
      </w:r>
      <w:r w:rsidRPr="00EB1537">
        <w:rPr>
          <w:rFonts w:ascii="Times New Roman" w:hAnsi="Times New Roman"/>
          <w:sz w:val="22"/>
        </w:rPr>
        <w:t xml:space="preserve">Every square inch in </w:t>
      </w:r>
      <w:r w:rsidR="00251BAB">
        <w:rPr>
          <w:rFonts w:ascii="Times New Roman" w:hAnsi="Times New Roman"/>
          <w:sz w:val="22"/>
        </w:rPr>
        <w:t xml:space="preserve">a pattern design is important. </w:t>
      </w:r>
      <w:r w:rsidRPr="00EB1537">
        <w:rPr>
          <w:rFonts w:ascii="Times New Roman" w:hAnsi="Times New Roman"/>
          <w:sz w:val="22"/>
        </w:rPr>
        <w:t>The negative shapes define and support the positive shapes: the positive shapes define and support the negat</w:t>
      </w:r>
      <w:r w:rsidR="00251BAB">
        <w:rPr>
          <w:rFonts w:ascii="Times New Roman" w:hAnsi="Times New Roman"/>
          <w:sz w:val="22"/>
        </w:rPr>
        <w:t xml:space="preserve">ives. </w:t>
      </w:r>
      <w:r w:rsidRPr="00EB1537">
        <w:rPr>
          <w:rFonts w:ascii="Times New Roman" w:hAnsi="Times New Roman"/>
          <w:sz w:val="22"/>
        </w:rPr>
        <w:t>Likewise, subordinate shapes increase the prominence of the dominant shapes while the dominant shapes provide a context for the subordinate shapes.</w:t>
      </w:r>
      <w:r>
        <w:rPr>
          <w:rFonts w:ascii="Times New Roman" w:hAnsi="Times New Roman"/>
          <w:sz w:val="22"/>
        </w:rPr>
        <w:t xml:space="preserve"> </w:t>
      </w:r>
      <w:r w:rsidRPr="00EB1537">
        <w:rPr>
          <w:rFonts w:ascii="Times New Roman" w:hAnsi="Times New Roman"/>
          <w:sz w:val="22"/>
        </w:rPr>
        <w:t xml:space="preserve">Determining the dominant and subordinate aspects </w:t>
      </w:r>
      <w:r>
        <w:rPr>
          <w:rFonts w:ascii="Times New Roman" w:hAnsi="Times New Roman"/>
          <w:sz w:val="22"/>
        </w:rPr>
        <w:t xml:space="preserve">of a design can improve </w:t>
      </w:r>
      <w:r w:rsidRPr="00EB1537">
        <w:rPr>
          <w:rFonts w:ascii="Times New Roman" w:hAnsi="Times New Roman"/>
          <w:sz w:val="22"/>
        </w:rPr>
        <w:t>communication.  Just as verbal chaos results when 20 people all try to speak at once, so visual chaos can result when all shapes in a composition are given equal importance</w:t>
      </w:r>
      <w:r>
        <w:rPr>
          <w:rFonts w:ascii="Times New Roman" w:hAnsi="Times New Roman"/>
          <w:sz w:val="22"/>
        </w:rPr>
        <w:t xml:space="preserve">.  </w:t>
      </w:r>
      <w:r w:rsidRPr="00EB1537">
        <w:rPr>
          <w:rFonts w:ascii="Times New Roman" w:hAnsi="Times New Roman"/>
          <w:sz w:val="22"/>
        </w:rPr>
        <w:t xml:space="preserve">The design process is fully engaged </w:t>
      </w:r>
      <w:r w:rsidR="00251BAB">
        <w:rPr>
          <w:rFonts w:ascii="Times New Roman" w:hAnsi="Times New Roman"/>
          <w:sz w:val="22"/>
        </w:rPr>
        <w:t>here</w:t>
      </w:r>
      <w:r w:rsidRPr="00EB1537">
        <w:rPr>
          <w:rFonts w:ascii="Times New Roman" w:hAnsi="Times New Roman"/>
          <w:sz w:val="22"/>
        </w:rPr>
        <w:t xml:space="preserve">, as patterns are generated, then </w:t>
      </w:r>
      <w:r w:rsidR="00251BAB">
        <w:rPr>
          <w:rFonts w:ascii="Times New Roman" w:hAnsi="Times New Roman"/>
          <w:sz w:val="22"/>
        </w:rPr>
        <w:t>re-worked</w:t>
      </w:r>
      <w:r w:rsidRPr="00EB1537">
        <w:rPr>
          <w:rFonts w:ascii="Times New Roman" w:hAnsi="Times New Roman"/>
          <w:sz w:val="22"/>
        </w:rPr>
        <w:t xml:space="preserve">based on their </w:t>
      </w:r>
      <w:r w:rsidR="00251BAB">
        <w:rPr>
          <w:rFonts w:ascii="Times New Roman" w:hAnsi="Times New Roman"/>
          <w:sz w:val="22"/>
        </w:rPr>
        <w:t xml:space="preserve">overall </w:t>
      </w:r>
      <w:r w:rsidRPr="00EB1537">
        <w:rPr>
          <w:rFonts w:ascii="Times New Roman" w:hAnsi="Times New Roman"/>
          <w:sz w:val="22"/>
        </w:rPr>
        <w:t xml:space="preserve">contribution.  Intersections among shapes/patterns create </w:t>
      </w:r>
      <w:r w:rsidR="00251BAB">
        <w:rPr>
          <w:rFonts w:ascii="Times New Roman" w:hAnsi="Times New Roman"/>
          <w:sz w:val="22"/>
        </w:rPr>
        <w:t xml:space="preserve">focal points or visual pivots. </w:t>
      </w:r>
      <w:r w:rsidRPr="00EB1537">
        <w:rPr>
          <w:rFonts w:ascii="Times New Roman" w:hAnsi="Times New Roman"/>
          <w:sz w:val="22"/>
        </w:rPr>
        <w:t xml:space="preserve">Shared edges create visual continuity. </w:t>
      </w:r>
    </w:p>
    <w:p w:rsidR="00EB1537" w:rsidRPr="00EB1537" w:rsidRDefault="00EB1537" w:rsidP="00EB1537">
      <w:pPr>
        <w:rPr>
          <w:rFonts w:ascii="Times New Roman" w:hAnsi="Times New Roman"/>
          <w:sz w:val="22"/>
        </w:rPr>
      </w:pPr>
    </w:p>
    <w:p w:rsidR="00251BAB" w:rsidRDefault="00EB1537" w:rsidP="0048291E">
      <w:pPr>
        <w:rPr>
          <w:rFonts w:ascii="Times New Roman" w:hAnsi="Times New Roman"/>
          <w:sz w:val="22"/>
        </w:rPr>
      </w:pPr>
      <w:r w:rsidRPr="00EB1537">
        <w:rPr>
          <w:rFonts w:ascii="Times New Roman" w:hAnsi="Times New Roman"/>
          <w:b/>
          <w:bCs/>
          <w:sz w:val="22"/>
        </w:rPr>
        <w:t>Things to Consider:</w:t>
      </w:r>
      <w:r>
        <w:rPr>
          <w:rFonts w:ascii="Times New Roman" w:hAnsi="Times New Roman"/>
          <w:sz w:val="22"/>
        </w:rPr>
        <w:t xml:space="preserve"> </w:t>
      </w:r>
      <w:r w:rsidRPr="00EB1537">
        <w:rPr>
          <w:rFonts w:ascii="Times New Roman" w:hAnsi="Times New Roman"/>
          <w:sz w:val="22"/>
        </w:rPr>
        <w:t>What strategies can be used to create</w:t>
      </w:r>
      <w:r>
        <w:rPr>
          <w:rFonts w:ascii="Times New Roman" w:hAnsi="Times New Roman"/>
          <w:sz w:val="22"/>
        </w:rPr>
        <w:t xml:space="preserve"> bridges among visual elements? </w:t>
      </w:r>
      <w:r w:rsidRPr="00EB1537">
        <w:rPr>
          <w:rFonts w:ascii="Times New Roman" w:hAnsi="Times New Roman"/>
          <w:sz w:val="22"/>
        </w:rPr>
        <w:t>How can spatial depth add to the composition?  Overlap and size variation can substantially increase the illusion of space.  Is the negative space bei</w:t>
      </w:r>
      <w:r>
        <w:rPr>
          <w:rFonts w:ascii="Times New Roman" w:hAnsi="Times New Roman"/>
          <w:sz w:val="22"/>
        </w:rPr>
        <w:t xml:space="preserve">ng used to the best advantage? </w:t>
      </w:r>
      <w:r w:rsidRPr="00EB1537">
        <w:rPr>
          <w:rFonts w:ascii="Times New Roman" w:hAnsi="Times New Roman"/>
          <w:sz w:val="22"/>
        </w:rPr>
        <w:t xml:space="preserve">What shapes/patterns do </w:t>
      </w:r>
      <w:r>
        <w:rPr>
          <w:rFonts w:ascii="Times New Roman" w:hAnsi="Times New Roman"/>
          <w:sz w:val="22"/>
        </w:rPr>
        <w:t xml:space="preserve">not fit in the overall design? </w:t>
      </w:r>
      <w:r w:rsidRPr="00EB1537">
        <w:rPr>
          <w:rFonts w:ascii="Times New Roman" w:hAnsi="Times New Roman"/>
          <w:sz w:val="22"/>
        </w:rPr>
        <w:t>How does the viewe</w:t>
      </w:r>
      <w:r>
        <w:rPr>
          <w:rFonts w:ascii="Times New Roman" w:hAnsi="Times New Roman"/>
          <w:sz w:val="22"/>
        </w:rPr>
        <w:t xml:space="preserve">r navigate through the design? </w:t>
      </w:r>
      <w:r w:rsidRPr="00EB1537">
        <w:rPr>
          <w:rFonts w:ascii="Times New Roman" w:hAnsi="Times New Roman"/>
          <w:sz w:val="22"/>
        </w:rPr>
        <w:t>Is t</w:t>
      </w:r>
      <w:r>
        <w:rPr>
          <w:rFonts w:ascii="Times New Roman" w:hAnsi="Times New Roman"/>
          <w:sz w:val="22"/>
        </w:rPr>
        <w:t>here an obvious visual direction</w:t>
      </w:r>
      <w:r w:rsidRPr="00EB1537">
        <w:rPr>
          <w:rFonts w:ascii="Times New Roman" w:hAnsi="Times New Roman"/>
          <w:sz w:val="22"/>
        </w:rPr>
        <w:t xml:space="preserve"> or are there many paths to follow?  What is the advantage of each approach?</w:t>
      </w:r>
    </w:p>
    <w:p w:rsidR="00EB1537" w:rsidRPr="00EB1537" w:rsidRDefault="0048291E" w:rsidP="00251BAB">
      <w:pPr>
        <w:ind w:firstLine="720"/>
        <w:rPr>
          <w:rFonts w:ascii="Times New Roman" w:hAnsi="Times New Roman"/>
          <w:sz w:val="22"/>
        </w:rPr>
      </w:pPr>
      <w:r>
        <w:rPr>
          <w:rFonts w:ascii="Times New Roman" w:hAnsi="Times New Roman"/>
          <w:sz w:val="22"/>
        </w:rPr>
        <w:t>A</w:t>
      </w:r>
      <w:r w:rsidR="00EB1537" w:rsidRPr="00EB1537">
        <w:rPr>
          <w:rFonts w:ascii="Times New Roman" w:hAnsi="Times New Roman"/>
          <w:sz w:val="22"/>
        </w:rPr>
        <w:t xml:space="preserve"> pivotal part of this assignment is to demonstrate your mastery of line quality, edges, and precise repetition of shapes/patt</w:t>
      </w:r>
      <w:r>
        <w:rPr>
          <w:rFonts w:ascii="Times New Roman" w:hAnsi="Times New Roman"/>
          <w:sz w:val="22"/>
        </w:rPr>
        <w:t xml:space="preserve">erns using the Sharpie marker. </w:t>
      </w:r>
      <w:r w:rsidR="00EB1537" w:rsidRPr="00EB1537">
        <w:rPr>
          <w:rFonts w:ascii="Times New Roman" w:hAnsi="Times New Roman"/>
          <w:sz w:val="22"/>
        </w:rPr>
        <w:t xml:space="preserve">NO smudges, visible pencil lines, or creases in the </w:t>
      </w:r>
      <w:r>
        <w:rPr>
          <w:rFonts w:ascii="Times New Roman" w:hAnsi="Times New Roman"/>
          <w:sz w:val="22"/>
        </w:rPr>
        <w:t>final design.  Produce a</w:t>
      </w:r>
      <w:r w:rsidR="00EB1537" w:rsidRPr="00EB1537">
        <w:rPr>
          <w:rFonts w:ascii="Times New Roman" w:hAnsi="Times New Roman"/>
          <w:sz w:val="22"/>
        </w:rPr>
        <w:t xml:space="preserve"> fully engaged picture plane saturated </w:t>
      </w:r>
      <w:r>
        <w:rPr>
          <w:rFonts w:ascii="Times New Roman" w:hAnsi="Times New Roman"/>
          <w:sz w:val="22"/>
        </w:rPr>
        <w:t>with</w:t>
      </w:r>
      <w:r w:rsidR="00EB1537" w:rsidRPr="00EB1537">
        <w:rPr>
          <w:rFonts w:ascii="Times New Roman" w:hAnsi="Times New Roman"/>
          <w:sz w:val="22"/>
        </w:rPr>
        <w:t xml:space="preserve"> pattern structures.</w:t>
      </w:r>
    </w:p>
    <w:p w:rsidR="002A7F63" w:rsidRPr="00533B5B" w:rsidRDefault="002A7F63" w:rsidP="002A7F63">
      <w:pPr>
        <w:jc w:val="center"/>
        <w:rPr>
          <w:rFonts w:ascii="Times New Roman" w:hAnsi="Times New Roman"/>
          <w:b/>
          <w:caps/>
        </w:rPr>
      </w:pPr>
      <w:r w:rsidRPr="00533B5B">
        <w:rPr>
          <w:rFonts w:ascii="Times New Roman" w:hAnsi="Times New Roman"/>
          <w:b/>
          <w:caps/>
        </w:rPr>
        <w:t>MODULAR DESIGN: Exploring Pattern</w:t>
      </w:r>
    </w:p>
    <w:p w:rsidR="002A7F63" w:rsidRPr="00D75731" w:rsidRDefault="002A7F63" w:rsidP="002A7F63">
      <w:pPr>
        <w:jc w:val="center"/>
        <w:rPr>
          <w:rFonts w:ascii="Times New Roman" w:hAnsi="Times New Roman"/>
          <w:sz w:val="22"/>
        </w:rPr>
      </w:pPr>
      <w:r w:rsidRPr="00D75731">
        <w:rPr>
          <w:rFonts w:ascii="Times New Roman" w:hAnsi="Times New Roman"/>
          <w:sz w:val="22"/>
        </w:rPr>
        <w:t>Assignment created by Frank Kulesa, Northern Illinois University</w:t>
      </w:r>
    </w:p>
    <w:p w:rsidR="002A7F63" w:rsidRPr="00D75731" w:rsidRDefault="002A7F63" w:rsidP="002A7F63">
      <w:pPr>
        <w:jc w:val="center"/>
        <w:rPr>
          <w:rFonts w:ascii="Times New Roman" w:hAnsi="Times New Roman"/>
          <w:sz w:val="22"/>
        </w:rPr>
      </w:pPr>
    </w:p>
    <w:p w:rsidR="002A7F63" w:rsidRPr="00D75731" w:rsidRDefault="002A7F63" w:rsidP="002A7F63">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w:t>
      </w:r>
    </w:p>
    <w:p w:rsidR="002A7F63" w:rsidRPr="00D75731" w:rsidRDefault="002A7F63" w:rsidP="002A7F63">
      <w:pPr>
        <w:rPr>
          <w:rFonts w:ascii="Times New Roman" w:hAnsi="Times New Roman"/>
          <w:sz w:val="22"/>
        </w:rPr>
      </w:pPr>
      <w:r w:rsidRPr="00D75731">
        <w:rPr>
          <w:rFonts w:ascii="Times New Roman" w:hAnsi="Times New Roman"/>
          <w:sz w:val="22"/>
        </w:rPr>
        <w:t>Using the modular (grid) system of working similar (but not limited) to the shown examples, produce two compositions; one with only black and white values, and one with black, white, and shaded values.</w:t>
      </w:r>
    </w:p>
    <w:p w:rsidR="002A7F63" w:rsidRPr="00D75731" w:rsidRDefault="002A7F63" w:rsidP="002A7F63">
      <w:pPr>
        <w:rPr>
          <w:rFonts w:ascii="Times New Roman" w:hAnsi="Times New Roman"/>
          <w:sz w:val="22"/>
        </w:rPr>
      </w:pPr>
    </w:p>
    <w:p w:rsidR="002A7F63" w:rsidRPr="00D75731" w:rsidRDefault="002A7F63" w:rsidP="002A7F63">
      <w:pPr>
        <w:rPr>
          <w:rFonts w:ascii="Times New Roman" w:hAnsi="Times New Roman"/>
          <w:b/>
          <w:sz w:val="22"/>
        </w:rPr>
      </w:pPr>
      <w:r w:rsidRPr="00D75731">
        <w:rPr>
          <w:rFonts w:ascii="Times New Roman" w:hAnsi="Times New Roman"/>
          <w:b/>
          <w:sz w:val="22"/>
        </w:rPr>
        <w:t>Objective:</w:t>
      </w:r>
    </w:p>
    <w:p w:rsidR="002A7F63" w:rsidRPr="00D75731" w:rsidRDefault="002A7F63" w:rsidP="002A7F63">
      <w:pPr>
        <w:rPr>
          <w:rFonts w:ascii="Times New Roman" w:hAnsi="Times New Roman"/>
          <w:sz w:val="22"/>
        </w:rPr>
      </w:pPr>
      <w:r w:rsidRPr="00D75731">
        <w:rPr>
          <w:rFonts w:ascii="Times New Roman" w:hAnsi="Times New Roman"/>
          <w:sz w:val="22"/>
        </w:rPr>
        <w:t>This project deals with the theory of modular design composition.  Modular design is used within the fine art, design, textile, and architectural fields. Primary examples range from modular dwelling construction, floor/wall design, textile patterns, modular Op/Abstract painting/printmaking, and commercial design layouts.</w:t>
      </w:r>
    </w:p>
    <w:p w:rsidR="002A7F63" w:rsidRPr="00D75731" w:rsidRDefault="002A7F63" w:rsidP="002A7F63">
      <w:pPr>
        <w:rPr>
          <w:rFonts w:ascii="Times New Roman" w:hAnsi="Times New Roman"/>
          <w:sz w:val="22"/>
        </w:rPr>
      </w:pPr>
      <w:r w:rsidRPr="00D75731">
        <w:rPr>
          <w:rFonts w:ascii="Times New Roman" w:hAnsi="Times New Roman"/>
          <w:sz w:val="22"/>
        </w:rPr>
        <w:t>A modular design may seem limited in its scope to produce dynamic imagery, but with just a small number of operations one can easily create interesting compositions. To make an interesting modular composition, you need to start with an interesting module. One needs to experiment with numerous modules before choosing one as the key design.</w:t>
      </w:r>
    </w:p>
    <w:p w:rsidR="002A7F63" w:rsidRPr="00D75731" w:rsidRDefault="002A7F63" w:rsidP="002A7F63">
      <w:pPr>
        <w:rPr>
          <w:rFonts w:ascii="Times New Roman" w:hAnsi="Times New Roman"/>
          <w:b/>
          <w:sz w:val="22"/>
        </w:rPr>
      </w:pPr>
      <w:r w:rsidRPr="00D75731">
        <w:rPr>
          <w:rFonts w:ascii="Times New Roman" w:hAnsi="Times New Roman"/>
          <w:b/>
          <w:sz w:val="22"/>
        </w:rPr>
        <w:t>Strategy:</w:t>
      </w:r>
    </w:p>
    <w:p w:rsidR="002A7F63" w:rsidRPr="00D75731" w:rsidRDefault="002A7F63" w:rsidP="002A7F63">
      <w:pPr>
        <w:rPr>
          <w:rFonts w:ascii="Times New Roman" w:hAnsi="Times New Roman"/>
          <w:sz w:val="22"/>
        </w:rPr>
      </w:pPr>
      <w:r w:rsidRPr="00D75731">
        <w:rPr>
          <w:rFonts w:ascii="Times New Roman" w:hAnsi="Times New Roman"/>
          <w:sz w:val="22"/>
        </w:rPr>
        <w:t>1. The size and type (square, polygonal) of module is optional. Execute the project with the computer, ink, paint, magic marker, etc. The medium is up to the student, but keep in mind the grade will be influenced by the craftsmanship of the finished project. Be careful that your shapes are consistent in value through out the composition and that the shapes have sharp and clean edges.</w:t>
      </w:r>
    </w:p>
    <w:p w:rsidR="002A7F63" w:rsidRPr="00D75731" w:rsidRDefault="002A7F63" w:rsidP="002A7F63">
      <w:pPr>
        <w:rPr>
          <w:rFonts w:ascii="Times New Roman" w:hAnsi="Times New Roman"/>
          <w:sz w:val="22"/>
        </w:rPr>
      </w:pPr>
      <w:r w:rsidRPr="00D75731">
        <w:rPr>
          <w:rFonts w:ascii="Times New Roman" w:hAnsi="Times New Roman"/>
          <w:sz w:val="22"/>
        </w:rPr>
        <w:t xml:space="preserve">2. Do not make the final composition so small it is hard to see or so large that you run out of time to meet the project deadline. </w:t>
      </w:r>
    </w:p>
    <w:p w:rsidR="002A7F63" w:rsidRPr="00D75731" w:rsidRDefault="002A7F63" w:rsidP="002A7F63">
      <w:pPr>
        <w:rPr>
          <w:rFonts w:ascii="Times New Roman" w:hAnsi="Times New Roman"/>
          <w:sz w:val="22"/>
        </w:rPr>
      </w:pPr>
      <w:r w:rsidRPr="00D75731">
        <w:rPr>
          <w:rFonts w:ascii="Times New Roman" w:hAnsi="Times New Roman"/>
          <w:sz w:val="22"/>
        </w:rPr>
        <w:t>3. Present the two individual key modules separately for identification.</w:t>
      </w:r>
    </w:p>
    <w:p w:rsidR="002A7F63" w:rsidRPr="00D75731" w:rsidRDefault="002A7F63" w:rsidP="002A7F63">
      <w:pPr>
        <w:rPr>
          <w:rFonts w:ascii="Times New Roman" w:hAnsi="Times New Roman"/>
          <w:sz w:val="22"/>
        </w:rPr>
      </w:pPr>
    </w:p>
    <w:p w:rsidR="002A7F63" w:rsidRPr="00D75731" w:rsidRDefault="002A7F63" w:rsidP="002A7F63">
      <w:pPr>
        <w:rPr>
          <w:rFonts w:ascii="Times New Roman" w:hAnsi="Times New Roman"/>
          <w:b/>
          <w:sz w:val="22"/>
        </w:rPr>
      </w:pPr>
      <w:r w:rsidRPr="00D75731">
        <w:rPr>
          <w:rFonts w:ascii="Times New Roman" w:hAnsi="Times New Roman"/>
          <w:b/>
          <w:sz w:val="22"/>
        </w:rPr>
        <w:t>Instructor’s Notes:</w:t>
      </w:r>
    </w:p>
    <w:p w:rsidR="002A7F63" w:rsidRPr="00D75731" w:rsidRDefault="002A7F63" w:rsidP="002A7F63">
      <w:pPr>
        <w:rPr>
          <w:rFonts w:ascii="Times New Roman" w:hAnsi="Times New Roman"/>
          <w:sz w:val="22"/>
        </w:rPr>
      </w:pPr>
      <w:r w:rsidRPr="00D75731">
        <w:rPr>
          <w:rFonts w:ascii="Times New Roman" w:hAnsi="Times New Roman"/>
          <w:sz w:val="22"/>
        </w:rPr>
        <w:t>The actual space in which the module exists will influence certain potential design key points. For example; a square modular space could contain eight evenly spaced key points (see picture below) one in each of the corners and one as the bisection of each side. Using these key points when designing a module will invite greater interaction between the positive and negative shapes. This method makes is easy to join shapes into a seamless composition.</w:t>
      </w:r>
    </w:p>
    <w:p w:rsidR="002A7F63" w:rsidRPr="00D75731" w:rsidRDefault="002A7F63" w:rsidP="002A7F63">
      <w:pPr>
        <w:rPr>
          <w:rFonts w:ascii="Times New Roman" w:hAnsi="Times New Roman"/>
          <w:sz w:val="22"/>
        </w:rPr>
      </w:pPr>
    </w:p>
    <w:p w:rsidR="002A7F63" w:rsidRPr="00D75731" w:rsidRDefault="002A7F63" w:rsidP="002A7F63">
      <w:pPr>
        <w:rPr>
          <w:rFonts w:ascii="Times New Roman" w:hAnsi="Times New Roman"/>
          <w:i/>
          <w:sz w:val="22"/>
        </w:rPr>
      </w:pPr>
      <w:r w:rsidRPr="00D75731">
        <w:rPr>
          <w:rFonts w:ascii="Times New Roman" w:hAnsi="Times New Roman"/>
          <w:i/>
          <w:sz w:val="22"/>
        </w:rPr>
        <w:t>Operations of the Module</w:t>
      </w:r>
    </w:p>
    <w:p w:rsidR="002A7F63" w:rsidRPr="00D75731" w:rsidRDefault="002A7F63" w:rsidP="002A7F63">
      <w:pPr>
        <w:numPr>
          <w:ilvl w:val="0"/>
          <w:numId w:val="18"/>
        </w:numPr>
        <w:rPr>
          <w:rFonts w:ascii="Times New Roman" w:hAnsi="Times New Roman"/>
          <w:sz w:val="22"/>
        </w:rPr>
      </w:pPr>
      <w:r w:rsidRPr="00D75731">
        <w:rPr>
          <w:rFonts w:ascii="Times New Roman" w:hAnsi="Times New Roman"/>
          <w:sz w:val="22"/>
        </w:rPr>
        <w:t>Identity/Translation - repeat without rotation or reflection or inversion.</w:t>
      </w:r>
    </w:p>
    <w:p w:rsidR="002A7F63" w:rsidRPr="00D75731" w:rsidRDefault="002A7F63" w:rsidP="002A7F63">
      <w:pPr>
        <w:numPr>
          <w:ilvl w:val="0"/>
          <w:numId w:val="18"/>
        </w:numPr>
        <w:rPr>
          <w:rFonts w:ascii="Times New Roman" w:hAnsi="Times New Roman"/>
          <w:sz w:val="22"/>
        </w:rPr>
      </w:pPr>
      <w:r w:rsidRPr="00D75731">
        <w:rPr>
          <w:rFonts w:ascii="Times New Roman" w:hAnsi="Times New Roman"/>
          <w:sz w:val="22"/>
        </w:rPr>
        <w:t>Rotation - turning the module (degree of rotation depends upon modular space and shape.</w:t>
      </w:r>
    </w:p>
    <w:p w:rsidR="002A7F63" w:rsidRPr="00D75731" w:rsidRDefault="002A7F63" w:rsidP="002A7F63">
      <w:pPr>
        <w:numPr>
          <w:ilvl w:val="0"/>
          <w:numId w:val="18"/>
        </w:numPr>
        <w:rPr>
          <w:rFonts w:ascii="Times New Roman" w:hAnsi="Times New Roman"/>
          <w:sz w:val="22"/>
        </w:rPr>
      </w:pPr>
      <w:r w:rsidRPr="00D75731">
        <w:rPr>
          <w:rFonts w:ascii="Times New Roman" w:hAnsi="Times New Roman"/>
          <w:sz w:val="22"/>
        </w:rPr>
        <w:t>Inversion - 180 degree rotation.</w:t>
      </w:r>
    </w:p>
    <w:p w:rsidR="002A7F63" w:rsidRPr="00D75731" w:rsidRDefault="002A7F63" w:rsidP="002A7F63">
      <w:pPr>
        <w:numPr>
          <w:ilvl w:val="0"/>
          <w:numId w:val="18"/>
        </w:numPr>
        <w:rPr>
          <w:rFonts w:ascii="Times New Roman" w:hAnsi="Times New Roman"/>
          <w:sz w:val="22"/>
        </w:rPr>
      </w:pPr>
      <w:r w:rsidRPr="00D75731">
        <w:rPr>
          <w:rFonts w:ascii="Times New Roman" w:hAnsi="Times New Roman"/>
          <w:sz w:val="22"/>
        </w:rPr>
        <w:t>Reflection - mirrored image.</w:t>
      </w:r>
    </w:p>
    <w:p w:rsidR="002A7F63" w:rsidRPr="00D75731" w:rsidRDefault="002A7F63" w:rsidP="002A7F63">
      <w:pPr>
        <w:numPr>
          <w:ilvl w:val="0"/>
          <w:numId w:val="18"/>
        </w:numPr>
        <w:rPr>
          <w:rFonts w:ascii="Times New Roman" w:hAnsi="Times New Roman"/>
          <w:sz w:val="22"/>
        </w:rPr>
      </w:pPr>
      <w:r w:rsidRPr="00D75731">
        <w:rPr>
          <w:rFonts w:ascii="Times New Roman" w:hAnsi="Times New Roman"/>
          <w:sz w:val="22"/>
        </w:rPr>
        <w:t>Subtraction - the removal of some positive area.</w:t>
      </w:r>
    </w:p>
    <w:p w:rsidR="002A7F63" w:rsidRPr="00D75731" w:rsidRDefault="002A7F63" w:rsidP="002A7F63">
      <w:pPr>
        <w:rPr>
          <w:rFonts w:ascii="Times New Roman" w:hAnsi="Times New Roman"/>
          <w:sz w:val="22"/>
        </w:rPr>
      </w:pPr>
      <w:r w:rsidRPr="00D75731">
        <w:rPr>
          <w:rFonts w:ascii="Times New Roman" w:hAnsi="Times New Roman"/>
          <w:sz w:val="22"/>
        </w:rPr>
        <w:t>Using one or more of the above operations in different sequences can dramatically effect the look of your composition.</w:t>
      </w:r>
    </w:p>
    <w:p w:rsidR="002A7F63" w:rsidRPr="00D75731" w:rsidRDefault="002A7F63" w:rsidP="002A7F63">
      <w:pPr>
        <w:rPr>
          <w:rFonts w:ascii="Times New Roman" w:hAnsi="Times New Roman"/>
          <w:sz w:val="22"/>
        </w:rPr>
      </w:pPr>
    </w:p>
    <w:p w:rsidR="002A7F63" w:rsidRPr="00D75731" w:rsidRDefault="002A7F63" w:rsidP="002A7F63">
      <w:pPr>
        <w:rPr>
          <w:rFonts w:ascii="Times New Roman" w:hAnsi="Times New Roman"/>
          <w:b/>
          <w:sz w:val="22"/>
        </w:rPr>
      </w:pPr>
      <w:r w:rsidRPr="00D75731">
        <w:rPr>
          <w:rFonts w:ascii="Times New Roman" w:hAnsi="Times New Roman"/>
          <w:b/>
          <w:sz w:val="22"/>
        </w:rPr>
        <w:t>Pattern and Symmetry</w:t>
      </w:r>
    </w:p>
    <w:p w:rsidR="002A7F63" w:rsidRPr="00D75731" w:rsidRDefault="002A7F63" w:rsidP="002A7F63">
      <w:pPr>
        <w:rPr>
          <w:rFonts w:ascii="Times New Roman" w:hAnsi="Times New Roman"/>
          <w:sz w:val="22"/>
        </w:rPr>
      </w:pPr>
      <w:r w:rsidRPr="00D75731">
        <w:rPr>
          <w:rFonts w:ascii="Times New Roman" w:hAnsi="Times New Roman"/>
          <w:sz w:val="22"/>
        </w:rPr>
        <w:t xml:space="preserve">This project also introduces the design principle of </w:t>
      </w:r>
      <w:r w:rsidRPr="00D75731">
        <w:rPr>
          <w:rFonts w:ascii="Times New Roman" w:hAnsi="Times New Roman"/>
          <w:i/>
          <w:sz w:val="22"/>
        </w:rPr>
        <w:t>pattern</w:t>
      </w:r>
      <w:r w:rsidRPr="00D75731">
        <w:rPr>
          <w:rFonts w:ascii="Times New Roman" w:hAnsi="Times New Roman"/>
          <w:sz w:val="22"/>
        </w:rPr>
        <w:t xml:space="preserve"> and </w:t>
      </w:r>
      <w:r w:rsidRPr="00D75731">
        <w:rPr>
          <w:rFonts w:ascii="Times New Roman" w:hAnsi="Times New Roman"/>
          <w:i/>
          <w:sz w:val="22"/>
        </w:rPr>
        <w:t>symmetry</w:t>
      </w:r>
      <w:r w:rsidRPr="00D75731">
        <w:rPr>
          <w:rFonts w:ascii="Times New Roman" w:hAnsi="Times New Roman"/>
          <w:sz w:val="22"/>
        </w:rPr>
        <w:t>. Pattern is created through the repetition of one or more visual elements within a composition. Using a constant grid structure as in this project will create a design that has symmetry. Using pattern and symmetry generally is associated with static design, but with interesting mod</w:t>
      </w:r>
      <w:r w:rsidR="00DD19CC">
        <w:rPr>
          <w:rFonts w:ascii="Times New Roman" w:hAnsi="Times New Roman"/>
          <w:sz w:val="22"/>
        </w:rPr>
        <w:t>ular shapes and using the above</w:t>
      </w:r>
      <w:r w:rsidRPr="00D75731">
        <w:rPr>
          <w:rFonts w:ascii="Times New Roman" w:hAnsi="Times New Roman"/>
          <w:sz w:val="22"/>
        </w:rPr>
        <w:t>mentioned operations, very interesting and dynamic designs can be created.</w:t>
      </w:r>
    </w:p>
    <w:p w:rsidR="00251BAB" w:rsidRDefault="00251BAB">
      <w:pPr>
        <w:rPr>
          <w:rFonts w:ascii="Times New Roman" w:hAnsi="Times New Roman"/>
          <w:b/>
          <w:sz w:val="22"/>
        </w:rPr>
      </w:pPr>
      <w:r>
        <w:rPr>
          <w:rFonts w:ascii="Times New Roman" w:hAnsi="Times New Roman"/>
          <w:b/>
          <w:sz w:val="22"/>
        </w:rPr>
        <w:br w:type="page"/>
      </w:r>
    </w:p>
    <w:p w:rsidR="005F4EE3" w:rsidRPr="004346AB" w:rsidRDefault="00250811" w:rsidP="005F4EE3">
      <w:pPr>
        <w:rPr>
          <w:b/>
          <w:sz w:val="28"/>
        </w:rPr>
      </w:pPr>
      <w:r>
        <w:rPr>
          <w:b/>
          <w:sz w:val="28"/>
        </w:rPr>
        <w:t xml:space="preserve">LTI </w:t>
      </w:r>
      <w:r w:rsidR="005F4EE3" w:rsidRPr="004346AB">
        <w:rPr>
          <w:b/>
          <w:sz w:val="28"/>
        </w:rPr>
        <w:t xml:space="preserve">CHAPTER 1 QUIZ: 2D FOUNDATIONS     </w:t>
      </w:r>
      <w:r w:rsidR="005F4EE3" w:rsidRPr="004346AB">
        <w:rPr>
          <w:sz w:val="28"/>
        </w:rPr>
        <w:t>Your</w:t>
      </w:r>
      <w:r>
        <w:rPr>
          <w:sz w:val="28"/>
        </w:rPr>
        <w:t xml:space="preserve"> Name________</w:t>
      </w:r>
      <w:r w:rsidR="005F4EE3" w:rsidRPr="004346AB">
        <w:rPr>
          <w:sz w:val="28"/>
        </w:rPr>
        <w:t>_____</w:t>
      </w:r>
    </w:p>
    <w:p w:rsidR="005F4EE3" w:rsidRPr="004346AB" w:rsidRDefault="005F4EE3" w:rsidP="005F4EE3">
      <w:pPr>
        <w:jc w:val="center"/>
      </w:pPr>
    </w:p>
    <w:p w:rsidR="005F4EE3" w:rsidRPr="004346AB" w:rsidRDefault="005F4EE3" w:rsidP="005F4EE3">
      <w:r w:rsidRPr="004346AB">
        <w:rPr>
          <w:b/>
        </w:rPr>
        <w:t xml:space="preserve">LINE </w:t>
      </w:r>
      <w:r w:rsidRPr="004346AB">
        <w:rPr>
          <w:b/>
        </w:rPr>
        <w:tab/>
      </w:r>
      <w:r w:rsidRPr="004346AB">
        <w:rPr>
          <w:b/>
        </w:rPr>
        <w:tab/>
      </w:r>
      <w:r w:rsidRPr="004346AB">
        <w:rPr>
          <w:b/>
        </w:rPr>
        <w:tab/>
      </w:r>
      <w:r w:rsidRPr="004346AB">
        <w:rPr>
          <w:b/>
        </w:rPr>
        <w:tab/>
      </w:r>
      <w:r w:rsidRPr="004346AB">
        <w:rPr>
          <w:b/>
        </w:rPr>
        <w:tab/>
      </w:r>
      <w:r w:rsidRPr="004346AB">
        <w:rPr>
          <w:b/>
        </w:rPr>
        <w:tab/>
      </w:r>
      <w:r w:rsidRPr="004346AB">
        <w:rPr>
          <w:b/>
        </w:rPr>
        <w:tab/>
      </w:r>
      <w:r w:rsidRPr="004346AB">
        <w:rPr>
          <w:b/>
        </w:rPr>
        <w:tab/>
      </w:r>
      <w:r w:rsidRPr="004346AB">
        <w:rPr>
          <w:b/>
        </w:rPr>
        <w:tab/>
        <w:t xml:space="preserve">     </w:t>
      </w:r>
      <w:r w:rsidRPr="004346AB">
        <w:t xml:space="preserve">Create 3 </w:t>
      </w:r>
      <w:r w:rsidR="00251BAB">
        <w:t>lively</w:t>
      </w:r>
      <w:r w:rsidRPr="004346AB">
        <w:t xml:space="preserve"> designs </w:t>
      </w:r>
    </w:p>
    <w:p w:rsidR="005F4EE3" w:rsidRPr="004346AB" w:rsidRDefault="005F4EE3" w:rsidP="005F4EE3">
      <w:r w:rsidRPr="004346AB">
        <w:t>Please provide 4 definitions of line.</w:t>
      </w:r>
    </w:p>
    <w:p w:rsidR="005F4EE3" w:rsidRPr="004346AB" w:rsidRDefault="00DB352E" w:rsidP="005F4EE3">
      <w:r w:rsidRPr="00DB352E">
        <w:rPr>
          <w:szCs w:val="20"/>
        </w:rPr>
        <w:pict>
          <v:rect id="_x0000_s1160" style="position:absolute;margin-left:338.85pt;margin-top:2.1pt;width:135pt;height:135pt;z-index:251723776;mso-position-horizontal:absolute;mso-position-vertical:absolute"/>
        </w:pict>
      </w:r>
      <w:r w:rsidR="005F4EE3"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p w:rsidR="005F4EE3" w:rsidRPr="004346AB" w:rsidRDefault="005F4EE3" w:rsidP="005F4EE3"/>
    <w:p w:rsidR="005F4EE3" w:rsidRPr="004346AB" w:rsidRDefault="005F4EE3" w:rsidP="005F4EE3">
      <w:r w:rsidRPr="004346AB">
        <w:t>Please list 4 qualities or aspects of line</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DB352E" w:rsidP="005F4EE3">
      <w:r w:rsidRPr="00DB352E">
        <w:rPr>
          <w:szCs w:val="20"/>
        </w:rPr>
        <w:pict>
          <v:rect id="_x0000_s1161" style="position:absolute;margin-left:338.85pt;margin-top:12.3pt;width:135pt;height:135pt;z-index:251724800;mso-position-horizontal:absolute;mso-position-vertical:absolute"/>
        </w:pict>
      </w:r>
    </w:p>
    <w:p w:rsidR="005F4EE3" w:rsidRPr="004346AB" w:rsidRDefault="005F4EE3" w:rsidP="005F4EE3"/>
    <w:p w:rsidR="005F4EE3" w:rsidRPr="004346AB" w:rsidRDefault="005F4EE3" w:rsidP="005F4EE3">
      <w:pPr>
        <w:rPr>
          <w:b/>
        </w:rPr>
      </w:pPr>
      <w:r w:rsidRPr="004346AB">
        <w:rPr>
          <w:b/>
        </w:rPr>
        <w:t>SHAPE</w:t>
      </w:r>
    </w:p>
    <w:p w:rsidR="005F4EE3" w:rsidRPr="004346AB" w:rsidRDefault="005F4EE3" w:rsidP="005F4EE3">
      <w:r w:rsidRPr="004346AB">
        <w:t>Please list 4 ways to create shape</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p w:rsidR="005F4EE3" w:rsidRPr="004346AB" w:rsidRDefault="005F4EE3" w:rsidP="005F4EE3">
      <w:r w:rsidRPr="004346AB">
        <w:t>6 types of shape are discussed in C1. List 4 of them.</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DB352E" w:rsidP="005F4EE3">
      <w:r w:rsidRPr="00DB352E">
        <w:rPr>
          <w:szCs w:val="20"/>
        </w:rPr>
        <w:pict>
          <v:rect id="_x0000_s1162" style="position:absolute;margin-left:338.85pt;margin-top:3.95pt;width:135pt;height:135pt;z-index:251725824;mso-position-horizontal:absolute;mso-position-vertical:absolute"/>
        </w:pict>
      </w:r>
      <w:r w:rsidR="005F4EE3" w:rsidRPr="004346AB">
        <w:t>_________________________________________________</w:t>
      </w:r>
    </w:p>
    <w:p w:rsidR="005F4EE3" w:rsidRPr="004346AB" w:rsidRDefault="005F4EE3" w:rsidP="005F4EE3"/>
    <w:p w:rsidR="005F4EE3" w:rsidRPr="004346AB" w:rsidRDefault="005F4EE3" w:rsidP="005F4EE3"/>
    <w:p w:rsidR="005F4EE3" w:rsidRPr="004346AB" w:rsidRDefault="005F4EE3" w:rsidP="005F4EE3">
      <w:pPr>
        <w:rPr>
          <w:b/>
        </w:rPr>
      </w:pPr>
      <w:r w:rsidRPr="004346AB">
        <w:rPr>
          <w:b/>
        </w:rPr>
        <w:t>TEXTURE</w:t>
      </w:r>
    </w:p>
    <w:p w:rsidR="005F4EE3" w:rsidRPr="004346AB" w:rsidRDefault="005F4EE3" w:rsidP="005F4EE3">
      <w:r w:rsidRPr="004346AB">
        <w:t>List 4-6 ways texture can be used to strengthen a composition.</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r w:rsidRPr="004346AB">
        <w:t>_________________________________________________</w:t>
      </w:r>
    </w:p>
    <w:p w:rsidR="005F4EE3" w:rsidRPr="004346AB" w:rsidRDefault="005F4EE3" w:rsidP="005F4EE3"/>
    <w:p w:rsidR="005F4EE3" w:rsidRPr="004346AB" w:rsidRDefault="005F4EE3" w:rsidP="005F4EE3">
      <w:r w:rsidRPr="004346AB">
        <w:t xml:space="preserve"> “KEY QUESTIONS” are given throughout the chapter. They are</w:t>
      </w:r>
      <w:r w:rsidR="00251BAB">
        <w:t xml:space="preserve"> </w:t>
      </w:r>
      <w:r w:rsidRPr="004346AB">
        <w:t>designed to help you apply chapter content to your our artwork.</w:t>
      </w:r>
      <w:r w:rsidR="00251BAB">
        <w:t xml:space="preserve"> </w:t>
      </w:r>
      <w:r w:rsidRPr="004346AB">
        <w:t xml:space="preserve">What questions do you ask </w:t>
      </w:r>
      <w:r w:rsidRPr="004346AB">
        <w:rPr>
          <w:u w:val="single"/>
        </w:rPr>
        <w:t>yourself</w:t>
      </w:r>
      <w:r w:rsidRPr="004346AB">
        <w:t xml:space="preserve"> when assessing your work? List 3 of your own.</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250811" w:rsidP="005F4EE3">
      <w:r>
        <w:rPr>
          <w:b/>
          <w:sz w:val="28"/>
        </w:rPr>
        <w:t>LTI CHAPTER 2</w:t>
      </w:r>
      <w:r w:rsidRPr="004346AB">
        <w:rPr>
          <w:b/>
          <w:sz w:val="28"/>
        </w:rPr>
        <w:t xml:space="preserve"> QUIZ: 2D FOUNDATIONS     </w:t>
      </w:r>
      <w:r w:rsidRPr="004346AB">
        <w:rPr>
          <w:sz w:val="28"/>
        </w:rPr>
        <w:t>Your</w:t>
      </w:r>
      <w:r>
        <w:rPr>
          <w:sz w:val="28"/>
        </w:rPr>
        <w:t xml:space="preserve"> Name________</w:t>
      </w:r>
      <w:r w:rsidRPr="004346AB">
        <w:rPr>
          <w:sz w:val="28"/>
        </w:rPr>
        <w:t>_____</w:t>
      </w:r>
    </w:p>
    <w:p w:rsidR="005F4EE3" w:rsidRPr="004346AB" w:rsidRDefault="005F4EE3" w:rsidP="005F4EE3">
      <w:r w:rsidRPr="004346AB">
        <w:t>Define additive color.</w:t>
      </w:r>
    </w:p>
    <w:p w:rsidR="005F4EE3" w:rsidRPr="004346AB" w:rsidRDefault="005F4EE3" w:rsidP="005F4EE3">
      <w:r w:rsidRPr="004346AB">
        <w:t>_____________________________________________________________________</w:t>
      </w:r>
    </w:p>
    <w:p w:rsidR="005F4EE3" w:rsidRPr="004346AB" w:rsidRDefault="005F4EE3" w:rsidP="005F4EE3"/>
    <w:p w:rsidR="005F4EE3" w:rsidRPr="004346AB" w:rsidRDefault="005F4EE3" w:rsidP="005F4EE3">
      <w:r w:rsidRPr="004346AB">
        <w:t>List the additive primaries.________________________________________________</w:t>
      </w:r>
    </w:p>
    <w:p w:rsidR="005F4EE3" w:rsidRPr="004346AB" w:rsidRDefault="005F4EE3" w:rsidP="005F4EE3"/>
    <w:p w:rsidR="005F4EE3" w:rsidRPr="004346AB" w:rsidRDefault="005F4EE3" w:rsidP="005F4EE3">
      <w:r w:rsidRPr="004346AB">
        <w:t>Define subtractive color.</w:t>
      </w:r>
    </w:p>
    <w:p w:rsidR="005F4EE3" w:rsidRPr="004346AB" w:rsidRDefault="005F4EE3" w:rsidP="005F4EE3">
      <w:r w:rsidRPr="004346AB">
        <w:t>_____________________________________________________________________</w:t>
      </w:r>
    </w:p>
    <w:p w:rsidR="005F4EE3" w:rsidRPr="004346AB" w:rsidRDefault="005F4EE3" w:rsidP="005F4EE3"/>
    <w:p w:rsidR="005F4EE3" w:rsidRPr="004346AB" w:rsidRDefault="005F4EE3" w:rsidP="005F4EE3">
      <w:r w:rsidRPr="004346AB">
        <w:t>List the subtractive primaries.______________________________________________</w:t>
      </w:r>
    </w:p>
    <w:p w:rsidR="005F4EE3" w:rsidRPr="004346AB" w:rsidRDefault="005F4EE3" w:rsidP="005F4EE3"/>
    <w:p w:rsidR="005F4EE3" w:rsidRPr="004346AB" w:rsidRDefault="005F4EE3" w:rsidP="005F4EE3">
      <w:r w:rsidRPr="004346AB">
        <w:t>What is simultaneous contrast?</w:t>
      </w:r>
    </w:p>
    <w:p w:rsidR="005F4EE3" w:rsidRPr="004346AB" w:rsidRDefault="005F4EE3" w:rsidP="005F4EE3">
      <w:r w:rsidRPr="004346AB">
        <w:t>_____________________________________________________________________</w:t>
      </w:r>
    </w:p>
    <w:p w:rsidR="005F4EE3" w:rsidRPr="004346AB" w:rsidRDefault="005F4EE3" w:rsidP="005F4EE3"/>
    <w:p w:rsidR="005F4EE3" w:rsidRPr="004346AB" w:rsidRDefault="005F4EE3" w:rsidP="005F4EE3">
      <w:r w:rsidRPr="004346AB">
        <w:t>Define Hue. ___________________________________________________________</w:t>
      </w:r>
    </w:p>
    <w:p w:rsidR="005F4EE3" w:rsidRPr="004346AB" w:rsidRDefault="005F4EE3" w:rsidP="005F4EE3"/>
    <w:p w:rsidR="005F4EE3" w:rsidRPr="004346AB" w:rsidRDefault="005F4EE3" w:rsidP="005F4EE3">
      <w:r w:rsidRPr="004346AB">
        <w:t>Define Value. __________________________________________________________</w:t>
      </w:r>
    </w:p>
    <w:p w:rsidR="005F4EE3" w:rsidRPr="004346AB" w:rsidRDefault="005F4EE3" w:rsidP="005F4EE3"/>
    <w:p w:rsidR="005F4EE3" w:rsidRPr="004346AB" w:rsidRDefault="005F4EE3" w:rsidP="005F4EE3">
      <w:r w:rsidRPr="004346AB">
        <w:t>Define Intensity. ________________________________________________________</w:t>
      </w:r>
    </w:p>
    <w:p w:rsidR="005F4EE3" w:rsidRPr="004346AB" w:rsidRDefault="005F4EE3" w:rsidP="005F4EE3">
      <w:pPr>
        <w:rPr>
          <w:b/>
        </w:rPr>
      </w:pPr>
    </w:p>
    <w:p w:rsidR="005F4EE3" w:rsidRPr="004346AB" w:rsidRDefault="005F4EE3" w:rsidP="005F4EE3">
      <w:r w:rsidRPr="004346AB">
        <w:t>To create a tint, add ______________ to a color.</w:t>
      </w:r>
    </w:p>
    <w:p w:rsidR="005F4EE3" w:rsidRPr="004346AB" w:rsidRDefault="005F4EE3" w:rsidP="005F4EE3"/>
    <w:p w:rsidR="005F4EE3" w:rsidRPr="004346AB" w:rsidRDefault="005F4EE3" w:rsidP="005F4EE3">
      <w:r w:rsidRPr="004346AB">
        <w:t>To create a tone, add ______________ to a color.</w:t>
      </w:r>
    </w:p>
    <w:p w:rsidR="005F4EE3" w:rsidRPr="004346AB" w:rsidRDefault="005F4EE3" w:rsidP="005F4EE3"/>
    <w:p w:rsidR="005F4EE3" w:rsidRPr="004346AB" w:rsidRDefault="005F4EE3" w:rsidP="005F4EE3">
      <w:r w:rsidRPr="004346AB">
        <w:t>To create a shade, add _____________ to a color.</w:t>
      </w:r>
    </w:p>
    <w:p w:rsidR="005F4EE3" w:rsidRPr="004346AB" w:rsidRDefault="005F4EE3" w:rsidP="005F4EE3"/>
    <w:p w:rsidR="005F4EE3" w:rsidRPr="004346AB" w:rsidRDefault="005F4EE3" w:rsidP="005F4EE3">
      <w:r w:rsidRPr="004346AB">
        <w:t>Define the following color schemes and give a brief example.</w:t>
      </w:r>
    </w:p>
    <w:p w:rsidR="005F4EE3" w:rsidRPr="004346AB" w:rsidRDefault="005F4EE3" w:rsidP="005F4EE3"/>
    <w:p w:rsidR="005F4EE3" w:rsidRPr="004346AB" w:rsidRDefault="005F4EE3" w:rsidP="005F4EE3">
      <w:pPr>
        <w:spacing w:line="360" w:lineRule="auto"/>
      </w:pPr>
      <w:r w:rsidRPr="004346AB">
        <w:t>Monochromatic ________________________________________________________</w:t>
      </w:r>
    </w:p>
    <w:p w:rsidR="005F4EE3" w:rsidRPr="004346AB" w:rsidRDefault="005F4EE3" w:rsidP="005F4EE3">
      <w:pPr>
        <w:spacing w:line="360" w:lineRule="auto"/>
      </w:pPr>
      <w:r w:rsidRPr="004346AB">
        <w:t>Analogous ____________________________________________________________</w:t>
      </w:r>
    </w:p>
    <w:p w:rsidR="005F4EE3" w:rsidRPr="004346AB" w:rsidRDefault="005F4EE3" w:rsidP="005F4EE3">
      <w:pPr>
        <w:spacing w:line="360" w:lineRule="auto"/>
      </w:pPr>
      <w:r w:rsidRPr="004346AB">
        <w:t>Complementary ________________________________________________________</w:t>
      </w:r>
    </w:p>
    <w:p w:rsidR="005F4EE3" w:rsidRPr="004346AB" w:rsidRDefault="005F4EE3" w:rsidP="005F4EE3">
      <w:pPr>
        <w:spacing w:line="360" w:lineRule="auto"/>
      </w:pPr>
      <w:r w:rsidRPr="004346AB">
        <w:t>Triadic _______________________________________________________________</w:t>
      </w:r>
    </w:p>
    <w:p w:rsidR="005F4EE3" w:rsidRPr="004346AB" w:rsidRDefault="005F4EE3" w:rsidP="005F4EE3">
      <w:r w:rsidRPr="004346AB">
        <w:t>What is a chromatic gray?</w:t>
      </w:r>
    </w:p>
    <w:p w:rsidR="005F4EE3" w:rsidRPr="004346AB" w:rsidRDefault="005F4EE3" w:rsidP="005F4EE3">
      <w:r w:rsidRPr="004346AB">
        <w:t>_____________________________________________________________________</w:t>
      </w:r>
    </w:p>
    <w:p w:rsidR="005F4EE3" w:rsidRPr="004346AB" w:rsidRDefault="005F4EE3" w:rsidP="005F4EE3"/>
    <w:p w:rsidR="005F4EE3" w:rsidRPr="004346AB" w:rsidRDefault="005F4EE3" w:rsidP="005F4EE3">
      <w:r w:rsidRPr="004346AB">
        <w:t>What is a color key?</w:t>
      </w:r>
    </w:p>
    <w:p w:rsidR="005F4EE3" w:rsidRPr="004346AB" w:rsidRDefault="005F4EE3" w:rsidP="005F4EE3">
      <w:r w:rsidRPr="004346AB">
        <w:t>_____________________________________________________________________</w:t>
      </w:r>
    </w:p>
    <w:p w:rsidR="005F4EE3" w:rsidRPr="004346AB" w:rsidRDefault="005F4EE3" w:rsidP="005F4EE3"/>
    <w:p w:rsidR="005F4EE3" w:rsidRPr="004346AB" w:rsidRDefault="005F4EE3" w:rsidP="005F4EE3">
      <w:r w:rsidRPr="004346AB">
        <w:t>List four compositional effects of color.</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250811" w:rsidRDefault="00250811" w:rsidP="005F4EE3">
      <w:pPr>
        <w:rPr>
          <w:sz w:val="28"/>
        </w:rPr>
      </w:pPr>
      <w:r>
        <w:rPr>
          <w:b/>
          <w:sz w:val="28"/>
        </w:rPr>
        <w:t>LTI CHAPTER 3</w:t>
      </w:r>
      <w:r w:rsidRPr="004346AB">
        <w:rPr>
          <w:b/>
          <w:sz w:val="28"/>
        </w:rPr>
        <w:t xml:space="preserve"> QUIZ: 2D FOUNDATIONS     </w:t>
      </w:r>
      <w:r w:rsidRPr="004346AB">
        <w:rPr>
          <w:sz w:val="28"/>
        </w:rPr>
        <w:t>Your</w:t>
      </w:r>
      <w:r>
        <w:rPr>
          <w:sz w:val="28"/>
        </w:rPr>
        <w:t xml:space="preserve"> Name________</w:t>
      </w:r>
      <w:r w:rsidRPr="004346AB">
        <w:rPr>
          <w:sz w:val="28"/>
        </w:rPr>
        <w:t>_____</w:t>
      </w:r>
    </w:p>
    <w:p w:rsidR="005F4EE3" w:rsidRPr="004346AB" w:rsidRDefault="005F4EE3" w:rsidP="005F4EE3"/>
    <w:p w:rsidR="005F4EE3" w:rsidRPr="004346AB" w:rsidRDefault="005F4EE3" w:rsidP="005F4EE3">
      <w:r w:rsidRPr="004346AB">
        <w:t>Name the six aspects of basic gestalt and draw an example of each.</w:t>
      </w:r>
    </w:p>
    <w:p w:rsidR="005F4EE3" w:rsidRPr="004346AB" w:rsidRDefault="00DB352E" w:rsidP="005F4EE3">
      <w:r w:rsidRPr="00DB352E">
        <w:rPr>
          <w:szCs w:val="20"/>
        </w:rPr>
        <w:pict>
          <v:rect id="_x0000_s1164" style="position:absolute;margin-left:178.65pt;margin-top:5.1pt;width:108pt;height:2in;z-index:251728896"/>
        </w:pict>
      </w:r>
      <w:r w:rsidRPr="00DB352E">
        <w:rPr>
          <w:szCs w:val="20"/>
        </w:rPr>
        <w:pict>
          <v:rect id="_x0000_s1165" style="position:absolute;margin-left:340.65pt;margin-top:5.1pt;width:108pt;height:2in;z-index:251729920"/>
        </w:pict>
      </w:r>
      <w:r w:rsidRPr="00DB352E">
        <w:rPr>
          <w:szCs w:val="20"/>
        </w:rPr>
        <w:pict>
          <v:rect id="_x0000_s1163" style="position:absolute;margin-left:7.65pt;margin-top:5.1pt;width:108pt;height:2in;z-index:251727872"/>
        </w:pict>
      </w:r>
    </w:p>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r w:rsidRPr="004346AB">
        <w:t>1. _______________</w:t>
      </w:r>
      <w:r w:rsidRPr="004346AB">
        <w:tab/>
        <w:t xml:space="preserve">     2. _________________</w:t>
      </w:r>
      <w:r w:rsidRPr="004346AB">
        <w:tab/>
      </w:r>
      <w:r w:rsidRPr="004346AB">
        <w:tab/>
        <w:t xml:space="preserve">     3. ________________</w:t>
      </w:r>
    </w:p>
    <w:p w:rsidR="005F4EE3" w:rsidRPr="004346AB" w:rsidRDefault="005F4EE3" w:rsidP="005F4EE3"/>
    <w:p w:rsidR="005F4EE3" w:rsidRPr="004346AB" w:rsidRDefault="00DB352E" w:rsidP="005F4EE3">
      <w:r w:rsidRPr="00DB352E">
        <w:rPr>
          <w:szCs w:val="20"/>
        </w:rPr>
        <w:pict>
          <v:rect id="_x0000_s1167" style="position:absolute;margin-left:178.65pt;margin-top:9.9pt;width:108pt;height:2in;z-index:251731968"/>
        </w:pict>
      </w:r>
      <w:r w:rsidRPr="00DB352E">
        <w:rPr>
          <w:szCs w:val="20"/>
        </w:rPr>
        <w:pict>
          <v:rect id="_x0000_s1168" style="position:absolute;margin-left:340.65pt;margin-top:9.9pt;width:108pt;height:2in;z-index:251732992"/>
        </w:pict>
      </w:r>
      <w:r w:rsidRPr="00DB352E">
        <w:rPr>
          <w:szCs w:val="20"/>
        </w:rPr>
        <w:pict>
          <v:rect id="_x0000_s1166" style="position:absolute;margin-left:7.65pt;margin-top:9.9pt;width:108pt;height:2in;z-index:251730944"/>
        </w:pict>
      </w:r>
    </w:p>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r w:rsidRPr="004346AB">
        <w:t>4. _______________</w:t>
      </w:r>
      <w:r w:rsidRPr="004346AB">
        <w:tab/>
        <w:t xml:space="preserve">     5. _________________</w:t>
      </w:r>
      <w:r w:rsidRPr="004346AB">
        <w:tab/>
      </w:r>
      <w:r w:rsidRPr="004346AB">
        <w:tab/>
        <w:t xml:space="preserve">     6. ________________</w:t>
      </w:r>
    </w:p>
    <w:p w:rsidR="005F4EE3" w:rsidRPr="004346AB" w:rsidRDefault="005F4EE3" w:rsidP="005F4EE3"/>
    <w:p w:rsidR="005F4EE3" w:rsidRPr="004346AB" w:rsidRDefault="005F4EE3" w:rsidP="005F4EE3">
      <w:r w:rsidRPr="004346AB">
        <w:t>Name the three common types of balance and draw an example of each.</w:t>
      </w:r>
    </w:p>
    <w:p w:rsidR="005F4EE3" w:rsidRPr="004346AB" w:rsidRDefault="00DB352E" w:rsidP="005F4EE3">
      <w:r w:rsidRPr="00DB352E">
        <w:rPr>
          <w:szCs w:val="20"/>
        </w:rPr>
        <w:pict>
          <v:rect id="_x0000_s1170" style="position:absolute;margin-left:178.65pt;margin-top:9.95pt;width:108pt;height:2in;z-index:251735040"/>
        </w:pict>
      </w:r>
      <w:r w:rsidRPr="00DB352E">
        <w:rPr>
          <w:szCs w:val="20"/>
        </w:rPr>
        <w:pict>
          <v:rect id="_x0000_s1171" style="position:absolute;margin-left:340.65pt;margin-top:9.95pt;width:108pt;height:2in;z-index:251736064"/>
        </w:pict>
      </w:r>
      <w:r w:rsidRPr="00DB352E">
        <w:rPr>
          <w:szCs w:val="20"/>
        </w:rPr>
        <w:pict>
          <v:rect id="_x0000_s1169" style="position:absolute;margin-left:7.65pt;margin-top:9.95pt;width:108pt;height:2in;z-index:251734016"/>
        </w:pict>
      </w:r>
    </w:p>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r w:rsidRPr="004346AB">
        <w:t>1. _______________</w:t>
      </w:r>
      <w:r w:rsidRPr="004346AB">
        <w:tab/>
        <w:t xml:space="preserve">     2. _________________</w:t>
      </w:r>
      <w:r w:rsidRPr="004346AB">
        <w:tab/>
      </w:r>
      <w:r w:rsidRPr="004346AB">
        <w:tab/>
        <w:t xml:space="preserve">     3. _______________</w:t>
      </w:r>
    </w:p>
    <w:p w:rsidR="005F4EE3" w:rsidRPr="004346AB" w:rsidRDefault="005F4EE3" w:rsidP="005F4EE3"/>
    <w:p w:rsidR="005F4EE3" w:rsidRPr="004346AB" w:rsidRDefault="005F4EE3" w:rsidP="005F4EE3"/>
    <w:p w:rsidR="005F4EE3" w:rsidRPr="004346AB" w:rsidRDefault="005F4EE3" w:rsidP="005F4EE3">
      <w:r w:rsidRPr="004346AB">
        <w:t>Rhythm is ____________________________________________________________.</w:t>
      </w:r>
    </w:p>
    <w:p w:rsidR="005F4EE3" w:rsidRPr="004346AB" w:rsidRDefault="005F4EE3" w:rsidP="005F4EE3"/>
    <w:p w:rsidR="005F4EE3" w:rsidRPr="004346AB" w:rsidRDefault="005F4EE3" w:rsidP="005F4EE3"/>
    <w:p w:rsidR="005F4EE3" w:rsidRPr="004346AB" w:rsidRDefault="005F4EE3" w:rsidP="005F4EE3">
      <w:r w:rsidRPr="004346AB">
        <w:t xml:space="preserve">List three common ways to create emphasis and draw an example of each. </w:t>
      </w:r>
    </w:p>
    <w:p w:rsidR="005F4EE3" w:rsidRPr="004346AB" w:rsidRDefault="00DB352E" w:rsidP="005F4EE3">
      <w:r w:rsidRPr="00DB352E">
        <w:rPr>
          <w:szCs w:val="20"/>
        </w:rPr>
        <w:pict>
          <v:rect id="_x0000_s1173" style="position:absolute;margin-left:169.65pt;margin-top:11.6pt;width:108pt;height:2in;z-index:251738112"/>
        </w:pict>
      </w:r>
      <w:r w:rsidRPr="00DB352E">
        <w:rPr>
          <w:szCs w:val="20"/>
        </w:rPr>
        <w:pict>
          <v:rect id="_x0000_s1174" style="position:absolute;margin-left:340.65pt;margin-top:11.6pt;width:108pt;height:2in;z-index:251739136"/>
        </w:pict>
      </w:r>
      <w:r w:rsidRPr="00DB352E">
        <w:rPr>
          <w:szCs w:val="20"/>
        </w:rPr>
        <w:pict>
          <v:rect id="_x0000_s1172" style="position:absolute;margin-left:7.65pt;margin-top:11.6pt;width:108pt;height:2in;z-index:251737088"/>
        </w:pict>
      </w:r>
    </w:p>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r w:rsidRPr="004346AB">
        <w:t>1. _______________</w:t>
      </w:r>
      <w:r w:rsidRPr="004346AB">
        <w:tab/>
        <w:t xml:space="preserve">     2. _________________</w:t>
      </w:r>
      <w:r w:rsidRPr="004346AB">
        <w:tab/>
      </w:r>
      <w:r w:rsidRPr="004346AB">
        <w:tab/>
        <w:t xml:space="preserve">     3. _______________</w:t>
      </w:r>
    </w:p>
    <w:p w:rsidR="005F4EE3" w:rsidRPr="004346AB" w:rsidRDefault="005F4EE3" w:rsidP="005F4EE3"/>
    <w:p w:rsidR="005F4EE3" w:rsidRPr="004346AB" w:rsidRDefault="005F4EE3" w:rsidP="005F4EE3"/>
    <w:p w:rsidR="005F4EE3" w:rsidRPr="004346AB" w:rsidRDefault="005F4EE3" w:rsidP="005F4EE3">
      <w:r w:rsidRPr="004346AB">
        <w:t>List four ways to create the illusion of space and draw simple examples.</w:t>
      </w:r>
    </w:p>
    <w:p w:rsidR="005F4EE3" w:rsidRPr="004346AB" w:rsidRDefault="00DB352E" w:rsidP="005F4EE3">
      <w:r w:rsidRPr="00DB352E">
        <w:rPr>
          <w:szCs w:val="20"/>
        </w:rPr>
        <w:pict>
          <v:rect id="_x0000_s1178" style="position:absolute;margin-left:367.65pt;margin-top:5.1pt;width:107.6pt;height:2in;z-index:251743232"/>
        </w:pict>
      </w:r>
      <w:r w:rsidRPr="00DB352E">
        <w:rPr>
          <w:szCs w:val="20"/>
        </w:rPr>
        <w:pict>
          <v:rect id="_x0000_s1177" style="position:absolute;margin-left:241.65pt;margin-top:5.1pt;width:108pt;height:2in;z-index:251742208"/>
        </w:pict>
      </w:r>
      <w:r w:rsidRPr="00DB352E">
        <w:rPr>
          <w:szCs w:val="20"/>
        </w:rPr>
        <w:pict>
          <v:rect id="_x0000_s1176" style="position:absolute;margin-left:115.65pt;margin-top:5.1pt;width:108pt;height:2in;z-index:251741184"/>
        </w:pict>
      </w:r>
      <w:r w:rsidRPr="00DB352E">
        <w:rPr>
          <w:szCs w:val="20"/>
        </w:rPr>
        <w:pict>
          <v:rect id="_x0000_s1175" style="position:absolute;margin-left:-10.35pt;margin-top:5.1pt;width:108pt;height:2in;z-index:251740160"/>
        </w:pict>
      </w:r>
    </w:p>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r w:rsidRPr="004346AB">
        <w:t>1. ____________      2. ______________     3. _____________         4. ____________</w:t>
      </w:r>
    </w:p>
    <w:p w:rsidR="005F4EE3" w:rsidRPr="004346AB" w:rsidRDefault="005F4EE3" w:rsidP="005F4EE3"/>
    <w:p w:rsidR="005F4EE3" w:rsidRPr="004346AB" w:rsidRDefault="005F4EE3" w:rsidP="005F4EE3"/>
    <w:p w:rsidR="005F4EE3" w:rsidRPr="004346AB" w:rsidRDefault="002A4532" w:rsidP="005F4EE3">
      <w:r>
        <w:t>Give an example of</w:t>
      </w:r>
      <w:r w:rsidR="005F4EE3" w:rsidRPr="004346AB">
        <w:t xml:space="preserve"> “the decisive moment,” as described by photographer Cartier-Bresson.</w:t>
      </w:r>
    </w:p>
    <w:p w:rsidR="005F4EE3" w:rsidRPr="004346AB" w:rsidRDefault="005F4EE3" w:rsidP="005F4EE3"/>
    <w:p w:rsidR="005F4EE3" w:rsidRPr="004346AB" w:rsidRDefault="005F4EE3" w:rsidP="005F4EE3">
      <w:r w:rsidRPr="004346AB">
        <w:t>_____________________________________________________________________</w:t>
      </w:r>
    </w:p>
    <w:p w:rsidR="005F4EE3" w:rsidRPr="004346AB" w:rsidRDefault="005F4EE3" w:rsidP="005F4EE3"/>
    <w:p w:rsidR="005F4EE3" w:rsidRPr="004346AB" w:rsidRDefault="002A4532" w:rsidP="005F4EE3">
      <w:r>
        <w:t>Create your own</w:t>
      </w:r>
      <w:r w:rsidR="005F4EE3" w:rsidRPr="004346AB">
        <w:t xml:space="preserve"> “Key Questions” for analyzing compositional strengths </w:t>
      </w:r>
      <w:r>
        <w:t>&amp;</w:t>
      </w:r>
      <w:r w:rsidR="005F4EE3" w:rsidRPr="004346AB">
        <w:t xml:space="preserve"> weaknesses.</w:t>
      </w:r>
    </w:p>
    <w:p w:rsidR="005F4EE3" w:rsidRPr="004346AB" w:rsidRDefault="005F4EE3" w:rsidP="005F4EE3">
      <w:pPr>
        <w:spacing w:line="360" w:lineRule="auto"/>
      </w:pPr>
      <w:r w:rsidRPr="004346AB">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250811" w:rsidP="005F4EE3">
      <w:r>
        <w:rPr>
          <w:b/>
          <w:sz w:val="28"/>
        </w:rPr>
        <w:t>LTI CHAPTER 4</w:t>
      </w:r>
      <w:r w:rsidRPr="004346AB">
        <w:rPr>
          <w:b/>
          <w:sz w:val="28"/>
        </w:rPr>
        <w:t xml:space="preserve"> QUIZ: 2D FOUNDATIONS     </w:t>
      </w:r>
      <w:r w:rsidRPr="004346AB">
        <w:rPr>
          <w:sz w:val="28"/>
        </w:rPr>
        <w:t>Your</w:t>
      </w:r>
      <w:r>
        <w:rPr>
          <w:sz w:val="28"/>
        </w:rPr>
        <w:t xml:space="preserve"> Name________</w:t>
      </w:r>
      <w:r w:rsidRPr="004346AB">
        <w:rPr>
          <w:sz w:val="28"/>
        </w:rPr>
        <w:t>_____</w:t>
      </w:r>
    </w:p>
    <w:p w:rsidR="005F4EE3" w:rsidRPr="004346AB" w:rsidRDefault="005F4EE3" w:rsidP="005F4EE3">
      <w:r w:rsidRPr="004346AB">
        <w:t>List four simple ways to create the illusion of space and draw examples.</w:t>
      </w:r>
    </w:p>
    <w:p w:rsidR="005F4EE3" w:rsidRPr="004346AB" w:rsidRDefault="00DB352E" w:rsidP="005F4EE3">
      <w:r w:rsidRPr="00DB352E">
        <w:rPr>
          <w:szCs w:val="20"/>
        </w:rPr>
        <w:pict>
          <v:rect id="_x0000_s1182" style="position:absolute;margin-left:340.65pt;margin-top:5.1pt;width:107.6pt;height:2in;z-index:251748352"/>
        </w:pict>
      </w:r>
      <w:r w:rsidRPr="00DB352E">
        <w:rPr>
          <w:szCs w:val="20"/>
        </w:rPr>
        <w:pict>
          <v:rect id="_x0000_s1181" style="position:absolute;margin-left:223.65pt;margin-top:5.1pt;width:108pt;height:2in;z-index:251747328"/>
        </w:pict>
      </w:r>
      <w:r w:rsidRPr="00DB352E">
        <w:rPr>
          <w:szCs w:val="20"/>
        </w:rPr>
        <w:pict>
          <v:rect id="_x0000_s1180" style="position:absolute;margin-left:106.65pt;margin-top:5.1pt;width:108pt;height:2in;z-index:251746304"/>
        </w:pict>
      </w:r>
      <w:r w:rsidRPr="00DB352E">
        <w:rPr>
          <w:szCs w:val="20"/>
        </w:rPr>
        <w:pict>
          <v:rect id="_x0000_s1179" style="position:absolute;margin-left:-10.35pt;margin-top:5.1pt;width:108pt;height:2in;z-index:251745280"/>
        </w:pict>
      </w:r>
    </w:p>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r w:rsidRPr="004346AB">
        <w:t>1. ____________    2. ______________   3. _____________     4. ______________</w:t>
      </w:r>
    </w:p>
    <w:p w:rsidR="005F4EE3" w:rsidRPr="004346AB" w:rsidRDefault="005F4EE3" w:rsidP="005F4EE3"/>
    <w:p w:rsidR="005F4EE3" w:rsidRPr="004346AB" w:rsidRDefault="005F4EE3" w:rsidP="005F4EE3">
      <w:r w:rsidRPr="004346AB">
        <w:t>Draw examples or one, two and three-point perspective.</w:t>
      </w:r>
    </w:p>
    <w:p w:rsidR="005F4EE3" w:rsidRPr="004346AB" w:rsidRDefault="00DB352E" w:rsidP="005F4EE3">
      <w:r w:rsidRPr="00DB352E">
        <w:rPr>
          <w:szCs w:val="20"/>
        </w:rPr>
        <w:pict>
          <v:rect id="_x0000_s1185" style="position:absolute;margin-left:295.65pt;margin-top:5.1pt;width:143.6pt;height:2in;z-index:251751424"/>
        </w:pict>
      </w:r>
      <w:r w:rsidRPr="00DB352E">
        <w:rPr>
          <w:szCs w:val="20"/>
        </w:rPr>
        <w:pict>
          <v:rect id="_x0000_s1184" style="position:absolute;margin-left:142.65pt;margin-top:5.1pt;width:143.6pt;height:2in;z-index:251750400"/>
        </w:pict>
      </w:r>
      <w:r w:rsidRPr="00DB352E">
        <w:rPr>
          <w:szCs w:val="20"/>
        </w:rPr>
        <w:pict>
          <v:rect id="_x0000_s1183" style="position:absolute;margin-left:-10.35pt;margin-top:5.1pt;width:143.6pt;height:2in;z-index:251749376"/>
        </w:pict>
      </w:r>
    </w:p>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 w:rsidR="005F4EE3" w:rsidRPr="004346AB" w:rsidRDefault="005F4EE3" w:rsidP="005F4EE3">
      <w:pPr>
        <w:ind w:firstLine="720"/>
      </w:pPr>
      <w:r w:rsidRPr="004346AB">
        <w:t xml:space="preserve">1-Point           </w:t>
      </w:r>
      <w:r w:rsidRPr="004346AB">
        <w:tab/>
        <w:t xml:space="preserve">   </w:t>
      </w:r>
      <w:r w:rsidRPr="004346AB">
        <w:tab/>
        <w:t xml:space="preserve">     2-Point             </w:t>
      </w:r>
      <w:r w:rsidRPr="004346AB">
        <w:tab/>
      </w:r>
      <w:r w:rsidRPr="004346AB">
        <w:tab/>
        <w:t xml:space="preserve">           3-Point</w:t>
      </w:r>
    </w:p>
    <w:p w:rsidR="005F4EE3" w:rsidRPr="004346AB" w:rsidRDefault="005F4EE3" w:rsidP="005F4EE3">
      <w:pPr>
        <w:spacing w:line="360" w:lineRule="auto"/>
      </w:pPr>
    </w:p>
    <w:p w:rsidR="005F4EE3" w:rsidRPr="004346AB" w:rsidRDefault="005F4EE3" w:rsidP="005F4EE3">
      <w:r w:rsidRPr="004346AB">
        <w:t xml:space="preserve">How </w:t>
      </w:r>
      <w:r w:rsidR="002A4532">
        <w:t>might</w:t>
      </w:r>
      <w:r w:rsidRPr="004346AB">
        <w:t xml:space="preserve"> the illusion of space be used to strengthen a composition?</w:t>
      </w:r>
    </w:p>
    <w:p w:rsidR="005F4EE3" w:rsidRPr="004346AB" w:rsidRDefault="005F4EE3" w:rsidP="005F4EE3">
      <w:pPr>
        <w:spacing w:line="360" w:lineRule="auto"/>
      </w:pPr>
      <w:r w:rsidRPr="004346AB">
        <w:t>__________________________________________________________________________________________________________________________________________________________________________________________________________________</w:t>
      </w:r>
    </w:p>
    <w:p w:rsidR="002A4532" w:rsidRDefault="005F4EE3" w:rsidP="005F4EE3">
      <w:pPr>
        <w:spacing w:line="360" w:lineRule="auto"/>
      </w:pPr>
      <w:r w:rsidRPr="004346AB">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A4532" w:rsidRDefault="002A4532" w:rsidP="005F4EE3">
      <w:pPr>
        <w:spacing w:line="360" w:lineRule="auto"/>
      </w:pPr>
      <w:r>
        <w:t>______________________________________________________________________</w:t>
      </w:r>
    </w:p>
    <w:p w:rsidR="002A4532" w:rsidRDefault="002A4532" w:rsidP="005F4EE3">
      <w:pPr>
        <w:spacing w:line="360" w:lineRule="auto"/>
      </w:pPr>
      <w:r>
        <w:t>______________________________________________________________________</w:t>
      </w:r>
    </w:p>
    <w:p w:rsidR="005F4EE3" w:rsidRPr="004346AB" w:rsidRDefault="005F4EE3" w:rsidP="005F4EE3">
      <w:pPr>
        <w:spacing w:line="360" w:lineRule="auto"/>
      </w:pPr>
    </w:p>
    <w:p w:rsidR="00250811" w:rsidRDefault="00250811" w:rsidP="005F4EE3">
      <w:pPr>
        <w:rPr>
          <w:b/>
          <w:sz w:val="28"/>
        </w:rPr>
      </w:pPr>
    </w:p>
    <w:p w:rsidR="005F4EE3" w:rsidRPr="004346AB" w:rsidRDefault="00250811" w:rsidP="005F4EE3">
      <w:r>
        <w:rPr>
          <w:b/>
          <w:sz w:val="28"/>
        </w:rPr>
        <w:t>LTI CHAPTER 5</w:t>
      </w:r>
      <w:r w:rsidRPr="004346AB">
        <w:rPr>
          <w:b/>
          <w:sz w:val="28"/>
        </w:rPr>
        <w:t xml:space="preserve"> QUIZ: 2D FOUNDATIONS     </w:t>
      </w:r>
      <w:r w:rsidRPr="004346AB">
        <w:rPr>
          <w:sz w:val="28"/>
        </w:rPr>
        <w:t>Your</w:t>
      </w:r>
      <w:r>
        <w:rPr>
          <w:sz w:val="28"/>
        </w:rPr>
        <w:t xml:space="preserve"> Name________</w:t>
      </w:r>
      <w:r w:rsidRPr="004346AB">
        <w:rPr>
          <w:sz w:val="28"/>
        </w:rPr>
        <w:t>_____</w:t>
      </w:r>
    </w:p>
    <w:p w:rsidR="005F4EE3" w:rsidRPr="004346AB" w:rsidRDefault="005F4EE3" w:rsidP="005F4EE3">
      <w:r w:rsidRPr="004346AB">
        <w:t>List six of the seven common characteristics of creative thinking.</w:t>
      </w:r>
    </w:p>
    <w:p w:rsidR="005F4EE3" w:rsidRPr="004346AB" w:rsidRDefault="005F4EE3" w:rsidP="005F4EE3"/>
    <w:p w:rsidR="005F4EE3" w:rsidRPr="004346AB" w:rsidRDefault="005F4EE3" w:rsidP="005F4EE3">
      <w:r w:rsidRPr="004346AB">
        <w:t>1.______________________________</w:t>
      </w:r>
      <w:r w:rsidRPr="004346AB">
        <w:tab/>
        <w:t xml:space="preserve">    2._____________</w:t>
      </w:r>
      <w:r w:rsidRPr="004346AB">
        <w:softHyphen/>
      </w:r>
      <w:r w:rsidRPr="004346AB">
        <w:softHyphen/>
        <w:t>_________________</w:t>
      </w:r>
    </w:p>
    <w:p w:rsidR="005F4EE3" w:rsidRPr="004346AB" w:rsidRDefault="005F4EE3" w:rsidP="005F4EE3"/>
    <w:p w:rsidR="005F4EE3" w:rsidRPr="004346AB" w:rsidRDefault="005F4EE3" w:rsidP="005F4EE3">
      <w:r w:rsidRPr="004346AB">
        <w:t>3.______________________________</w:t>
      </w:r>
      <w:r w:rsidRPr="004346AB">
        <w:tab/>
        <w:t xml:space="preserve">    4.______________________________</w:t>
      </w:r>
    </w:p>
    <w:p w:rsidR="005F4EE3" w:rsidRPr="004346AB" w:rsidRDefault="005F4EE3" w:rsidP="005F4EE3"/>
    <w:p w:rsidR="005F4EE3" w:rsidRPr="004346AB" w:rsidRDefault="005F4EE3" w:rsidP="005F4EE3">
      <w:r w:rsidRPr="004346AB">
        <w:t>5.______________________________</w:t>
      </w:r>
      <w:r w:rsidRPr="004346AB">
        <w:tab/>
        <w:t xml:space="preserve">    6.______________________________</w:t>
      </w:r>
    </w:p>
    <w:p w:rsidR="005F4EE3" w:rsidRPr="004346AB" w:rsidRDefault="005F4EE3" w:rsidP="005F4EE3"/>
    <w:p w:rsidR="005F4EE3" w:rsidRPr="004346AB" w:rsidRDefault="005F4EE3" w:rsidP="005F4EE3"/>
    <w:p w:rsidR="005F4EE3" w:rsidRPr="004346AB" w:rsidRDefault="005F4EE3" w:rsidP="005F4EE3">
      <w:r w:rsidRPr="004346AB">
        <w:t>List four characteristics of good goals.</w:t>
      </w:r>
    </w:p>
    <w:p w:rsidR="005F4EE3" w:rsidRPr="004346AB" w:rsidRDefault="005F4EE3" w:rsidP="005F4EE3"/>
    <w:p w:rsidR="005F4EE3" w:rsidRPr="004346AB" w:rsidRDefault="005F4EE3" w:rsidP="005F4EE3">
      <w:r w:rsidRPr="004346AB">
        <w:t>1.______________________________</w:t>
      </w:r>
      <w:r w:rsidRPr="004346AB">
        <w:tab/>
        <w:t xml:space="preserve">    2.______________________________</w:t>
      </w:r>
    </w:p>
    <w:p w:rsidR="005F4EE3" w:rsidRPr="004346AB" w:rsidRDefault="005F4EE3" w:rsidP="005F4EE3"/>
    <w:p w:rsidR="005F4EE3" w:rsidRPr="004346AB" w:rsidRDefault="005F4EE3" w:rsidP="005F4EE3">
      <w:r w:rsidRPr="004346AB">
        <w:t>3.______________________________</w:t>
      </w:r>
      <w:r w:rsidRPr="004346AB">
        <w:tab/>
        <w:t xml:space="preserve">    4.______________________________</w:t>
      </w:r>
    </w:p>
    <w:p w:rsidR="005F4EE3" w:rsidRPr="004346AB" w:rsidRDefault="005F4EE3" w:rsidP="005F4EE3"/>
    <w:p w:rsidR="005F4EE3" w:rsidRPr="004346AB" w:rsidRDefault="005F4EE3" w:rsidP="005F4EE3"/>
    <w:p w:rsidR="005F4EE3" w:rsidRPr="004346AB" w:rsidRDefault="005F4EE3" w:rsidP="005F4EE3">
      <w:r w:rsidRPr="004346AB">
        <w:t>List 3 characteristics of time management and note how you are/are not using them.</w:t>
      </w:r>
    </w:p>
    <w:p w:rsidR="005F4EE3" w:rsidRPr="004346AB" w:rsidRDefault="005F4EE3" w:rsidP="005F4EE3"/>
    <w:p w:rsidR="005F4EE3" w:rsidRPr="004346AB" w:rsidRDefault="005F4EE3" w:rsidP="005F4EE3">
      <w:pPr>
        <w:spacing w:line="360" w:lineRule="auto"/>
      </w:pPr>
      <w:r w:rsidRPr="004346AB">
        <w:t>1.___________________________________________________________________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2.___________________________________________________________________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3.___________________________________________________________________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 w:rsidR="005F4EE3" w:rsidRPr="004346AB" w:rsidRDefault="005F4EE3" w:rsidP="005F4EE3">
      <w:r w:rsidRPr="004346AB">
        <w:t xml:space="preserve">Seven “habits of work” used at Auburn University are listed in the chapter. What are your </w:t>
      </w:r>
      <w:r w:rsidRPr="00250811">
        <w:rPr>
          <w:u w:val="single"/>
        </w:rPr>
        <w:t>own</w:t>
      </w:r>
      <w:r w:rsidRPr="004346AB">
        <w:t xml:space="preserve"> most effective “habits of work?”</w:t>
      </w:r>
    </w:p>
    <w:p w:rsidR="005F4EE3" w:rsidRPr="004346AB" w:rsidRDefault="005F4EE3" w:rsidP="005F4EE3"/>
    <w:p w:rsidR="005F4EE3" w:rsidRPr="004346AB" w:rsidRDefault="005F4EE3" w:rsidP="005F4EE3">
      <w:pPr>
        <w:spacing w:line="360" w:lineRule="auto"/>
      </w:pPr>
      <w:r w:rsidRPr="004346AB">
        <w:t>1.___________________________________________________________________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2.___________________________________________________________________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3.___________________________________________________________________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4.___________________________________________________________________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5F4EE3" w:rsidP="005F4EE3">
      <w:pPr>
        <w:spacing w:line="360" w:lineRule="auto"/>
      </w:pPr>
      <w:r w:rsidRPr="004346AB">
        <w:t>5.___________________________________________________________________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_____________________________________________________________________</w:t>
      </w:r>
    </w:p>
    <w:p w:rsidR="005F4EE3" w:rsidRPr="004346AB" w:rsidRDefault="00250811" w:rsidP="005F4EE3">
      <w:r>
        <w:rPr>
          <w:b/>
          <w:sz w:val="28"/>
        </w:rPr>
        <w:t>LTI CHAPTER 6</w:t>
      </w:r>
      <w:r w:rsidRPr="004346AB">
        <w:rPr>
          <w:b/>
          <w:sz w:val="28"/>
        </w:rPr>
        <w:t xml:space="preserve"> QUIZ: 2D FOUNDATIONS     </w:t>
      </w:r>
      <w:r w:rsidRPr="004346AB">
        <w:rPr>
          <w:sz w:val="28"/>
        </w:rPr>
        <w:t>Your</w:t>
      </w:r>
      <w:r>
        <w:rPr>
          <w:sz w:val="28"/>
        </w:rPr>
        <w:t xml:space="preserve"> Name________</w:t>
      </w:r>
      <w:r w:rsidRPr="004346AB">
        <w:rPr>
          <w:sz w:val="28"/>
        </w:rPr>
        <w:t>_____</w:t>
      </w:r>
    </w:p>
    <w:p w:rsidR="002A4532" w:rsidRDefault="002A4532" w:rsidP="005F4EE3">
      <w:pPr>
        <w:spacing w:line="360" w:lineRule="auto"/>
      </w:pPr>
    </w:p>
    <w:p w:rsidR="005F4EE3" w:rsidRPr="004346AB" w:rsidRDefault="005F4EE3" w:rsidP="005F4EE3">
      <w:pPr>
        <w:spacing w:line="360" w:lineRule="auto"/>
      </w:pPr>
      <w:r w:rsidRPr="004346AB">
        <w:t>List four of your personal sources of ideas.</w:t>
      </w:r>
    </w:p>
    <w:p w:rsidR="002A4532" w:rsidRDefault="005F4EE3" w:rsidP="005F4EE3">
      <w:pPr>
        <w:spacing w:line="360" w:lineRule="auto"/>
      </w:pPr>
      <w:r w:rsidRPr="004346AB">
        <w:t>1.________________</w:t>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r>
      <w:r w:rsidR="002A4532">
        <w:softHyphen/>
        <w:t>__________________________________</w:t>
      </w:r>
      <w:r w:rsidRPr="004346AB">
        <w:t>______________</w:t>
      </w:r>
      <w:r w:rsidRPr="004346AB">
        <w:tab/>
        <w:t xml:space="preserve">  </w:t>
      </w:r>
    </w:p>
    <w:p w:rsidR="005F4EE3" w:rsidRPr="004346AB" w:rsidRDefault="005F4EE3" w:rsidP="005F4EE3">
      <w:pPr>
        <w:spacing w:line="360" w:lineRule="auto"/>
      </w:pPr>
      <w:r w:rsidRPr="004346AB">
        <w:t>2.______</w:t>
      </w:r>
      <w:r w:rsidR="002A4532">
        <w:t>__________________________________</w:t>
      </w:r>
      <w:r w:rsidRPr="004346AB">
        <w:t>________________________</w:t>
      </w:r>
    </w:p>
    <w:p w:rsidR="002A4532" w:rsidRDefault="005F4EE3" w:rsidP="005F4EE3">
      <w:pPr>
        <w:spacing w:line="360" w:lineRule="auto"/>
      </w:pPr>
      <w:r w:rsidRPr="004346AB">
        <w:t>3.___________</w:t>
      </w:r>
      <w:r w:rsidR="002A4532">
        <w:t>__________________________________</w:t>
      </w:r>
      <w:r w:rsidRPr="004346AB">
        <w:t>___________________</w:t>
      </w:r>
      <w:r w:rsidRPr="004346AB">
        <w:tab/>
        <w:t xml:space="preserve">  </w:t>
      </w:r>
    </w:p>
    <w:p w:rsidR="005F4EE3" w:rsidRPr="004346AB" w:rsidRDefault="005F4EE3" w:rsidP="005F4EE3">
      <w:pPr>
        <w:spacing w:line="360" w:lineRule="auto"/>
      </w:pPr>
      <w:r w:rsidRPr="004346AB">
        <w:t>4.__________</w:t>
      </w:r>
      <w:r w:rsidR="002A4532">
        <w:t>__________________________________</w:t>
      </w:r>
      <w:r w:rsidRPr="004346AB">
        <w:t>____________________</w:t>
      </w:r>
    </w:p>
    <w:p w:rsidR="005F4EE3" w:rsidRPr="004346AB" w:rsidRDefault="005F4EE3" w:rsidP="005F4EE3">
      <w:pPr>
        <w:spacing w:line="360" w:lineRule="auto"/>
      </w:pPr>
      <w:r w:rsidRPr="004346AB">
        <w:t>List four of the characteristics of a well-defined problem.</w:t>
      </w:r>
    </w:p>
    <w:p w:rsidR="005F4EE3" w:rsidRPr="004346AB" w:rsidRDefault="005F4EE3" w:rsidP="005F4EE3">
      <w:pPr>
        <w:spacing w:line="360" w:lineRule="auto"/>
      </w:pPr>
      <w:r w:rsidRPr="004346AB">
        <w:t>1.______________________________</w:t>
      </w:r>
      <w:r w:rsidRPr="004346AB">
        <w:tab/>
        <w:t xml:space="preserve">  2.______________________________</w:t>
      </w:r>
    </w:p>
    <w:p w:rsidR="005F4EE3" w:rsidRPr="004346AB" w:rsidRDefault="005F4EE3" w:rsidP="005F4EE3">
      <w:pPr>
        <w:spacing w:line="360" w:lineRule="auto"/>
      </w:pPr>
      <w:r w:rsidRPr="004346AB">
        <w:t>3.______________________________</w:t>
      </w:r>
      <w:r w:rsidRPr="004346AB">
        <w:tab/>
        <w:t xml:space="preserve">  4.______________________________</w:t>
      </w:r>
    </w:p>
    <w:p w:rsidR="005F4EE3" w:rsidRPr="004346AB" w:rsidRDefault="005F4EE3" w:rsidP="005F4EE3">
      <w:pPr>
        <w:spacing w:line="360" w:lineRule="auto"/>
      </w:pPr>
      <w:r w:rsidRPr="004346AB">
        <w:t>What are the six major steps in convergent thinking?</w:t>
      </w:r>
    </w:p>
    <w:p w:rsidR="005F4EE3" w:rsidRPr="004346AB" w:rsidRDefault="005F4EE3" w:rsidP="005F4EE3">
      <w:pPr>
        <w:spacing w:line="360" w:lineRule="auto"/>
      </w:pPr>
      <w:r w:rsidRPr="004346AB">
        <w:t>1.______________________________</w:t>
      </w:r>
      <w:r w:rsidRPr="004346AB">
        <w:tab/>
        <w:t xml:space="preserve">  2.______________________________</w:t>
      </w:r>
    </w:p>
    <w:p w:rsidR="005F4EE3" w:rsidRPr="004346AB" w:rsidRDefault="005F4EE3" w:rsidP="005F4EE3">
      <w:pPr>
        <w:spacing w:line="360" w:lineRule="auto"/>
      </w:pPr>
      <w:r w:rsidRPr="004346AB">
        <w:t>3.______________________________</w:t>
      </w:r>
      <w:r w:rsidRPr="004346AB">
        <w:tab/>
        <w:t xml:space="preserve">  4.______________________________</w:t>
      </w:r>
    </w:p>
    <w:p w:rsidR="005F4EE3" w:rsidRPr="004346AB" w:rsidRDefault="005F4EE3" w:rsidP="005F4EE3">
      <w:pPr>
        <w:spacing w:line="360" w:lineRule="auto"/>
      </w:pPr>
      <w:r w:rsidRPr="004346AB">
        <w:t>5.______________________________</w:t>
      </w:r>
      <w:r w:rsidRPr="004346AB">
        <w:tab/>
        <w:t xml:space="preserve">  6.______________________________</w:t>
      </w:r>
    </w:p>
    <w:p w:rsidR="005F4EE3" w:rsidRPr="004346AB" w:rsidRDefault="005F4EE3" w:rsidP="005F4EE3">
      <w:pPr>
        <w:spacing w:line="360" w:lineRule="auto"/>
      </w:pPr>
      <w:r w:rsidRPr="004346AB">
        <w:t>When is divergent thinking most effective?</w:t>
      </w:r>
    </w:p>
    <w:p w:rsidR="005F4EE3" w:rsidRPr="004346AB" w:rsidRDefault="005F4EE3" w:rsidP="005F4EE3">
      <w:pPr>
        <w:spacing w:line="360" w:lineRule="auto"/>
      </w:pPr>
      <w:r w:rsidRPr="004346AB">
        <w:t>____________________________________________________________________</w:t>
      </w:r>
    </w:p>
    <w:p w:rsidR="005F4EE3" w:rsidRPr="004346AB" w:rsidRDefault="005F4EE3" w:rsidP="005F4EE3">
      <w:pPr>
        <w:spacing w:line="360" w:lineRule="auto"/>
      </w:pPr>
      <w:r w:rsidRPr="004346AB">
        <w:t>____________________________________________________________________</w:t>
      </w:r>
    </w:p>
    <w:p w:rsidR="005F4EE3" w:rsidRPr="004346AB" w:rsidRDefault="005F4EE3" w:rsidP="005F4EE3">
      <w:r w:rsidRPr="004346AB">
        <w:t>Choose one of the following words, and using an idea map, create as many ideas as you can</w:t>
      </w:r>
      <w:r w:rsidR="002568EB">
        <w:t xml:space="preserve"> from it: chain, tricycle, passa</w:t>
      </w:r>
      <w:r w:rsidRPr="004346AB">
        <w:t xml:space="preserve">ge. Or, choose a generative word of your own! </w:t>
      </w:r>
    </w:p>
    <w:p w:rsidR="005F4EE3" w:rsidRPr="004346AB" w:rsidRDefault="005F4EE3" w:rsidP="005F4EE3"/>
    <w:p w:rsidR="005F4EE3" w:rsidRPr="004346AB" w:rsidRDefault="005F4EE3" w:rsidP="005F4EE3"/>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121C48" w:rsidRPr="004346AB" w:rsidRDefault="00121C48">
      <w:pPr>
        <w:rPr>
          <w:b/>
          <w:sz w:val="36"/>
        </w:rPr>
      </w:pPr>
    </w:p>
    <w:p w:rsidR="00250811" w:rsidRDefault="00250811" w:rsidP="00121C48">
      <w:pPr>
        <w:rPr>
          <w:sz w:val="28"/>
        </w:rPr>
      </w:pPr>
      <w:r>
        <w:rPr>
          <w:b/>
          <w:sz w:val="28"/>
        </w:rPr>
        <w:t>LTI CHAPTER 7</w:t>
      </w:r>
      <w:r w:rsidRPr="004346AB">
        <w:rPr>
          <w:b/>
          <w:sz w:val="28"/>
        </w:rPr>
        <w:t xml:space="preserve"> QUIZ: 2D FOUNDATIONS     </w:t>
      </w:r>
      <w:r w:rsidRPr="004346AB">
        <w:rPr>
          <w:sz w:val="28"/>
        </w:rPr>
        <w:t>Your</w:t>
      </w:r>
      <w:r>
        <w:rPr>
          <w:sz w:val="28"/>
        </w:rPr>
        <w:t xml:space="preserve"> Name_____</w:t>
      </w:r>
      <w:r w:rsidR="002A4532">
        <w:rPr>
          <w:sz w:val="28"/>
        </w:rPr>
        <w:t>___</w:t>
      </w:r>
      <w:r>
        <w:rPr>
          <w:sz w:val="28"/>
        </w:rPr>
        <w:t>___</w:t>
      </w:r>
      <w:r w:rsidRPr="004346AB">
        <w:rPr>
          <w:sz w:val="28"/>
        </w:rPr>
        <w:t>__</w:t>
      </w:r>
    </w:p>
    <w:p w:rsidR="00250811" w:rsidRDefault="00250811" w:rsidP="00121C48">
      <w:pPr>
        <w:rPr>
          <w:sz w:val="28"/>
        </w:rPr>
      </w:pPr>
    </w:p>
    <w:p w:rsidR="00121C48" w:rsidRPr="004346AB" w:rsidRDefault="00121C48" w:rsidP="00121C48">
      <w:r w:rsidRPr="004346AB">
        <w:t>Critical thinking requires:</w:t>
      </w:r>
    </w:p>
    <w:p w:rsidR="00121C48" w:rsidRPr="004346AB" w:rsidRDefault="00121C48" w:rsidP="00121C48">
      <w:pPr>
        <w:spacing w:line="360" w:lineRule="auto"/>
      </w:pPr>
      <w:r w:rsidRPr="004346AB">
        <w:t>1._______________________________________________________</w:t>
      </w:r>
      <w:r w:rsidRPr="004346AB">
        <w:softHyphen/>
      </w:r>
      <w:r w:rsidRPr="004346AB">
        <w:softHyphen/>
      </w:r>
      <w:r w:rsidRPr="004346AB">
        <w:softHyphen/>
      </w:r>
      <w:r w:rsidRPr="004346AB">
        <w:softHyphen/>
        <w:t>______</w:t>
      </w:r>
      <w:r w:rsidR="002A4532">
        <w:t>__</w:t>
      </w:r>
      <w:r w:rsidRPr="004346AB">
        <w:t>_____ 2.___________________________________________________________</w:t>
      </w:r>
      <w:r w:rsidR="002A4532">
        <w:t>_</w:t>
      </w:r>
      <w:r w:rsidRPr="004346AB">
        <w:t>________</w:t>
      </w:r>
    </w:p>
    <w:p w:rsidR="00121C48" w:rsidRPr="004346AB" w:rsidRDefault="00121C48" w:rsidP="00121C48">
      <w:pPr>
        <w:spacing w:line="360" w:lineRule="auto"/>
      </w:pPr>
      <w:r w:rsidRPr="004346AB">
        <w:t>3.__________________________________________________________</w:t>
      </w:r>
      <w:r w:rsidR="002A4532">
        <w:t>____</w:t>
      </w:r>
      <w:r w:rsidRPr="004346AB">
        <w:t>______</w:t>
      </w:r>
    </w:p>
    <w:p w:rsidR="002A4532" w:rsidRDefault="002A4532" w:rsidP="00121C48"/>
    <w:p w:rsidR="00121C48" w:rsidRPr="004346AB" w:rsidRDefault="00121C48" w:rsidP="00121C48">
      <w:r w:rsidRPr="004346AB">
        <w:t>In analyzing the criteria of a problem, what questions might you ask?</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2A4532" w:rsidRDefault="002A4532" w:rsidP="00121C48">
      <w:pPr>
        <w:spacing w:line="360" w:lineRule="auto"/>
      </w:pPr>
    </w:p>
    <w:p w:rsidR="00121C48" w:rsidRPr="004346AB" w:rsidRDefault="00121C48" w:rsidP="00121C48">
      <w:pPr>
        <w:spacing w:line="360" w:lineRule="auto"/>
      </w:pPr>
      <w:r w:rsidRPr="004346AB">
        <w:t>Form is ______________________________________________________________.</w:t>
      </w:r>
    </w:p>
    <w:p w:rsidR="00121C48" w:rsidRPr="004346AB" w:rsidRDefault="00121C48" w:rsidP="00121C48">
      <w:pPr>
        <w:spacing w:line="360" w:lineRule="auto"/>
      </w:pPr>
      <w:r w:rsidRPr="004346AB">
        <w:t>Subject is ____________________________________________________________.</w:t>
      </w:r>
    </w:p>
    <w:p w:rsidR="00121C48" w:rsidRPr="004346AB" w:rsidRDefault="00121C48" w:rsidP="00121C48">
      <w:pPr>
        <w:spacing w:line="360" w:lineRule="auto"/>
      </w:pPr>
      <w:r w:rsidRPr="004346AB">
        <w:t>Content is ___________________________________________________________.</w:t>
      </w:r>
    </w:p>
    <w:p w:rsidR="00121C48" w:rsidRPr="004346AB" w:rsidRDefault="00121C48" w:rsidP="00121C48"/>
    <w:p w:rsidR="00121C48" w:rsidRPr="004346AB" w:rsidRDefault="00121C48" w:rsidP="00121C48">
      <w:r w:rsidRPr="004346AB">
        <w:t>Write a brief formal analysis of the image distributed with this quiz.</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 w:rsidR="00121C48" w:rsidRPr="004346AB" w:rsidRDefault="00121C48" w:rsidP="00121C48">
      <w:r w:rsidRPr="004346AB">
        <w:t>Trade one of your work-in-progress with someone else in class. Analyze his/her artwork, and propose at least 6 ways to strengthen the work.</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250811" w:rsidRDefault="00250811" w:rsidP="00121C48">
      <w:pPr>
        <w:rPr>
          <w:sz w:val="28"/>
        </w:rPr>
      </w:pPr>
      <w:r>
        <w:rPr>
          <w:b/>
          <w:sz w:val="28"/>
        </w:rPr>
        <w:br w:type="page"/>
        <w:t xml:space="preserve">LTI CHAPTER 8 QUIZ: 2D FOUNDATIONS   </w:t>
      </w:r>
      <w:r w:rsidRPr="004346AB">
        <w:rPr>
          <w:sz w:val="28"/>
        </w:rPr>
        <w:t>Your</w:t>
      </w:r>
      <w:r>
        <w:rPr>
          <w:sz w:val="28"/>
        </w:rPr>
        <w:t xml:space="preserve"> Name________</w:t>
      </w:r>
      <w:r w:rsidRPr="004346AB">
        <w:rPr>
          <w:sz w:val="28"/>
        </w:rPr>
        <w:t>_____</w:t>
      </w:r>
    </w:p>
    <w:p w:rsidR="00121C48" w:rsidRPr="004346AB" w:rsidRDefault="00121C48" w:rsidP="00121C48"/>
    <w:p w:rsidR="00121C48" w:rsidRPr="004346AB" w:rsidRDefault="00121C48" w:rsidP="00121C48">
      <w:r w:rsidRPr="004346AB">
        <w:t>Iconography is ________________________________________________________.</w:t>
      </w:r>
    </w:p>
    <w:p w:rsidR="00121C48" w:rsidRPr="004346AB" w:rsidRDefault="00121C48" w:rsidP="00121C48"/>
    <w:p w:rsidR="00121C48" w:rsidRPr="004346AB" w:rsidRDefault="00121C48" w:rsidP="00121C48">
      <w:r w:rsidRPr="004346AB">
        <w:t>To communicate, you must be able to build bridges. List 4 bridge-building strategies.</w:t>
      </w:r>
    </w:p>
    <w:p w:rsidR="00121C48" w:rsidRPr="004346AB" w:rsidRDefault="00121C48" w:rsidP="00121C48">
      <w:pPr>
        <w:spacing w:line="360" w:lineRule="auto"/>
      </w:pPr>
      <w:r w:rsidRPr="004346AB">
        <w:t>1. ___________________________________________________________________</w:t>
      </w:r>
    </w:p>
    <w:p w:rsidR="00121C48" w:rsidRPr="004346AB" w:rsidRDefault="00121C48" w:rsidP="00121C48">
      <w:pPr>
        <w:spacing w:line="360" w:lineRule="auto"/>
      </w:pPr>
      <w:r w:rsidRPr="004346AB">
        <w:t>2. ___________________________________________________________________</w:t>
      </w:r>
    </w:p>
    <w:p w:rsidR="00121C48" w:rsidRPr="004346AB" w:rsidRDefault="00121C48" w:rsidP="00121C48">
      <w:pPr>
        <w:spacing w:line="360" w:lineRule="auto"/>
      </w:pPr>
      <w:r w:rsidRPr="004346AB">
        <w:t>3. ___________________________________________________________________</w:t>
      </w:r>
    </w:p>
    <w:p w:rsidR="00121C48" w:rsidRPr="004346AB" w:rsidRDefault="00121C48" w:rsidP="00121C48">
      <w:pPr>
        <w:spacing w:line="360" w:lineRule="auto"/>
      </w:pPr>
      <w:r w:rsidRPr="004346AB">
        <w:t>4. ___________________________________________________________________</w:t>
      </w:r>
    </w:p>
    <w:p w:rsidR="00121C48" w:rsidRPr="004346AB" w:rsidRDefault="00121C48" w:rsidP="00121C48">
      <w:r w:rsidRPr="004346AB">
        <w:t>Invent or list four metaphors or analogies</w:t>
      </w:r>
    </w:p>
    <w:p w:rsidR="00121C48" w:rsidRPr="004346AB" w:rsidRDefault="00121C48" w:rsidP="00121C48">
      <w:pPr>
        <w:spacing w:line="360" w:lineRule="auto"/>
      </w:pPr>
      <w:r w:rsidRPr="004346AB">
        <w:t>1. ___________________________________________________________________</w:t>
      </w:r>
    </w:p>
    <w:p w:rsidR="00121C48" w:rsidRPr="004346AB" w:rsidRDefault="00121C48" w:rsidP="00121C48">
      <w:pPr>
        <w:spacing w:line="360" w:lineRule="auto"/>
      </w:pPr>
      <w:r w:rsidRPr="004346AB">
        <w:t>2. ___________________________________________________________________</w:t>
      </w:r>
    </w:p>
    <w:p w:rsidR="00121C48" w:rsidRPr="004346AB" w:rsidRDefault="00121C48" w:rsidP="00121C48">
      <w:pPr>
        <w:spacing w:line="360" w:lineRule="auto"/>
      </w:pPr>
      <w:r w:rsidRPr="004346AB">
        <w:t>3. ___________________________________________________________________</w:t>
      </w:r>
    </w:p>
    <w:p w:rsidR="00121C48" w:rsidRPr="004346AB" w:rsidRDefault="00121C48" w:rsidP="00121C48">
      <w:pPr>
        <w:spacing w:line="360" w:lineRule="auto"/>
      </w:pPr>
      <w:r w:rsidRPr="004346AB">
        <w:t>4. ___________________________________________________________________</w:t>
      </w:r>
    </w:p>
    <w:p w:rsidR="00121C48" w:rsidRPr="004346AB" w:rsidRDefault="00121C48" w:rsidP="00121C48">
      <w:r w:rsidRPr="004346AB">
        <w:t>Briefly describe two ideas you are considering for your Capstone Project.</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Choose one. List at least 6 ways you can strengthen the concept and the composition.</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21C48" w:rsidRPr="004346AB" w:rsidRDefault="00121C48" w:rsidP="00121C48">
      <w:pPr>
        <w:spacing w:line="360" w:lineRule="auto"/>
      </w:pPr>
      <w:r w:rsidRPr="004346AB">
        <w:t>_____________________________________________________________________</w:t>
      </w:r>
    </w:p>
    <w:p w:rsidR="00101CA0" w:rsidRDefault="00121C48" w:rsidP="00101CA0">
      <w:pPr>
        <w:spacing w:line="360" w:lineRule="auto"/>
        <w:jc w:val="center"/>
        <w:rPr>
          <w:rFonts w:ascii="Times New Roman" w:hAnsi="Times New Roman"/>
          <w:b/>
          <w:sz w:val="36"/>
        </w:rPr>
      </w:pPr>
      <w:r w:rsidRPr="004346AB">
        <w:t>_____________________________________________________________________</w:t>
      </w:r>
      <w:r w:rsidR="0081215F">
        <w:rPr>
          <w:rFonts w:ascii="Times New Roman" w:hAnsi="Times New Roman"/>
          <w:b/>
          <w:sz w:val="36"/>
        </w:rPr>
        <w:br w:type="page"/>
      </w:r>
    </w:p>
    <w:p w:rsidR="00101CA0" w:rsidRDefault="00101CA0" w:rsidP="00101CA0">
      <w:pPr>
        <w:spacing w:line="360" w:lineRule="auto"/>
        <w:jc w:val="center"/>
        <w:rPr>
          <w:rFonts w:ascii="Times New Roman" w:hAnsi="Times New Roman"/>
          <w:b/>
          <w:sz w:val="36"/>
        </w:rPr>
      </w:pPr>
    </w:p>
    <w:p w:rsidR="00101CA0" w:rsidRDefault="00101CA0" w:rsidP="00101CA0">
      <w:pPr>
        <w:spacing w:line="360" w:lineRule="auto"/>
        <w:jc w:val="center"/>
        <w:rPr>
          <w:rFonts w:ascii="Times New Roman" w:hAnsi="Times New Roman"/>
          <w:b/>
          <w:sz w:val="36"/>
        </w:rPr>
      </w:pPr>
    </w:p>
    <w:p w:rsidR="002568EB" w:rsidRDefault="002568EB" w:rsidP="00101CA0">
      <w:pPr>
        <w:spacing w:line="360" w:lineRule="auto"/>
        <w:jc w:val="center"/>
        <w:rPr>
          <w:rFonts w:ascii="Times New Roman" w:hAnsi="Times New Roman"/>
          <w:b/>
          <w:sz w:val="36"/>
        </w:rPr>
      </w:pPr>
    </w:p>
    <w:p w:rsidR="002568EB" w:rsidRDefault="002568EB" w:rsidP="00101CA0">
      <w:pPr>
        <w:spacing w:line="360" w:lineRule="auto"/>
        <w:jc w:val="center"/>
        <w:rPr>
          <w:rFonts w:ascii="Times New Roman" w:hAnsi="Times New Roman"/>
          <w:b/>
          <w:sz w:val="36"/>
        </w:rPr>
      </w:pPr>
    </w:p>
    <w:p w:rsidR="0081215F" w:rsidRPr="00101CA0" w:rsidRDefault="0081215F" w:rsidP="00101CA0">
      <w:pPr>
        <w:spacing w:line="360" w:lineRule="auto"/>
        <w:jc w:val="center"/>
        <w:rPr>
          <w:rFonts w:ascii="Times New Roman" w:hAnsi="Times New Roman"/>
          <w:sz w:val="36"/>
        </w:rPr>
      </w:pPr>
      <w:r w:rsidRPr="00101CA0">
        <w:rPr>
          <w:rFonts w:ascii="Times New Roman" w:hAnsi="Times New Roman"/>
          <w:sz w:val="36"/>
        </w:rPr>
        <w:t>Chapter Five</w:t>
      </w:r>
    </w:p>
    <w:p w:rsidR="0081215F" w:rsidRDefault="0081215F" w:rsidP="0081215F">
      <w:pPr>
        <w:pStyle w:val="Title"/>
        <w:rPr>
          <w:rFonts w:ascii="Times New Roman" w:hAnsi="Times New Roman"/>
          <w:caps/>
          <w:sz w:val="40"/>
        </w:rPr>
      </w:pPr>
      <w:r>
        <w:rPr>
          <w:rFonts w:ascii="Times New Roman" w:hAnsi="Times New Roman"/>
          <w:caps/>
          <w:sz w:val="40"/>
        </w:rPr>
        <w:t>DIGITAL IMAGING FOUNDATIONS</w:t>
      </w:r>
    </w:p>
    <w:p w:rsidR="0081215F" w:rsidRDefault="0081215F" w:rsidP="001A7B62">
      <w:pPr>
        <w:pStyle w:val="Title"/>
        <w:rPr>
          <w:rFonts w:ascii="Times New Roman" w:hAnsi="Times New Roman"/>
          <w:sz w:val="26"/>
        </w:rPr>
      </w:pPr>
    </w:p>
    <w:p w:rsidR="005E227A" w:rsidRPr="00D75731" w:rsidRDefault="0081215F" w:rsidP="005E227A">
      <w:pPr>
        <w:tabs>
          <w:tab w:val="left" w:pos="360"/>
        </w:tabs>
        <w:jc w:val="center"/>
        <w:rPr>
          <w:rFonts w:ascii="Times New Roman" w:hAnsi="Times New Roman"/>
          <w:b/>
        </w:rPr>
      </w:pPr>
      <w:r>
        <w:rPr>
          <w:caps/>
          <w:u w:val="single"/>
        </w:rPr>
        <w:br w:type="page"/>
      </w:r>
      <w:r w:rsidR="005E227A" w:rsidRPr="00D75731">
        <w:rPr>
          <w:rFonts w:ascii="Times New Roman" w:hAnsi="Times New Roman"/>
          <w:b/>
        </w:rPr>
        <w:t>The Perils and Possibilities of Digital Imaging</w:t>
      </w:r>
      <w:r w:rsidR="00101CA0">
        <w:rPr>
          <w:rFonts w:ascii="Times New Roman" w:hAnsi="Times New Roman"/>
          <w:b/>
        </w:rPr>
        <w:t xml:space="preserve"> Foundations</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The inclusion of Digital Imaging at the Foundation level offers a rich array of new visual and conceptual possibilities. The value studies done in a traditional drawing class take on new meaning when the implications of theatrical lighting are discussed. Interior spaces can be seen as settings for dramatic action, and gesture studies can be used to explore and choreograph movement.</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First-year students generally love working with sequential imagery and are fascinated by digital imaging. Raised on movies, television, comic books and the Internet, they often find it natural to express their ideas through multiple images.</w:t>
      </w:r>
    </w:p>
    <w:p w:rsidR="008D6A98" w:rsidRDefault="005E227A" w:rsidP="005E227A">
      <w:pPr>
        <w:tabs>
          <w:tab w:val="left" w:pos="360"/>
        </w:tabs>
        <w:spacing w:after="120"/>
        <w:rPr>
          <w:rFonts w:ascii="Times New Roman" w:hAnsi="Times New Roman"/>
          <w:sz w:val="22"/>
        </w:rPr>
      </w:pPr>
      <w:r w:rsidRPr="00D75731">
        <w:rPr>
          <w:rFonts w:ascii="Times New Roman" w:hAnsi="Times New Roman"/>
          <w:sz w:val="22"/>
        </w:rPr>
        <w:tab/>
        <w:t xml:space="preserve">As a new addition to a traditional curriculum, digital imaging may seem daunting at first. Few </w:t>
      </w:r>
      <w:r w:rsidR="008D6A98">
        <w:rPr>
          <w:rFonts w:ascii="Times New Roman" w:hAnsi="Times New Roman"/>
          <w:sz w:val="22"/>
        </w:rPr>
        <w:t>senior faculty members</w:t>
      </w:r>
      <w:r w:rsidRPr="00D75731">
        <w:rPr>
          <w:rFonts w:ascii="Times New Roman" w:hAnsi="Times New Roman"/>
          <w:sz w:val="22"/>
        </w:rPr>
        <w:t xml:space="preserve"> have extensive experience in this area and we rarely have a familiar model on which to develop a complete course. </w:t>
      </w:r>
    </w:p>
    <w:p w:rsidR="005E227A" w:rsidRPr="00D75731" w:rsidRDefault="005E227A" w:rsidP="005E227A">
      <w:pPr>
        <w:tabs>
          <w:tab w:val="left" w:pos="360"/>
        </w:tabs>
        <w:spacing w:after="120"/>
        <w:rPr>
          <w:rFonts w:ascii="Times New Roman" w:hAnsi="Times New Roman"/>
          <w:sz w:val="22"/>
        </w:rPr>
      </w:pPr>
      <w:r w:rsidRPr="00D75731">
        <w:rPr>
          <w:rFonts w:ascii="Times New Roman" w:hAnsi="Times New Roman"/>
          <w:sz w:val="22"/>
        </w:rPr>
        <w:t xml:space="preserve">As demonstrated by the following assignments, however, </w:t>
      </w:r>
      <w:r w:rsidR="008D6A98">
        <w:rPr>
          <w:rFonts w:ascii="Times New Roman" w:hAnsi="Times New Roman"/>
          <w:sz w:val="22"/>
        </w:rPr>
        <w:t xml:space="preserve">while desirable, </w:t>
      </w:r>
      <w:r w:rsidRPr="00D75731">
        <w:rPr>
          <w:rFonts w:ascii="Times New Roman" w:hAnsi="Times New Roman"/>
          <w:sz w:val="22"/>
        </w:rPr>
        <w:t>specialized equipment is not necessary and all of us already have the basic skills needed to teach time design effectively.</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The following strategies can help you get moving:</w:t>
      </w:r>
    </w:p>
    <w:p w:rsidR="00101CA0" w:rsidRDefault="005E227A" w:rsidP="005E227A">
      <w:pPr>
        <w:tabs>
          <w:tab w:val="left" w:pos="360"/>
        </w:tabs>
        <w:rPr>
          <w:rFonts w:ascii="Times New Roman" w:hAnsi="Times New Roman"/>
          <w:sz w:val="22"/>
        </w:rPr>
      </w:pPr>
      <w:r w:rsidRPr="00D75731">
        <w:rPr>
          <w:rFonts w:ascii="Times New Roman" w:hAnsi="Times New Roman"/>
          <w:sz w:val="22"/>
        </w:rPr>
        <w:t xml:space="preserve">1. </w:t>
      </w:r>
      <w:r w:rsidRPr="00D75731">
        <w:rPr>
          <w:rFonts w:ascii="Times New Roman" w:hAnsi="Times New Roman"/>
          <w:sz w:val="22"/>
          <w:u w:val="single"/>
        </w:rPr>
        <w:t>Start where you are</w:t>
      </w:r>
      <w:r w:rsidRPr="00D75731">
        <w:rPr>
          <w:rFonts w:ascii="Times New Roman" w:hAnsi="Times New Roman"/>
          <w:sz w:val="22"/>
        </w:rPr>
        <w:t xml:space="preserve">.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If you are a painter, consider the temporal of drawing, such as</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  Changes in light due to the passage of time</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  Simultaneous actions within a single setting</w:t>
      </w:r>
    </w:p>
    <w:p w:rsidR="005E227A" w:rsidRPr="00D75731" w:rsidRDefault="005E227A" w:rsidP="005E227A">
      <w:pPr>
        <w:tabs>
          <w:tab w:val="left" w:pos="360"/>
        </w:tabs>
        <w:ind w:firstLine="360"/>
        <w:rPr>
          <w:rFonts w:ascii="Times New Roman" w:hAnsi="Times New Roman"/>
          <w:sz w:val="22"/>
        </w:rPr>
      </w:pPr>
      <w:r w:rsidRPr="00D75731">
        <w:rPr>
          <w:rFonts w:ascii="Times New Roman" w:hAnsi="Times New Roman"/>
          <w:sz w:val="22"/>
        </w:rPr>
        <w:t xml:space="preserve">•  </w:t>
      </w:r>
      <w:r w:rsidR="002568EB" w:rsidRPr="00D75731">
        <w:rPr>
          <w:rFonts w:ascii="Times New Roman" w:hAnsi="Times New Roman"/>
          <w:sz w:val="22"/>
        </w:rPr>
        <w:t>the</w:t>
      </w:r>
      <w:r w:rsidRPr="00D75731">
        <w:rPr>
          <w:rFonts w:ascii="Times New Roman" w:hAnsi="Times New Roman"/>
          <w:sz w:val="22"/>
        </w:rPr>
        <w:t xml:space="preserve"> </w:t>
      </w:r>
      <w:r w:rsidR="002568EB">
        <w:rPr>
          <w:rFonts w:ascii="Times New Roman" w:hAnsi="Times New Roman"/>
          <w:sz w:val="22"/>
        </w:rPr>
        <w:t>subtleties</w:t>
      </w:r>
      <w:r w:rsidRPr="00D75731">
        <w:rPr>
          <w:rFonts w:ascii="Times New Roman" w:hAnsi="Times New Roman"/>
          <w:sz w:val="22"/>
        </w:rPr>
        <w:t xml:space="preserve"> of body language</w:t>
      </w:r>
      <w:r w:rsidR="002568EB">
        <w:rPr>
          <w:rFonts w:ascii="Times New Roman" w:hAnsi="Times New Roman"/>
          <w:sz w:val="22"/>
        </w:rPr>
        <w:t>.</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If you are a sculptor, consider:</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 xml:space="preserve">•  Ways in which sequential experiences create conceptual content </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 xml:space="preserve">   Objects at rest and objects in motion</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  Presence and absence; permanence and decay</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ab/>
        <w:t>•  Ways to compress and expand both time and space.</w:t>
      </w:r>
    </w:p>
    <w:p w:rsidR="005E227A" w:rsidRPr="00D75731" w:rsidRDefault="005E227A" w:rsidP="005E227A">
      <w:pPr>
        <w:tabs>
          <w:tab w:val="left" w:pos="360"/>
        </w:tabs>
        <w:rPr>
          <w:rFonts w:ascii="Times New Roman" w:hAnsi="Times New Roman"/>
          <w:sz w:val="22"/>
        </w:rPr>
      </w:pPr>
      <w:r w:rsidRPr="00D75731">
        <w:rPr>
          <w:rFonts w:ascii="Times New Roman" w:hAnsi="Times New Roman"/>
          <w:sz w:val="22"/>
        </w:rPr>
        <w:t>If you are a graphic designer, explore:</w:t>
      </w:r>
    </w:p>
    <w:p w:rsidR="005E227A" w:rsidRPr="00D75731" w:rsidRDefault="005E227A" w:rsidP="005E227A">
      <w:pPr>
        <w:tabs>
          <w:tab w:val="left" w:pos="360"/>
        </w:tabs>
        <w:ind w:firstLine="360"/>
        <w:rPr>
          <w:rFonts w:ascii="Times New Roman" w:hAnsi="Times New Roman"/>
          <w:sz w:val="22"/>
        </w:rPr>
      </w:pPr>
      <w:r w:rsidRPr="00D75731">
        <w:rPr>
          <w:rFonts w:ascii="Times New Roman" w:hAnsi="Times New Roman"/>
          <w:sz w:val="22"/>
        </w:rPr>
        <w:t>•  Juxtaposition as a way to heighten communication</w:t>
      </w:r>
    </w:p>
    <w:p w:rsidR="005E227A" w:rsidRPr="00D75731" w:rsidRDefault="005E227A" w:rsidP="005E227A">
      <w:pPr>
        <w:tabs>
          <w:tab w:val="left" w:pos="360"/>
        </w:tabs>
        <w:ind w:firstLine="360"/>
        <w:rPr>
          <w:rFonts w:ascii="Times New Roman" w:hAnsi="Times New Roman"/>
          <w:sz w:val="22"/>
        </w:rPr>
      </w:pPr>
      <w:r w:rsidRPr="00D75731">
        <w:rPr>
          <w:rFonts w:ascii="Times New Roman" w:hAnsi="Times New Roman"/>
          <w:sz w:val="22"/>
        </w:rPr>
        <w:t>•  The advantages of very large or very small scale</w:t>
      </w:r>
    </w:p>
    <w:p w:rsidR="005E227A" w:rsidRPr="00D75731" w:rsidRDefault="005E227A" w:rsidP="005E227A">
      <w:pPr>
        <w:tabs>
          <w:tab w:val="left" w:pos="360"/>
        </w:tabs>
        <w:ind w:firstLine="360"/>
        <w:rPr>
          <w:rFonts w:ascii="Times New Roman" w:hAnsi="Times New Roman"/>
          <w:sz w:val="22"/>
        </w:rPr>
      </w:pPr>
      <w:r w:rsidRPr="00D75731">
        <w:rPr>
          <w:rFonts w:ascii="Times New Roman" w:hAnsi="Times New Roman"/>
          <w:sz w:val="22"/>
        </w:rPr>
        <w:t>•  Public and private narratives</w:t>
      </w:r>
    </w:p>
    <w:p w:rsidR="005E227A" w:rsidRPr="00D75731" w:rsidRDefault="005E227A" w:rsidP="005E227A">
      <w:pPr>
        <w:tabs>
          <w:tab w:val="left" w:pos="360"/>
        </w:tabs>
        <w:spacing w:after="120"/>
        <w:rPr>
          <w:rFonts w:ascii="Times New Roman" w:hAnsi="Times New Roman"/>
          <w:sz w:val="22"/>
        </w:rPr>
      </w:pPr>
      <w:r w:rsidRPr="00D75731">
        <w:rPr>
          <w:rFonts w:ascii="Times New Roman" w:hAnsi="Times New Roman"/>
          <w:sz w:val="22"/>
        </w:rPr>
        <w:tab/>
        <w:t>•  Relationships between the audience and the artwork.</w:t>
      </w:r>
    </w:p>
    <w:p w:rsidR="005E227A" w:rsidRPr="00D75731" w:rsidRDefault="005E227A" w:rsidP="005E227A">
      <w:pPr>
        <w:tabs>
          <w:tab w:val="left" w:pos="360"/>
        </w:tabs>
        <w:spacing w:after="240"/>
        <w:rPr>
          <w:rFonts w:ascii="Times New Roman" w:hAnsi="Times New Roman"/>
          <w:sz w:val="22"/>
        </w:rPr>
      </w:pPr>
      <w:r w:rsidRPr="00D75731">
        <w:rPr>
          <w:rFonts w:ascii="Times New Roman" w:hAnsi="Times New Roman"/>
          <w:sz w:val="22"/>
        </w:rPr>
        <w:t xml:space="preserve">2. </w:t>
      </w:r>
      <w:r w:rsidRPr="00D75731">
        <w:rPr>
          <w:rFonts w:ascii="Times New Roman" w:hAnsi="Times New Roman"/>
          <w:sz w:val="22"/>
          <w:u w:val="single"/>
        </w:rPr>
        <w:t>Use what you’ve got</w:t>
      </w:r>
      <w:r w:rsidRPr="00D75731">
        <w:rPr>
          <w:rFonts w:ascii="Times New Roman" w:hAnsi="Times New Roman"/>
          <w:sz w:val="22"/>
        </w:rPr>
        <w:t xml:space="preserve">. If your classroom is equipped with tables, chairs, and a photocopier, explore time using storyboards, simple performance works, and visual books. If you have access to a computer lab, work with iMovie or PowerPoint to create simple sequences with temporal variations. If you have video equipment, encourage students to record their impressions and experiences in a “video sketchbook,” which can then be manipulated to create simple narratives.  </w:t>
      </w:r>
    </w:p>
    <w:p w:rsidR="005E227A" w:rsidRPr="00D75731" w:rsidRDefault="005E227A" w:rsidP="005E227A">
      <w:pPr>
        <w:tabs>
          <w:tab w:val="left" w:pos="360"/>
        </w:tabs>
        <w:spacing w:after="240"/>
        <w:rPr>
          <w:rFonts w:ascii="Times New Roman" w:hAnsi="Times New Roman"/>
          <w:sz w:val="22"/>
        </w:rPr>
      </w:pPr>
      <w:r w:rsidRPr="00D75731">
        <w:rPr>
          <w:rFonts w:ascii="Times New Roman" w:hAnsi="Times New Roman"/>
          <w:sz w:val="22"/>
        </w:rPr>
        <w:t xml:space="preserve">3. </w:t>
      </w:r>
      <w:r w:rsidRPr="00D75731">
        <w:rPr>
          <w:rFonts w:ascii="Times New Roman" w:hAnsi="Times New Roman"/>
          <w:sz w:val="22"/>
          <w:u w:val="single"/>
        </w:rPr>
        <w:t>Get help</w:t>
      </w:r>
      <w:r w:rsidRPr="00D75731">
        <w:rPr>
          <w:rFonts w:ascii="Times New Roman" w:hAnsi="Times New Roman"/>
          <w:sz w:val="22"/>
        </w:rPr>
        <w:t>. If you are unfamiliar with specific equipment, get help from technical support personnel, your colleagues, or your students. Someone is sure to know how to use each basic piece of equipment.</w:t>
      </w:r>
    </w:p>
    <w:p w:rsidR="005E227A" w:rsidRPr="00D75731" w:rsidRDefault="005E227A" w:rsidP="005E227A">
      <w:pPr>
        <w:tabs>
          <w:tab w:val="left" w:pos="360"/>
        </w:tabs>
        <w:spacing w:after="240"/>
        <w:rPr>
          <w:rFonts w:ascii="Times New Roman" w:hAnsi="Times New Roman"/>
          <w:sz w:val="22"/>
        </w:rPr>
      </w:pPr>
      <w:r w:rsidRPr="00D75731">
        <w:rPr>
          <w:rFonts w:ascii="Times New Roman" w:hAnsi="Times New Roman"/>
          <w:sz w:val="22"/>
        </w:rPr>
        <w:t xml:space="preserve">4. </w:t>
      </w:r>
      <w:r w:rsidRPr="00D75731">
        <w:rPr>
          <w:rFonts w:ascii="Times New Roman" w:hAnsi="Times New Roman"/>
          <w:sz w:val="22"/>
          <w:u w:val="single"/>
        </w:rPr>
        <w:t>Try it yourself.</w:t>
      </w:r>
      <w:r w:rsidRPr="00D75731">
        <w:rPr>
          <w:rFonts w:ascii="Times New Roman" w:hAnsi="Times New Roman"/>
          <w:sz w:val="22"/>
        </w:rPr>
        <w:t xml:space="preserve"> Make a sample design yourself before trying it out with your students. Direct experience is the best way to debug the problems, consider ways to critique the results, and determine the best timing for the assignment.</w:t>
      </w:r>
    </w:p>
    <w:p w:rsidR="005E227A" w:rsidRPr="00D75731" w:rsidRDefault="005E227A" w:rsidP="005E227A">
      <w:pPr>
        <w:rPr>
          <w:rFonts w:ascii="Times New Roman" w:hAnsi="Times New Roman"/>
          <w:sz w:val="22"/>
        </w:rPr>
      </w:pPr>
      <w:r w:rsidRPr="00D75731">
        <w:rPr>
          <w:rFonts w:ascii="Times New Roman" w:hAnsi="Times New Roman"/>
          <w:sz w:val="22"/>
        </w:rPr>
        <w:t xml:space="preserve">5. </w:t>
      </w:r>
      <w:r w:rsidRPr="00D75731">
        <w:rPr>
          <w:rFonts w:ascii="Times New Roman" w:hAnsi="Times New Roman"/>
          <w:sz w:val="22"/>
          <w:u w:val="single"/>
        </w:rPr>
        <w:t>Have fun</w:t>
      </w:r>
      <w:r w:rsidRPr="00D75731">
        <w:rPr>
          <w:rFonts w:ascii="Times New Roman" w:hAnsi="Times New Roman"/>
          <w:sz w:val="22"/>
        </w:rPr>
        <w:t>. Enthusiasm is infectious. When you are exhilarated by new ideas and fresh experiences, your students are likely to forgive your mistakes and support your initiatives.</w:t>
      </w:r>
    </w:p>
    <w:p w:rsidR="005E227A" w:rsidRPr="00D75731" w:rsidRDefault="005E227A" w:rsidP="005E227A">
      <w:pPr>
        <w:rPr>
          <w:rFonts w:ascii="Times New Roman" w:hAnsi="Times New Roman"/>
          <w:b/>
          <w:sz w:val="22"/>
        </w:rPr>
      </w:pPr>
    </w:p>
    <w:p w:rsidR="001E71DE" w:rsidRDefault="001E71DE" w:rsidP="001E71DE">
      <w:pPr>
        <w:rPr>
          <w:rFonts w:ascii="Times New Roman" w:hAnsi="Times New Roman"/>
          <w:sz w:val="22"/>
        </w:rPr>
      </w:pPr>
      <w:r>
        <w:rPr>
          <w:rFonts w:ascii="Times New Roman" w:hAnsi="Times New Roman"/>
          <w:sz w:val="22"/>
        </w:rPr>
        <w:t>Sample Assignments:</w:t>
      </w:r>
    </w:p>
    <w:p w:rsidR="001E71DE" w:rsidRDefault="001E71DE" w:rsidP="001E71DE">
      <w:pPr>
        <w:numPr>
          <w:ilvl w:val="0"/>
          <w:numId w:val="59"/>
        </w:numPr>
        <w:spacing w:line="360" w:lineRule="auto"/>
        <w:rPr>
          <w:rFonts w:ascii="Times New Roman" w:hAnsi="Times New Roman"/>
          <w:sz w:val="22"/>
        </w:rPr>
      </w:pPr>
      <w:r w:rsidRPr="00D75731">
        <w:rPr>
          <w:rFonts w:ascii="Times New Roman" w:hAnsi="Times New Roman"/>
          <w:i/>
          <w:sz w:val="22"/>
          <w:u w:val="single"/>
        </w:rPr>
        <w:t>Collaboratvie Compositions</w:t>
      </w:r>
      <w:r w:rsidRPr="00D75731">
        <w:rPr>
          <w:rFonts w:ascii="Times New Roman" w:hAnsi="Times New Roman"/>
          <w:i/>
          <w:sz w:val="22"/>
        </w:rPr>
        <w:t>:</w:t>
      </w:r>
      <w:r w:rsidRPr="00D75731">
        <w:rPr>
          <w:rFonts w:ascii="Times New Roman" w:hAnsi="Times New Roman"/>
          <w:sz w:val="22"/>
        </w:rPr>
        <w:t xml:space="preserve"> digitally creating a collaborative collage</w:t>
      </w:r>
    </w:p>
    <w:p w:rsidR="001E71DE" w:rsidRPr="00D75731" w:rsidRDefault="001E71DE" w:rsidP="001E71DE">
      <w:pPr>
        <w:numPr>
          <w:ilvl w:val="0"/>
          <w:numId w:val="59"/>
        </w:numPr>
        <w:spacing w:line="360" w:lineRule="auto"/>
        <w:rPr>
          <w:rFonts w:ascii="Times New Roman" w:hAnsi="Times New Roman"/>
          <w:sz w:val="22"/>
        </w:rPr>
      </w:pPr>
      <w:r w:rsidRPr="00D75731">
        <w:rPr>
          <w:rFonts w:ascii="Times New Roman" w:hAnsi="Times New Roman"/>
          <w:i/>
          <w:sz w:val="22"/>
          <w:u w:val="single"/>
        </w:rPr>
        <w:t>Poster Design</w:t>
      </w:r>
      <w:r w:rsidRPr="00D75731">
        <w:rPr>
          <w:rFonts w:ascii="Times New Roman" w:hAnsi="Times New Roman"/>
          <w:i/>
          <w:sz w:val="22"/>
        </w:rPr>
        <w:t>:</w:t>
      </w:r>
      <w:r w:rsidRPr="00D75731">
        <w:rPr>
          <w:rFonts w:ascii="Times New Roman" w:hAnsi="Times New Roman"/>
          <w:sz w:val="22"/>
        </w:rPr>
        <w:t xml:space="preserve"> integrating words and images and the importance of research</w:t>
      </w:r>
    </w:p>
    <w:p w:rsidR="001E71DE" w:rsidRPr="00D75731" w:rsidRDefault="001E71DE" w:rsidP="001E71DE">
      <w:pPr>
        <w:numPr>
          <w:ilvl w:val="0"/>
          <w:numId w:val="59"/>
        </w:numPr>
        <w:spacing w:line="360" w:lineRule="auto"/>
        <w:rPr>
          <w:rFonts w:ascii="Times New Roman" w:hAnsi="Times New Roman"/>
          <w:sz w:val="22"/>
        </w:rPr>
      </w:pPr>
      <w:r w:rsidRPr="001E71DE">
        <w:rPr>
          <w:rFonts w:ascii="Times New Roman" w:hAnsi="Times New Roman"/>
          <w:sz w:val="22"/>
          <w:u w:val="single"/>
        </w:rPr>
        <w:t>Work/Image Synergy</w:t>
      </w:r>
      <w:r>
        <w:rPr>
          <w:rFonts w:ascii="Times New Roman" w:hAnsi="Times New Roman"/>
          <w:sz w:val="22"/>
        </w:rPr>
        <w:t>: how juxtaposition affects communication</w:t>
      </w:r>
    </w:p>
    <w:p w:rsidR="0081215F" w:rsidRPr="00974172" w:rsidRDefault="0081215F" w:rsidP="001E71DE">
      <w:pPr>
        <w:rPr>
          <w:b/>
          <w:caps/>
          <w:u w:val="single"/>
        </w:rPr>
      </w:pPr>
      <w:r w:rsidRPr="00974172">
        <w:rPr>
          <w:rFonts w:ascii="Times New Roman" w:hAnsi="Times New Roman"/>
          <w:caps/>
          <w:u w:val="single"/>
        </w:rPr>
        <w:t>sample syllabus: ART 1602: DIGITAL IMAGING FOUNDATIONS</w:t>
      </w:r>
    </w:p>
    <w:p w:rsidR="0081215F" w:rsidRPr="00974172" w:rsidRDefault="0081215F" w:rsidP="00974172">
      <w:pPr>
        <w:jc w:val="center"/>
        <w:rPr>
          <w:rFonts w:ascii="Times New Roman" w:hAnsi="Times New Roman"/>
          <w:b/>
          <w:sz w:val="22"/>
        </w:rPr>
      </w:pPr>
    </w:p>
    <w:p w:rsidR="0081215F" w:rsidRPr="00974172" w:rsidRDefault="00974172" w:rsidP="00974172">
      <w:pPr>
        <w:jc w:val="center"/>
        <w:rPr>
          <w:rFonts w:ascii="Times New Roman" w:hAnsi="Times New Roman"/>
          <w:b/>
          <w:sz w:val="22"/>
        </w:rPr>
      </w:pPr>
      <w:r>
        <w:rPr>
          <w:rFonts w:ascii="Times New Roman" w:hAnsi="Times New Roman"/>
          <w:b/>
          <w:sz w:val="22"/>
        </w:rPr>
        <w:t xml:space="preserve">ART 1602: Section 10, </w:t>
      </w:r>
      <w:r w:rsidR="005839CE">
        <w:rPr>
          <w:rFonts w:ascii="Times New Roman" w:hAnsi="Times New Roman"/>
          <w:b/>
          <w:sz w:val="22"/>
        </w:rPr>
        <w:t>SPRING 09</w:t>
      </w:r>
      <w:r>
        <w:rPr>
          <w:rFonts w:ascii="Times New Roman" w:hAnsi="Times New Roman"/>
          <w:b/>
          <w:sz w:val="22"/>
        </w:rPr>
        <w:tab/>
      </w:r>
      <w:r w:rsidR="0081215F" w:rsidRPr="00974172">
        <w:rPr>
          <w:rFonts w:ascii="Times New Roman" w:hAnsi="Times New Roman"/>
          <w:b/>
          <w:sz w:val="22"/>
        </w:rPr>
        <w:t>Monday/Wednesday 9:05-11:35, FAB 107</w:t>
      </w:r>
    </w:p>
    <w:p w:rsidR="0081215F" w:rsidRPr="00974172" w:rsidRDefault="0081215F" w:rsidP="00974172">
      <w:pPr>
        <w:jc w:val="center"/>
        <w:rPr>
          <w:rFonts w:ascii="Times New Roman" w:hAnsi="Times New Roman"/>
          <w:sz w:val="22"/>
        </w:rPr>
      </w:pPr>
      <w:r w:rsidRPr="00974172">
        <w:rPr>
          <w:rFonts w:ascii="Times New Roman" w:hAnsi="Times New Roman"/>
          <w:sz w:val="22"/>
        </w:rPr>
        <w:t>Professor Jane Doe jdoe@fsu.edu</w:t>
      </w:r>
      <w:r w:rsidRPr="00974172">
        <w:rPr>
          <w:rFonts w:ascii="Times New Roman" w:hAnsi="Times New Roman"/>
          <w:sz w:val="22"/>
        </w:rPr>
        <w:tab/>
      </w:r>
      <w:r w:rsidRPr="00974172">
        <w:rPr>
          <w:rFonts w:ascii="Times New Roman" w:hAnsi="Times New Roman"/>
          <w:sz w:val="22"/>
        </w:rPr>
        <w:tab/>
        <w:t>Office Hours: Monday/Wednesday 11:45-12:30</w:t>
      </w:r>
    </w:p>
    <w:p w:rsidR="0081215F" w:rsidRPr="00974172" w:rsidRDefault="0081215F" w:rsidP="00974172">
      <w:pPr>
        <w:jc w:val="center"/>
        <w:rPr>
          <w:rFonts w:ascii="Times New Roman" w:hAnsi="Times New Roman"/>
          <w:color w:val="000000"/>
          <w:sz w:val="22"/>
        </w:rPr>
      </w:pPr>
    </w:p>
    <w:p w:rsidR="0081215F" w:rsidRPr="00974172" w:rsidRDefault="0081215F" w:rsidP="0081215F">
      <w:pPr>
        <w:rPr>
          <w:rFonts w:ascii="Times New Roman" w:hAnsi="Times New Roman"/>
          <w:color w:val="000000"/>
          <w:sz w:val="22"/>
        </w:rPr>
      </w:pPr>
      <w:r w:rsidRPr="00974172">
        <w:rPr>
          <w:rFonts w:ascii="Times New Roman" w:hAnsi="Times New Roman"/>
          <w:b/>
          <w:sz w:val="22"/>
        </w:rPr>
        <w:t xml:space="preserve">Course Description: </w:t>
      </w:r>
      <w:r w:rsidRPr="00974172">
        <w:rPr>
          <w:rFonts w:ascii="Times New Roman" w:hAnsi="Times New Roman"/>
          <w:color w:val="000000"/>
          <w:sz w:val="22"/>
        </w:rPr>
        <w:t>Introduction to the theory and practice of digital imaging and the basics of time-based art and design. Fulfills computer competency requirement for art</w:t>
      </w:r>
      <w:r w:rsidR="00974172" w:rsidRPr="00974172">
        <w:rPr>
          <w:rFonts w:ascii="Times New Roman" w:hAnsi="Times New Roman"/>
          <w:color w:val="000000"/>
          <w:sz w:val="22"/>
        </w:rPr>
        <w:t>+design</w:t>
      </w:r>
      <w:r w:rsidRPr="00974172">
        <w:rPr>
          <w:rFonts w:ascii="Times New Roman" w:hAnsi="Times New Roman"/>
          <w:color w:val="000000"/>
          <w:sz w:val="22"/>
        </w:rPr>
        <w:t xml:space="preserve"> majors.</w:t>
      </w:r>
    </w:p>
    <w:p w:rsidR="0081215F" w:rsidRPr="00974172" w:rsidRDefault="0081215F" w:rsidP="0081215F">
      <w:pPr>
        <w:rPr>
          <w:rFonts w:ascii="Times New Roman" w:hAnsi="Times New Roman"/>
          <w:color w:val="000000"/>
          <w:sz w:val="22"/>
        </w:rPr>
      </w:pPr>
    </w:p>
    <w:p w:rsidR="0081215F" w:rsidRPr="00974172" w:rsidRDefault="0081215F" w:rsidP="0081215F">
      <w:pPr>
        <w:autoSpaceDE w:val="0"/>
        <w:autoSpaceDN w:val="0"/>
        <w:adjustRightInd w:val="0"/>
        <w:ind w:firstLine="720"/>
        <w:rPr>
          <w:rFonts w:ascii="Times New Roman" w:hAnsi="Times New Roman" w:cs="Arial"/>
          <w:sz w:val="22"/>
          <w:szCs w:val="22"/>
        </w:rPr>
      </w:pPr>
      <w:r w:rsidRPr="00974172">
        <w:rPr>
          <w:rFonts w:ascii="Times New Roman" w:hAnsi="Times New Roman" w:cs="Arial"/>
          <w:color w:val="000000"/>
          <w:sz w:val="22"/>
          <w:szCs w:val="22"/>
        </w:rPr>
        <w:t xml:space="preserve">This introductory-level visual-arts class will emphasize creative inquiry using computer-based tools. We will explore visual organization theory, concept development, aesthetics, </w:t>
      </w:r>
      <w:r w:rsidRPr="00974172">
        <w:rPr>
          <w:rFonts w:ascii="Times New Roman" w:hAnsi="Times New Roman" w:cs="Arial"/>
          <w:sz w:val="22"/>
          <w:szCs w:val="22"/>
        </w:rPr>
        <w:t xml:space="preserve">and </w:t>
      </w:r>
      <w:r w:rsidR="00974172">
        <w:rPr>
          <w:rFonts w:ascii="Times New Roman" w:hAnsi="Times New Roman" w:cs="Arial"/>
          <w:sz w:val="22"/>
          <w:szCs w:val="22"/>
        </w:rPr>
        <w:t>visual</w:t>
      </w:r>
      <w:r w:rsidRPr="00974172">
        <w:rPr>
          <w:rFonts w:ascii="Times New Roman" w:hAnsi="Times New Roman" w:cs="Arial"/>
          <w:sz w:val="22"/>
          <w:szCs w:val="22"/>
        </w:rPr>
        <w:t xml:space="preserve"> structure. </w:t>
      </w:r>
    </w:p>
    <w:p w:rsidR="0081215F" w:rsidRPr="00974172" w:rsidRDefault="0081215F" w:rsidP="005839CE">
      <w:pPr>
        <w:autoSpaceDE w:val="0"/>
        <w:autoSpaceDN w:val="0"/>
        <w:adjustRightInd w:val="0"/>
        <w:ind w:firstLine="720"/>
        <w:rPr>
          <w:rFonts w:ascii="Times New Roman" w:hAnsi="Times New Roman" w:cs="Arial"/>
          <w:color w:val="000000"/>
          <w:sz w:val="22"/>
          <w:szCs w:val="22"/>
        </w:rPr>
      </w:pPr>
      <w:r w:rsidRPr="00974172">
        <w:rPr>
          <w:rFonts w:ascii="Times New Roman" w:hAnsi="Times New Roman" w:cs="Arial"/>
          <w:sz w:val="22"/>
          <w:szCs w:val="22"/>
        </w:rPr>
        <w:t>You will develop your computer skills through projects using vector imaging (Adobe Illustrator), raster imaging (Adobe Photoshop) and time-based video (</w:t>
      </w:r>
      <w:r w:rsidR="00974172" w:rsidRPr="00974172">
        <w:rPr>
          <w:rFonts w:ascii="Times New Roman" w:hAnsi="Times New Roman" w:cs="Arial"/>
          <w:sz w:val="22"/>
          <w:szCs w:val="22"/>
        </w:rPr>
        <w:t>primarily,</w:t>
      </w:r>
      <w:r w:rsidRPr="00974172">
        <w:rPr>
          <w:rFonts w:ascii="Times New Roman" w:hAnsi="Times New Roman" w:cs="Arial"/>
          <w:sz w:val="22"/>
          <w:szCs w:val="22"/>
        </w:rPr>
        <w:t xml:space="preserve"> Final Cut Express)</w:t>
      </w:r>
      <w:r w:rsidRPr="00974172">
        <w:rPr>
          <w:rFonts w:ascii="Times New Roman" w:hAnsi="Times New Roman" w:cs="Arial"/>
          <w:color w:val="000000"/>
          <w:sz w:val="22"/>
          <w:szCs w:val="22"/>
        </w:rPr>
        <w:t xml:space="preserve">. A PowerPoint presentation on a contemporary digital artist or designer will complete the digital toolbox </w:t>
      </w:r>
      <w:r w:rsidR="005839CE">
        <w:rPr>
          <w:rFonts w:ascii="Times New Roman" w:hAnsi="Times New Roman" w:cs="Arial"/>
          <w:color w:val="000000"/>
          <w:sz w:val="22"/>
          <w:szCs w:val="22"/>
        </w:rPr>
        <w:t>for this course.</w:t>
      </w:r>
    </w:p>
    <w:p w:rsidR="0081215F" w:rsidRPr="00974172" w:rsidRDefault="0081215F" w:rsidP="00974172">
      <w:pPr>
        <w:widowControl w:val="0"/>
        <w:autoSpaceDE w:val="0"/>
        <w:autoSpaceDN w:val="0"/>
        <w:adjustRightInd w:val="0"/>
        <w:ind w:firstLine="720"/>
        <w:rPr>
          <w:rFonts w:ascii="Times New Roman" w:hAnsi="Times New Roman" w:cs="Tahoma"/>
          <w:i/>
          <w:sz w:val="22"/>
          <w:szCs w:val="21"/>
        </w:rPr>
      </w:pPr>
      <w:r w:rsidRPr="00974172">
        <w:rPr>
          <w:rFonts w:ascii="Times New Roman" w:hAnsi="Times New Roman" w:cs="Tahoma"/>
          <w:i/>
          <w:sz w:val="22"/>
          <w:szCs w:val="21"/>
        </w:rPr>
        <w:t>In order to fulfill FSU’s Computer Competency Requirement: the student must earn a “C-” or better in the course, and in order to receive a “C-” or better in the course, the student must earn at least a “C-” on the computer competency component of the course. If the student does not earn a “C-” or better on the computer competency component of the course, the student will not earn an overall grade of “C-” or better in the course, no matter how well the student performs in the remaining portion of the course.</w:t>
      </w:r>
    </w:p>
    <w:p w:rsidR="0081215F" w:rsidRPr="00974172" w:rsidRDefault="0081215F" w:rsidP="0081215F">
      <w:pPr>
        <w:widowControl w:val="0"/>
        <w:autoSpaceDE w:val="0"/>
        <w:autoSpaceDN w:val="0"/>
        <w:adjustRightInd w:val="0"/>
        <w:ind w:firstLine="720"/>
        <w:rPr>
          <w:rFonts w:ascii="Times New Roman" w:hAnsi="Times New Roman" w:cs="Tahoma"/>
          <w:sz w:val="22"/>
          <w:szCs w:val="21"/>
        </w:rPr>
      </w:pPr>
      <w:r w:rsidRPr="00974172">
        <w:rPr>
          <w:rFonts w:ascii="Times New Roman" w:hAnsi="Times New Roman" w:cs="Tahoma"/>
          <w:sz w:val="22"/>
          <w:szCs w:val="21"/>
        </w:rPr>
        <w:t>Since this entire course is designed to provide computer competency, that means that you will need a “C-“ for the course as a whole.</w:t>
      </w:r>
    </w:p>
    <w:p w:rsidR="0081215F" w:rsidRPr="00974172" w:rsidRDefault="0081215F" w:rsidP="0081215F">
      <w:pPr>
        <w:widowControl w:val="0"/>
        <w:autoSpaceDE w:val="0"/>
        <w:autoSpaceDN w:val="0"/>
        <w:adjustRightInd w:val="0"/>
        <w:ind w:firstLine="720"/>
        <w:rPr>
          <w:rFonts w:ascii="Times New Roman" w:hAnsi="Times New Roman" w:cs="Tahoma"/>
          <w:sz w:val="22"/>
          <w:szCs w:val="21"/>
        </w:rPr>
      </w:pPr>
    </w:p>
    <w:p w:rsidR="0081215F" w:rsidRPr="00974172" w:rsidRDefault="0081215F" w:rsidP="0081215F">
      <w:pPr>
        <w:rPr>
          <w:rFonts w:ascii="Times New Roman" w:hAnsi="Times New Roman"/>
          <w:b/>
          <w:color w:val="000000"/>
          <w:sz w:val="22"/>
        </w:rPr>
      </w:pPr>
      <w:r w:rsidRPr="00974172">
        <w:rPr>
          <w:rFonts w:ascii="Times New Roman" w:hAnsi="Times New Roman"/>
          <w:b/>
          <w:color w:val="000000"/>
          <w:sz w:val="22"/>
        </w:rPr>
        <w:t>Class Format:</w:t>
      </w:r>
      <w:r w:rsidR="00974172">
        <w:rPr>
          <w:rFonts w:ascii="Times New Roman" w:hAnsi="Times New Roman"/>
          <w:b/>
          <w:color w:val="000000"/>
          <w:sz w:val="22"/>
        </w:rPr>
        <w:t xml:space="preserve"> </w:t>
      </w:r>
      <w:r w:rsidR="00974172">
        <w:rPr>
          <w:rFonts w:ascii="Times New Roman" w:hAnsi="Times New Roman"/>
          <w:color w:val="000000"/>
          <w:sz w:val="22"/>
        </w:rPr>
        <w:t>S</w:t>
      </w:r>
      <w:r w:rsidRPr="00974172">
        <w:rPr>
          <w:rFonts w:ascii="Times New Roman" w:hAnsi="Times New Roman"/>
          <w:color w:val="000000"/>
          <w:sz w:val="22"/>
        </w:rPr>
        <w:t xml:space="preserve">tudio </w:t>
      </w:r>
      <w:r w:rsidR="00974172">
        <w:rPr>
          <w:rFonts w:ascii="Times New Roman" w:hAnsi="Times New Roman"/>
          <w:color w:val="000000"/>
          <w:sz w:val="22"/>
        </w:rPr>
        <w:t>format</w:t>
      </w:r>
      <w:r w:rsidRPr="00974172">
        <w:rPr>
          <w:rFonts w:ascii="Times New Roman" w:hAnsi="Times New Roman"/>
          <w:color w:val="000000"/>
          <w:sz w:val="22"/>
        </w:rPr>
        <w:t>, including hands-on work, critiques, demonstrations, and presentations.</w:t>
      </w:r>
    </w:p>
    <w:p w:rsidR="00C2288A" w:rsidRDefault="0081215F" w:rsidP="00C2288A">
      <w:pPr>
        <w:pStyle w:val="BodyText"/>
        <w:jc w:val="left"/>
        <w:outlineLvl w:val="0"/>
        <w:rPr>
          <w:rFonts w:ascii="Times New Roman" w:eastAsia="Times" w:hAnsi="Times New Roman"/>
        </w:rPr>
      </w:pPr>
      <w:r w:rsidRPr="00974172">
        <w:rPr>
          <w:rFonts w:ascii="Times New Roman" w:eastAsia="Times" w:hAnsi="Times New Roman"/>
        </w:rPr>
        <w:t xml:space="preserve">Technical skills are most meaningful when paired with </w:t>
      </w:r>
      <w:r w:rsidR="00C2288A">
        <w:rPr>
          <w:rFonts w:ascii="Times New Roman" w:eastAsia="Times" w:hAnsi="Times New Roman"/>
        </w:rPr>
        <w:t>creativity</w:t>
      </w:r>
      <w:r w:rsidRPr="00974172">
        <w:rPr>
          <w:rFonts w:ascii="Times New Roman" w:eastAsia="Times" w:hAnsi="Times New Roman"/>
        </w:rPr>
        <w:t xml:space="preserve">, and </w:t>
      </w:r>
      <w:r w:rsidR="00C2288A">
        <w:rPr>
          <w:rFonts w:ascii="Times New Roman" w:eastAsia="Times" w:hAnsi="Times New Roman"/>
        </w:rPr>
        <w:t xml:space="preserve">we </w:t>
      </w:r>
      <w:r w:rsidRPr="00974172">
        <w:rPr>
          <w:rFonts w:ascii="Times New Roman" w:eastAsia="Times" w:hAnsi="Times New Roman"/>
        </w:rPr>
        <w:t xml:space="preserve">will actively </w:t>
      </w:r>
      <w:r w:rsidR="00C2288A">
        <w:rPr>
          <w:rFonts w:ascii="Times New Roman" w:eastAsia="Times" w:hAnsi="Times New Roman"/>
        </w:rPr>
        <w:t>pursue</w:t>
      </w:r>
      <w:r w:rsidRPr="00974172">
        <w:rPr>
          <w:rFonts w:ascii="Times New Roman" w:eastAsia="Times" w:hAnsi="Times New Roman"/>
        </w:rPr>
        <w:t xml:space="preserve"> both. </w:t>
      </w:r>
    </w:p>
    <w:p w:rsidR="00C2288A" w:rsidRPr="00974172" w:rsidRDefault="00C2288A" w:rsidP="00C2288A">
      <w:pPr>
        <w:pStyle w:val="Heading4"/>
        <w:jc w:val="left"/>
        <w:rPr>
          <w:rFonts w:ascii="Times New Roman" w:hAnsi="Times New Roman"/>
          <w:sz w:val="22"/>
        </w:rPr>
      </w:pPr>
      <w:r w:rsidRPr="00974172">
        <w:rPr>
          <w:rFonts w:ascii="Times New Roman" w:hAnsi="Times New Roman"/>
          <w:sz w:val="22"/>
        </w:rPr>
        <w:t>Course Information</w:t>
      </w:r>
    </w:p>
    <w:p w:rsidR="00C2288A" w:rsidRDefault="00C2288A" w:rsidP="00C2288A">
      <w:pPr>
        <w:rPr>
          <w:rFonts w:ascii="Times New Roman" w:hAnsi="Times New Roman"/>
          <w:sz w:val="22"/>
        </w:rPr>
      </w:pPr>
      <w:r w:rsidRPr="00974172">
        <w:rPr>
          <w:rFonts w:ascii="Times New Roman" w:hAnsi="Times New Roman"/>
          <w:sz w:val="22"/>
        </w:rPr>
        <w:t xml:space="preserve">Announcements, syllabus, resources, and several critical readings are posted on the online Blackboard site for this course. </w:t>
      </w:r>
      <w:r>
        <w:rPr>
          <w:rFonts w:ascii="Times New Roman" w:hAnsi="Times New Roman"/>
          <w:sz w:val="22"/>
        </w:rPr>
        <w:t>You must</w:t>
      </w:r>
      <w:r w:rsidRPr="00974172">
        <w:rPr>
          <w:rFonts w:ascii="Times New Roman" w:hAnsi="Times New Roman"/>
          <w:sz w:val="22"/>
        </w:rPr>
        <w:t xml:space="preserve"> </w:t>
      </w:r>
      <w:r>
        <w:rPr>
          <w:rFonts w:ascii="Times New Roman" w:hAnsi="Times New Roman"/>
          <w:sz w:val="22"/>
        </w:rPr>
        <w:t>check this evolving website often!</w:t>
      </w:r>
      <w:r w:rsidRPr="00974172">
        <w:rPr>
          <w:rFonts w:ascii="Times New Roman" w:hAnsi="Times New Roman"/>
          <w:sz w:val="22"/>
        </w:rPr>
        <w:t xml:space="preserve">  </w:t>
      </w:r>
      <w:r>
        <w:rPr>
          <w:rFonts w:ascii="Times New Roman" w:hAnsi="Times New Roman"/>
          <w:sz w:val="22"/>
        </w:rPr>
        <w:t>G</w:t>
      </w:r>
      <w:r w:rsidRPr="00974172">
        <w:rPr>
          <w:rFonts w:ascii="Times New Roman" w:hAnsi="Times New Roman"/>
          <w:sz w:val="22"/>
        </w:rPr>
        <w:t xml:space="preserve">o to </w:t>
      </w:r>
      <w:hyperlink r:id="rId68" w:history="1">
        <w:r w:rsidRPr="00EF7F8D">
          <w:rPr>
            <w:rStyle w:val="Hyperlink"/>
            <w:rFonts w:ascii="Times New Roman" w:hAnsi="Times New Roman"/>
            <w:sz w:val="22"/>
          </w:rPr>
          <w:t>https://campus.fsu.edu/webapps/login</w:t>
        </w:r>
      </w:hyperlink>
    </w:p>
    <w:p w:rsidR="00C2288A" w:rsidRDefault="00C2288A" w:rsidP="00C2288A">
      <w:pPr>
        <w:rPr>
          <w:rFonts w:ascii="Times New Roman" w:hAnsi="Times New Roman"/>
          <w:b/>
          <w:color w:val="000000"/>
          <w:sz w:val="22"/>
        </w:rPr>
      </w:pPr>
    </w:p>
    <w:p w:rsidR="00C2288A" w:rsidRPr="00974172" w:rsidRDefault="00C2288A" w:rsidP="00C2288A">
      <w:pPr>
        <w:rPr>
          <w:rFonts w:ascii="Times New Roman" w:hAnsi="Times New Roman"/>
          <w:b/>
          <w:color w:val="000000"/>
          <w:sz w:val="22"/>
        </w:rPr>
      </w:pPr>
      <w:r w:rsidRPr="00974172">
        <w:rPr>
          <w:rFonts w:ascii="Times New Roman" w:hAnsi="Times New Roman"/>
          <w:b/>
          <w:color w:val="000000"/>
          <w:sz w:val="22"/>
        </w:rPr>
        <w:t>Recommended Readings:</w:t>
      </w:r>
    </w:p>
    <w:p w:rsidR="00C2288A" w:rsidRPr="00974172" w:rsidRDefault="00C2288A" w:rsidP="00C2288A">
      <w:pPr>
        <w:rPr>
          <w:rFonts w:ascii="Times New Roman" w:hAnsi="Times New Roman"/>
          <w:color w:val="000000"/>
          <w:sz w:val="22"/>
        </w:rPr>
      </w:pPr>
      <w:r w:rsidRPr="00974172">
        <w:rPr>
          <w:rFonts w:ascii="Times New Roman" w:hAnsi="Times New Roman"/>
          <w:sz w:val="22"/>
          <w:u w:val="single"/>
        </w:rPr>
        <w:t>Digital Foundations,</w:t>
      </w:r>
      <w:r w:rsidRPr="00974172">
        <w:rPr>
          <w:rFonts w:ascii="Times New Roman" w:hAnsi="Times New Roman"/>
          <w:sz w:val="22"/>
        </w:rPr>
        <w:t xml:space="preserve"> </w:t>
      </w:r>
      <w:r w:rsidRPr="00974172">
        <w:rPr>
          <w:rFonts w:ascii="Times New Roman" w:hAnsi="Times New Roman"/>
          <w:sz w:val="22"/>
          <w:u w:val="single"/>
        </w:rPr>
        <w:t>Adobe Photoshop CS3 Studio Technique</w:t>
      </w:r>
      <w:r w:rsidRPr="00974172">
        <w:rPr>
          <w:rFonts w:ascii="Times New Roman" w:hAnsi="Times New Roman"/>
          <w:sz w:val="22"/>
        </w:rPr>
        <w:t xml:space="preserve">, </w:t>
      </w:r>
      <w:r w:rsidRPr="00974172">
        <w:rPr>
          <w:rFonts w:ascii="Times New Roman" w:hAnsi="Times New Roman"/>
          <w:color w:val="000000"/>
          <w:sz w:val="22"/>
          <w:u w:val="single"/>
        </w:rPr>
        <w:t>Launching the Imagination: A Comprehensive Guide to Basic Design</w:t>
      </w:r>
      <w:r w:rsidRPr="00974172">
        <w:rPr>
          <w:rFonts w:ascii="Times New Roman" w:hAnsi="Times New Roman"/>
          <w:color w:val="000000"/>
          <w:sz w:val="22"/>
        </w:rPr>
        <w:t xml:space="preserve">, </w:t>
      </w:r>
      <w:r w:rsidRPr="00974172">
        <w:rPr>
          <w:rFonts w:ascii="Times New Roman" w:hAnsi="Times New Roman"/>
          <w:color w:val="000000"/>
          <w:sz w:val="22"/>
          <w:u w:val="single"/>
        </w:rPr>
        <w:t>Film Art</w:t>
      </w:r>
      <w:r w:rsidRPr="00974172">
        <w:rPr>
          <w:rFonts w:ascii="Times New Roman" w:hAnsi="Times New Roman"/>
          <w:color w:val="000000"/>
          <w:sz w:val="22"/>
        </w:rPr>
        <w:t xml:space="preserve"> by Bordwell and Thompson </w:t>
      </w:r>
    </w:p>
    <w:p w:rsidR="0081215F" w:rsidRPr="00974172" w:rsidRDefault="0081215F" w:rsidP="0081215F">
      <w:pPr>
        <w:pStyle w:val="BodyText"/>
        <w:ind w:firstLine="720"/>
        <w:jc w:val="left"/>
        <w:outlineLvl w:val="0"/>
        <w:rPr>
          <w:rFonts w:ascii="Times New Roman" w:eastAsia="Times" w:hAnsi="Times New Roman"/>
        </w:rPr>
      </w:pPr>
    </w:p>
    <w:p w:rsidR="0081215F" w:rsidRPr="00974172" w:rsidRDefault="0081215F" w:rsidP="0081215F">
      <w:pPr>
        <w:rPr>
          <w:rFonts w:ascii="Times New Roman" w:hAnsi="Times New Roman"/>
          <w:sz w:val="22"/>
        </w:rPr>
      </w:pPr>
      <w:r w:rsidRPr="00974172">
        <w:rPr>
          <w:rFonts w:ascii="Times New Roman" w:hAnsi="Times New Roman"/>
          <w:b/>
          <w:sz w:val="22"/>
        </w:rPr>
        <w:t>Course Objectives</w:t>
      </w:r>
      <w:r w:rsidRPr="00974172">
        <w:rPr>
          <w:rFonts w:ascii="Times New Roman" w:hAnsi="Times New Roman"/>
          <w:sz w:val="22"/>
        </w:rPr>
        <w:t>: Upon successful completion of this course, you will be able to:</w:t>
      </w:r>
    </w:p>
    <w:p w:rsidR="0081215F" w:rsidRPr="00974172" w:rsidRDefault="0081215F" w:rsidP="0081215F">
      <w:pPr>
        <w:numPr>
          <w:ilvl w:val="0"/>
          <w:numId w:val="86"/>
        </w:numPr>
        <w:rPr>
          <w:rFonts w:ascii="Times New Roman" w:hAnsi="Times New Roman"/>
          <w:sz w:val="22"/>
        </w:rPr>
      </w:pPr>
      <w:r w:rsidRPr="00974172">
        <w:rPr>
          <w:rFonts w:ascii="Times New Roman" w:hAnsi="Times New Roman"/>
          <w:sz w:val="22"/>
        </w:rPr>
        <w:t>Use basic vector, raster, presentation, and video editing programs effectively;</w:t>
      </w:r>
    </w:p>
    <w:p w:rsidR="0081215F" w:rsidRPr="00974172" w:rsidRDefault="0081215F" w:rsidP="0081215F">
      <w:pPr>
        <w:numPr>
          <w:ilvl w:val="0"/>
          <w:numId w:val="86"/>
        </w:numPr>
        <w:rPr>
          <w:rFonts w:ascii="Times New Roman" w:hAnsi="Times New Roman"/>
          <w:sz w:val="22"/>
        </w:rPr>
      </w:pPr>
      <w:r w:rsidRPr="00974172">
        <w:rPr>
          <w:rFonts w:ascii="Times New Roman" w:hAnsi="Times New Roman"/>
          <w:sz w:val="22"/>
        </w:rPr>
        <w:t>Effectively combine elements of temporal organization to create narrative and associative compositions;</w:t>
      </w:r>
    </w:p>
    <w:p w:rsidR="0081215F" w:rsidRPr="00974172" w:rsidRDefault="0081215F" w:rsidP="0081215F">
      <w:pPr>
        <w:numPr>
          <w:ilvl w:val="0"/>
          <w:numId w:val="86"/>
        </w:numPr>
        <w:rPr>
          <w:rFonts w:ascii="Times New Roman" w:hAnsi="Times New Roman"/>
          <w:sz w:val="22"/>
        </w:rPr>
      </w:pPr>
      <w:r w:rsidRPr="00974172">
        <w:rPr>
          <w:rFonts w:ascii="Times New Roman" w:hAnsi="Times New Roman"/>
          <w:sz w:val="22"/>
        </w:rPr>
        <w:t>Effectively utilize the power of juxtaposition, implication and metaphor;</w:t>
      </w:r>
    </w:p>
    <w:p w:rsidR="0081215F" w:rsidRPr="00974172" w:rsidRDefault="0081215F" w:rsidP="0081215F">
      <w:pPr>
        <w:numPr>
          <w:ilvl w:val="0"/>
          <w:numId w:val="86"/>
        </w:numPr>
        <w:rPr>
          <w:rFonts w:ascii="Times New Roman" w:hAnsi="Times New Roman"/>
          <w:sz w:val="22"/>
        </w:rPr>
      </w:pPr>
      <w:r w:rsidRPr="00974172">
        <w:rPr>
          <w:rFonts w:ascii="Times New Roman" w:hAnsi="Times New Roman"/>
          <w:sz w:val="22"/>
        </w:rPr>
        <w:t>Employ collaborative as well as individual approaches to creativity;</w:t>
      </w:r>
    </w:p>
    <w:p w:rsidR="0081215F" w:rsidRPr="00974172" w:rsidRDefault="0081215F" w:rsidP="0081215F">
      <w:pPr>
        <w:numPr>
          <w:ilvl w:val="0"/>
          <w:numId w:val="86"/>
        </w:numPr>
        <w:rPr>
          <w:rFonts w:ascii="Times New Roman" w:hAnsi="Times New Roman"/>
          <w:sz w:val="22"/>
        </w:rPr>
      </w:pPr>
      <w:r w:rsidRPr="00974172">
        <w:rPr>
          <w:rFonts w:ascii="Times New Roman" w:hAnsi="Times New Roman"/>
          <w:sz w:val="22"/>
        </w:rPr>
        <w:t>Speak and write critically about personal and peer artworks and propose alternatives.</w:t>
      </w:r>
    </w:p>
    <w:p w:rsidR="0081215F" w:rsidRPr="00974172" w:rsidRDefault="0081215F" w:rsidP="0081215F">
      <w:pPr>
        <w:spacing w:line="360" w:lineRule="atLeast"/>
        <w:rPr>
          <w:rFonts w:ascii="Times New Roman" w:hAnsi="Times New Roman"/>
          <w:sz w:val="22"/>
        </w:rPr>
      </w:pPr>
      <w:r w:rsidRPr="00974172">
        <w:rPr>
          <w:rFonts w:ascii="Times New Roman" w:hAnsi="Times New Roman"/>
          <w:b/>
          <w:sz w:val="22"/>
        </w:rPr>
        <w:t>Major Questions</w:t>
      </w:r>
      <w:r w:rsidRPr="00974172">
        <w:rPr>
          <w:rFonts w:ascii="Times New Roman" w:hAnsi="Times New Roman"/>
          <w:sz w:val="22"/>
        </w:rPr>
        <w:t xml:space="preserve"> for this course include:</w:t>
      </w:r>
    </w:p>
    <w:p w:rsidR="0081215F" w:rsidRPr="00974172" w:rsidRDefault="0081215F" w:rsidP="0081215F">
      <w:pPr>
        <w:numPr>
          <w:ilvl w:val="0"/>
          <w:numId w:val="63"/>
        </w:numPr>
        <w:rPr>
          <w:rFonts w:ascii="Times New Roman" w:hAnsi="Times New Roman"/>
          <w:sz w:val="22"/>
        </w:rPr>
      </w:pPr>
      <w:r w:rsidRPr="00974172">
        <w:rPr>
          <w:rFonts w:ascii="Times New Roman" w:hAnsi="Times New Roman"/>
          <w:sz w:val="22"/>
        </w:rPr>
        <w:t>How are digital images constructed?</w:t>
      </w:r>
    </w:p>
    <w:p w:rsidR="0081215F" w:rsidRPr="00974172" w:rsidRDefault="0081215F" w:rsidP="0081215F">
      <w:pPr>
        <w:numPr>
          <w:ilvl w:val="0"/>
          <w:numId w:val="63"/>
        </w:numPr>
        <w:rPr>
          <w:rFonts w:ascii="Times New Roman" w:hAnsi="Times New Roman"/>
          <w:sz w:val="22"/>
        </w:rPr>
      </w:pPr>
      <w:r w:rsidRPr="00974172">
        <w:rPr>
          <w:rFonts w:ascii="Times New Roman" w:hAnsi="Times New Roman"/>
          <w:sz w:val="22"/>
        </w:rPr>
        <w:t>How can ideas be expanded using digital means?</w:t>
      </w:r>
    </w:p>
    <w:p w:rsidR="00C2288A" w:rsidRDefault="0081215F" w:rsidP="0081215F">
      <w:pPr>
        <w:numPr>
          <w:ilvl w:val="0"/>
          <w:numId w:val="63"/>
        </w:numPr>
        <w:rPr>
          <w:rFonts w:ascii="Times New Roman" w:hAnsi="Times New Roman"/>
          <w:sz w:val="22"/>
        </w:rPr>
      </w:pPr>
      <w:r w:rsidRPr="00974172">
        <w:rPr>
          <w:rFonts w:ascii="Times New Roman" w:hAnsi="Times New Roman"/>
          <w:sz w:val="22"/>
        </w:rPr>
        <w:t>What are the characteristics of time and how can they be visually manipulated?</w:t>
      </w:r>
    </w:p>
    <w:p w:rsidR="00C2288A" w:rsidRPr="00974172" w:rsidRDefault="00C2288A" w:rsidP="00C2288A">
      <w:pPr>
        <w:rPr>
          <w:rFonts w:ascii="Times New Roman" w:hAnsi="Times New Roman"/>
          <w:sz w:val="22"/>
        </w:rPr>
      </w:pPr>
    </w:p>
    <w:p w:rsidR="0081215F" w:rsidRPr="00974172" w:rsidRDefault="0081215F" w:rsidP="0081215F">
      <w:pPr>
        <w:pStyle w:val="BodyText"/>
        <w:jc w:val="left"/>
        <w:rPr>
          <w:rFonts w:ascii="Times New Roman" w:eastAsia="Times" w:hAnsi="Times New Roman"/>
          <w:b/>
        </w:rPr>
      </w:pPr>
      <w:r w:rsidRPr="00974172">
        <w:rPr>
          <w:rFonts w:ascii="Times New Roman" w:eastAsia="Times" w:hAnsi="Times New Roman"/>
          <w:b/>
        </w:rPr>
        <w:t>The Bottom Line</w:t>
      </w:r>
    </w:p>
    <w:p w:rsidR="0081215F" w:rsidRPr="00974172" w:rsidRDefault="0081215F" w:rsidP="0081215F">
      <w:pPr>
        <w:pStyle w:val="BodyText"/>
        <w:ind w:firstLine="720"/>
        <w:jc w:val="left"/>
        <w:rPr>
          <w:rFonts w:ascii="Times New Roman" w:hAnsi="Times New Roman"/>
        </w:rPr>
      </w:pPr>
      <w:r w:rsidRPr="00974172">
        <w:rPr>
          <w:rFonts w:ascii="Times New Roman" w:eastAsia="Times" w:hAnsi="Times New Roman"/>
        </w:rPr>
        <w:t>Classes within the Art Department are unique within the University system in that you are actively encouraged to discuss and critique the work of your peers and to cite areas where it excels, and where it needs improvement. To achieve this, we</w:t>
      </w:r>
      <w:r w:rsidR="00974172">
        <w:rPr>
          <w:rFonts w:ascii="Times New Roman" w:eastAsia="Times" w:hAnsi="Times New Roman"/>
        </w:rPr>
        <w:t xml:space="preserve"> all work together to</w:t>
      </w:r>
      <w:r w:rsidRPr="00974172">
        <w:rPr>
          <w:rFonts w:ascii="Times New Roman" w:eastAsia="Times" w:hAnsi="Times New Roman"/>
        </w:rPr>
        <w:t xml:space="preserve"> build an environment of trust, honesty, and strong listening skills. </w:t>
      </w:r>
      <w:r w:rsidRPr="00974172">
        <w:rPr>
          <w:rFonts w:ascii="Times New Roman" w:hAnsi="Times New Roman"/>
        </w:rPr>
        <w:t xml:space="preserve">This course has a heavy workload.  </w:t>
      </w:r>
      <w:r w:rsidRPr="00974172">
        <w:rPr>
          <w:rFonts w:ascii="Times New Roman" w:hAnsi="Times New Roman"/>
          <w:u w:val="single"/>
        </w:rPr>
        <w:t>If your schedule is heavy, drop the course now</w:t>
      </w:r>
      <w:r w:rsidRPr="00974172">
        <w:rPr>
          <w:rFonts w:ascii="Times New Roman" w:hAnsi="Times New Roman"/>
        </w:rPr>
        <w:t>. This</w:t>
      </w:r>
      <w:r w:rsidR="00974172">
        <w:rPr>
          <w:rFonts w:ascii="Times New Roman" w:hAnsi="Times New Roman"/>
        </w:rPr>
        <w:t xml:space="preserve"> class will require at least 7</w:t>
      </w:r>
      <w:r w:rsidRPr="00974172">
        <w:rPr>
          <w:rFonts w:ascii="Times New Roman" w:hAnsi="Times New Roman"/>
        </w:rPr>
        <w:t xml:space="preserve"> hours of work outside of class per week.  </w:t>
      </w:r>
    </w:p>
    <w:p w:rsidR="0081215F" w:rsidRPr="00974172" w:rsidRDefault="0081215F" w:rsidP="0081215F">
      <w:pPr>
        <w:rPr>
          <w:rFonts w:ascii="Times New Roman" w:hAnsi="Times New Roman"/>
          <w:b/>
          <w:sz w:val="22"/>
        </w:rPr>
      </w:pPr>
    </w:p>
    <w:p w:rsidR="0081215F" w:rsidRPr="00974172" w:rsidRDefault="0081215F" w:rsidP="0081215F">
      <w:pPr>
        <w:rPr>
          <w:rFonts w:ascii="Times New Roman" w:hAnsi="Times New Roman"/>
          <w:color w:val="000000"/>
          <w:sz w:val="22"/>
        </w:rPr>
      </w:pPr>
      <w:r w:rsidRPr="00974172">
        <w:rPr>
          <w:rFonts w:ascii="Times New Roman" w:hAnsi="Times New Roman"/>
          <w:b/>
          <w:color w:val="000000"/>
          <w:sz w:val="22"/>
        </w:rPr>
        <w:t>Assessment Criteria:</w:t>
      </w:r>
      <w:r w:rsidRPr="00974172">
        <w:rPr>
          <w:rFonts w:ascii="Times New Roman" w:hAnsi="Times New Roman"/>
          <w:color w:val="000000"/>
          <w:sz w:val="22"/>
        </w:rPr>
        <w:t xml:space="preserve"> Grades will be based on three major factors.</w:t>
      </w:r>
    </w:p>
    <w:p w:rsidR="0081215F" w:rsidRPr="00974172" w:rsidRDefault="0081215F" w:rsidP="0081215F">
      <w:pPr>
        <w:numPr>
          <w:ilvl w:val="0"/>
          <w:numId w:val="78"/>
        </w:numPr>
        <w:rPr>
          <w:rFonts w:ascii="Times New Roman" w:hAnsi="Times New Roman"/>
          <w:sz w:val="22"/>
        </w:rPr>
      </w:pPr>
      <w:r w:rsidRPr="00974172">
        <w:rPr>
          <w:rFonts w:ascii="Times New Roman" w:hAnsi="Times New Roman"/>
          <w:sz w:val="22"/>
          <w:u w:val="single"/>
        </w:rPr>
        <w:t>Skill acquisition and application</w:t>
      </w:r>
      <w:r w:rsidRPr="00974172">
        <w:rPr>
          <w:rFonts w:ascii="Times New Roman" w:hAnsi="Times New Roman"/>
          <w:sz w:val="22"/>
        </w:rPr>
        <w:t>. Based on the assignments you complete, how confidently and effectively can you use a range of computer skills and compositional strategies? (40% of grade)</w:t>
      </w:r>
    </w:p>
    <w:p w:rsidR="0081215F" w:rsidRPr="00974172" w:rsidRDefault="0081215F" w:rsidP="0081215F">
      <w:pPr>
        <w:numPr>
          <w:ilvl w:val="0"/>
          <w:numId w:val="78"/>
        </w:numPr>
        <w:rPr>
          <w:rFonts w:ascii="Times New Roman" w:hAnsi="Times New Roman"/>
          <w:sz w:val="22"/>
        </w:rPr>
      </w:pPr>
      <w:r w:rsidRPr="00974172">
        <w:rPr>
          <w:rFonts w:ascii="Times New Roman" w:hAnsi="Times New Roman"/>
          <w:color w:val="000000"/>
          <w:sz w:val="22"/>
          <w:u w:val="single"/>
        </w:rPr>
        <w:t>Idea Development.</w:t>
      </w:r>
      <w:r w:rsidRPr="00974172">
        <w:rPr>
          <w:rFonts w:ascii="Times New Roman" w:hAnsi="Times New Roman"/>
          <w:color w:val="000000"/>
          <w:sz w:val="22"/>
        </w:rPr>
        <w:t xml:space="preserve"> Based on the sketches, rough drafts, and problem-solving proposals you submit, how many compositional possibilities did you invent? What range of ideation strategies are you using in creating effective work?  </w:t>
      </w:r>
      <w:r w:rsidRPr="00974172">
        <w:rPr>
          <w:rFonts w:ascii="Times New Roman" w:hAnsi="Times New Roman"/>
          <w:sz w:val="22"/>
        </w:rPr>
        <w:t>(35% of grade)</w:t>
      </w:r>
    </w:p>
    <w:p w:rsidR="0081215F" w:rsidRPr="00974172" w:rsidRDefault="0081215F" w:rsidP="0081215F">
      <w:pPr>
        <w:numPr>
          <w:ilvl w:val="0"/>
          <w:numId w:val="78"/>
        </w:numPr>
        <w:rPr>
          <w:rFonts w:ascii="Times New Roman" w:hAnsi="Times New Roman"/>
          <w:b/>
          <w:color w:val="000000"/>
          <w:sz w:val="22"/>
        </w:rPr>
      </w:pPr>
      <w:r w:rsidRPr="00974172">
        <w:rPr>
          <w:rFonts w:ascii="Times New Roman" w:hAnsi="Times New Roman"/>
          <w:color w:val="000000"/>
          <w:sz w:val="22"/>
          <w:u w:val="single"/>
        </w:rPr>
        <w:t>Learning Process.</w:t>
      </w:r>
      <w:r w:rsidRPr="00974172">
        <w:rPr>
          <w:rFonts w:ascii="Times New Roman" w:hAnsi="Times New Roman"/>
          <w:sz w:val="22"/>
        </w:rPr>
        <w:t xml:space="preserve"> Based on attendance</w:t>
      </w:r>
      <w:r w:rsidR="005839CE">
        <w:rPr>
          <w:rFonts w:ascii="Times New Roman" w:hAnsi="Times New Roman"/>
          <w:sz w:val="22"/>
        </w:rPr>
        <w:t>, motivation</w:t>
      </w:r>
      <w:r w:rsidRPr="00974172">
        <w:rPr>
          <w:rFonts w:ascii="Times New Roman" w:hAnsi="Times New Roman"/>
          <w:sz w:val="22"/>
        </w:rPr>
        <w:t xml:space="preserve"> and participation, are your contributions to brainstorming sessions and critiques substantial? Do you take risks? (25% of grade)</w:t>
      </w:r>
    </w:p>
    <w:p w:rsidR="0081215F" w:rsidRPr="00974172" w:rsidRDefault="0081215F" w:rsidP="0081215F">
      <w:pPr>
        <w:rPr>
          <w:rFonts w:ascii="Times New Roman" w:hAnsi="Times New Roman"/>
          <w:b/>
          <w:color w:val="000000"/>
          <w:sz w:val="22"/>
        </w:rPr>
      </w:pPr>
      <w:r w:rsidRPr="00974172">
        <w:rPr>
          <w:rFonts w:ascii="Times New Roman" w:hAnsi="Times New Roman"/>
          <w:sz w:val="22"/>
        </w:rPr>
        <w:t>Each art and design project presents its own unique challenges. The most “effective” solution is the one that most fully communicates your ideas.</w:t>
      </w:r>
    </w:p>
    <w:p w:rsidR="0081215F" w:rsidRPr="00974172" w:rsidRDefault="0081215F" w:rsidP="0081215F">
      <w:pPr>
        <w:rPr>
          <w:rFonts w:ascii="Times New Roman" w:hAnsi="Times New Roman"/>
          <w:b/>
          <w:color w:val="000000"/>
          <w:sz w:val="22"/>
        </w:rPr>
      </w:pPr>
    </w:p>
    <w:p w:rsidR="005839CE" w:rsidRPr="00515192" w:rsidRDefault="005839CE" w:rsidP="005839CE">
      <w:pPr>
        <w:pStyle w:val="Title"/>
        <w:jc w:val="left"/>
        <w:rPr>
          <w:rFonts w:ascii="Times New Roman" w:hAnsi="Times New Roman"/>
          <w:b w:val="0"/>
          <w:sz w:val="22"/>
        </w:rPr>
      </w:pPr>
      <w:r w:rsidRPr="00515192">
        <w:rPr>
          <w:rFonts w:ascii="Times New Roman" w:hAnsi="Times New Roman"/>
          <w:sz w:val="22"/>
        </w:rPr>
        <w:t>Attendance</w:t>
      </w:r>
      <w:r w:rsidRPr="00515192">
        <w:rPr>
          <w:rFonts w:ascii="Times New Roman" w:hAnsi="Times New Roman"/>
          <w:b w:val="0"/>
          <w:sz w:val="22"/>
        </w:rPr>
        <w:t xml:space="preserve">: Attendance is required. It is impossible to fully “make up” a missed demonstration or critique. Arriving late also derails learning. Students that miss more than 8 hours of class for any reason generally earn a C or below. More than </w:t>
      </w:r>
      <w:r w:rsidR="008D6A98">
        <w:rPr>
          <w:rFonts w:ascii="Times New Roman" w:hAnsi="Times New Roman"/>
          <w:b w:val="0"/>
          <w:sz w:val="22"/>
        </w:rPr>
        <w:t>two</w:t>
      </w:r>
      <w:r w:rsidRPr="00515192">
        <w:rPr>
          <w:rFonts w:ascii="Times New Roman" w:hAnsi="Times New Roman"/>
          <w:b w:val="0"/>
          <w:sz w:val="22"/>
        </w:rPr>
        <w:t xml:space="preserve"> unexcused absence will result in a C or below. More than </w:t>
      </w:r>
      <w:r w:rsidR="008D6A98">
        <w:rPr>
          <w:rFonts w:ascii="Times New Roman" w:hAnsi="Times New Roman"/>
          <w:b w:val="0"/>
          <w:sz w:val="22"/>
        </w:rPr>
        <w:t>three</w:t>
      </w:r>
      <w:r w:rsidRPr="00515192">
        <w:rPr>
          <w:rFonts w:ascii="Times New Roman" w:hAnsi="Times New Roman"/>
          <w:b w:val="0"/>
          <w:sz w:val="22"/>
        </w:rPr>
        <w:t xml:space="preserve"> unexcused absences will result in a D or below. Bring documentation for excused absences.</w:t>
      </w:r>
    </w:p>
    <w:p w:rsidR="005839CE" w:rsidRPr="00515192" w:rsidRDefault="005839CE" w:rsidP="005839CE">
      <w:pPr>
        <w:pStyle w:val="Title"/>
        <w:jc w:val="left"/>
        <w:rPr>
          <w:rFonts w:ascii="Times New Roman" w:hAnsi="Times New Roman"/>
          <w:color w:val="000000"/>
          <w:sz w:val="22"/>
        </w:rPr>
      </w:pPr>
      <w:r w:rsidRPr="00515192">
        <w:rPr>
          <w:rFonts w:ascii="Times New Roman" w:hAnsi="Times New Roman"/>
          <w:b w:val="0"/>
          <w:color w:val="000000"/>
          <w:sz w:val="22"/>
        </w:rPr>
        <w:t xml:space="preserve">For the FSU list of approved excused absences, see: </w:t>
      </w:r>
      <w:hyperlink r:id="rId69" w:history="1">
        <w:r w:rsidRPr="00515192">
          <w:rPr>
            <w:rFonts w:ascii="Times New Roman" w:hAnsi="Times New Roman"/>
            <w:sz w:val="22"/>
            <w:u w:color="001FE8"/>
          </w:rPr>
          <w:t>http://www.fsu.edu/~fasenate/attendance.html</w:t>
        </w:r>
      </w:hyperlink>
      <w:r w:rsidRPr="00515192">
        <w:rPr>
          <w:rFonts w:ascii="Times New Roman" w:hAnsi="Times New Roman"/>
          <w:sz w:val="22"/>
        </w:rPr>
        <w:t>.</w:t>
      </w:r>
      <w:r w:rsidRPr="00515192">
        <w:rPr>
          <w:rFonts w:ascii="Times New Roman" w:hAnsi="Times New Roman"/>
          <w:color w:val="000000"/>
          <w:sz w:val="22"/>
        </w:rPr>
        <w:t xml:space="preserve"> </w:t>
      </w:r>
    </w:p>
    <w:p w:rsidR="005839CE" w:rsidRDefault="005839CE" w:rsidP="005839CE">
      <w:pPr>
        <w:rPr>
          <w:rFonts w:ascii="Times New Roman" w:hAnsi="Times New Roman"/>
          <w:sz w:val="22"/>
        </w:rPr>
      </w:pPr>
      <w:r w:rsidRPr="00515192">
        <w:rPr>
          <w:rFonts w:ascii="Times New Roman" w:hAnsi="Times New Roman"/>
          <w:b/>
          <w:sz w:val="22"/>
        </w:rPr>
        <w:t>Incompletes</w:t>
      </w:r>
      <w:r w:rsidRPr="00515192">
        <w:rPr>
          <w:rFonts w:ascii="Times New Roman" w:hAnsi="Times New Roman"/>
          <w:sz w:val="22"/>
        </w:rPr>
        <w:t>: A grade of Incomplete can only be assigned to a student with an otherwise passing grade who is unable to complete the course due to some serious illness or personal tragedy, such as a death in the immediate family. Incompletes are assigned at the discretion of the faculty.</w:t>
      </w:r>
    </w:p>
    <w:p w:rsidR="005839CE" w:rsidRPr="005839CE" w:rsidRDefault="005839CE" w:rsidP="005839CE">
      <w:pPr>
        <w:widowControl w:val="0"/>
        <w:autoSpaceDE w:val="0"/>
        <w:autoSpaceDN w:val="0"/>
        <w:adjustRightInd w:val="0"/>
        <w:spacing w:after="240"/>
        <w:rPr>
          <w:rFonts w:ascii="Times New Roman" w:hAnsi="Times New Roman"/>
          <w:sz w:val="22"/>
          <w:szCs w:val="26"/>
        </w:rPr>
      </w:pPr>
      <w:r w:rsidRPr="00974172">
        <w:rPr>
          <w:rFonts w:ascii="Times New Roman" w:hAnsi="Times New Roman"/>
          <w:b/>
          <w:sz w:val="22"/>
          <w:szCs w:val="26"/>
        </w:rPr>
        <w:t>Attention</w:t>
      </w:r>
      <w:r w:rsidRPr="00974172">
        <w:rPr>
          <w:rFonts w:ascii="Times New Roman" w:hAnsi="Times New Roman"/>
          <w:sz w:val="22"/>
          <w:szCs w:val="26"/>
        </w:rPr>
        <w:t>: Please silence your cell phone during class. If you are in the midst of a family crisis (such as a parent in the hospital), put it on vibrate and let me know that you may have to leave during class.</w:t>
      </w:r>
    </w:p>
    <w:p w:rsidR="005839CE" w:rsidRPr="00515192" w:rsidRDefault="005839CE" w:rsidP="005839CE">
      <w:pPr>
        <w:rPr>
          <w:rFonts w:ascii="Times New Roman" w:hAnsi="Times New Roman"/>
          <w:sz w:val="22"/>
        </w:rPr>
      </w:pPr>
      <w:r w:rsidRPr="00515192">
        <w:rPr>
          <w:rFonts w:ascii="Times New Roman" w:hAnsi="Times New Roman"/>
          <w:b/>
          <w:sz w:val="22"/>
        </w:rPr>
        <w:t>Grades will be defined as follows:</w:t>
      </w:r>
      <w:r w:rsidRPr="00515192">
        <w:rPr>
          <w:rFonts w:ascii="Times New Roman" w:hAnsi="Times New Roman"/>
          <w:sz w:val="22"/>
        </w:rPr>
        <w:t xml:space="preserve"> </w:t>
      </w:r>
    </w:p>
    <w:p w:rsidR="005839CE" w:rsidRPr="00515192" w:rsidRDefault="005839CE" w:rsidP="005839CE">
      <w:pPr>
        <w:rPr>
          <w:rFonts w:ascii="Times New Roman" w:hAnsi="Times New Roman"/>
          <w:sz w:val="22"/>
        </w:rPr>
      </w:pPr>
      <w:r w:rsidRPr="00515192">
        <w:rPr>
          <w:rFonts w:ascii="Times New Roman" w:hAnsi="Times New Roman"/>
          <w:sz w:val="22"/>
          <w:u w:val="single"/>
        </w:rPr>
        <w:t>A = Outstanding competence</w:t>
      </w:r>
      <w:r w:rsidRPr="00515192">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in quality and quantity. </w:t>
      </w:r>
    </w:p>
    <w:p w:rsidR="005839CE" w:rsidRPr="00515192" w:rsidRDefault="005839CE" w:rsidP="005839CE">
      <w:pPr>
        <w:rPr>
          <w:rFonts w:ascii="Times New Roman" w:hAnsi="Times New Roman"/>
          <w:sz w:val="22"/>
        </w:rPr>
      </w:pPr>
      <w:r w:rsidRPr="00515192">
        <w:rPr>
          <w:rFonts w:ascii="Times New Roman" w:hAnsi="Times New Roman"/>
          <w:sz w:val="22"/>
          <w:u w:val="single"/>
        </w:rPr>
        <w:t>B = Above average competence</w:t>
      </w:r>
      <w:r w:rsidRPr="00515192">
        <w:rPr>
          <w:rFonts w:ascii="Times New Roman" w:hAnsi="Times New Roman"/>
          <w:sz w:val="22"/>
        </w:rPr>
        <w:t>: Substantial investigation of ideas, very good composition and/or construction. All assignments completed on time, good contributions to critiques.</w:t>
      </w:r>
    </w:p>
    <w:p w:rsidR="005839CE" w:rsidRPr="00515192" w:rsidRDefault="005839CE" w:rsidP="005839CE">
      <w:pPr>
        <w:rPr>
          <w:rFonts w:ascii="Times New Roman" w:hAnsi="Times New Roman"/>
          <w:sz w:val="22"/>
        </w:rPr>
      </w:pPr>
      <w:r w:rsidRPr="00515192">
        <w:rPr>
          <w:rFonts w:ascii="Times New Roman" w:hAnsi="Times New Roman"/>
          <w:sz w:val="22"/>
          <w:u w:val="single"/>
        </w:rPr>
        <w:t>C = Average competence</w:t>
      </w:r>
      <w:r w:rsidRPr="00515192">
        <w:rPr>
          <w:rFonts w:ascii="Times New Roman" w:hAnsi="Times New Roman"/>
          <w:sz w:val="22"/>
        </w:rPr>
        <w:t>. Assignments done competently and completed on time.</w:t>
      </w:r>
    </w:p>
    <w:p w:rsidR="005839CE" w:rsidRPr="00515192" w:rsidRDefault="005839CE" w:rsidP="005839CE">
      <w:pPr>
        <w:rPr>
          <w:rFonts w:ascii="Times New Roman" w:hAnsi="Times New Roman"/>
          <w:sz w:val="22"/>
        </w:rPr>
      </w:pPr>
      <w:r w:rsidRPr="00515192">
        <w:rPr>
          <w:rFonts w:ascii="Times New Roman" w:hAnsi="Times New Roman"/>
          <w:sz w:val="22"/>
          <w:u w:val="single"/>
        </w:rPr>
        <w:t>D= Marginal work</w:t>
      </w:r>
      <w:r w:rsidRPr="00515192">
        <w:rPr>
          <w:rFonts w:ascii="Times New Roman" w:hAnsi="Times New Roman"/>
          <w:sz w:val="22"/>
        </w:rPr>
        <w:t xml:space="preserve">, due to two or more late projects, limited investigation of ideas, poor craft, incoherent compositions, minimal contribution to critiques. May have more than 2 unexcused absences. </w:t>
      </w:r>
    </w:p>
    <w:p w:rsidR="005839CE" w:rsidRPr="00515192" w:rsidRDefault="005839CE" w:rsidP="005839CE">
      <w:pPr>
        <w:rPr>
          <w:rFonts w:ascii="Times New Roman" w:hAnsi="Times New Roman"/>
          <w:sz w:val="22"/>
        </w:rPr>
      </w:pPr>
      <w:r w:rsidRPr="00515192">
        <w:rPr>
          <w:rFonts w:ascii="Times New Roman" w:hAnsi="Times New Roman"/>
          <w:sz w:val="22"/>
          <w:u w:val="single"/>
        </w:rPr>
        <w:t>F = Unsatisfactory work</w:t>
      </w:r>
      <w:r w:rsidRPr="00515192">
        <w:rPr>
          <w:rFonts w:ascii="Times New Roman" w:hAnsi="Times New Roman"/>
          <w:sz w:val="22"/>
        </w:rPr>
        <w:t xml:space="preserve">. Course failure due to minimal idea development, poor craft, disjointed compositions, lack of participation, late assignments. May have more than 3 unexcused absences. </w:t>
      </w:r>
    </w:p>
    <w:p w:rsidR="005839CE" w:rsidRPr="00515192" w:rsidRDefault="005839CE" w:rsidP="005839CE">
      <w:pPr>
        <w:ind w:firstLine="720"/>
        <w:rPr>
          <w:rFonts w:ascii="Times New Roman" w:hAnsi="Times New Roman"/>
          <w:sz w:val="22"/>
        </w:rPr>
      </w:pPr>
      <w:r w:rsidRPr="00515192">
        <w:rPr>
          <w:rFonts w:ascii="Times New Roman" w:hAnsi="Times New Roman"/>
          <w:b/>
          <w:sz w:val="22"/>
        </w:rPr>
        <w:t>Note</w:t>
      </w:r>
      <w:r w:rsidRPr="00515192">
        <w:rPr>
          <w:rFonts w:ascii="Times New Roman" w:hAnsi="Times New Roman"/>
          <w:sz w:val="22"/>
        </w:rPr>
        <w:t xml:space="preserve">: One project will be accepted one day late without penalty. One additional late project will be accepted with a one letter-grade penalty for each day it is late. </w:t>
      </w:r>
    </w:p>
    <w:p w:rsidR="005839CE" w:rsidRDefault="005839CE" w:rsidP="0081215F">
      <w:pPr>
        <w:rPr>
          <w:rFonts w:ascii="Times New Roman" w:hAnsi="Times New Roman"/>
          <w:b/>
          <w:sz w:val="22"/>
          <w:szCs w:val="26"/>
        </w:rPr>
      </w:pPr>
    </w:p>
    <w:p w:rsidR="0081215F" w:rsidRPr="00974172" w:rsidRDefault="0081215F" w:rsidP="0081215F">
      <w:pPr>
        <w:rPr>
          <w:rFonts w:ascii="Times New Roman" w:hAnsi="Times New Roman"/>
          <w:b/>
          <w:color w:val="000000"/>
          <w:sz w:val="22"/>
        </w:rPr>
      </w:pPr>
      <w:r w:rsidRPr="00974172">
        <w:rPr>
          <w:rFonts w:ascii="Times New Roman" w:hAnsi="Times New Roman"/>
          <w:b/>
          <w:color w:val="000000"/>
          <w:sz w:val="22"/>
        </w:rPr>
        <w:t>Basic Supplies:</w:t>
      </w:r>
    </w:p>
    <w:p w:rsidR="0081215F" w:rsidRPr="00974172" w:rsidRDefault="0081215F" w:rsidP="0081215F">
      <w:pPr>
        <w:rPr>
          <w:rFonts w:ascii="Times New Roman" w:hAnsi="Times New Roman"/>
          <w:sz w:val="22"/>
        </w:rPr>
      </w:pPr>
      <w:r w:rsidRPr="00974172">
        <w:rPr>
          <w:rFonts w:ascii="Times New Roman" w:hAnsi="Times New Roman"/>
          <w:sz w:val="22"/>
        </w:rPr>
        <w:t xml:space="preserve">•  An </w:t>
      </w:r>
      <w:r w:rsidR="005839CE">
        <w:rPr>
          <w:rFonts w:ascii="Times New Roman" w:hAnsi="Times New Roman"/>
          <w:sz w:val="22"/>
        </w:rPr>
        <w:t>basic</w:t>
      </w:r>
      <w:r w:rsidRPr="00974172">
        <w:rPr>
          <w:rFonts w:ascii="Times New Roman" w:hAnsi="Times New Roman"/>
          <w:sz w:val="22"/>
        </w:rPr>
        <w:t xml:space="preserve"> digital </w:t>
      </w:r>
      <w:r w:rsidR="005839CE">
        <w:rPr>
          <w:rFonts w:ascii="Times New Roman" w:hAnsi="Times New Roman"/>
          <w:sz w:val="22"/>
        </w:rPr>
        <w:t>camera: Canon Powershot A590 is good</w:t>
      </w:r>
      <w:r w:rsidR="005839CE">
        <w:rPr>
          <w:rFonts w:ascii="Times New Roman" w:hAnsi="Times New Roman"/>
          <w:sz w:val="22"/>
        </w:rPr>
        <w:tab/>
      </w:r>
      <w:r w:rsidRPr="00974172">
        <w:rPr>
          <w:rFonts w:ascii="Times New Roman" w:hAnsi="Times New Roman"/>
          <w:sz w:val="22"/>
        </w:rPr>
        <w:t>•  fine point felt pen</w:t>
      </w:r>
    </w:p>
    <w:p w:rsidR="0081215F" w:rsidRPr="00974172" w:rsidRDefault="0081215F" w:rsidP="0081215F">
      <w:pPr>
        <w:rPr>
          <w:rFonts w:ascii="Times New Roman" w:hAnsi="Times New Roman"/>
          <w:sz w:val="22"/>
        </w:rPr>
      </w:pPr>
      <w:r w:rsidRPr="00974172">
        <w:rPr>
          <w:rFonts w:ascii="Times New Roman" w:hAnsi="Times New Roman"/>
          <w:sz w:val="22"/>
        </w:rPr>
        <w:t>•  At least 6 blank CD-R disks</w:t>
      </w:r>
      <w:r w:rsidRPr="00974172">
        <w:rPr>
          <w:rFonts w:ascii="Times New Roman" w:hAnsi="Times New Roman"/>
          <w:sz w:val="22"/>
        </w:rPr>
        <w:tab/>
      </w:r>
      <w:r w:rsidRPr="00974172">
        <w:rPr>
          <w:rFonts w:ascii="Times New Roman" w:hAnsi="Times New Roman"/>
          <w:sz w:val="22"/>
        </w:rPr>
        <w:tab/>
      </w:r>
      <w:r w:rsidRPr="00974172">
        <w:rPr>
          <w:rFonts w:ascii="Times New Roman" w:hAnsi="Times New Roman"/>
          <w:sz w:val="22"/>
        </w:rPr>
        <w:tab/>
      </w:r>
      <w:r w:rsidRPr="00974172">
        <w:rPr>
          <w:rFonts w:ascii="Times New Roman" w:hAnsi="Times New Roman"/>
          <w:sz w:val="22"/>
        </w:rPr>
        <w:tab/>
      </w:r>
      <w:r w:rsidR="005839CE">
        <w:rPr>
          <w:rFonts w:ascii="Times New Roman" w:hAnsi="Times New Roman"/>
          <w:sz w:val="22"/>
        </w:rPr>
        <w:tab/>
      </w:r>
      <w:r w:rsidRPr="00974172">
        <w:rPr>
          <w:rFonts w:ascii="Times New Roman" w:hAnsi="Times New Roman"/>
          <w:sz w:val="22"/>
        </w:rPr>
        <w:t>•  9”x12" or 11”x14" sketchbook</w:t>
      </w:r>
      <w:r w:rsidRPr="00974172">
        <w:rPr>
          <w:rFonts w:ascii="Times New Roman" w:hAnsi="Times New Roman"/>
          <w:sz w:val="22"/>
        </w:rPr>
        <w:tab/>
      </w:r>
    </w:p>
    <w:p w:rsidR="0081215F" w:rsidRPr="00974172" w:rsidRDefault="0081215F" w:rsidP="0081215F">
      <w:pPr>
        <w:rPr>
          <w:rFonts w:ascii="Times New Roman" w:hAnsi="Times New Roman"/>
          <w:sz w:val="22"/>
        </w:rPr>
      </w:pPr>
      <w:r w:rsidRPr="00974172">
        <w:rPr>
          <w:rFonts w:ascii="Times New Roman" w:hAnsi="Times New Roman"/>
          <w:sz w:val="22"/>
        </w:rPr>
        <w:t>•  portable storage device (flash drive</w:t>
      </w:r>
      <w:r w:rsidR="005839CE">
        <w:rPr>
          <w:rFonts w:ascii="Times New Roman" w:hAnsi="Times New Roman"/>
          <w:sz w:val="22"/>
        </w:rPr>
        <w:t xml:space="preserve">, at least 4GB </w:t>
      </w:r>
      <w:r w:rsidRPr="00974172">
        <w:rPr>
          <w:rFonts w:ascii="Times New Roman" w:hAnsi="Times New Roman"/>
          <w:sz w:val="22"/>
        </w:rPr>
        <w:t>or portable hard drive)</w:t>
      </w:r>
    </w:p>
    <w:p w:rsidR="0081215F" w:rsidRPr="00974172" w:rsidRDefault="0081215F" w:rsidP="0081215F">
      <w:pPr>
        <w:rPr>
          <w:rFonts w:ascii="Times New Roman" w:hAnsi="Times New Roman"/>
          <w:sz w:val="22"/>
        </w:rPr>
      </w:pPr>
    </w:p>
    <w:p w:rsidR="0081215F" w:rsidRPr="00974172" w:rsidRDefault="0081215F" w:rsidP="008121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imes New Roman" w:hAnsi="Times New Roman"/>
          <w:b/>
          <w:sz w:val="22"/>
        </w:rPr>
      </w:pPr>
      <w:r w:rsidRPr="00974172">
        <w:rPr>
          <w:rFonts w:ascii="Times New Roman" w:hAnsi="Times New Roman"/>
          <w:b/>
          <w:sz w:val="22"/>
        </w:rPr>
        <w:t>Proposed Lectures</w:t>
      </w:r>
      <w:r w:rsidR="0024501F">
        <w:rPr>
          <w:rFonts w:ascii="Times New Roman" w:hAnsi="Times New Roman"/>
          <w:b/>
          <w:sz w:val="22"/>
        </w:rPr>
        <w:t>, Blackboard information,</w:t>
      </w:r>
      <w:r w:rsidR="00C2288A">
        <w:rPr>
          <w:rFonts w:ascii="Times New Roman" w:hAnsi="Times New Roman"/>
          <w:b/>
          <w:sz w:val="22"/>
        </w:rPr>
        <w:t xml:space="preserve"> or Handouts</w:t>
      </w:r>
    </w:p>
    <w:p w:rsidR="0081215F" w:rsidRPr="00974172" w:rsidRDefault="0081215F" w:rsidP="0081215F">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Lecture 1: The Nature of the Digital</w:t>
      </w:r>
    </w:p>
    <w:p w:rsidR="0081215F" w:rsidRPr="00974172" w:rsidRDefault="0081215F" w:rsidP="0081215F">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Lecture 2: Basic Raster Techniques</w:t>
      </w:r>
    </w:p>
    <w:p w:rsidR="0081215F" w:rsidRPr="00974172" w:rsidRDefault="0081215F" w:rsidP="0081215F">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 xml:space="preserve">Lecture 3: How Things Move </w:t>
      </w:r>
    </w:p>
    <w:p w:rsidR="0081215F" w:rsidRPr="00974172" w:rsidRDefault="0081215F" w:rsidP="0081215F">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 xml:space="preserve">Lecture 4: Image and Narrative; The Kuleshov Effect and Montage Editing </w:t>
      </w:r>
    </w:p>
    <w:p w:rsidR="0081215F" w:rsidRPr="00974172" w:rsidRDefault="0081215F" w:rsidP="0081215F">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 xml:space="preserve">Lecture 5: Framing; Composition in Space </w:t>
      </w:r>
      <w:r w:rsidRPr="00974172">
        <w:rPr>
          <w:rFonts w:ascii="Times New Roman" w:hAnsi="Times New Roman"/>
          <w:i/>
          <w:sz w:val="22"/>
        </w:rPr>
        <w:t>and</w:t>
      </w:r>
      <w:r w:rsidRPr="00974172">
        <w:rPr>
          <w:rFonts w:ascii="Times New Roman" w:hAnsi="Times New Roman"/>
          <w:sz w:val="22"/>
        </w:rPr>
        <w:t xml:space="preserve"> Time </w:t>
      </w:r>
    </w:p>
    <w:p w:rsidR="0081215F" w:rsidRPr="00974172" w:rsidRDefault="0081215F" w:rsidP="0081215F">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 xml:space="preserve">Lecture 6: Modeling Space with Light; Basic 3-point Lighting for Lens work </w:t>
      </w:r>
    </w:p>
    <w:p w:rsidR="0081215F" w:rsidRPr="00974172" w:rsidRDefault="0081215F" w:rsidP="0081215F">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 xml:space="preserve">Lecture 7: Digital Sound Synthesis, Recording, and Editing </w:t>
      </w:r>
    </w:p>
    <w:p w:rsidR="0081215F" w:rsidRPr="00974172" w:rsidRDefault="0081215F" w:rsidP="0081215F">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Lecture 8: Digital Media Formats; AVI to ZIP</w:t>
      </w:r>
    </w:p>
    <w:p w:rsidR="00C2288A" w:rsidRPr="00C2288A" w:rsidRDefault="0081215F" w:rsidP="0081215F">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 xml:space="preserve">Lecture 9: Publishing on the Web with Bare-Bones Tools </w:t>
      </w:r>
    </w:p>
    <w:p w:rsidR="00C2288A" w:rsidRPr="00974172" w:rsidRDefault="00C2288A" w:rsidP="00C2288A">
      <w:pPr>
        <w:spacing w:line="360" w:lineRule="auto"/>
        <w:rPr>
          <w:rFonts w:ascii="Times New Roman" w:hAnsi="Times New Roman"/>
          <w:b/>
          <w:caps/>
          <w:sz w:val="22"/>
        </w:rPr>
      </w:pPr>
      <w:r w:rsidRPr="00974172">
        <w:rPr>
          <w:rFonts w:ascii="Times New Roman" w:hAnsi="Times New Roman"/>
          <w:b/>
          <w:caps/>
          <w:sz w:val="22"/>
        </w:rPr>
        <w:t>Projected Calendar</w:t>
      </w:r>
    </w:p>
    <w:p w:rsidR="00C2288A" w:rsidRPr="00974172" w:rsidRDefault="00C2288A" w:rsidP="00C2288A">
      <w:pPr>
        <w:ind w:left="-72"/>
        <w:rPr>
          <w:rFonts w:ascii="Times New Roman" w:hAnsi="Times New Roman"/>
          <w:sz w:val="22"/>
          <w:szCs w:val="18"/>
        </w:rPr>
      </w:pPr>
      <w:r w:rsidRPr="00974172">
        <w:rPr>
          <w:rFonts w:ascii="Times New Roman" w:hAnsi="Times New Roman"/>
          <w:sz w:val="22"/>
        </w:rPr>
        <w:tab/>
      </w:r>
      <w:r w:rsidRPr="00974172">
        <w:rPr>
          <w:rFonts w:ascii="Times New Roman" w:hAnsi="Times New Roman"/>
          <w:sz w:val="22"/>
          <w:szCs w:val="18"/>
        </w:rPr>
        <w:t xml:space="preserve">Jan 7 – </w:t>
      </w:r>
      <w:r w:rsidR="00101CA0">
        <w:rPr>
          <w:rFonts w:ascii="Times New Roman" w:hAnsi="Times New Roman"/>
          <w:sz w:val="22"/>
          <w:szCs w:val="18"/>
        </w:rPr>
        <w:t xml:space="preserve"> </w:t>
      </w:r>
      <w:r w:rsidRPr="00974172">
        <w:rPr>
          <w:rFonts w:ascii="Times New Roman" w:hAnsi="Times New Roman" w:cs="Arial"/>
          <w:color w:val="000000"/>
          <w:sz w:val="22"/>
          <w:szCs w:val="18"/>
        </w:rPr>
        <w:t>Course Intro, Assessment, and Intro to Lab Computers, Observation Exercise</w:t>
      </w:r>
    </w:p>
    <w:p w:rsidR="00C2288A" w:rsidRPr="00974172" w:rsidRDefault="00C2288A" w:rsidP="00C2288A">
      <w:pPr>
        <w:autoSpaceDE w:val="0"/>
        <w:autoSpaceDN w:val="0"/>
        <w:adjustRightInd w:val="0"/>
        <w:rPr>
          <w:rFonts w:ascii="Times New Roman" w:hAnsi="Times New Roman"/>
          <w:sz w:val="22"/>
          <w:szCs w:val="18"/>
        </w:rPr>
      </w:pPr>
      <w:r w:rsidRPr="00974172">
        <w:rPr>
          <w:rFonts w:ascii="Times New Roman" w:hAnsi="Times New Roman"/>
          <w:sz w:val="22"/>
          <w:szCs w:val="18"/>
        </w:rPr>
        <w:t>Jan 12 –</w:t>
      </w:r>
      <w:r w:rsidRPr="00974172">
        <w:rPr>
          <w:rFonts w:ascii="Times New Roman" w:hAnsi="Times New Roman" w:cs="Arial"/>
          <w:color w:val="000000"/>
          <w:sz w:val="22"/>
          <w:szCs w:val="18"/>
        </w:rPr>
        <w:t>Mac OS and Intro to Design (White Space, Figu</w:t>
      </w:r>
      <w:r>
        <w:rPr>
          <w:rFonts w:ascii="Times New Roman" w:hAnsi="Times New Roman" w:cs="Arial"/>
          <w:color w:val="000000"/>
          <w:sz w:val="22"/>
          <w:szCs w:val="18"/>
        </w:rPr>
        <w:t>re/Ground) Vector Exercise #1</w:t>
      </w:r>
    </w:p>
    <w:p w:rsidR="00C2288A" w:rsidRPr="00974172" w:rsidRDefault="00C2288A" w:rsidP="00C2288A">
      <w:pPr>
        <w:ind w:left="-72"/>
        <w:rPr>
          <w:rFonts w:ascii="Times New Roman" w:hAnsi="Times New Roman"/>
          <w:sz w:val="22"/>
          <w:szCs w:val="18"/>
        </w:rPr>
      </w:pPr>
      <w:r w:rsidRPr="00974172">
        <w:rPr>
          <w:rFonts w:ascii="Times New Roman" w:hAnsi="Times New Roman"/>
          <w:sz w:val="22"/>
          <w:szCs w:val="18"/>
        </w:rPr>
        <w:tab/>
        <w:t>Jan 14 –</w:t>
      </w:r>
      <w:r w:rsidRPr="00974172">
        <w:rPr>
          <w:rFonts w:ascii="Times New Roman" w:hAnsi="Times New Roman" w:cs="Arial"/>
          <w:color w:val="000000"/>
          <w:sz w:val="22"/>
          <w:szCs w:val="18"/>
        </w:rPr>
        <w:t>Text and Typography</w:t>
      </w:r>
    </w:p>
    <w:p w:rsidR="00C2288A" w:rsidRPr="00974172" w:rsidRDefault="00C2288A" w:rsidP="00C2288A">
      <w:pPr>
        <w:ind w:left="-72"/>
        <w:rPr>
          <w:rFonts w:ascii="Times New Roman" w:hAnsi="Times New Roman"/>
          <w:sz w:val="22"/>
          <w:szCs w:val="18"/>
        </w:rPr>
      </w:pPr>
      <w:r w:rsidRPr="00974172">
        <w:rPr>
          <w:rFonts w:ascii="Times New Roman" w:hAnsi="Times New Roman"/>
          <w:sz w:val="22"/>
          <w:szCs w:val="18"/>
        </w:rPr>
        <w:tab/>
        <w:t>Jan 21 –</w:t>
      </w:r>
      <w:r w:rsidRPr="00974172">
        <w:rPr>
          <w:rFonts w:ascii="Times New Roman" w:hAnsi="Times New Roman" w:cs="Arial"/>
          <w:color w:val="000000"/>
          <w:sz w:val="22"/>
          <w:szCs w:val="18"/>
        </w:rPr>
        <w:t>Anchor Points, Intro to Color Theory, RGB vs. CMYK, and Vector Exercise #2</w:t>
      </w:r>
    </w:p>
    <w:p w:rsidR="00C2288A" w:rsidRPr="00974172" w:rsidRDefault="00C2288A" w:rsidP="00C2288A">
      <w:pPr>
        <w:ind w:left="-72"/>
        <w:rPr>
          <w:rFonts w:ascii="Times New Roman" w:hAnsi="Times New Roman"/>
          <w:sz w:val="22"/>
          <w:szCs w:val="18"/>
        </w:rPr>
      </w:pPr>
      <w:r w:rsidRPr="00974172">
        <w:rPr>
          <w:rFonts w:ascii="Times New Roman" w:hAnsi="Times New Roman"/>
          <w:sz w:val="22"/>
          <w:szCs w:val="18"/>
        </w:rPr>
        <w:tab/>
        <w:t>Jan 26 –</w:t>
      </w:r>
      <w:r w:rsidRPr="00974172">
        <w:rPr>
          <w:rFonts w:ascii="Times New Roman" w:hAnsi="Times New Roman" w:cs="Arial"/>
          <w:color w:val="000000"/>
          <w:sz w:val="22"/>
          <w:szCs w:val="18"/>
        </w:rPr>
        <w:t>To</w:t>
      </w:r>
      <w:r>
        <w:rPr>
          <w:rFonts w:ascii="Times New Roman" w:hAnsi="Times New Roman" w:cs="Arial"/>
          <w:color w:val="000000"/>
          <w:sz w:val="22"/>
          <w:szCs w:val="18"/>
        </w:rPr>
        <w:t>ol Bar, Menus and Interface; In-</w:t>
      </w:r>
      <w:r w:rsidRPr="00974172">
        <w:rPr>
          <w:rFonts w:ascii="Times New Roman" w:hAnsi="Times New Roman" w:cs="Arial"/>
          <w:color w:val="000000"/>
          <w:sz w:val="22"/>
          <w:szCs w:val="18"/>
        </w:rPr>
        <w:t>Depth Pen Tool, and Vector Exercise #</w:t>
      </w:r>
      <w:r>
        <w:rPr>
          <w:rFonts w:ascii="Times New Roman" w:hAnsi="Times New Roman" w:cs="Arial"/>
          <w:color w:val="000000"/>
          <w:sz w:val="22"/>
          <w:szCs w:val="18"/>
        </w:rPr>
        <w:t>3</w:t>
      </w:r>
    </w:p>
    <w:p w:rsidR="00C2288A" w:rsidRPr="00974172" w:rsidRDefault="00C2288A" w:rsidP="00C2288A">
      <w:pPr>
        <w:ind w:left="-72"/>
        <w:rPr>
          <w:rFonts w:ascii="Times New Roman" w:hAnsi="Times New Roman"/>
          <w:sz w:val="22"/>
          <w:szCs w:val="18"/>
        </w:rPr>
      </w:pPr>
      <w:r w:rsidRPr="00974172">
        <w:rPr>
          <w:rFonts w:ascii="Times New Roman" w:hAnsi="Times New Roman"/>
          <w:sz w:val="22"/>
          <w:szCs w:val="18"/>
        </w:rPr>
        <w:tab/>
        <w:t>Jan 28 –</w:t>
      </w:r>
      <w:r w:rsidRPr="00974172">
        <w:rPr>
          <w:rFonts w:ascii="Times New Roman" w:hAnsi="Times New Roman" w:cs="Arial"/>
          <w:color w:val="000000"/>
          <w:sz w:val="22"/>
          <w:szCs w:val="18"/>
        </w:rPr>
        <w:t>Mandatory Lab Day. Must Bring Sketches and Materials for Project One.</w:t>
      </w:r>
    </w:p>
    <w:p w:rsidR="00C2288A" w:rsidRPr="00974172" w:rsidRDefault="00C2288A" w:rsidP="00C2288A">
      <w:pPr>
        <w:ind w:left="-72"/>
        <w:rPr>
          <w:rFonts w:ascii="Times New Roman" w:hAnsi="Times New Roman"/>
          <w:sz w:val="22"/>
          <w:szCs w:val="18"/>
        </w:rPr>
      </w:pPr>
      <w:r w:rsidRPr="00974172">
        <w:rPr>
          <w:rFonts w:ascii="Times New Roman" w:hAnsi="Times New Roman"/>
          <w:sz w:val="22"/>
          <w:szCs w:val="18"/>
        </w:rPr>
        <w:tab/>
        <w:t xml:space="preserve">Feb 2 – </w:t>
      </w:r>
      <w:r>
        <w:rPr>
          <w:rFonts w:ascii="Times New Roman" w:hAnsi="Times New Roman"/>
          <w:sz w:val="22"/>
          <w:szCs w:val="18"/>
        </w:rPr>
        <w:tab/>
      </w:r>
      <w:r w:rsidRPr="00974172">
        <w:rPr>
          <w:rFonts w:ascii="Times New Roman" w:hAnsi="Times New Roman" w:cs="Arial"/>
          <w:color w:val="000000"/>
          <w:sz w:val="22"/>
          <w:szCs w:val="18"/>
        </w:rPr>
        <w:t>Mandatory Lab Day. Pixels and Resolution, Outputting Your Files. LAB TIME</w:t>
      </w:r>
    </w:p>
    <w:p w:rsidR="00C2288A" w:rsidRPr="00974172" w:rsidRDefault="00C2288A" w:rsidP="00C2288A">
      <w:pPr>
        <w:ind w:left="-72"/>
        <w:rPr>
          <w:rFonts w:ascii="Times New Roman" w:hAnsi="Times New Roman"/>
          <w:sz w:val="22"/>
          <w:szCs w:val="18"/>
        </w:rPr>
      </w:pPr>
      <w:r w:rsidRPr="00974172">
        <w:rPr>
          <w:rFonts w:ascii="Times New Roman" w:hAnsi="Times New Roman"/>
          <w:sz w:val="22"/>
          <w:szCs w:val="18"/>
        </w:rPr>
        <w:tab/>
        <w:t>Feb 4 –</w:t>
      </w:r>
      <w:r w:rsidRPr="00974172">
        <w:rPr>
          <w:rFonts w:ascii="Times New Roman" w:hAnsi="Times New Roman" w:cs="Arial"/>
          <w:color w:val="000000"/>
          <w:sz w:val="22"/>
          <w:szCs w:val="18"/>
        </w:rPr>
        <w:t xml:space="preserve"> </w:t>
      </w:r>
      <w:r>
        <w:rPr>
          <w:rFonts w:ascii="Times New Roman" w:hAnsi="Times New Roman" w:cs="Arial"/>
          <w:b/>
          <w:color w:val="000000"/>
          <w:sz w:val="22"/>
          <w:szCs w:val="18"/>
        </w:rPr>
        <w:t xml:space="preserve">CRITIQUE: PROJECT </w:t>
      </w:r>
      <w:r w:rsidRPr="00974172">
        <w:rPr>
          <w:rFonts w:ascii="Times New Roman" w:hAnsi="Times New Roman" w:cs="Arial"/>
          <w:b/>
          <w:color w:val="000000"/>
          <w:sz w:val="22"/>
          <w:szCs w:val="18"/>
        </w:rPr>
        <w:t>#1</w:t>
      </w:r>
      <w:r w:rsidRPr="00974172">
        <w:rPr>
          <w:rFonts w:ascii="Times New Roman" w:hAnsi="Times New Roman" w:cs="Arial"/>
          <w:color w:val="000000"/>
          <w:sz w:val="22"/>
          <w:szCs w:val="18"/>
        </w:rPr>
        <w:t xml:space="preserve"> </w:t>
      </w:r>
    </w:p>
    <w:p w:rsidR="0024501F" w:rsidRDefault="00C2288A" w:rsidP="00C2288A">
      <w:pPr>
        <w:ind w:left="-72"/>
        <w:rPr>
          <w:rFonts w:ascii="Times New Roman" w:hAnsi="Times New Roman"/>
          <w:sz w:val="22"/>
          <w:szCs w:val="18"/>
        </w:rPr>
      </w:pPr>
      <w:r w:rsidRPr="00974172">
        <w:rPr>
          <w:rFonts w:ascii="Times New Roman" w:hAnsi="Times New Roman"/>
          <w:sz w:val="22"/>
          <w:szCs w:val="18"/>
        </w:rPr>
        <w:t xml:space="preserve"> </w:t>
      </w:r>
    </w:p>
    <w:p w:rsidR="00C2288A" w:rsidRPr="00974172" w:rsidRDefault="0024501F" w:rsidP="00C2288A">
      <w:pPr>
        <w:ind w:left="-72"/>
        <w:rPr>
          <w:rFonts w:ascii="Times New Roman" w:hAnsi="Times New Roman" w:cs="Arial"/>
          <w:color w:val="000000"/>
          <w:sz w:val="22"/>
          <w:szCs w:val="18"/>
        </w:rPr>
      </w:pPr>
      <w:r>
        <w:rPr>
          <w:rFonts w:ascii="Times New Roman" w:hAnsi="Times New Roman"/>
          <w:sz w:val="22"/>
          <w:szCs w:val="18"/>
        </w:rPr>
        <w:t xml:space="preserve"> </w:t>
      </w:r>
      <w:r w:rsidR="00C2288A" w:rsidRPr="00974172">
        <w:rPr>
          <w:rFonts w:ascii="Times New Roman" w:hAnsi="Times New Roman"/>
          <w:sz w:val="22"/>
          <w:szCs w:val="18"/>
        </w:rPr>
        <w:t>Feb 9 –</w:t>
      </w:r>
      <w:r w:rsidR="00C2288A" w:rsidRPr="00974172">
        <w:rPr>
          <w:rFonts w:ascii="Times New Roman" w:hAnsi="Times New Roman" w:cs="Arial"/>
          <w:color w:val="000000"/>
          <w:sz w:val="22"/>
          <w:szCs w:val="18"/>
        </w:rPr>
        <w:t xml:space="preserve"> Intro to Phot</w:t>
      </w:r>
      <w:r w:rsidR="00C2288A">
        <w:rPr>
          <w:rFonts w:ascii="Times New Roman" w:hAnsi="Times New Roman" w:cs="Arial"/>
          <w:color w:val="000000"/>
          <w:sz w:val="22"/>
          <w:szCs w:val="18"/>
        </w:rPr>
        <w:t>oshop &amp; Raster! File Browsing with</w:t>
      </w:r>
      <w:r w:rsidR="00C2288A" w:rsidRPr="00974172">
        <w:rPr>
          <w:rFonts w:ascii="Times New Roman" w:hAnsi="Times New Roman" w:cs="Arial"/>
          <w:color w:val="000000"/>
          <w:sz w:val="22"/>
          <w:szCs w:val="18"/>
        </w:rPr>
        <w:t xml:space="preserve"> Bridge. Resolution Exercise</w:t>
      </w:r>
    </w:p>
    <w:p w:rsidR="00C2288A" w:rsidRPr="00974172" w:rsidRDefault="00C2288A" w:rsidP="00C2288A">
      <w:pPr>
        <w:ind w:left="-72"/>
        <w:rPr>
          <w:rFonts w:ascii="Times New Roman" w:hAnsi="Times New Roman"/>
          <w:sz w:val="22"/>
          <w:szCs w:val="18"/>
        </w:rPr>
      </w:pPr>
      <w:r>
        <w:rPr>
          <w:rFonts w:ascii="Times New Roman" w:hAnsi="Times New Roman"/>
          <w:sz w:val="22"/>
          <w:szCs w:val="18"/>
        </w:rPr>
        <w:tab/>
        <w:t>Feb 11</w:t>
      </w:r>
      <w:r w:rsidRPr="00974172">
        <w:rPr>
          <w:rFonts w:ascii="Times New Roman" w:hAnsi="Times New Roman"/>
          <w:sz w:val="22"/>
          <w:szCs w:val="18"/>
        </w:rPr>
        <w:t>–</w:t>
      </w:r>
      <w:r w:rsidRPr="00974172">
        <w:rPr>
          <w:rFonts w:ascii="Times New Roman" w:hAnsi="Times New Roman" w:cs="Arial"/>
          <w:color w:val="000000"/>
          <w:sz w:val="22"/>
          <w:szCs w:val="18"/>
        </w:rPr>
        <w:t>Basic Image Editing, Auto-Tools</w:t>
      </w:r>
    </w:p>
    <w:p w:rsidR="00C2288A" w:rsidRPr="00974172" w:rsidRDefault="00C2288A" w:rsidP="00C2288A">
      <w:pPr>
        <w:rPr>
          <w:rFonts w:ascii="Times New Roman" w:hAnsi="Times New Roman"/>
          <w:sz w:val="22"/>
          <w:szCs w:val="18"/>
        </w:rPr>
      </w:pPr>
      <w:r>
        <w:rPr>
          <w:rFonts w:ascii="Times New Roman" w:hAnsi="Times New Roman"/>
          <w:sz w:val="22"/>
          <w:szCs w:val="18"/>
        </w:rPr>
        <w:t>Feb 16</w:t>
      </w:r>
      <w:r w:rsidRPr="00974172">
        <w:rPr>
          <w:rFonts w:ascii="Times New Roman" w:hAnsi="Times New Roman"/>
          <w:sz w:val="22"/>
          <w:szCs w:val="18"/>
        </w:rPr>
        <w:t>–</w:t>
      </w:r>
      <w:r w:rsidRPr="00974172">
        <w:rPr>
          <w:rFonts w:ascii="Times New Roman" w:hAnsi="Times New Roman" w:cs="Arial"/>
          <w:color w:val="000000"/>
          <w:sz w:val="22"/>
          <w:szCs w:val="18"/>
        </w:rPr>
        <w:t>Adjustment Layers and Adjustment Tools</w:t>
      </w:r>
    </w:p>
    <w:p w:rsidR="0024501F" w:rsidRDefault="002A5ABC" w:rsidP="00C2288A">
      <w:pPr>
        <w:ind w:left="-72"/>
        <w:rPr>
          <w:rFonts w:ascii="Times New Roman" w:hAnsi="Times New Roman" w:cs="Arial"/>
          <w:color w:val="000000"/>
          <w:sz w:val="22"/>
          <w:szCs w:val="18"/>
        </w:rPr>
      </w:pPr>
      <w:r>
        <w:rPr>
          <w:rFonts w:ascii="Times New Roman" w:hAnsi="Times New Roman"/>
          <w:sz w:val="22"/>
          <w:szCs w:val="18"/>
        </w:rPr>
        <w:tab/>
        <w:t>Feb 18</w:t>
      </w:r>
      <w:r w:rsidR="00C2288A" w:rsidRPr="00974172">
        <w:rPr>
          <w:rFonts w:ascii="Times New Roman" w:hAnsi="Times New Roman"/>
          <w:sz w:val="22"/>
          <w:szCs w:val="18"/>
        </w:rPr>
        <w:t>–</w:t>
      </w:r>
      <w:r w:rsidR="00C2288A" w:rsidRPr="00974172">
        <w:rPr>
          <w:rFonts w:ascii="Times New Roman" w:hAnsi="Times New Roman" w:cs="Arial"/>
          <w:color w:val="000000"/>
          <w:sz w:val="22"/>
          <w:szCs w:val="18"/>
        </w:rPr>
        <w:t>Selection Tools, Refining Edges, Target Resolution, Scanning. Selection Exercise.</w:t>
      </w:r>
    </w:p>
    <w:p w:rsidR="0024501F" w:rsidRPr="00974172" w:rsidRDefault="0024501F" w:rsidP="0024501F">
      <w:pPr>
        <w:ind w:left="-72"/>
        <w:rPr>
          <w:rFonts w:ascii="Times New Roman" w:hAnsi="Times New Roman" w:cs="Arial"/>
          <w:b/>
          <w:color w:val="000000"/>
          <w:sz w:val="22"/>
          <w:szCs w:val="18"/>
        </w:rPr>
      </w:pPr>
      <w:r>
        <w:rPr>
          <w:rFonts w:ascii="Times New Roman" w:hAnsi="Times New Roman"/>
          <w:sz w:val="22"/>
          <w:szCs w:val="18"/>
        </w:rPr>
        <w:tab/>
      </w:r>
      <w:r w:rsidRPr="00974172">
        <w:rPr>
          <w:rFonts w:ascii="Times New Roman" w:hAnsi="Times New Roman" w:cs="Arial"/>
          <w:b/>
          <w:color w:val="000000"/>
          <w:sz w:val="22"/>
          <w:szCs w:val="18"/>
        </w:rPr>
        <w:t xml:space="preserve">MID-TERM GRADES </w:t>
      </w:r>
      <w:r>
        <w:rPr>
          <w:rFonts w:ascii="Times New Roman" w:hAnsi="Times New Roman" w:cs="Arial"/>
          <w:b/>
          <w:color w:val="000000"/>
          <w:sz w:val="22"/>
          <w:szCs w:val="18"/>
        </w:rPr>
        <w:t>DISTRIBUTED</w:t>
      </w:r>
    </w:p>
    <w:p w:rsidR="00C2288A" w:rsidRPr="00974172" w:rsidRDefault="00C2288A" w:rsidP="00C2288A">
      <w:pPr>
        <w:ind w:left="-72"/>
        <w:rPr>
          <w:rFonts w:ascii="Times New Roman" w:hAnsi="Times New Roman"/>
          <w:sz w:val="22"/>
          <w:szCs w:val="18"/>
        </w:rPr>
      </w:pPr>
    </w:p>
    <w:p w:rsidR="00C2288A" w:rsidRPr="00974172" w:rsidRDefault="002A5ABC" w:rsidP="00C2288A">
      <w:pPr>
        <w:ind w:left="-72"/>
        <w:rPr>
          <w:rFonts w:ascii="Times New Roman" w:hAnsi="Times New Roman" w:cs="Arial"/>
          <w:color w:val="000000"/>
          <w:sz w:val="22"/>
          <w:szCs w:val="18"/>
        </w:rPr>
      </w:pPr>
      <w:r>
        <w:rPr>
          <w:rFonts w:ascii="Times New Roman" w:hAnsi="Times New Roman"/>
          <w:sz w:val="22"/>
          <w:szCs w:val="18"/>
        </w:rPr>
        <w:tab/>
        <w:t>Feb 23</w:t>
      </w:r>
      <w:r w:rsidR="00C2288A" w:rsidRPr="00974172">
        <w:rPr>
          <w:rFonts w:ascii="Times New Roman" w:hAnsi="Times New Roman"/>
          <w:sz w:val="22"/>
          <w:szCs w:val="18"/>
        </w:rPr>
        <w:t>–</w:t>
      </w:r>
      <w:r w:rsidR="00C2288A" w:rsidRPr="00974172">
        <w:rPr>
          <w:rFonts w:ascii="Times New Roman" w:hAnsi="Times New Roman" w:cs="Arial"/>
          <w:color w:val="000000"/>
          <w:sz w:val="22"/>
          <w:szCs w:val="18"/>
        </w:rPr>
        <w:t>Blending Modes, Styles and Effects, MORE Adjustment Layers, Type Tool</w:t>
      </w:r>
    </w:p>
    <w:p w:rsidR="00C2288A" w:rsidRDefault="00C2288A" w:rsidP="00C2288A">
      <w:pPr>
        <w:ind w:left="-72"/>
        <w:rPr>
          <w:rFonts w:ascii="Times New Roman" w:hAnsi="Times New Roman"/>
          <w:sz w:val="22"/>
          <w:szCs w:val="18"/>
        </w:rPr>
      </w:pPr>
      <w:r w:rsidRPr="00974172">
        <w:rPr>
          <w:rFonts w:ascii="Times New Roman" w:hAnsi="Times New Roman"/>
          <w:sz w:val="22"/>
          <w:szCs w:val="18"/>
        </w:rPr>
        <w:tab/>
        <w:t>Feb 25–</w:t>
      </w:r>
      <w:r w:rsidRPr="00974172">
        <w:rPr>
          <w:rFonts w:ascii="Times New Roman" w:hAnsi="Times New Roman" w:cs="Arial"/>
          <w:color w:val="000000"/>
          <w:sz w:val="22"/>
          <w:szCs w:val="18"/>
        </w:rPr>
        <w:t xml:space="preserve">Mandatory Lab Day. Must Bring </w:t>
      </w:r>
      <w:r w:rsidR="0024501F">
        <w:rPr>
          <w:rFonts w:ascii="Times New Roman" w:hAnsi="Times New Roman" w:cs="Arial"/>
          <w:color w:val="000000"/>
          <w:sz w:val="22"/>
          <w:szCs w:val="18"/>
        </w:rPr>
        <w:t>In-Progress work.</w:t>
      </w:r>
    </w:p>
    <w:p w:rsidR="00C2288A" w:rsidRPr="00974172" w:rsidRDefault="00C2288A" w:rsidP="00C2288A">
      <w:pPr>
        <w:ind w:left="-72"/>
        <w:rPr>
          <w:rFonts w:ascii="Times New Roman" w:hAnsi="Times New Roman"/>
          <w:sz w:val="22"/>
          <w:szCs w:val="18"/>
        </w:rPr>
      </w:pPr>
      <w:r>
        <w:rPr>
          <w:rFonts w:ascii="Times New Roman" w:hAnsi="Times New Roman"/>
          <w:sz w:val="22"/>
          <w:szCs w:val="18"/>
        </w:rPr>
        <w:t xml:space="preserve"> </w:t>
      </w:r>
      <w:r w:rsidRPr="00974172">
        <w:rPr>
          <w:rFonts w:ascii="Times New Roman" w:hAnsi="Times New Roman"/>
          <w:sz w:val="22"/>
          <w:szCs w:val="18"/>
        </w:rPr>
        <w:t>Mar 2 –</w:t>
      </w:r>
      <w:r w:rsidRPr="00974172">
        <w:rPr>
          <w:rFonts w:ascii="Times New Roman" w:hAnsi="Times New Roman" w:cs="Arial"/>
          <w:color w:val="000000"/>
          <w:sz w:val="22"/>
          <w:szCs w:val="18"/>
        </w:rPr>
        <w:t>Printing From Photoshop and Our Inkjet Printers.  LAB TIME</w:t>
      </w:r>
    </w:p>
    <w:p w:rsidR="002A5ABC" w:rsidRPr="00974172" w:rsidRDefault="0024501F" w:rsidP="002A5ABC">
      <w:pPr>
        <w:ind w:left="-72"/>
        <w:rPr>
          <w:rFonts w:ascii="Times New Roman" w:hAnsi="Times New Roman"/>
          <w:sz w:val="22"/>
          <w:szCs w:val="18"/>
        </w:rPr>
      </w:pPr>
      <w:r>
        <w:rPr>
          <w:rFonts w:ascii="Times New Roman" w:hAnsi="Times New Roman"/>
          <w:sz w:val="22"/>
          <w:szCs w:val="18"/>
        </w:rPr>
        <w:t xml:space="preserve"> </w:t>
      </w:r>
      <w:r w:rsidR="002A5ABC">
        <w:rPr>
          <w:rFonts w:ascii="Times New Roman" w:hAnsi="Times New Roman"/>
          <w:sz w:val="22"/>
          <w:szCs w:val="18"/>
        </w:rPr>
        <w:t>Mar 4</w:t>
      </w:r>
      <w:r w:rsidR="00C2288A" w:rsidRPr="00974172">
        <w:rPr>
          <w:rFonts w:ascii="Times New Roman" w:hAnsi="Times New Roman"/>
          <w:sz w:val="22"/>
          <w:szCs w:val="18"/>
        </w:rPr>
        <w:t>–</w:t>
      </w:r>
      <w:r w:rsidR="002A5ABC">
        <w:rPr>
          <w:rFonts w:ascii="Times New Roman" w:hAnsi="Times New Roman" w:cs="Arial"/>
          <w:b/>
          <w:color w:val="000000"/>
          <w:sz w:val="22"/>
          <w:szCs w:val="18"/>
        </w:rPr>
        <w:t xml:space="preserve">CRITIQUE: PROJECT </w:t>
      </w:r>
      <w:r w:rsidR="002A5ABC" w:rsidRPr="00974172">
        <w:rPr>
          <w:rFonts w:ascii="Times New Roman" w:hAnsi="Times New Roman" w:cs="Arial"/>
          <w:b/>
          <w:color w:val="000000"/>
          <w:sz w:val="22"/>
          <w:szCs w:val="18"/>
        </w:rPr>
        <w:t>#</w:t>
      </w:r>
      <w:r w:rsidR="002A5ABC">
        <w:rPr>
          <w:rFonts w:ascii="Times New Roman" w:hAnsi="Times New Roman" w:cs="Arial"/>
          <w:b/>
          <w:color w:val="000000"/>
          <w:sz w:val="22"/>
          <w:szCs w:val="18"/>
        </w:rPr>
        <w:t>2</w:t>
      </w:r>
      <w:r w:rsidR="002A5ABC" w:rsidRPr="00974172">
        <w:rPr>
          <w:rFonts w:ascii="Times New Roman" w:hAnsi="Times New Roman" w:cs="Arial"/>
          <w:color w:val="000000"/>
          <w:sz w:val="22"/>
          <w:szCs w:val="18"/>
        </w:rPr>
        <w:t xml:space="preserve"> </w:t>
      </w:r>
    </w:p>
    <w:p w:rsidR="0024501F" w:rsidRDefault="0024501F" w:rsidP="00C2288A">
      <w:pPr>
        <w:ind w:left="-72"/>
        <w:rPr>
          <w:rFonts w:ascii="Times New Roman" w:hAnsi="Times New Roman"/>
          <w:sz w:val="22"/>
          <w:szCs w:val="18"/>
        </w:rPr>
      </w:pPr>
    </w:p>
    <w:p w:rsidR="00C2288A" w:rsidRPr="00974172" w:rsidRDefault="002A5ABC" w:rsidP="0024501F">
      <w:pPr>
        <w:ind w:left="-72" w:firstLine="72"/>
        <w:rPr>
          <w:rFonts w:ascii="Times New Roman" w:hAnsi="Times New Roman" w:cs="Arial"/>
          <w:color w:val="000000"/>
          <w:sz w:val="22"/>
          <w:szCs w:val="18"/>
        </w:rPr>
      </w:pPr>
      <w:r>
        <w:rPr>
          <w:rFonts w:ascii="Times New Roman" w:hAnsi="Times New Roman"/>
          <w:sz w:val="22"/>
          <w:szCs w:val="18"/>
        </w:rPr>
        <w:t>Mar 16</w:t>
      </w:r>
      <w:r w:rsidR="00C2288A" w:rsidRPr="00974172">
        <w:rPr>
          <w:rFonts w:ascii="Times New Roman" w:hAnsi="Times New Roman"/>
          <w:sz w:val="22"/>
          <w:szCs w:val="18"/>
        </w:rPr>
        <w:t xml:space="preserve">– </w:t>
      </w:r>
      <w:r w:rsidR="00C2288A" w:rsidRPr="00974172">
        <w:rPr>
          <w:rFonts w:ascii="Times New Roman" w:hAnsi="Times New Roman" w:cs="Arial"/>
          <w:color w:val="000000"/>
          <w:sz w:val="22"/>
          <w:szCs w:val="18"/>
        </w:rPr>
        <w:t xml:space="preserve">Intro to the Digital Composite. Extractions, Layer Masks, and Channel Masks. </w:t>
      </w:r>
    </w:p>
    <w:p w:rsidR="00C2288A" w:rsidRPr="0024501F" w:rsidRDefault="0024501F" w:rsidP="0024501F">
      <w:pPr>
        <w:ind w:left="-72"/>
        <w:rPr>
          <w:rFonts w:ascii="Times New Roman" w:hAnsi="Times New Roman" w:cs="Arial"/>
          <w:b/>
          <w:color w:val="000000"/>
          <w:sz w:val="22"/>
          <w:szCs w:val="18"/>
        </w:rPr>
      </w:pPr>
      <w:r>
        <w:rPr>
          <w:rFonts w:ascii="Times New Roman" w:hAnsi="Times New Roman" w:cs="Arial"/>
          <w:color w:val="000000"/>
          <w:sz w:val="22"/>
          <w:szCs w:val="18"/>
        </w:rPr>
        <w:t xml:space="preserve"> </w:t>
      </w:r>
      <w:r>
        <w:rPr>
          <w:rFonts w:ascii="Times New Roman" w:hAnsi="Times New Roman" w:cs="Arial"/>
          <w:color w:val="000000"/>
          <w:sz w:val="22"/>
          <w:szCs w:val="18"/>
        </w:rPr>
        <w:tab/>
      </w:r>
      <w:r w:rsidR="00C2288A" w:rsidRPr="00974172">
        <w:rPr>
          <w:rFonts w:ascii="Times New Roman" w:hAnsi="Times New Roman"/>
          <w:sz w:val="22"/>
          <w:szCs w:val="18"/>
        </w:rPr>
        <w:t>Mar 18 –</w:t>
      </w:r>
      <w:r w:rsidR="00C2288A" w:rsidRPr="00974172">
        <w:rPr>
          <w:rFonts w:ascii="Times New Roman" w:hAnsi="Times New Roman" w:cs="Arial"/>
          <w:color w:val="000000"/>
          <w:sz w:val="22"/>
          <w:szCs w:val="18"/>
        </w:rPr>
        <w:t>Using Brushes for Painting, Healing, and Cloning. Portrait Retouching.</w:t>
      </w:r>
    </w:p>
    <w:p w:rsidR="0024501F" w:rsidRPr="00974172" w:rsidRDefault="00C2288A" w:rsidP="0024501F">
      <w:pPr>
        <w:ind w:left="-72"/>
        <w:rPr>
          <w:rFonts w:ascii="Times New Roman" w:hAnsi="Times New Roman"/>
          <w:sz w:val="22"/>
          <w:szCs w:val="18"/>
        </w:rPr>
      </w:pPr>
      <w:r w:rsidRPr="00974172">
        <w:rPr>
          <w:rFonts w:ascii="Times New Roman" w:hAnsi="Times New Roman"/>
          <w:sz w:val="22"/>
          <w:szCs w:val="18"/>
        </w:rPr>
        <w:tab/>
        <w:t>Mar 23 –</w:t>
      </w:r>
      <w:r w:rsidR="0024501F">
        <w:rPr>
          <w:rFonts w:ascii="Times New Roman" w:hAnsi="Times New Roman" w:cs="Arial"/>
          <w:b/>
          <w:color w:val="000000"/>
          <w:sz w:val="22"/>
          <w:szCs w:val="18"/>
        </w:rPr>
        <w:t xml:space="preserve">CRITIQUE: PROJECT </w:t>
      </w:r>
      <w:r w:rsidR="0024501F" w:rsidRPr="00974172">
        <w:rPr>
          <w:rFonts w:ascii="Times New Roman" w:hAnsi="Times New Roman" w:cs="Arial"/>
          <w:b/>
          <w:color w:val="000000"/>
          <w:sz w:val="22"/>
          <w:szCs w:val="18"/>
        </w:rPr>
        <w:t>#</w:t>
      </w:r>
      <w:r w:rsidR="0024501F">
        <w:rPr>
          <w:rFonts w:ascii="Times New Roman" w:hAnsi="Times New Roman" w:cs="Arial"/>
          <w:b/>
          <w:color w:val="000000"/>
          <w:sz w:val="22"/>
          <w:szCs w:val="18"/>
        </w:rPr>
        <w:t>3</w:t>
      </w:r>
      <w:r w:rsidR="0024501F" w:rsidRPr="00974172">
        <w:rPr>
          <w:rFonts w:ascii="Times New Roman" w:hAnsi="Times New Roman" w:cs="Arial"/>
          <w:color w:val="000000"/>
          <w:sz w:val="22"/>
          <w:szCs w:val="18"/>
        </w:rPr>
        <w:t xml:space="preserve"> </w:t>
      </w:r>
    </w:p>
    <w:p w:rsidR="0024501F" w:rsidRDefault="00C2288A" w:rsidP="00C2288A">
      <w:pPr>
        <w:ind w:left="-72"/>
        <w:rPr>
          <w:rFonts w:ascii="Times New Roman" w:hAnsi="Times New Roman"/>
          <w:sz w:val="22"/>
          <w:szCs w:val="18"/>
        </w:rPr>
      </w:pPr>
      <w:r w:rsidRPr="00974172">
        <w:rPr>
          <w:rFonts w:ascii="Times New Roman" w:hAnsi="Times New Roman"/>
          <w:sz w:val="22"/>
          <w:szCs w:val="18"/>
        </w:rPr>
        <w:tab/>
      </w:r>
    </w:p>
    <w:p w:rsidR="00C2288A" w:rsidRPr="00974172" w:rsidRDefault="00C2288A" w:rsidP="0024501F">
      <w:pPr>
        <w:ind w:left="-72" w:firstLine="72"/>
        <w:rPr>
          <w:rFonts w:ascii="Times New Roman" w:hAnsi="Times New Roman"/>
          <w:sz w:val="22"/>
          <w:szCs w:val="18"/>
        </w:rPr>
      </w:pPr>
      <w:r w:rsidRPr="00974172">
        <w:rPr>
          <w:rFonts w:ascii="Times New Roman" w:hAnsi="Times New Roman"/>
          <w:sz w:val="22"/>
          <w:szCs w:val="18"/>
        </w:rPr>
        <w:t>Mar 25 –</w:t>
      </w:r>
      <w:r w:rsidRPr="00974172">
        <w:rPr>
          <w:rFonts w:ascii="Times New Roman" w:hAnsi="Times New Roman" w:cs="Arial"/>
          <w:color w:val="000000"/>
          <w:sz w:val="22"/>
          <w:szCs w:val="18"/>
        </w:rPr>
        <w:t xml:space="preserve">Intro to Time Based Art and Time Based Tools. </w:t>
      </w:r>
      <w:r w:rsidRPr="00974172">
        <w:rPr>
          <w:rFonts w:ascii="Times New Roman" w:hAnsi="Times New Roman" w:cs="Arial"/>
          <w:b/>
          <w:color w:val="000000"/>
          <w:sz w:val="22"/>
          <w:szCs w:val="18"/>
        </w:rPr>
        <w:t xml:space="preserve">Artist Presentation </w:t>
      </w:r>
      <w:r w:rsidR="0024501F">
        <w:rPr>
          <w:rFonts w:ascii="Times New Roman" w:hAnsi="Times New Roman" w:cs="Arial"/>
          <w:b/>
          <w:color w:val="000000"/>
          <w:sz w:val="22"/>
          <w:szCs w:val="18"/>
        </w:rPr>
        <w:t xml:space="preserve">Content </w:t>
      </w:r>
      <w:r w:rsidRPr="00974172">
        <w:rPr>
          <w:rFonts w:ascii="Times New Roman" w:hAnsi="Times New Roman" w:cs="Arial"/>
          <w:b/>
          <w:color w:val="000000"/>
          <w:sz w:val="22"/>
          <w:szCs w:val="18"/>
        </w:rPr>
        <w:t>Due.</w:t>
      </w:r>
    </w:p>
    <w:p w:rsidR="00C2288A" w:rsidRPr="00974172" w:rsidRDefault="00C2288A" w:rsidP="00C2288A">
      <w:pPr>
        <w:ind w:left="-72"/>
        <w:rPr>
          <w:rFonts w:ascii="Times New Roman" w:hAnsi="Times New Roman"/>
          <w:sz w:val="22"/>
          <w:szCs w:val="18"/>
        </w:rPr>
      </w:pPr>
      <w:r w:rsidRPr="00974172">
        <w:rPr>
          <w:rFonts w:ascii="Times New Roman" w:hAnsi="Times New Roman"/>
          <w:sz w:val="22"/>
          <w:szCs w:val="18"/>
        </w:rPr>
        <w:tab/>
        <w:t>Mar 30 –</w:t>
      </w:r>
      <w:r w:rsidRPr="00974172">
        <w:rPr>
          <w:rFonts w:ascii="Times New Roman" w:hAnsi="Times New Roman" w:cs="Arial"/>
          <w:color w:val="000000"/>
          <w:sz w:val="22"/>
          <w:szCs w:val="18"/>
        </w:rPr>
        <w:t>Working with Final Cut Express, Making Clips, Capturing Video and Adding Sound.</w:t>
      </w:r>
    </w:p>
    <w:p w:rsidR="00C2288A" w:rsidRPr="00974172" w:rsidRDefault="00C2288A" w:rsidP="00C2288A">
      <w:pPr>
        <w:ind w:left="-72"/>
        <w:rPr>
          <w:rFonts w:ascii="Times New Roman" w:hAnsi="Times New Roman"/>
          <w:sz w:val="22"/>
          <w:szCs w:val="18"/>
        </w:rPr>
      </w:pPr>
      <w:r w:rsidRPr="00974172">
        <w:rPr>
          <w:rFonts w:ascii="Times New Roman" w:hAnsi="Times New Roman"/>
          <w:sz w:val="22"/>
          <w:szCs w:val="18"/>
        </w:rPr>
        <w:tab/>
        <w:t xml:space="preserve">Apr 1 – </w:t>
      </w:r>
      <w:r w:rsidR="0024501F">
        <w:rPr>
          <w:rFonts w:ascii="Times New Roman" w:hAnsi="Times New Roman"/>
          <w:sz w:val="22"/>
          <w:szCs w:val="18"/>
        </w:rPr>
        <w:t xml:space="preserve"> </w:t>
      </w:r>
      <w:r w:rsidRPr="00974172">
        <w:rPr>
          <w:rFonts w:ascii="Times New Roman" w:hAnsi="Times New Roman" w:cs="Arial"/>
          <w:color w:val="000000"/>
          <w:sz w:val="22"/>
          <w:szCs w:val="18"/>
        </w:rPr>
        <w:t>Editing Guidelines,</w:t>
      </w:r>
      <w:r w:rsidRPr="00974172">
        <w:rPr>
          <w:rFonts w:ascii="Times New Roman" w:hAnsi="Times New Roman"/>
          <w:sz w:val="22"/>
          <w:szCs w:val="18"/>
        </w:rPr>
        <w:t xml:space="preserve"> In class Editing Exercise</w:t>
      </w:r>
    </w:p>
    <w:p w:rsidR="00C2288A" w:rsidRPr="00974172" w:rsidRDefault="00C2288A" w:rsidP="00C2288A">
      <w:pPr>
        <w:ind w:left="-72"/>
        <w:rPr>
          <w:rFonts w:ascii="Times New Roman" w:hAnsi="Times New Roman"/>
          <w:sz w:val="22"/>
          <w:szCs w:val="18"/>
        </w:rPr>
      </w:pPr>
      <w:r w:rsidRPr="00974172">
        <w:rPr>
          <w:rFonts w:ascii="Times New Roman" w:hAnsi="Times New Roman"/>
          <w:sz w:val="22"/>
          <w:szCs w:val="18"/>
        </w:rPr>
        <w:tab/>
        <w:t xml:space="preserve">Apr 6 – </w:t>
      </w:r>
      <w:r w:rsidR="0024501F">
        <w:rPr>
          <w:rFonts w:ascii="Times New Roman" w:hAnsi="Times New Roman"/>
          <w:sz w:val="22"/>
          <w:szCs w:val="18"/>
        </w:rPr>
        <w:t xml:space="preserve"> </w:t>
      </w:r>
      <w:r w:rsidRPr="00974172">
        <w:rPr>
          <w:rFonts w:ascii="Times New Roman" w:hAnsi="Times New Roman"/>
          <w:sz w:val="22"/>
          <w:szCs w:val="18"/>
        </w:rPr>
        <w:t>Portfolio Introduction and Assignment. Tips for Working in Powerpoint.</w:t>
      </w:r>
    </w:p>
    <w:p w:rsidR="00C2288A" w:rsidRPr="00974172" w:rsidRDefault="00C2288A" w:rsidP="00C2288A">
      <w:pPr>
        <w:ind w:left="-72"/>
        <w:rPr>
          <w:rFonts w:ascii="Times New Roman" w:hAnsi="Times New Roman" w:cs="Arial"/>
          <w:color w:val="000000"/>
          <w:sz w:val="22"/>
          <w:szCs w:val="18"/>
        </w:rPr>
      </w:pPr>
      <w:r w:rsidRPr="00974172">
        <w:rPr>
          <w:rFonts w:ascii="Times New Roman" w:hAnsi="Times New Roman"/>
          <w:sz w:val="22"/>
          <w:szCs w:val="18"/>
        </w:rPr>
        <w:tab/>
        <w:t>Apr 8 –</w:t>
      </w:r>
      <w:r w:rsidRPr="00974172">
        <w:rPr>
          <w:rFonts w:ascii="Times New Roman" w:hAnsi="Times New Roman" w:cs="Arial"/>
          <w:color w:val="000000"/>
          <w:sz w:val="22"/>
          <w:szCs w:val="18"/>
        </w:rPr>
        <w:t xml:space="preserve"> Stop Motion Demo, </w:t>
      </w:r>
      <w:r w:rsidRPr="00974172">
        <w:rPr>
          <w:rFonts w:ascii="Times New Roman" w:hAnsi="Times New Roman"/>
          <w:sz w:val="22"/>
          <w:szCs w:val="18"/>
        </w:rPr>
        <w:t>Continuing Editing Exercise</w:t>
      </w:r>
    </w:p>
    <w:p w:rsidR="0024501F" w:rsidRDefault="00C2288A" w:rsidP="0024501F">
      <w:pPr>
        <w:ind w:left="-72"/>
        <w:rPr>
          <w:rFonts w:ascii="Times New Roman" w:hAnsi="Times New Roman"/>
          <w:sz w:val="22"/>
          <w:szCs w:val="18"/>
        </w:rPr>
      </w:pPr>
      <w:r w:rsidRPr="00974172">
        <w:rPr>
          <w:rFonts w:ascii="Times New Roman" w:hAnsi="Times New Roman" w:cs="Arial"/>
          <w:color w:val="000000"/>
          <w:sz w:val="22"/>
          <w:szCs w:val="18"/>
        </w:rPr>
        <w:tab/>
      </w:r>
      <w:r w:rsidRPr="00974172">
        <w:rPr>
          <w:rFonts w:ascii="Times New Roman" w:hAnsi="Times New Roman"/>
          <w:sz w:val="22"/>
          <w:szCs w:val="18"/>
        </w:rPr>
        <w:t xml:space="preserve">Apr 13 </w:t>
      </w:r>
      <w:r w:rsidR="0024501F">
        <w:rPr>
          <w:rFonts w:ascii="Times New Roman" w:hAnsi="Times New Roman" w:cs="Arial"/>
          <w:color w:val="000000"/>
          <w:sz w:val="22"/>
          <w:szCs w:val="18"/>
        </w:rPr>
        <w:t>–</w:t>
      </w:r>
      <w:r w:rsidR="0024501F" w:rsidRPr="00974172">
        <w:rPr>
          <w:rFonts w:ascii="Times New Roman" w:hAnsi="Times New Roman" w:cs="Arial"/>
          <w:color w:val="000000"/>
          <w:sz w:val="22"/>
          <w:szCs w:val="18"/>
        </w:rPr>
        <w:t xml:space="preserve">Mandatory Lab Day. Must Bring </w:t>
      </w:r>
      <w:r w:rsidR="0024501F">
        <w:rPr>
          <w:rFonts w:ascii="Times New Roman" w:hAnsi="Times New Roman" w:cs="Arial"/>
          <w:color w:val="000000"/>
          <w:sz w:val="22"/>
          <w:szCs w:val="18"/>
        </w:rPr>
        <w:t>In-Progress work.</w:t>
      </w:r>
    </w:p>
    <w:p w:rsidR="00C2288A" w:rsidRPr="00974172" w:rsidRDefault="00C2288A" w:rsidP="00C2288A">
      <w:pPr>
        <w:ind w:left="-72"/>
        <w:rPr>
          <w:rFonts w:ascii="Times New Roman" w:hAnsi="Times New Roman" w:cs="Arial"/>
          <w:color w:val="000000"/>
          <w:sz w:val="22"/>
          <w:szCs w:val="18"/>
        </w:rPr>
      </w:pPr>
      <w:r w:rsidRPr="00974172">
        <w:rPr>
          <w:rFonts w:ascii="Times New Roman" w:hAnsi="Times New Roman" w:cs="Arial"/>
          <w:color w:val="000000"/>
          <w:sz w:val="22"/>
          <w:szCs w:val="18"/>
        </w:rPr>
        <w:tab/>
      </w:r>
      <w:r w:rsidRPr="00974172">
        <w:rPr>
          <w:rFonts w:ascii="Times New Roman" w:hAnsi="Times New Roman"/>
          <w:sz w:val="22"/>
          <w:szCs w:val="18"/>
        </w:rPr>
        <w:t xml:space="preserve">Apr 15 </w:t>
      </w:r>
      <w:r w:rsidR="0024501F">
        <w:rPr>
          <w:rFonts w:ascii="Times New Roman" w:hAnsi="Times New Roman" w:cs="Arial"/>
          <w:color w:val="000000"/>
          <w:sz w:val="22"/>
          <w:szCs w:val="18"/>
        </w:rPr>
        <w:t>–</w:t>
      </w:r>
      <w:r w:rsidRPr="00974172">
        <w:rPr>
          <w:rFonts w:ascii="Times New Roman" w:hAnsi="Times New Roman" w:cs="Arial"/>
          <w:color w:val="000000"/>
          <w:sz w:val="22"/>
          <w:szCs w:val="18"/>
        </w:rPr>
        <w:t>Outputting Video to DVD and Other Formats</w:t>
      </w:r>
    </w:p>
    <w:p w:rsidR="00C2288A" w:rsidRPr="00974172" w:rsidRDefault="00C2288A" w:rsidP="00C2288A">
      <w:pPr>
        <w:ind w:left="-72"/>
        <w:rPr>
          <w:rFonts w:ascii="Times New Roman" w:hAnsi="Times New Roman" w:cs="Arial"/>
          <w:color w:val="000000"/>
          <w:sz w:val="22"/>
          <w:szCs w:val="18"/>
        </w:rPr>
      </w:pPr>
      <w:r w:rsidRPr="00974172">
        <w:rPr>
          <w:rFonts w:ascii="Times New Roman" w:hAnsi="Times New Roman" w:cs="Arial"/>
          <w:color w:val="000000"/>
          <w:sz w:val="22"/>
          <w:szCs w:val="18"/>
        </w:rPr>
        <w:tab/>
      </w:r>
      <w:r w:rsidRPr="00974172">
        <w:rPr>
          <w:rFonts w:ascii="Times New Roman" w:hAnsi="Times New Roman"/>
          <w:sz w:val="22"/>
          <w:szCs w:val="18"/>
        </w:rPr>
        <w:t xml:space="preserve">Apr 20 </w:t>
      </w:r>
      <w:r w:rsidR="0024501F">
        <w:rPr>
          <w:rFonts w:ascii="Times New Roman" w:hAnsi="Times New Roman" w:cs="Arial"/>
          <w:color w:val="000000"/>
          <w:sz w:val="22"/>
          <w:szCs w:val="18"/>
        </w:rPr>
        <w:t>–Exam,</w:t>
      </w:r>
      <w:r w:rsidRPr="00974172">
        <w:rPr>
          <w:rFonts w:ascii="Times New Roman" w:hAnsi="Times New Roman" w:cs="Arial"/>
          <w:color w:val="000000"/>
          <w:sz w:val="22"/>
          <w:szCs w:val="18"/>
        </w:rPr>
        <w:t xml:space="preserve"> then </w:t>
      </w:r>
      <w:r w:rsidR="0024501F">
        <w:rPr>
          <w:rFonts w:ascii="Times New Roman" w:hAnsi="Times New Roman" w:cs="Arial"/>
          <w:color w:val="000000"/>
          <w:sz w:val="22"/>
          <w:szCs w:val="18"/>
        </w:rPr>
        <w:t>Lab Time.</w:t>
      </w:r>
    </w:p>
    <w:p w:rsidR="00C2288A" w:rsidRPr="00974172" w:rsidRDefault="00C2288A" w:rsidP="00C2288A">
      <w:pPr>
        <w:ind w:left="-72"/>
        <w:rPr>
          <w:rFonts w:ascii="Times New Roman" w:hAnsi="Times New Roman" w:cs="Arial"/>
          <w:sz w:val="22"/>
        </w:rPr>
      </w:pPr>
      <w:r w:rsidRPr="00974172">
        <w:rPr>
          <w:rFonts w:ascii="Times New Roman" w:hAnsi="Times New Roman" w:cs="Arial"/>
          <w:color w:val="000000"/>
          <w:sz w:val="22"/>
          <w:szCs w:val="18"/>
        </w:rPr>
        <w:tab/>
      </w:r>
      <w:r w:rsidRPr="00974172">
        <w:rPr>
          <w:rFonts w:ascii="Times New Roman" w:hAnsi="Times New Roman"/>
          <w:sz w:val="22"/>
          <w:szCs w:val="18"/>
        </w:rPr>
        <w:t xml:space="preserve">Apr 22 </w:t>
      </w:r>
      <w:r w:rsidRPr="00974172">
        <w:rPr>
          <w:rFonts w:ascii="Times New Roman" w:hAnsi="Times New Roman" w:cs="Arial"/>
          <w:color w:val="000000"/>
          <w:sz w:val="22"/>
          <w:szCs w:val="18"/>
        </w:rPr>
        <w:t>–</w:t>
      </w:r>
      <w:r w:rsidRPr="00974172">
        <w:rPr>
          <w:rFonts w:ascii="Times New Roman" w:hAnsi="Times New Roman" w:cs="Arial"/>
          <w:b/>
          <w:color w:val="000000"/>
          <w:sz w:val="22"/>
          <w:szCs w:val="18"/>
        </w:rPr>
        <w:t>CRITIQUE #4</w:t>
      </w:r>
      <w:r w:rsidRPr="00974172">
        <w:rPr>
          <w:rFonts w:ascii="Times New Roman" w:hAnsi="Times New Roman" w:cs="Arial"/>
          <w:color w:val="000000"/>
          <w:sz w:val="22"/>
          <w:szCs w:val="18"/>
        </w:rPr>
        <w:t xml:space="preserve"> (Project Four Due- Do NOT Be Late!)</w:t>
      </w:r>
    </w:p>
    <w:p w:rsidR="00C2288A" w:rsidRDefault="00C2288A" w:rsidP="008121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sz w:val="22"/>
        </w:rPr>
      </w:pPr>
    </w:p>
    <w:p w:rsidR="0081215F" w:rsidRPr="00974172" w:rsidRDefault="0081215F" w:rsidP="008121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b/>
          <w:sz w:val="22"/>
        </w:rPr>
        <w:t>CAPSTONE ASSIGNMENTS</w:t>
      </w:r>
      <w:r w:rsidRPr="00974172">
        <w:rPr>
          <w:rFonts w:ascii="Times New Roman" w:hAnsi="Times New Roman"/>
          <w:sz w:val="22"/>
        </w:rPr>
        <w:t>:</w:t>
      </w:r>
    </w:p>
    <w:p w:rsidR="0024501F" w:rsidRDefault="0024501F" w:rsidP="002450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 xml:space="preserve">Each new program </w:t>
      </w:r>
      <w:r w:rsidR="0081215F" w:rsidRPr="00974172">
        <w:rPr>
          <w:rFonts w:ascii="Times New Roman" w:hAnsi="Times New Roman"/>
          <w:sz w:val="22"/>
        </w:rPr>
        <w:t xml:space="preserve">will be introduced through a series of short exercises. You must demonstrate your knowledge of each program </w:t>
      </w:r>
      <w:r w:rsidR="0081215F" w:rsidRPr="00974172">
        <w:rPr>
          <w:rFonts w:ascii="Times New Roman" w:hAnsi="Times New Roman"/>
          <w:sz w:val="22"/>
          <w:u w:val="single"/>
        </w:rPr>
        <w:t>and</w:t>
      </w:r>
      <w:r w:rsidR="0081215F" w:rsidRPr="00974172">
        <w:rPr>
          <w:rFonts w:ascii="Times New Roman" w:hAnsi="Times New Roman"/>
          <w:sz w:val="22"/>
        </w:rPr>
        <w:t xml:space="preserve"> its creative potential through a </w:t>
      </w:r>
      <w:r w:rsidR="00C2288A">
        <w:rPr>
          <w:rFonts w:ascii="Times New Roman" w:hAnsi="Times New Roman"/>
          <w:sz w:val="22"/>
        </w:rPr>
        <w:t>culminating</w:t>
      </w:r>
      <w:r w:rsidR="0081215F" w:rsidRPr="00974172">
        <w:rPr>
          <w:rFonts w:ascii="Times New Roman" w:hAnsi="Times New Roman"/>
          <w:sz w:val="22"/>
        </w:rPr>
        <w:t xml:space="preserve"> Capstone assignment. </w:t>
      </w:r>
    </w:p>
    <w:p w:rsidR="0024501F" w:rsidRDefault="0024501F" w:rsidP="0024501F">
      <w:pPr>
        <w:rPr>
          <w:rFonts w:ascii="Times New Roman" w:hAnsi="Times New Roman"/>
          <w:b/>
          <w:sz w:val="22"/>
          <w:szCs w:val="22"/>
        </w:rPr>
      </w:pPr>
    </w:p>
    <w:p w:rsidR="0024501F" w:rsidRPr="0049187C" w:rsidRDefault="0024501F" w:rsidP="0024501F">
      <w:pPr>
        <w:rPr>
          <w:rFonts w:ascii="Times New Roman" w:hAnsi="Times New Roman"/>
          <w:sz w:val="20"/>
          <w:szCs w:val="22"/>
        </w:rPr>
      </w:pPr>
      <w:r w:rsidRPr="0049187C">
        <w:rPr>
          <w:rFonts w:ascii="Times New Roman" w:hAnsi="Times New Roman"/>
          <w:b/>
          <w:sz w:val="20"/>
          <w:szCs w:val="22"/>
        </w:rPr>
        <w:t xml:space="preserve">ACADEMIC HONOR POLICY: </w:t>
      </w:r>
      <w:r w:rsidRPr="0049187C">
        <w:rPr>
          <w:rFonts w:ascii="Times New Roman" w:hAnsi="Times New Roman"/>
          <w:sz w:val="20"/>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 . be honest and truthful and . . . [to] strive for personal and institutional integrity at Florida State University.”  (Florida State University Academic Honor Policy, found at </w:t>
      </w:r>
      <w:hyperlink r:id="rId70" w:history="1">
        <w:r w:rsidRPr="0049187C">
          <w:rPr>
            <w:rFonts w:ascii="Times New Roman" w:hAnsi="Times New Roman"/>
            <w:sz w:val="20"/>
            <w:szCs w:val="22"/>
          </w:rPr>
          <w:t>http://dof.fsu.edu/honorpolicy.htm</w:t>
        </w:r>
      </w:hyperlink>
      <w:r w:rsidRPr="0049187C">
        <w:rPr>
          <w:rFonts w:ascii="Times New Roman" w:hAnsi="Times New Roman"/>
          <w:sz w:val="20"/>
          <w:szCs w:val="22"/>
        </w:rPr>
        <w:t>.)</w:t>
      </w:r>
    </w:p>
    <w:p w:rsidR="0024501F" w:rsidRPr="0049187C" w:rsidRDefault="0024501F" w:rsidP="0024501F">
      <w:pPr>
        <w:rPr>
          <w:sz w:val="20"/>
        </w:rPr>
      </w:pPr>
      <w:r w:rsidRPr="0049187C">
        <w:rPr>
          <w:rFonts w:ascii="Times New Roman" w:hAnsi="Times New Roman"/>
          <w:b/>
          <w:sz w:val="20"/>
          <w:szCs w:val="22"/>
        </w:rPr>
        <w:t>AMERICANS WITH DISABILITIES ACT:</w:t>
      </w:r>
      <w:r w:rsidRPr="0049187C">
        <w:rPr>
          <w:rFonts w:ascii="Times New Roman" w:hAnsi="Times New Roman"/>
          <w:sz w:val="20"/>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71" w:history="1">
        <w:r w:rsidRPr="0049187C">
          <w:rPr>
            <w:rFonts w:ascii="Times New Roman" w:hAnsi="Times New Roman"/>
            <w:sz w:val="20"/>
            <w:szCs w:val="22"/>
          </w:rPr>
          <w:t>http://www.disabilitycenter.fsu.edu/</w:t>
        </w:r>
      </w:hyperlink>
    </w:p>
    <w:p w:rsidR="0081215F" w:rsidRPr="0049187C" w:rsidRDefault="0081215F" w:rsidP="002450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0"/>
        </w:rPr>
      </w:pPr>
    </w:p>
    <w:p w:rsidR="0081215F" w:rsidRPr="00974172" w:rsidRDefault="0081215F" w:rsidP="005839CE">
      <w:pPr>
        <w:widowControl w:val="0"/>
        <w:autoSpaceDE w:val="0"/>
        <w:autoSpaceDN w:val="0"/>
        <w:adjustRightInd w:val="0"/>
        <w:jc w:val="center"/>
        <w:rPr>
          <w:rFonts w:ascii="Times New Roman" w:hAnsi="Times New Roman" w:cs="Arial"/>
          <w:b/>
          <w:sz w:val="22"/>
        </w:rPr>
      </w:pPr>
      <w:r w:rsidRPr="00974172">
        <w:rPr>
          <w:rFonts w:ascii="Times New Roman" w:hAnsi="Times New Roman" w:cs="Arial"/>
          <w:b/>
          <w:sz w:val="22"/>
        </w:rPr>
        <w:t>IMPORTANT DATES</w:t>
      </w:r>
    </w:p>
    <w:p w:rsidR="0081215F" w:rsidRPr="00974172" w:rsidRDefault="0081215F" w:rsidP="0081215F">
      <w:pPr>
        <w:widowControl w:val="0"/>
        <w:autoSpaceDE w:val="0"/>
        <w:autoSpaceDN w:val="0"/>
        <w:adjustRightInd w:val="0"/>
        <w:rPr>
          <w:rFonts w:ascii="Times New Roman" w:hAnsi="Times New Roman" w:cs="Arial"/>
          <w:sz w:val="22"/>
        </w:rPr>
      </w:pPr>
    </w:p>
    <w:tbl>
      <w:tblPr>
        <w:tblW w:w="9535" w:type="dxa"/>
        <w:tblInd w:w="-83" w:type="dxa"/>
        <w:tblBorders>
          <w:top w:val="single" w:sz="4" w:space="0" w:color="auto"/>
          <w:left w:val="single" w:sz="4" w:space="0" w:color="auto"/>
          <w:bottom w:val="single" w:sz="4" w:space="0" w:color="auto"/>
          <w:right w:val="single" w:sz="4" w:space="0" w:color="auto"/>
        </w:tblBorders>
        <w:tblLayout w:type="fixed"/>
        <w:tblCellMar>
          <w:left w:w="7" w:type="dxa"/>
          <w:right w:w="7" w:type="dxa"/>
        </w:tblCellMar>
        <w:tblLook w:val="0000"/>
      </w:tblPr>
      <w:tblGrid>
        <w:gridCol w:w="3222"/>
        <w:gridCol w:w="6313"/>
      </w:tblGrid>
      <w:tr w:rsidR="0081215F"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6,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keepNext/>
              <w:tabs>
                <w:tab w:val="left" w:pos="0"/>
              </w:tabs>
              <w:outlineLvl w:val="0"/>
              <w:rPr>
                <w:rFonts w:ascii="Times New Roman" w:hAnsi="Times New Roman" w:cs="Arial"/>
                <w:sz w:val="22"/>
              </w:rPr>
            </w:pPr>
            <w:r w:rsidRPr="00974172">
              <w:rPr>
                <w:rFonts w:ascii="Times New Roman" w:hAnsi="Times New Roman" w:cs="Arial"/>
                <w:sz w:val="22"/>
              </w:rPr>
              <w:t>Classes Begin.</w:t>
            </w:r>
          </w:p>
        </w:tc>
      </w:tr>
      <w:tr w:rsidR="0081215F"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6,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Late Registration ($100.00 late registration fee.)</w:t>
            </w:r>
          </w:p>
        </w:tc>
      </w:tr>
      <w:tr w:rsidR="0081215F"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11,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 xml:space="preserve">Last day to Drop/Add and have fees adjusted. </w:t>
            </w:r>
          </w:p>
        </w:tc>
      </w:tr>
      <w:tr w:rsidR="0081215F"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12,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 xml:space="preserve">Fifth Day of Classes. </w:t>
            </w:r>
          </w:p>
          <w:p w:rsidR="0081215F" w:rsidRPr="00974172" w:rsidRDefault="0081215F" w:rsidP="0081215F">
            <w:pPr>
              <w:keepNext/>
              <w:tabs>
                <w:tab w:val="left" w:pos="0"/>
              </w:tabs>
              <w:outlineLvl w:val="0"/>
              <w:rPr>
                <w:rFonts w:ascii="Times New Roman" w:hAnsi="Times New Roman" w:cs="Arial"/>
                <w:sz w:val="22"/>
              </w:rPr>
            </w:pPr>
            <w:r w:rsidRPr="00974172">
              <w:rPr>
                <w:rFonts w:ascii="Times New Roman" w:hAnsi="Times New Roman" w:cs="Arial"/>
                <w:sz w:val="22"/>
              </w:rPr>
              <w:t xml:space="preserve">Last day to cancel enrollment and have fees removed. </w:t>
            </w:r>
          </w:p>
        </w:tc>
      </w:tr>
      <w:tr w:rsidR="0081215F"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19,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Martin Luther King, Jr. Day. No Classes.</w:t>
            </w:r>
          </w:p>
        </w:tc>
      </w:tr>
      <w:tr w:rsidR="0081215F"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Feb. 20,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5839CE" w:rsidRDefault="0081215F" w:rsidP="0081215F">
            <w:pPr>
              <w:keepNext/>
              <w:tabs>
                <w:tab w:val="left" w:pos="0"/>
              </w:tabs>
              <w:outlineLvl w:val="0"/>
              <w:rPr>
                <w:rFonts w:ascii="Times New Roman" w:hAnsi="Times New Roman" w:cs="Arial"/>
                <w:sz w:val="22"/>
              </w:rPr>
            </w:pPr>
            <w:r w:rsidRPr="00974172">
              <w:rPr>
                <w:rFonts w:ascii="Times New Roman" w:hAnsi="Times New Roman" w:cs="Arial"/>
                <w:sz w:val="22"/>
              </w:rPr>
              <w:t>End of seventh week of semester.</w:t>
            </w:r>
          </w:p>
          <w:p w:rsidR="0081215F" w:rsidRPr="005839CE" w:rsidRDefault="005839CE" w:rsidP="0081215F">
            <w:pPr>
              <w:keepNext/>
              <w:tabs>
                <w:tab w:val="left" w:pos="0"/>
              </w:tabs>
              <w:outlineLvl w:val="0"/>
              <w:rPr>
                <w:rFonts w:ascii="Times New Roman" w:hAnsi="Times New Roman" w:cs="Arial"/>
                <w:b/>
                <w:sz w:val="22"/>
              </w:rPr>
            </w:pPr>
            <w:r w:rsidRPr="005839CE">
              <w:rPr>
                <w:rFonts w:ascii="Times New Roman" w:hAnsi="Times New Roman" w:cs="Arial"/>
                <w:b/>
                <w:sz w:val="22"/>
              </w:rPr>
              <w:t>Last day to drop a course without receiving a grade.</w:t>
            </w:r>
          </w:p>
          <w:p w:rsidR="0081215F" w:rsidRPr="00974172" w:rsidRDefault="0081215F" w:rsidP="005839CE">
            <w:pPr>
              <w:keepNext/>
              <w:tabs>
                <w:tab w:val="left" w:pos="0"/>
              </w:tabs>
              <w:outlineLvl w:val="0"/>
              <w:rPr>
                <w:rFonts w:ascii="Times New Roman" w:hAnsi="Times New Roman" w:cs="Arial"/>
                <w:sz w:val="22"/>
              </w:rPr>
            </w:pPr>
            <w:r w:rsidRPr="00974172">
              <w:rPr>
                <w:rFonts w:ascii="Times New Roman" w:hAnsi="Times New Roman" w:cs="Arial"/>
                <w:sz w:val="22"/>
              </w:rPr>
              <w:t>Last day to submit form requesting S/U grading or to change S/U</w:t>
            </w:r>
            <w:r w:rsidR="005839CE">
              <w:rPr>
                <w:rFonts w:ascii="Times New Roman" w:hAnsi="Times New Roman" w:cs="Arial"/>
                <w:sz w:val="22"/>
              </w:rPr>
              <w:t xml:space="preserve"> option back to a regular grade, </w:t>
            </w:r>
            <w:r w:rsidRPr="00974172">
              <w:rPr>
                <w:rFonts w:ascii="Times New Roman" w:hAnsi="Times New Roman" w:cs="Arial"/>
                <w:sz w:val="22"/>
              </w:rPr>
              <w:t>Last day to reduce course load without the permission of academic dean</w:t>
            </w:r>
            <w:r w:rsidR="005839CE">
              <w:rPr>
                <w:rFonts w:ascii="Times New Roman" w:hAnsi="Times New Roman" w:cs="Arial"/>
                <w:sz w:val="22"/>
              </w:rPr>
              <w:t xml:space="preserve">, </w:t>
            </w:r>
            <w:r w:rsidRPr="005839CE">
              <w:rPr>
                <w:rFonts w:ascii="Times New Roman" w:hAnsi="Times New Roman" w:cs="Arial"/>
                <w:sz w:val="22"/>
              </w:rPr>
              <w:t xml:space="preserve">Last day to </w:t>
            </w:r>
            <w:r w:rsidRPr="00974172">
              <w:rPr>
                <w:rFonts w:ascii="Times New Roman" w:hAnsi="Times New Roman" w:cs="Arial"/>
                <w:sz w:val="22"/>
              </w:rPr>
              <w:t>withdraw without receiving a grade.</w:t>
            </w:r>
          </w:p>
        </w:tc>
      </w:tr>
      <w:tr w:rsidR="0081215F" w:rsidRPr="00974172">
        <w:tc>
          <w:tcPr>
            <w:tcW w:w="3222" w:type="dxa"/>
            <w:tcBorders>
              <w:top w:val="single" w:sz="3"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Mar. 9–13,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Spring Break.. No Classes.</w:t>
            </w:r>
          </w:p>
        </w:tc>
      </w:tr>
      <w:tr w:rsidR="0081215F"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Apr. 3,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End of 12</w:t>
            </w:r>
            <w:r w:rsidRPr="00974172">
              <w:rPr>
                <w:rFonts w:ascii="Times New Roman" w:hAnsi="Times New Roman" w:cs="Arial"/>
                <w:sz w:val="22"/>
                <w:vertAlign w:val="superscript"/>
              </w:rPr>
              <w:t>th</w:t>
            </w:r>
            <w:r w:rsidRPr="00974172">
              <w:rPr>
                <w:rFonts w:ascii="Times New Roman" w:hAnsi="Times New Roman" w:cs="Arial"/>
                <w:sz w:val="22"/>
              </w:rPr>
              <w:t xml:space="preserve"> week of semester. </w:t>
            </w:r>
          </w:p>
          <w:p w:rsidR="0081215F" w:rsidRPr="00974172" w:rsidRDefault="0081215F" w:rsidP="0081215F">
            <w:pPr>
              <w:keepNext/>
              <w:tabs>
                <w:tab w:val="left" w:pos="0"/>
              </w:tabs>
              <w:outlineLvl w:val="0"/>
              <w:rPr>
                <w:rFonts w:ascii="Times New Roman" w:hAnsi="Times New Roman" w:cs="Arial"/>
                <w:sz w:val="22"/>
              </w:rPr>
            </w:pPr>
            <w:r w:rsidRPr="00974172">
              <w:rPr>
                <w:rFonts w:ascii="Times New Roman" w:hAnsi="Times New Roman" w:cs="Arial"/>
                <w:sz w:val="22"/>
              </w:rPr>
              <w:t>Deadline for late drop with dean’s permission.</w:t>
            </w:r>
          </w:p>
        </w:tc>
      </w:tr>
      <w:tr w:rsidR="0081215F"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Apr.27-May 1,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 xml:space="preserve"> Final Exam Week. </w:t>
            </w:r>
          </w:p>
        </w:tc>
      </w:tr>
      <w:tr w:rsidR="0081215F" w:rsidRPr="00974172">
        <w:tc>
          <w:tcPr>
            <w:tcW w:w="3222" w:type="dxa"/>
            <w:tcBorders>
              <w:top w:val="single" w:sz="3"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May 1, 2009</w:t>
            </w:r>
          </w:p>
        </w:tc>
        <w:tc>
          <w:tcPr>
            <w:tcW w:w="6313" w:type="dxa"/>
            <w:tcBorders>
              <w:top w:val="single" w:sz="3"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Semester Ends.</w:t>
            </w:r>
          </w:p>
        </w:tc>
      </w:tr>
      <w:tr w:rsidR="0081215F"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May 6,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81215F" w:rsidRPr="00974172" w:rsidRDefault="0081215F" w:rsidP="0081215F">
            <w:pPr>
              <w:widowControl w:val="0"/>
              <w:autoSpaceDE w:val="0"/>
              <w:autoSpaceDN w:val="0"/>
              <w:adjustRightInd w:val="0"/>
              <w:rPr>
                <w:rFonts w:ascii="Times New Roman" w:hAnsi="Times New Roman" w:cs="Arial"/>
                <w:sz w:val="22"/>
              </w:rPr>
            </w:pPr>
            <w:r w:rsidRPr="00974172">
              <w:rPr>
                <w:rFonts w:ascii="Times New Roman" w:hAnsi="Times New Roman" w:cs="Arial"/>
                <w:sz w:val="22"/>
              </w:rPr>
              <w:t>Grades available online.</w:t>
            </w:r>
          </w:p>
        </w:tc>
      </w:tr>
    </w:tbl>
    <w:p w:rsidR="0081215F" w:rsidRPr="00974172" w:rsidRDefault="0081215F" w:rsidP="0081215F">
      <w:pPr>
        <w:rPr>
          <w:rFonts w:ascii="Times New Roman" w:hAnsi="Times New Roman" w:cs="Arial"/>
          <w:sz w:val="22"/>
        </w:rPr>
      </w:pPr>
    </w:p>
    <w:p w:rsidR="001F0090" w:rsidRDefault="001F0090" w:rsidP="001F0090">
      <w:pPr>
        <w:rPr>
          <w:rFonts w:ascii="Times New Roman" w:hAnsi="Times New Roman"/>
          <w:u w:val="single"/>
        </w:rPr>
      </w:pPr>
    </w:p>
    <w:p w:rsidR="00F96189" w:rsidRDefault="00F96189" w:rsidP="001F0090">
      <w:pPr>
        <w:rPr>
          <w:rFonts w:ascii="Times New Roman" w:hAnsi="Times New Roman"/>
          <w:u w:val="single"/>
        </w:rPr>
      </w:pPr>
    </w:p>
    <w:p w:rsidR="001F0090" w:rsidRPr="005B473B" w:rsidRDefault="001F0090" w:rsidP="001F0090">
      <w:pPr>
        <w:rPr>
          <w:rFonts w:ascii="Times New Roman" w:hAnsi="Times New Roman"/>
          <w:b/>
          <w:u w:val="single"/>
        </w:rPr>
      </w:pPr>
      <w:r w:rsidRPr="005B473B">
        <w:rPr>
          <w:rFonts w:ascii="Times New Roman" w:hAnsi="Times New Roman"/>
          <w:u w:val="single"/>
        </w:rPr>
        <w:t xml:space="preserve">HOMEWORK #1: </w:t>
      </w:r>
      <w:r>
        <w:rPr>
          <w:rFonts w:ascii="Times New Roman" w:hAnsi="Times New Roman"/>
          <w:u w:val="single"/>
        </w:rPr>
        <w:t>GOALS</w:t>
      </w:r>
      <w:r w:rsidRPr="005B473B">
        <w:rPr>
          <w:rFonts w:ascii="Times New Roman" w:hAnsi="Times New Roman"/>
          <w:u w:val="single"/>
        </w:rPr>
        <w:t xml:space="preserve"> STATEMENT </w:t>
      </w:r>
      <w:r>
        <w:rPr>
          <w:rFonts w:ascii="Times New Roman" w:hAnsi="Times New Roman"/>
          <w:u w:val="single"/>
        </w:rPr>
        <w:t>_____</w:t>
      </w:r>
      <w:r w:rsidRPr="005B473B">
        <w:rPr>
          <w:rFonts w:ascii="Times New Roman" w:hAnsi="Times New Roman"/>
          <w:u w:val="single"/>
        </w:rPr>
        <w:t xml:space="preserve"> </w:t>
      </w:r>
      <w:r w:rsidRPr="005B473B">
        <w:rPr>
          <w:rFonts w:ascii="Times New Roman" w:hAnsi="Times New Roman"/>
          <w:u w:val="single"/>
        </w:rPr>
        <w:tab/>
      </w:r>
      <w:r w:rsidRPr="005B473B">
        <w:rPr>
          <w:rFonts w:ascii="Times New Roman" w:hAnsi="Times New Roman"/>
          <w:b/>
          <w:u w:val="single"/>
        </w:rPr>
        <w:t>DUE BY EMAIL, SEPTEMBER 1</w:t>
      </w:r>
    </w:p>
    <w:p w:rsidR="001F0090" w:rsidRPr="00D75731" w:rsidRDefault="001F0090" w:rsidP="001F0090">
      <w:pPr>
        <w:rPr>
          <w:rFonts w:ascii="Times New Roman" w:hAnsi="Times New Roman"/>
          <w:b/>
          <w:sz w:val="22"/>
        </w:rPr>
      </w:pPr>
    </w:p>
    <w:p w:rsidR="001F0090" w:rsidRPr="00D75731" w:rsidRDefault="001F0090" w:rsidP="001F0090">
      <w:pPr>
        <w:rPr>
          <w:rFonts w:ascii="Times New Roman" w:hAnsi="Times New Roman"/>
          <w:sz w:val="22"/>
        </w:rPr>
      </w:pPr>
      <w:r w:rsidRPr="00D75731">
        <w:rPr>
          <w:rFonts w:ascii="Times New Roman" w:hAnsi="Times New Roman"/>
          <w:sz w:val="22"/>
        </w:rPr>
        <w:t xml:space="preserve">The purpose of this assignment is to provide me with some background on your </w:t>
      </w:r>
      <w:r>
        <w:rPr>
          <w:rFonts w:ascii="Times New Roman" w:hAnsi="Times New Roman"/>
          <w:sz w:val="22"/>
        </w:rPr>
        <w:t xml:space="preserve">previous </w:t>
      </w:r>
      <w:r w:rsidRPr="00D75731">
        <w:rPr>
          <w:rFonts w:ascii="Times New Roman" w:hAnsi="Times New Roman"/>
          <w:sz w:val="22"/>
        </w:rPr>
        <w:t xml:space="preserve">work and </w:t>
      </w:r>
      <w:r>
        <w:rPr>
          <w:rFonts w:ascii="Times New Roman" w:hAnsi="Times New Roman"/>
          <w:sz w:val="22"/>
        </w:rPr>
        <w:t>learn more about your aspirations for this course</w:t>
      </w:r>
      <w:r w:rsidRPr="00D75731">
        <w:rPr>
          <w:rFonts w:ascii="Times New Roman" w:hAnsi="Times New Roman"/>
          <w:sz w:val="22"/>
        </w:rPr>
        <w:t xml:space="preserve">. </w:t>
      </w:r>
      <w:r w:rsidRPr="00D75731">
        <w:rPr>
          <w:rFonts w:ascii="Times New Roman" w:hAnsi="Times New Roman"/>
          <w:sz w:val="22"/>
          <w:u w:val="single"/>
        </w:rPr>
        <w:t>Write anything you want, one to three typed pages, double-spaced, 12-point type.</w:t>
      </w:r>
      <w:r w:rsidRPr="00D75731">
        <w:rPr>
          <w:rFonts w:ascii="Times New Roman" w:hAnsi="Times New Roman"/>
          <w:sz w:val="22"/>
        </w:rPr>
        <w:t xml:space="preserve">  Please proofread, and </w:t>
      </w:r>
      <w:r w:rsidRPr="00D75731">
        <w:rPr>
          <w:rFonts w:ascii="Times New Roman" w:hAnsi="Times New Roman"/>
          <w:sz w:val="22"/>
          <w:u w:val="single"/>
        </w:rPr>
        <w:t>use spell-check</w:t>
      </w:r>
      <w:r w:rsidRPr="00D75731">
        <w:rPr>
          <w:rFonts w:ascii="Times New Roman" w:hAnsi="Times New Roman"/>
          <w:sz w:val="22"/>
        </w:rPr>
        <w:t xml:space="preserve">! </w:t>
      </w:r>
    </w:p>
    <w:p w:rsidR="001F0090" w:rsidRPr="001F0090" w:rsidRDefault="001F0090" w:rsidP="001F0090">
      <w:pPr>
        <w:ind w:firstLine="720"/>
        <w:rPr>
          <w:rFonts w:ascii="Times New Roman" w:hAnsi="Times New Roman"/>
          <w:sz w:val="22"/>
        </w:rPr>
      </w:pPr>
      <w:r w:rsidRPr="00D75731">
        <w:rPr>
          <w:rFonts w:ascii="Times New Roman" w:hAnsi="Times New Roman"/>
          <w:sz w:val="22"/>
        </w:rPr>
        <w:t xml:space="preserve">Consider: How long and for what reason have you made art? What are the sources of your ideas? </w:t>
      </w:r>
      <w:r>
        <w:rPr>
          <w:rFonts w:ascii="Times New Roman" w:hAnsi="Times New Roman"/>
          <w:sz w:val="22"/>
        </w:rPr>
        <w:t xml:space="preserve">What digital skills are your bringing to this course? What do you most want to develop? How can digital imaging expand or enhance your creativity? </w:t>
      </w:r>
      <w:r w:rsidRPr="00D75731">
        <w:rPr>
          <w:rFonts w:ascii="Times New Roman" w:hAnsi="Times New Roman"/>
          <w:sz w:val="22"/>
        </w:rPr>
        <w:t>Concise sample:</w:t>
      </w:r>
    </w:p>
    <w:p w:rsidR="001F0090" w:rsidRPr="008942FF" w:rsidRDefault="001F0090" w:rsidP="001F0090">
      <w:pPr>
        <w:rPr>
          <w:rFonts w:ascii="Times New Roman" w:hAnsi="Times New Roman"/>
        </w:rPr>
      </w:pPr>
    </w:p>
    <w:p w:rsidR="001F0090" w:rsidRPr="00076764" w:rsidRDefault="001F0090" w:rsidP="001F0090">
      <w:pPr>
        <w:jc w:val="center"/>
        <w:rPr>
          <w:caps/>
          <w:sz w:val="22"/>
          <w:u w:val="single"/>
        </w:rPr>
      </w:pPr>
      <w:r w:rsidRPr="00076764">
        <w:rPr>
          <w:caps/>
          <w:sz w:val="22"/>
          <w:u w:val="single"/>
        </w:rPr>
        <w:t>GOALS STATEMENT: ART 1602: DIGITAL IMAGING FOUNDATIONS</w:t>
      </w:r>
    </w:p>
    <w:p w:rsidR="001F0090" w:rsidRPr="00076764" w:rsidRDefault="001F0090" w:rsidP="001F0090">
      <w:pPr>
        <w:jc w:val="center"/>
        <w:rPr>
          <w:sz w:val="22"/>
        </w:rPr>
      </w:pPr>
      <w:r w:rsidRPr="00076764">
        <w:rPr>
          <w:sz w:val="22"/>
        </w:rPr>
        <w:t>Jane Doe</w:t>
      </w:r>
      <w:r w:rsidRPr="00076764">
        <w:rPr>
          <w:sz w:val="22"/>
        </w:rPr>
        <w:tab/>
        <w:t xml:space="preserve"> </w:t>
      </w:r>
      <w:r w:rsidRPr="00076764">
        <w:rPr>
          <w:sz w:val="22"/>
        </w:rPr>
        <w:tab/>
        <w:t>MW 9:05 SECTION</w:t>
      </w:r>
      <w:r w:rsidRPr="00076764">
        <w:rPr>
          <w:sz w:val="22"/>
        </w:rPr>
        <w:tab/>
      </w:r>
      <w:r w:rsidRPr="00076764">
        <w:rPr>
          <w:sz w:val="22"/>
        </w:rPr>
        <w:tab/>
        <w:t xml:space="preserve"> jdoe@fsu.edu</w:t>
      </w:r>
    </w:p>
    <w:p w:rsidR="001F0090" w:rsidRDefault="001F0090" w:rsidP="001F0090">
      <w:pPr>
        <w:rPr>
          <w:rFonts w:ascii="Arial Narrow" w:hAnsi="Arial Narrow"/>
        </w:rPr>
      </w:pPr>
    </w:p>
    <w:p w:rsidR="001F0090" w:rsidRPr="00F96189" w:rsidRDefault="001F0090" w:rsidP="001F0090">
      <w:pPr>
        <w:rPr>
          <w:rFonts w:ascii="Arial Narrow" w:hAnsi="Arial Narrow"/>
          <w:sz w:val="22"/>
        </w:rPr>
      </w:pPr>
      <w:r w:rsidRPr="00F96189">
        <w:rPr>
          <w:rFonts w:ascii="Arial Narrow" w:hAnsi="Arial Narrow"/>
          <w:sz w:val="22"/>
        </w:rPr>
        <w:tab/>
        <w:t>Photography is my primary interest. When I work with my camera, I am able to concentrate on composition, timing, and the beauty of the subject rather than focus primarily on technique. I enjoy viewing things from angles that people would not ordinarily see, so that I can expose even more the unseen possibilities in the everyday.</w:t>
      </w:r>
    </w:p>
    <w:p w:rsidR="001F0090" w:rsidRPr="00F96189" w:rsidRDefault="001F0090" w:rsidP="001F0090">
      <w:pPr>
        <w:rPr>
          <w:rFonts w:ascii="Arial Narrow" w:hAnsi="Arial Narrow"/>
          <w:sz w:val="22"/>
        </w:rPr>
      </w:pPr>
      <w:r w:rsidRPr="00F96189">
        <w:rPr>
          <w:rFonts w:ascii="Arial Narrow" w:hAnsi="Arial Narrow"/>
          <w:sz w:val="22"/>
        </w:rPr>
        <w:tab/>
        <w:t>Many contemporary photographs are done digitally, and that is the mode in which I have worked</w:t>
      </w:r>
      <w:r w:rsidR="00F96189">
        <w:rPr>
          <w:rFonts w:ascii="Arial Narrow" w:hAnsi="Arial Narrow"/>
          <w:sz w:val="22"/>
        </w:rPr>
        <w:t xml:space="preserve"> the</w:t>
      </w:r>
      <w:r w:rsidRPr="00F96189">
        <w:rPr>
          <w:rFonts w:ascii="Arial Narrow" w:hAnsi="Arial Narrow"/>
          <w:sz w:val="22"/>
        </w:rPr>
        <w:t xml:space="preserve"> most. As a result, I feel that I have a good working knowledge of PhotoShop CS3, and I look forward to updating my skills wth CS4. I know nothing about Illustrator, and look forward to mastering vector-based drawing. I want to learn Flash, which is also a vector program, and these skills will help me with that. </w:t>
      </w:r>
    </w:p>
    <w:p w:rsidR="001F0090" w:rsidRPr="00F96189" w:rsidRDefault="001F0090" w:rsidP="001F0090">
      <w:pPr>
        <w:rPr>
          <w:rFonts w:ascii="Arial Narrow" w:hAnsi="Arial Narrow"/>
          <w:sz w:val="22"/>
        </w:rPr>
      </w:pPr>
      <w:r w:rsidRPr="00F96189">
        <w:rPr>
          <w:rFonts w:ascii="Arial Narrow" w:hAnsi="Arial Narrow"/>
          <w:sz w:val="22"/>
        </w:rPr>
        <w:tab/>
        <w:t>Of all the programs included in this course, Final Cut</w:t>
      </w:r>
      <w:r w:rsidR="00250811">
        <w:rPr>
          <w:rFonts w:ascii="Arial Narrow" w:hAnsi="Arial Narrow"/>
          <w:sz w:val="22"/>
        </w:rPr>
        <w:t xml:space="preserve"> Express</w:t>
      </w:r>
      <w:r w:rsidRPr="00F96189">
        <w:rPr>
          <w:rFonts w:ascii="Arial Narrow" w:hAnsi="Arial Narrow"/>
          <w:sz w:val="22"/>
        </w:rPr>
        <w:t xml:space="preserve"> is of the greatest interest. I love shooting videos, and am eager to develop the skills needed to edit them effectively. I’ve worked with IMovie, which provides a very basic introduction to editing.</w:t>
      </w:r>
      <w:r w:rsidR="00250811">
        <w:rPr>
          <w:rFonts w:ascii="Arial Narrow" w:hAnsi="Arial Narrow"/>
          <w:sz w:val="22"/>
        </w:rPr>
        <w:t xml:space="preserve"> Being able to push these basics further will greatly expand my possibilities. I am especially interested in “man on the street” interviews, as a way to illuminate the different perspectives we all have on current affairs. I would also like to explore ways in which sound enhances or changes meaning.</w:t>
      </w:r>
    </w:p>
    <w:p w:rsidR="00C2288A" w:rsidRPr="00F96189" w:rsidRDefault="00C2288A" w:rsidP="00C2288A">
      <w:pPr>
        <w:rPr>
          <w:rFonts w:ascii="Times New Roman" w:hAnsi="Times New Roman"/>
          <w:b/>
          <w:sz w:val="22"/>
          <w:szCs w:val="22"/>
        </w:rPr>
      </w:pPr>
    </w:p>
    <w:p w:rsidR="00282A83" w:rsidRPr="00282A83" w:rsidRDefault="00282A83" w:rsidP="00282A83">
      <w:pPr>
        <w:pStyle w:val="Heading8"/>
        <w:rPr>
          <w:rFonts w:ascii="Times New Roman" w:hAnsi="Times New Roman"/>
          <w:sz w:val="22"/>
        </w:rPr>
      </w:pPr>
      <w:r w:rsidRPr="00282A83">
        <w:rPr>
          <w:rFonts w:ascii="Times New Roman" w:hAnsi="Times New Roman"/>
          <w:sz w:val="22"/>
        </w:rPr>
        <w:t>SAMPLE ASSIGNMENTS FOR DIGITAL IMAGING FOUNDATIONS</w:t>
      </w:r>
    </w:p>
    <w:p w:rsidR="00282A83" w:rsidRPr="00282A83" w:rsidRDefault="00282A83" w:rsidP="00282A83">
      <w:pPr>
        <w:rPr>
          <w:rFonts w:ascii="Times New Roman" w:hAnsi="Times New Roman"/>
          <w:sz w:val="22"/>
        </w:rPr>
      </w:pPr>
      <w:r w:rsidRPr="00282A83">
        <w:rPr>
          <w:rFonts w:ascii="Times New Roman" w:hAnsi="Times New Roman"/>
          <w:sz w:val="22"/>
        </w:rPr>
        <w:t xml:space="preserve">We anticipate that both student competence and instructor experience will vary from section to section of this course. Thus, as long as </w:t>
      </w:r>
      <w:r w:rsidRPr="00282A83">
        <w:rPr>
          <w:rFonts w:ascii="Times New Roman" w:hAnsi="Times New Roman"/>
          <w:sz w:val="22"/>
          <w:u w:val="single"/>
        </w:rPr>
        <w:t>basic objectives are met</w:t>
      </w:r>
      <w:r w:rsidRPr="00282A83">
        <w:rPr>
          <w:rFonts w:ascii="Times New Roman" w:hAnsi="Times New Roman"/>
          <w:sz w:val="22"/>
        </w:rPr>
        <w:t>, we encourage instructors to be highly inventive: try a range of pedagogical approaches. Examples follow.</w:t>
      </w:r>
    </w:p>
    <w:p w:rsidR="00282A83" w:rsidRPr="00282A83" w:rsidRDefault="00282A83" w:rsidP="00282A83">
      <w:pPr>
        <w:pStyle w:val="Heading8"/>
        <w:rPr>
          <w:rFonts w:ascii="Times New Roman" w:hAnsi="Times New Roman"/>
          <w:sz w:val="22"/>
        </w:rPr>
      </w:pPr>
    </w:p>
    <w:p w:rsidR="00282A83" w:rsidRPr="00101CA0" w:rsidRDefault="00282A83" w:rsidP="00282A83">
      <w:pPr>
        <w:pStyle w:val="Heading8"/>
        <w:rPr>
          <w:rFonts w:ascii="Times New Roman" w:hAnsi="Times New Roman"/>
          <w:u w:val="single"/>
        </w:rPr>
      </w:pPr>
      <w:r w:rsidRPr="00101CA0">
        <w:rPr>
          <w:rFonts w:ascii="Times New Roman" w:hAnsi="Times New Roman"/>
          <w:caps/>
          <w:u w:val="single"/>
        </w:rPr>
        <w:t>Assignment</w:t>
      </w:r>
      <w:r w:rsidRPr="00101CA0">
        <w:rPr>
          <w:rFonts w:ascii="Times New Roman" w:hAnsi="Times New Roman"/>
          <w:u w:val="single"/>
        </w:rPr>
        <w:t xml:space="preserve"> #1:THE PARTS AND THE PUZZLE</w:t>
      </w:r>
    </w:p>
    <w:p w:rsidR="00282A83" w:rsidRPr="00282A83" w:rsidRDefault="00282A83" w:rsidP="00282A83">
      <w:pPr>
        <w:pStyle w:val="Heading8"/>
        <w:rPr>
          <w:rFonts w:ascii="Times New Roman" w:hAnsi="Times New Roman"/>
          <w:b w:val="0"/>
          <w:sz w:val="22"/>
        </w:rPr>
      </w:pPr>
      <w:r w:rsidRPr="00282A83">
        <w:rPr>
          <w:rFonts w:ascii="Times New Roman" w:hAnsi="Times New Roman"/>
          <w:b w:val="0"/>
          <w:sz w:val="22"/>
        </w:rPr>
        <w:t>Focus:</w:t>
      </w:r>
      <w:r w:rsidRPr="00282A83">
        <w:rPr>
          <w:rFonts w:ascii="Times New Roman" w:hAnsi="Times New Roman"/>
          <w:sz w:val="22"/>
        </w:rPr>
        <w:t xml:space="preserve"> </w:t>
      </w:r>
      <w:r w:rsidRPr="00282A83">
        <w:rPr>
          <w:rFonts w:ascii="Times New Roman" w:hAnsi="Times New Roman"/>
          <w:b w:val="0"/>
          <w:sz w:val="22"/>
        </w:rPr>
        <w:t xml:space="preserve">Introduction to Digital Imaging through organization of a set of </w:t>
      </w:r>
      <w:r w:rsidR="00A709EA">
        <w:rPr>
          <w:rFonts w:ascii="Times New Roman" w:hAnsi="Times New Roman"/>
          <w:b w:val="0"/>
          <w:sz w:val="22"/>
        </w:rPr>
        <w:t xml:space="preserve">basic </w:t>
      </w:r>
      <w:r w:rsidRPr="00282A83">
        <w:rPr>
          <w:rFonts w:ascii="Times New Roman" w:hAnsi="Times New Roman"/>
          <w:b w:val="0"/>
          <w:sz w:val="22"/>
        </w:rPr>
        <w:t>visual components</w:t>
      </w:r>
      <w:r w:rsidR="00A709EA">
        <w:rPr>
          <w:rFonts w:ascii="Times New Roman" w:hAnsi="Times New Roman"/>
          <w:b w:val="0"/>
          <w:sz w:val="22"/>
        </w:rPr>
        <w:t>.</w:t>
      </w:r>
      <w:r w:rsidRPr="00282A83">
        <w:rPr>
          <w:rFonts w:ascii="Times New Roman" w:hAnsi="Times New Roman"/>
          <w:b w:val="0"/>
          <w:sz w:val="22"/>
        </w:rPr>
        <w:t xml:space="preserve"> </w:t>
      </w:r>
    </w:p>
    <w:p w:rsidR="00A709EA" w:rsidRDefault="00A709EA" w:rsidP="00282A83">
      <w:pPr>
        <w:tabs>
          <w:tab w:val="left" w:pos="360"/>
        </w:tabs>
        <w:spacing w:after="120"/>
        <w:rPr>
          <w:rFonts w:ascii="Times New Roman" w:hAnsi="Times New Roman"/>
          <w:b/>
          <w:sz w:val="22"/>
        </w:rPr>
      </w:pPr>
    </w:p>
    <w:p w:rsidR="00282A83" w:rsidRPr="00282A83" w:rsidRDefault="00282A83" w:rsidP="00282A83">
      <w:pPr>
        <w:tabs>
          <w:tab w:val="left" w:pos="360"/>
        </w:tabs>
        <w:spacing w:after="120"/>
        <w:rPr>
          <w:rFonts w:ascii="Times New Roman" w:hAnsi="Times New Roman"/>
          <w:b/>
          <w:sz w:val="22"/>
        </w:rPr>
      </w:pPr>
      <w:r w:rsidRPr="00282A83">
        <w:rPr>
          <w:rFonts w:ascii="Times New Roman" w:hAnsi="Times New Roman"/>
          <w:b/>
          <w:sz w:val="22"/>
        </w:rPr>
        <w:t>Example A: BREAK</w:t>
      </w:r>
      <w:r w:rsidR="00A709EA">
        <w:rPr>
          <w:rFonts w:ascii="Times New Roman" w:hAnsi="Times New Roman"/>
          <w:b/>
          <w:sz w:val="22"/>
        </w:rPr>
        <w:t xml:space="preserve">ING </w:t>
      </w:r>
      <w:r w:rsidRPr="00282A83">
        <w:rPr>
          <w:rFonts w:ascii="Times New Roman" w:hAnsi="Times New Roman"/>
          <w:b/>
          <w:sz w:val="22"/>
        </w:rPr>
        <w:t>OUT</w:t>
      </w:r>
      <w:r w:rsidR="00A709EA">
        <w:rPr>
          <w:rFonts w:ascii="Times New Roman" w:hAnsi="Times New Roman"/>
          <w:b/>
          <w:sz w:val="22"/>
        </w:rPr>
        <w:t xml:space="preserve"> OF THE BOX</w:t>
      </w:r>
    </w:p>
    <w:p w:rsidR="00282A83" w:rsidRPr="00282A83" w:rsidRDefault="00282A83" w:rsidP="00282A83">
      <w:pPr>
        <w:tabs>
          <w:tab w:val="left" w:pos="360"/>
        </w:tabs>
        <w:spacing w:after="120"/>
        <w:rPr>
          <w:rFonts w:ascii="Times New Roman" w:hAnsi="Times New Roman"/>
          <w:sz w:val="22"/>
        </w:rPr>
      </w:pPr>
      <w:r w:rsidRPr="00282A83">
        <w:rPr>
          <w:rFonts w:ascii="Times New Roman" w:hAnsi="Times New Roman"/>
          <w:b/>
          <w:sz w:val="22"/>
        </w:rPr>
        <w:t>Problem:</w:t>
      </w:r>
      <w:r w:rsidRPr="00282A83">
        <w:rPr>
          <w:rFonts w:ascii="Times New Roman" w:hAnsi="Times New Roman"/>
          <w:sz w:val="22"/>
        </w:rPr>
        <w:t xml:space="preserve"> Working with a curvilinear shape, a line, and a simple rectilinear shape, create a minimum of 8 compositions within a 3:4” format.  </w:t>
      </w:r>
    </w:p>
    <w:p w:rsidR="00282A83" w:rsidRPr="00282A83" w:rsidRDefault="00282A83" w:rsidP="00282A83">
      <w:pPr>
        <w:tabs>
          <w:tab w:val="left" w:pos="360"/>
        </w:tabs>
        <w:spacing w:after="120"/>
        <w:rPr>
          <w:rFonts w:ascii="Times New Roman" w:hAnsi="Times New Roman"/>
          <w:sz w:val="22"/>
        </w:rPr>
      </w:pPr>
      <w:r w:rsidRPr="00282A83">
        <w:rPr>
          <w:rFonts w:ascii="Times New Roman" w:hAnsi="Times New Roman"/>
          <w:b/>
          <w:sz w:val="22"/>
        </w:rPr>
        <w:t>Objective:</w:t>
      </w:r>
      <w:r w:rsidRPr="00282A83">
        <w:rPr>
          <w:rFonts w:ascii="Times New Roman" w:hAnsi="Times New Roman"/>
          <w:sz w:val="22"/>
        </w:rPr>
        <w:t xml:space="preserve"> This assignment requires imaginative thinking within strict limitations. You will be put in a box, then </w:t>
      </w:r>
      <w:r w:rsidR="00A709EA">
        <w:rPr>
          <w:rFonts w:ascii="Times New Roman" w:hAnsi="Times New Roman"/>
          <w:sz w:val="22"/>
        </w:rPr>
        <w:t>encouraged to break your way out!</w:t>
      </w:r>
      <w:r w:rsidRPr="00282A83">
        <w:rPr>
          <w:rFonts w:ascii="Times New Roman" w:hAnsi="Times New Roman"/>
          <w:sz w:val="22"/>
        </w:rPr>
        <w:t xml:space="preserve"> Seek to</w:t>
      </w:r>
    </w:p>
    <w:p w:rsidR="00282A83" w:rsidRPr="00282A83" w:rsidRDefault="00282A83" w:rsidP="00282A83">
      <w:pPr>
        <w:numPr>
          <w:ilvl w:val="0"/>
          <w:numId w:val="47"/>
        </w:numPr>
        <w:rPr>
          <w:rFonts w:ascii="Times New Roman" w:hAnsi="Times New Roman"/>
          <w:sz w:val="22"/>
        </w:rPr>
      </w:pPr>
      <w:r w:rsidRPr="00282A83">
        <w:rPr>
          <w:rFonts w:ascii="Times New Roman" w:hAnsi="Times New Roman"/>
          <w:sz w:val="22"/>
        </w:rPr>
        <w:t>create the widest possible range of solutions while meeting the limitations</w:t>
      </w:r>
    </w:p>
    <w:p w:rsidR="00282A83" w:rsidRPr="00282A83" w:rsidRDefault="00A709EA" w:rsidP="00282A83">
      <w:pPr>
        <w:numPr>
          <w:ilvl w:val="0"/>
          <w:numId w:val="47"/>
        </w:numPr>
        <w:rPr>
          <w:rFonts w:ascii="Times New Roman" w:hAnsi="Times New Roman"/>
          <w:sz w:val="22"/>
        </w:rPr>
      </w:pPr>
      <w:r>
        <w:rPr>
          <w:rFonts w:ascii="Times New Roman" w:hAnsi="Times New Roman"/>
          <w:noProof/>
          <w:sz w:val="22"/>
        </w:rPr>
        <w:drawing>
          <wp:anchor distT="0" distB="0" distL="114300" distR="114300" simplePos="0" relativeHeight="251697152" behindDoc="0" locked="0" layoutInCell="1" allowOverlap="1">
            <wp:simplePos x="0" y="0"/>
            <wp:positionH relativeFrom="column">
              <wp:posOffset>4074795</wp:posOffset>
            </wp:positionH>
            <wp:positionV relativeFrom="paragraph">
              <wp:posOffset>89535</wp:posOffset>
            </wp:positionV>
            <wp:extent cx="2266950" cy="2794000"/>
            <wp:effectExtent l="25400" t="0" r="0" b="0"/>
            <wp:wrapSquare wrapText="bothSides"/>
            <wp:docPr id="115" name="Picture 115" descr="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uzzle"/>
                    <pic:cNvPicPr>
                      <a:picLocks noChangeAspect="1" noChangeArrowheads="1"/>
                    </pic:cNvPicPr>
                  </pic:nvPicPr>
                  <pic:blipFill>
                    <a:blip r:embed="rId54"/>
                    <a:srcRect/>
                    <a:stretch>
                      <a:fillRect/>
                    </a:stretch>
                  </pic:blipFill>
                  <pic:spPr bwMode="auto">
                    <a:xfrm>
                      <a:off x="0" y="0"/>
                      <a:ext cx="2266950" cy="2794000"/>
                    </a:xfrm>
                    <a:prstGeom prst="rect">
                      <a:avLst/>
                    </a:prstGeom>
                    <a:noFill/>
                    <a:ln w="9525">
                      <a:noFill/>
                      <a:miter lim="800000"/>
                      <a:headEnd/>
                      <a:tailEnd/>
                    </a:ln>
                  </pic:spPr>
                </pic:pic>
              </a:graphicData>
            </a:graphic>
          </wp:anchor>
        </w:drawing>
      </w:r>
      <w:r w:rsidR="00282A83" w:rsidRPr="00282A83">
        <w:rPr>
          <w:rFonts w:ascii="Times New Roman" w:hAnsi="Times New Roman"/>
          <w:sz w:val="22"/>
        </w:rPr>
        <w:t>use negative shapes to increase compositional complexity</w:t>
      </w:r>
    </w:p>
    <w:p w:rsidR="00282A83" w:rsidRPr="00282A83" w:rsidRDefault="00282A83" w:rsidP="00282A83">
      <w:pPr>
        <w:numPr>
          <w:ilvl w:val="0"/>
          <w:numId w:val="47"/>
        </w:numPr>
        <w:rPr>
          <w:rFonts w:ascii="Times New Roman" w:hAnsi="Times New Roman"/>
          <w:sz w:val="22"/>
        </w:rPr>
      </w:pPr>
      <w:r w:rsidRPr="00282A83">
        <w:rPr>
          <w:rFonts w:ascii="Times New Roman" w:hAnsi="Times New Roman"/>
          <w:sz w:val="22"/>
        </w:rPr>
        <w:t xml:space="preserve">fully engage every square inch of the composition. </w:t>
      </w:r>
    </w:p>
    <w:p w:rsidR="00282A83" w:rsidRPr="00282A83" w:rsidRDefault="00282A83" w:rsidP="00282A83">
      <w:pPr>
        <w:rPr>
          <w:rFonts w:ascii="Times New Roman" w:hAnsi="Times New Roman"/>
          <w:sz w:val="22"/>
        </w:rPr>
      </w:pPr>
    </w:p>
    <w:p w:rsidR="00282A83" w:rsidRPr="00282A83" w:rsidRDefault="00282A83" w:rsidP="00282A83">
      <w:pPr>
        <w:tabs>
          <w:tab w:val="left" w:pos="360"/>
        </w:tabs>
        <w:spacing w:after="120"/>
        <w:rPr>
          <w:rFonts w:ascii="Times New Roman" w:hAnsi="Times New Roman"/>
          <w:sz w:val="22"/>
        </w:rPr>
      </w:pPr>
      <w:r w:rsidRPr="00282A83">
        <w:rPr>
          <w:rFonts w:ascii="Times New Roman" w:hAnsi="Times New Roman"/>
          <w:b/>
          <w:sz w:val="22"/>
        </w:rPr>
        <w:t xml:space="preserve">Result: </w:t>
      </w:r>
      <w:r w:rsidRPr="00282A83">
        <w:rPr>
          <w:rFonts w:ascii="Times New Roman" w:hAnsi="Times New Roman"/>
          <w:sz w:val="22"/>
        </w:rPr>
        <w:t>Final studies will be done digitally, using Illustrator</w:t>
      </w:r>
    </w:p>
    <w:p w:rsidR="00282A83" w:rsidRPr="00282A83" w:rsidRDefault="00282A83" w:rsidP="00282A83">
      <w:pPr>
        <w:tabs>
          <w:tab w:val="left" w:pos="360"/>
        </w:tabs>
        <w:rPr>
          <w:rFonts w:ascii="Times New Roman" w:hAnsi="Times New Roman"/>
          <w:sz w:val="22"/>
        </w:rPr>
      </w:pPr>
      <w:r w:rsidRPr="00282A83">
        <w:rPr>
          <w:rFonts w:ascii="Times New Roman" w:hAnsi="Times New Roman"/>
          <w:b/>
          <w:sz w:val="22"/>
        </w:rPr>
        <w:t>Strategy:</w:t>
      </w:r>
      <w:r w:rsidRPr="00282A83">
        <w:rPr>
          <w:rFonts w:ascii="Times New Roman" w:hAnsi="Times New Roman"/>
          <w:sz w:val="22"/>
        </w:rPr>
        <w:t xml:space="preserve"> </w:t>
      </w:r>
    </w:p>
    <w:p w:rsidR="00282A83" w:rsidRPr="00282A83" w:rsidRDefault="00282A83" w:rsidP="00282A83">
      <w:pPr>
        <w:tabs>
          <w:tab w:val="left" w:pos="360"/>
        </w:tabs>
        <w:rPr>
          <w:rFonts w:ascii="Times New Roman" w:hAnsi="Times New Roman"/>
          <w:sz w:val="22"/>
        </w:rPr>
      </w:pPr>
      <w:r w:rsidRPr="00282A83">
        <w:rPr>
          <w:rFonts w:ascii="Times New Roman" w:hAnsi="Times New Roman"/>
          <w:sz w:val="22"/>
        </w:rPr>
        <w:t>First, be sure you understand the game rules.</w:t>
      </w:r>
    </w:p>
    <w:p w:rsidR="00282A83" w:rsidRPr="00282A83" w:rsidRDefault="00282A83" w:rsidP="00282A83">
      <w:pPr>
        <w:numPr>
          <w:ilvl w:val="0"/>
          <w:numId w:val="48"/>
        </w:numPr>
        <w:tabs>
          <w:tab w:val="left" w:pos="360"/>
        </w:tabs>
        <w:rPr>
          <w:rFonts w:ascii="Times New Roman" w:hAnsi="Times New Roman"/>
          <w:sz w:val="22"/>
        </w:rPr>
      </w:pPr>
      <w:r w:rsidRPr="00282A83">
        <w:rPr>
          <w:rFonts w:ascii="Times New Roman" w:hAnsi="Times New Roman"/>
          <w:sz w:val="22"/>
        </w:rPr>
        <w:t>Any type of curvilinear shape can be used, from a circle to an amoeba. Any type of line can be used. The rectilinear shape cannot have more than ten perpendicular angles.</w:t>
      </w:r>
    </w:p>
    <w:p w:rsidR="00282A83" w:rsidRPr="00282A83" w:rsidRDefault="00282A83" w:rsidP="00282A83">
      <w:pPr>
        <w:numPr>
          <w:ilvl w:val="0"/>
          <w:numId w:val="48"/>
        </w:numPr>
        <w:tabs>
          <w:tab w:val="left" w:pos="360"/>
        </w:tabs>
        <w:rPr>
          <w:rFonts w:ascii="Times New Roman" w:hAnsi="Times New Roman"/>
          <w:sz w:val="22"/>
        </w:rPr>
      </w:pPr>
      <w:r w:rsidRPr="00282A83">
        <w:rPr>
          <w:rFonts w:ascii="Times New Roman" w:hAnsi="Times New Roman"/>
          <w:sz w:val="22"/>
        </w:rPr>
        <w:t xml:space="preserve">You must use the same three components in each study. Thus, if you choose a jagged line for the first study, a jagged line must be used in all subsequent studies. If you choose a square for the first study, a square must appear in every study. </w:t>
      </w:r>
    </w:p>
    <w:p w:rsidR="00282A83" w:rsidRPr="00282A83" w:rsidRDefault="00282A83" w:rsidP="00282A83">
      <w:pPr>
        <w:numPr>
          <w:ilvl w:val="0"/>
          <w:numId w:val="48"/>
        </w:numPr>
        <w:tabs>
          <w:tab w:val="left" w:pos="360"/>
        </w:tabs>
        <w:rPr>
          <w:rFonts w:ascii="Times New Roman" w:hAnsi="Times New Roman"/>
          <w:sz w:val="22"/>
        </w:rPr>
      </w:pPr>
      <w:r w:rsidRPr="00282A83">
        <w:rPr>
          <w:rFonts w:ascii="Times New Roman" w:hAnsi="Times New Roman"/>
          <w:sz w:val="22"/>
        </w:rPr>
        <w:t xml:space="preserve">Any component can be multiplied as needed. For example, you could have 2 squares, 2 circles, and two straight lines in one of your studies. However, do not exceed a </w:t>
      </w:r>
      <w:r w:rsidRPr="00282A83">
        <w:rPr>
          <w:rFonts w:ascii="Times New Roman" w:hAnsi="Times New Roman"/>
          <w:sz w:val="22"/>
          <w:u w:val="single"/>
        </w:rPr>
        <w:t>total</w:t>
      </w:r>
      <w:r w:rsidRPr="00282A83">
        <w:rPr>
          <w:rFonts w:ascii="Times New Roman" w:hAnsi="Times New Roman"/>
          <w:sz w:val="22"/>
        </w:rPr>
        <w:t xml:space="preserve"> of 6 positive shapes.</w:t>
      </w:r>
    </w:p>
    <w:p w:rsidR="00282A83" w:rsidRPr="00282A83" w:rsidRDefault="00282A83" w:rsidP="00282A83">
      <w:pPr>
        <w:numPr>
          <w:ilvl w:val="0"/>
          <w:numId w:val="48"/>
        </w:numPr>
        <w:tabs>
          <w:tab w:val="left" w:pos="360"/>
        </w:tabs>
        <w:rPr>
          <w:rFonts w:ascii="Times New Roman" w:hAnsi="Times New Roman"/>
          <w:sz w:val="22"/>
        </w:rPr>
      </w:pPr>
      <w:r w:rsidRPr="00282A83">
        <w:rPr>
          <w:rFonts w:ascii="Times New Roman" w:hAnsi="Times New Roman"/>
          <w:sz w:val="22"/>
        </w:rPr>
        <w:t xml:space="preserve">Any component can be enlarged or reduced as needed. </w:t>
      </w:r>
    </w:p>
    <w:p w:rsidR="00282A83" w:rsidRPr="00282A83" w:rsidRDefault="00282A83" w:rsidP="00282A83">
      <w:pPr>
        <w:tabs>
          <w:tab w:val="left" w:pos="360"/>
        </w:tabs>
        <w:rPr>
          <w:rFonts w:ascii="Times New Roman" w:hAnsi="Times New Roman"/>
          <w:sz w:val="22"/>
        </w:rPr>
      </w:pPr>
    </w:p>
    <w:p w:rsidR="00282A83" w:rsidRPr="00282A83" w:rsidRDefault="00282A83" w:rsidP="00282A83">
      <w:pPr>
        <w:tabs>
          <w:tab w:val="left" w:pos="360"/>
        </w:tabs>
        <w:rPr>
          <w:rFonts w:ascii="Times New Roman" w:hAnsi="Times New Roman"/>
          <w:sz w:val="22"/>
        </w:rPr>
      </w:pPr>
      <w:r w:rsidRPr="00282A83">
        <w:rPr>
          <w:rFonts w:ascii="Times New Roman" w:hAnsi="Times New Roman"/>
          <w:sz w:val="22"/>
        </w:rPr>
        <w:t>There are two equally effective approaches to this assignment.</w:t>
      </w:r>
    </w:p>
    <w:p w:rsidR="00282A83" w:rsidRPr="00282A83" w:rsidRDefault="00282A83" w:rsidP="00282A83">
      <w:pPr>
        <w:tabs>
          <w:tab w:val="left" w:pos="360"/>
        </w:tabs>
        <w:rPr>
          <w:rFonts w:ascii="Times New Roman" w:hAnsi="Times New Roman"/>
          <w:sz w:val="22"/>
        </w:rPr>
      </w:pPr>
      <w:r w:rsidRPr="00282A83">
        <w:rPr>
          <w:rFonts w:ascii="Times New Roman" w:hAnsi="Times New Roman"/>
          <w:sz w:val="22"/>
        </w:rPr>
        <w:t xml:space="preserve">1. Develop at least 20 ideas via thumbnail sketches, choose the best 8, then finalize, using Illustrator. </w:t>
      </w:r>
    </w:p>
    <w:p w:rsidR="00282A83" w:rsidRPr="00282A83" w:rsidRDefault="00282A83" w:rsidP="00282A83">
      <w:pPr>
        <w:tabs>
          <w:tab w:val="left" w:pos="360"/>
        </w:tabs>
        <w:spacing w:after="120"/>
        <w:rPr>
          <w:rFonts w:ascii="Times New Roman" w:hAnsi="Times New Roman"/>
          <w:b/>
          <w:sz w:val="22"/>
        </w:rPr>
      </w:pPr>
      <w:r w:rsidRPr="00282A83">
        <w:rPr>
          <w:rFonts w:ascii="Times New Roman" w:hAnsi="Times New Roman"/>
          <w:sz w:val="22"/>
        </w:rPr>
        <w:t xml:space="preserve">2. Invent your basic component (the 2 shapes and the line), then move directly to Illustrator to begin organization. Rough out at least 20 ideas on the computer, then refine the best </w:t>
      </w:r>
      <w:r w:rsidR="00A709EA">
        <w:rPr>
          <w:rFonts w:ascii="Times New Roman" w:hAnsi="Times New Roman"/>
          <w:sz w:val="22"/>
        </w:rPr>
        <w:t>eight.</w:t>
      </w: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sz w:val="22"/>
        </w:rPr>
        <w:tab/>
      </w:r>
    </w:p>
    <w:p w:rsidR="00282A83" w:rsidRPr="00282A83" w:rsidRDefault="00282A83" w:rsidP="00282A83">
      <w:pPr>
        <w:tabs>
          <w:tab w:val="left" w:pos="360"/>
        </w:tabs>
        <w:spacing w:after="120"/>
        <w:rPr>
          <w:rFonts w:ascii="Times New Roman" w:hAnsi="Times New Roman"/>
          <w:sz w:val="22"/>
        </w:rPr>
      </w:pPr>
      <w:r w:rsidRPr="00282A83">
        <w:rPr>
          <w:rFonts w:ascii="Times New Roman" w:hAnsi="Times New Roman"/>
          <w:b/>
          <w:sz w:val="22"/>
        </w:rPr>
        <w:t>Notes:</w:t>
      </w:r>
      <w:r w:rsidRPr="00282A83">
        <w:rPr>
          <w:rFonts w:ascii="Times New Roman" w:hAnsi="Times New Roman"/>
          <w:sz w:val="22"/>
        </w:rPr>
        <w:t xml:space="preserve"> Buckminster Fuller, one of the most influential of American designers, described design as “the character of the organization of relationships.” Thus defined, individual components are less important that the interdependent means by which they are organized. </w:t>
      </w:r>
    </w:p>
    <w:p w:rsidR="00282A83" w:rsidRPr="00282A83" w:rsidRDefault="00282A83" w:rsidP="00282A83">
      <w:pPr>
        <w:tabs>
          <w:tab w:val="left" w:pos="360"/>
        </w:tabs>
        <w:spacing w:after="120"/>
        <w:rPr>
          <w:rFonts w:ascii="Times New Roman" w:hAnsi="Times New Roman"/>
          <w:sz w:val="22"/>
        </w:rPr>
      </w:pPr>
      <w:r w:rsidRPr="00282A83">
        <w:rPr>
          <w:rFonts w:ascii="Times New Roman" w:hAnsi="Times New Roman"/>
          <w:sz w:val="22"/>
        </w:rPr>
        <w:t xml:space="preserve">This assignment gives you experience with the design process as well as a design product. The seemingly intractable limitations can actually be used to stimulate creative thinking, as you seek to “break out” of the </w:t>
      </w:r>
      <w:r w:rsidR="00A709EA">
        <w:rPr>
          <w:rFonts w:ascii="Times New Roman" w:hAnsi="Times New Roman"/>
          <w:sz w:val="22"/>
        </w:rPr>
        <w:t>limits set in the assignment.</w:t>
      </w:r>
      <w:r w:rsidRPr="00282A83">
        <w:rPr>
          <w:rFonts w:ascii="Times New Roman" w:hAnsi="Times New Roman"/>
          <w:sz w:val="22"/>
        </w:rPr>
        <w:t xml:space="preserve"> </w:t>
      </w:r>
    </w:p>
    <w:p w:rsidR="00282A83" w:rsidRPr="00282A83" w:rsidRDefault="00282A83" w:rsidP="00282A83">
      <w:pPr>
        <w:tabs>
          <w:tab w:val="left" w:pos="360"/>
        </w:tabs>
        <w:rPr>
          <w:rFonts w:ascii="Times New Roman" w:hAnsi="Times New Roman"/>
          <w:sz w:val="22"/>
        </w:rPr>
      </w:pPr>
      <w:r w:rsidRPr="00282A83">
        <w:rPr>
          <w:rFonts w:ascii="Times New Roman" w:hAnsi="Times New Roman"/>
          <w:b/>
          <w:sz w:val="22"/>
        </w:rPr>
        <w:t>Projected Timetable:</w:t>
      </w:r>
      <w:r w:rsidRPr="00282A83">
        <w:rPr>
          <w:rFonts w:ascii="Times New Roman" w:hAnsi="Times New Roman"/>
          <w:sz w:val="22"/>
        </w:rPr>
        <w:t xml:space="preserve"> 2 weeks</w:t>
      </w:r>
    </w:p>
    <w:p w:rsidR="00282A83" w:rsidRPr="00282A83" w:rsidRDefault="00282A83" w:rsidP="00282A83">
      <w:pPr>
        <w:tabs>
          <w:tab w:val="left" w:pos="360"/>
        </w:tabs>
        <w:rPr>
          <w:rFonts w:ascii="Times New Roman" w:hAnsi="Times New Roman"/>
          <w:b/>
          <w:sz w:val="22"/>
        </w:rPr>
      </w:pPr>
    </w:p>
    <w:p w:rsidR="00282A83" w:rsidRPr="00282A83" w:rsidRDefault="00282A83" w:rsidP="00282A83">
      <w:pPr>
        <w:tabs>
          <w:tab w:val="left" w:pos="360"/>
        </w:tabs>
        <w:rPr>
          <w:rFonts w:ascii="Times New Roman" w:hAnsi="Times New Roman"/>
          <w:sz w:val="22"/>
          <w:szCs w:val="28"/>
        </w:rPr>
      </w:pPr>
      <w:r w:rsidRPr="00282A83">
        <w:rPr>
          <w:rFonts w:ascii="Times New Roman" w:hAnsi="Times New Roman"/>
          <w:b/>
          <w:sz w:val="22"/>
        </w:rPr>
        <w:t>Lectures</w:t>
      </w:r>
      <w:r w:rsidRPr="00282A83">
        <w:rPr>
          <w:rFonts w:ascii="Times New Roman" w:hAnsi="Times New Roman"/>
          <w:sz w:val="22"/>
        </w:rPr>
        <w:t xml:space="preserve">: </w:t>
      </w:r>
      <w:r w:rsidRPr="00282A83">
        <w:rPr>
          <w:rFonts w:ascii="Times New Roman" w:hAnsi="Times New Roman"/>
          <w:sz w:val="22"/>
          <w:szCs w:val="28"/>
        </w:rPr>
        <w:t xml:space="preserve">The Nature of Digital Imaging </w:t>
      </w:r>
      <w:r w:rsidRPr="00282A83">
        <w:rPr>
          <w:rFonts w:ascii="Times New Roman" w:hAnsi="Times New Roman"/>
          <w:sz w:val="22"/>
          <w:szCs w:val="28"/>
        </w:rPr>
        <w:tab/>
      </w:r>
      <w:r w:rsidRPr="00282A83">
        <w:rPr>
          <w:rFonts w:ascii="Times New Roman" w:hAnsi="Times New Roman"/>
          <w:b/>
          <w:sz w:val="22"/>
          <w:szCs w:val="28"/>
        </w:rPr>
        <w:t>Demo</w:t>
      </w:r>
      <w:r w:rsidRPr="00282A83">
        <w:rPr>
          <w:rFonts w:ascii="Times New Roman" w:hAnsi="Times New Roman"/>
          <w:sz w:val="22"/>
          <w:szCs w:val="28"/>
        </w:rPr>
        <w:t>: Vector Basics: Introduction to Illustrator</w:t>
      </w:r>
    </w:p>
    <w:p w:rsidR="00282A83" w:rsidRPr="00282A83" w:rsidRDefault="00282A83" w:rsidP="00282A83">
      <w:pPr>
        <w:pStyle w:val="Heading8"/>
        <w:jc w:val="left"/>
        <w:rPr>
          <w:rFonts w:ascii="Times New Roman" w:hAnsi="Times New Roman"/>
          <w:sz w:val="22"/>
        </w:rPr>
      </w:pPr>
      <w:r w:rsidRPr="00282A83">
        <w:rPr>
          <w:rFonts w:ascii="Times New Roman" w:hAnsi="Times New Roman"/>
          <w:sz w:val="22"/>
        </w:rPr>
        <w:t>Example B: TEXT/IMAGE SYMBIOSIS</w:t>
      </w:r>
    </w:p>
    <w:p w:rsidR="00282A83" w:rsidRPr="00282A83" w:rsidRDefault="00282A83" w:rsidP="00282A83">
      <w:pPr>
        <w:pStyle w:val="Heading8"/>
        <w:rPr>
          <w:rFonts w:ascii="Times New Roman" w:hAnsi="Times New Roman"/>
          <w:sz w:val="22"/>
        </w:rPr>
      </w:pPr>
    </w:p>
    <w:p w:rsidR="00282A83" w:rsidRPr="00282A83" w:rsidRDefault="00282A83" w:rsidP="00282A83">
      <w:pPr>
        <w:tabs>
          <w:tab w:val="left" w:pos="360"/>
        </w:tabs>
        <w:rPr>
          <w:rFonts w:ascii="Times New Roman" w:hAnsi="Times New Roman"/>
          <w:sz w:val="22"/>
        </w:rPr>
      </w:pPr>
      <w:r w:rsidRPr="00282A83">
        <w:rPr>
          <w:rFonts w:ascii="Times New Roman" w:hAnsi="Times New Roman"/>
          <w:b/>
          <w:sz w:val="22"/>
        </w:rPr>
        <w:t>Problem:</w:t>
      </w:r>
      <w:r w:rsidRPr="00282A83">
        <w:rPr>
          <w:rFonts w:ascii="Times New Roman" w:hAnsi="Times New Roman"/>
          <w:sz w:val="22"/>
        </w:rPr>
        <w:t xml:space="preserve"> </w:t>
      </w:r>
    </w:p>
    <w:p w:rsidR="00282A83" w:rsidRPr="00282A83" w:rsidRDefault="00282A83" w:rsidP="00282A83">
      <w:pPr>
        <w:tabs>
          <w:tab w:val="left" w:pos="360"/>
        </w:tabs>
        <w:rPr>
          <w:rFonts w:ascii="Times New Roman" w:hAnsi="Times New Roman"/>
          <w:sz w:val="22"/>
        </w:rPr>
      </w:pPr>
      <w:r w:rsidRPr="00282A83">
        <w:rPr>
          <w:rFonts w:ascii="Times New Roman" w:hAnsi="Times New Roman"/>
          <w:sz w:val="22"/>
        </w:rPr>
        <w:t xml:space="preserve">Step 1: Using images provided by instructor, complete </w:t>
      </w:r>
      <w:r w:rsidR="00A709EA">
        <w:rPr>
          <w:rFonts w:ascii="Times New Roman" w:hAnsi="Times New Roman"/>
          <w:sz w:val="22"/>
        </w:rPr>
        <w:t>six</w:t>
      </w:r>
      <w:r w:rsidRPr="00282A83">
        <w:rPr>
          <w:rFonts w:ascii="Times New Roman" w:hAnsi="Times New Roman"/>
          <w:sz w:val="22"/>
        </w:rPr>
        <w:t xml:space="preserve"> 8x10” images, exploring proportional relationships between a single figure and line of text or a sequence of numbers. </w:t>
      </w:r>
    </w:p>
    <w:p w:rsidR="00282A83" w:rsidRPr="00282A83" w:rsidRDefault="00282A83" w:rsidP="00282A83">
      <w:pPr>
        <w:tabs>
          <w:tab w:val="left" w:pos="360"/>
        </w:tabs>
        <w:rPr>
          <w:rFonts w:ascii="Times New Roman" w:hAnsi="Times New Roman"/>
          <w:sz w:val="22"/>
        </w:rPr>
      </w:pPr>
      <w:r w:rsidRPr="00282A83">
        <w:rPr>
          <w:rFonts w:ascii="Times New Roman" w:hAnsi="Times New Roman"/>
          <w:sz w:val="22"/>
        </w:rPr>
        <w:t>Step 2: Expand on the above, adding a second image, to provide a setting. Experiment with focus, contrast, and illusion of space</w:t>
      </w:r>
    </w:p>
    <w:p w:rsidR="00282A83" w:rsidRPr="00282A83" w:rsidRDefault="00282A83" w:rsidP="00282A83">
      <w:pPr>
        <w:tabs>
          <w:tab w:val="left" w:pos="360"/>
        </w:tabs>
        <w:rPr>
          <w:rFonts w:ascii="Times New Roman" w:hAnsi="Times New Roman"/>
          <w:sz w:val="22"/>
        </w:rPr>
      </w:pPr>
      <w:r w:rsidRPr="00282A83">
        <w:rPr>
          <w:rFonts w:ascii="Times New Roman" w:hAnsi="Times New Roman"/>
          <w:sz w:val="22"/>
        </w:rPr>
        <w:t>Step 3: As homework, do an expanded version of the assignment, using your own images.</w:t>
      </w:r>
    </w:p>
    <w:p w:rsidR="00282A83" w:rsidRPr="00282A83" w:rsidRDefault="00282A83" w:rsidP="00282A83">
      <w:pPr>
        <w:tabs>
          <w:tab w:val="left" w:pos="360"/>
        </w:tabs>
        <w:rPr>
          <w:rFonts w:ascii="Times New Roman" w:hAnsi="Times New Roman"/>
          <w:sz w:val="22"/>
        </w:rPr>
      </w:pPr>
    </w:p>
    <w:p w:rsidR="00282A83" w:rsidRPr="00282A83" w:rsidRDefault="00282A83" w:rsidP="00282A83">
      <w:pPr>
        <w:tabs>
          <w:tab w:val="left" w:pos="360"/>
        </w:tabs>
        <w:rPr>
          <w:rFonts w:ascii="Times New Roman" w:hAnsi="Times New Roman"/>
          <w:b/>
          <w:sz w:val="22"/>
        </w:rPr>
      </w:pPr>
      <w:r w:rsidRPr="00282A83">
        <w:rPr>
          <w:rFonts w:ascii="Times New Roman" w:hAnsi="Times New Roman"/>
          <w:b/>
          <w:sz w:val="22"/>
        </w:rPr>
        <w:t xml:space="preserve">Objectives: </w:t>
      </w:r>
    </w:p>
    <w:p w:rsidR="00282A83" w:rsidRPr="00282A83" w:rsidRDefault="00282A83" w:rsidP="00282A83">
      <w:pPr>
        <w:numPr>
          <w:ilvl w:val="0"/>
          <w:numId w:val="88"/>
        </w:numPr>
        <w:tabs>
          <w:tab w:val="left" w:pos="360"/>
        </w:tabs>
        <w:rPr>
          <w:rFonts w:ascii="Times New Roman" w:hAnsi="Times New Roman"/>
          <w:sz w:val="22"/>
        </w:rPr>
      </w:pPr>
      <w:r w:rsidRPr="00282A83">
        <w:rPr>
          <w:rFonts w:ascii="Times New Roman" w:hAnsi="Times New Roman"/>
          <w:sz w:val="22"/>
        </w:rPr>
        <w:t>To demonstrate the effect of proportion and juxtaposition on communication.</w:t>
      </w:r>
    </w:p>
    <w:p w:rsidR="00282A83" w:rsidRPr="00282A83" w:rsidRDefault="00282A83" w:rsidP="00282A83">
      <w:pPr>
        <w:numPr>
          <w:ilvl w:val="0"/>
          <w:numId w:val="88"/>
        </w:numPr>
        <w:tabs>
          <w:tab w:val="left" w:pos="360"/>
        </w:tabs>
        <w:rPr>
          <w:rFonts w:ascii="Times New Roman" w:hAnsi="Times New Roman"/>
          <w:sz w:val="22"/>
        </w:rPr>
      </w:pPr>
      <w:r w:rsidRPr="00282A83">
        <w:rPr>
          <w:rFonts w:ascii="Times New Roman" w:hAnsi="Times New Roman"/>
          <w:sz w:val="22"/>
        </w:rPr>
        <w:t>To introduce the basics of Photoshop, including scaling, cut/paste, degrees of definition.</w:t>
      </w:r>
    </w:p>
    <w:p w:rsidR="00282A83" w:rsidRPr="00282A83" w:rsidRDefault="00A709EA" w:rsidP="00282A83">
      <w:pPr>
        <w:rPr>
          <w:rFonts w:ascii="Times New Roman" w:hAnsi="Times New Roman"/>
          <w:sz w:val="22"/>
        </w:rPr>
      </w:pPr>
      <w:r>
        <w:rPr>
          <w:rFonts w:ascii="Times New Roman" w:hAnsi="Times New Roman"/>
          <w:noProof/>
          <w:sz w:val="22"/>
        </w:rPr>
        <w:drawing>
          <wp:anchor distT="0" distB="0" distL="114300" distR="114300" simplePos="0" relativeHeight="251698176" behindDoc="0" locked="0" layoutInCell="1" allowOverlap="1">
            <wp:simplePos x="0" y="0"/>
            <wp:positionH relativeFrom="column">
              <wp:posOffset>3160395</wp:posOffset>
            </wp:positionH>
            <wp:positionV relativeFrom="paragraph">
              <wp:posOffset>74930</wp:posOffset>
            </wp:positionV>
            <wp:extent cx="3197860" cy="5173980"/>
            <wp:effectExtent l="25400" t="0" r="2540" b="0"/>
            <wp:wrapTight wrapText="bothSides">
              <wp:wrapPolygon edited="0">
                <wp:start x="-172" y="0"/>
                <wp:lineTo x="-172" y="21526"/>
                <wp:lineTo x="21617" y="21526"/>
                <wp:lineTo x="21617" y="0"/>
                <wp:lineTo x="-172" y="0"/>
              </wp:wrapPolygon>
            </wp:wrapTight>
            <wp:docPr id="116" name="Picture 116" descr="under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undersize"/>
                    <pic:cNvPicPr>
                      <a:picLocks noChangeAspect="1" noChangeArrowheads="1"/>
                    </pic:cNvPicPr>
                  </pic:nvPicPr>
                  <pic:blipFill>
                    <a:blip r:embed="rId72"/>
                    <a:srcRect/>
                    <a:stretch>
                      <a:fillRect/>
                    </a:stretch>
                  </pic:blipFill>
                  <pic:spPr bwMode="auto">
                    <a:xfrm>
                      <a:off x="0" y="0"/>
                      <a:ext cx="3197860" cy="5173980"/>
                    </a:xfrm>
                    <a:prstGeom prst="rect">
                      <a:avLst/>
                    </a:prstGeom>
                    <a:noFill/>
                    <a:ln w="9525">
                      <a:noFill/>
                      <a:miter lim="800000"/>
                      <a:headEnd/>
                      <a:tailEnd/>
                    </a:ln>
                  </pic:spPr>
                </pic:pic>
              </a:graphicData>
            </a:graphic>
          </wp:anchor>
        </w:drawing>
      </w:r>
    </w:p>
    <w:p w:rsidR="00282A83" w:rsidRPr="00282A83" w:rsidRDefault="00282A83" w:rsidP="00A709EA">
      <w:pPr>
        <w:tabs>
          <w:tab w:val="left" w:pos="360"/>
        </w:tabs>
        <w:spacing w:after="120"/>
        <w:rPr>
          <w:rFonts w:ascii="Times New Roman" w:hAnsi="Times New Roman"/>
          <w:sz w:val="22"/>
        </w:rPr>
      </w:pPr>
      <w:r w:rsidRPr="00282A83">
        <w:rPr>
          <w:rFonts w:ascii="Times New Roman" w:hAnsi="Times New Roman"/>
          <w:b/>
          <w:sz w:val="22"/>
        </w:rPr>
        <w:t>Strategy:</w:t>
      </w:r>
    </w:p>
    <w:p w:rsidR="00275318" w:rsidRDefault="00282A83" w:rsidP="00282A83">
      <w:pPr>
        <w:tabs>
          <w:tab w:val="left" w:pos="360"/>
        </w:tabs>
        <w:rPr>
          <w:rFonts w:ascii="Times New Roman" w:hAnsi="Times New Roman"/>
          <w:sz w:val="22"/>
        </w:rPr>
      </w:pPr>
      <w:r w:rsidRPr="00282A83">
        <w:rPr>
          <w:rFonts w:ascii="Times New Roman" w:hAnsi="Times New Roman"/>
          <w:sz w:val="22"/>
        </w:rPr>
        <w:t xml:space="preserve">1. Choose a dramatic photograph and a line of text or sequence of numbers. If you wish, the text and numbers may have a direct relationship to the photograph. </w:t>
      </w:r>
    </w:p>
    <w:p w:rsidR="00282A83" w:rsidRPr="00282A83" w:rsidRDefault="00282A83" w:rsidP="00282A83">
      <w:pPr>
        <w:tabs>
          <w:tab w:val="left" w:pos="360"/>
        </w:tabs>
        <w:rPr>
          <w:rFonts w:ascii="Times New Roman" w:hAnsi="Times New Roman"/>
          <w:sz w:val="22"/>
        </w:rPr>
      </w:pPr>
    </w:p>
    <w:p w:rsidR="00275318" w:rsidRDefault="00282A83" w:rsidP="00282A83">
      <w:pPr>
        <w:tabs>
          <w:tab w:val="left" w:pos="360"/>
        </w:tabs>
        <w:rPr>
          <w:rFonts w:ascii="Times New Roman" w:hAnsi="Times New Roman"/>
          <w:sz w:val="22"/>
        </w:rPr>
      </w:pPr>
      <w:r w:rsidRPr="00282A83">
        <w:rPr>
          <w:rFonts w:ascii="Times New Roman" w:hAnsi="Times New Roman"/>
          <w:sz w:val="22"/>
        </w:rPr>
        <w:t>2. Generate a wide range of variations. Try working with a very large figure and very small numbers; try using large numbers and a small figure; try overlapping the figure and the numbers. What happens when an extreme close up of a man’s ear is combined with 14-point type?  What happens when a tiny figure is shown in silhouette surrounded by the same sequence of numbers in 48-point type? Repeat the text or numbers as necessary to create the most intriguing results.</w:t>
      </w:r>
    </w:p>
    <w:p w:rsidR="00282A83" w:rsidRPr="00282A83" w:rsidRDefault="00282A83" w:rsidP="00282A83">
      <w:pPr>
        <w:tabs>
          <w:tab w:val="left" w:pos="360"/>
        </w:tabs>
        <w:rPr>
          <w:rFonts w:ascii="Times New Roman" w:hAnsi="Times New Roman"/>
          <w:sz w:val="22"/>
        </w:rPr>
      </w:pPr>
    </w:p>
    <w:p w:rsidR="00275318" w:rsidRDefault="00282A83" w:rsidP="00282A83">
      <w:pPr>
        <w:tabs>
          <w:tab w:val="left" w:pos="360"/>
        </w:tabs>
        <w:rPr>
          <w:rFonts w:ascii="Times New Roman" w:hAnsi="Times New Roman"/>
          <w:sz w:val="22"/>
        </w:rPr>
      </w:pPr>
      <w:r w:rsidRPr="00282A83">
        <w:rPr>
          <w:rFonts w:ascii="Times New Roman" w:hAnsi="Times New Roman"/>
          <w:sz w:val="22"/>
        </w:rPr>
        <w:t>3. Complete at least 6 rough variations, then finalize the 3 best and print them on good paper.</w:t>
      </w:r>
    </w:p>
    <w:p w:rsidR="00282A83" w:rsidRPr="00282A83" w:rsidRDefault="00282A83" w:rsidP="00282A83">
      <w:pPr>
        <w:tabs>
          <w:tab w:val="left" w:pos="360"/>
        </w:tabs>
        <w:rPr>
          <w:rFonts w:ascii="Times New Roman" w:hAnsi="Times New Roman"/>
          <w:sz w:val="22"/>
        </w:rPr>
      </w:pPr>
    </w:p>
    <w:p w:rsidR="00282A83" w:rsidRPr="00282A83" w:rsidRDefault="00282A83" w:rsidP="00282A83">
      <w:pPr>
        <w:tabs>
          <w:tab w:val="left" w:pos="360"/>
        </w:tabs>
        <w:rPr>
          <w:rFonts w:ascii="Times New Roman" w:hAnsi="Times New Roman"/>
          <w:sz w:val="22"/>
        </w:rPr>
      </w:pPr>
      <w:r w:rsidRPr="00282A83">
        <w:rPr>
          <w:rFonts w:ascii="Times New Roman" w:hAnsi="Times New Roman"/>
          <w:sz w:val="22"/>
        </w:rPr>
        <w:t>4. Enlarge one or two of the designs to 11x17" to demonstrate the effect of scale on communication.</w:t>
      </w:r>
    </w:p>
    <w:p w:rsidR="00282A83" w:rsidRPr="00282A83" w:rsidRDefault="00282A83" w:rsidP="00282A83">
      <w:pPr>
        <w:tabs>
          <w:tab w:val="left" w:pos="360"/>
        </w:tabs>
        <w:rPr>
          <w:rFonts w:ascii="Times New Roman" w:hAnsi="Times New Roman"/>
          <w:b/>
          <w:sz w:val="22"/>
        </w:rPr>
      </w:pPr>
    </w:p>
    <w:p w:rsidR="00282A83" w:rsidRPr="00282A83" w:rsidRDefault="00282A83" w:rsidP="00282A83">
      <w:pPr>
        <w:tabs>
          <w:tab w:val="left" w:pos="360"/>
        </w:tabs>
        <w:rPr>
          <w:rFonts w:ascii="Times New Roman" w:hAnsi="Times New Roman"/>
          <w:sz w:val="22"/>
        </w:rPr>
      </w:pPr>
      <w:r w:rsidRPr="00282A83">
        <w:rPr>
          <w:rFonts w:ascii="Times New Roman" w:hAnsi="Times New Roman"/>
          <w:b/>
          <w:sz w:val="22"/>
        </w:rPr>
        <w:t>Notes:</w:t>
      </w:r>
      <w:r w:rsidRPr="00282A83">
        <w:rPr>
          <w:rFonts w:ascii="Times New Roman" w:hAnsi="Times New Roman"/>
          <w:sz w:val="22"/>
        </w:rPr>
        <w:t xml:space="preserve"> Limiting the variables to a single figure and a single phrase or </w:t>
      </w:r>
      <w:r w:rsidR="00275318">
        <w:rPr>
          <w:rFonts w:ascii="Times New Roman" w:hAnsi="Times New Roman"/>
          <w:sz w:val="22"/>
        </w:rPr>
        <w:t xml:space="preserve">numerical </w:t>
      </w:r>
      <w:r w:rsidRPr="00282A83">
        <w:rPr>
          <w:rFonts w:ascii="Times New Roman" w:hAnsi="Times New Roman"/>
          <w:sz w:val="22"/>
        </w:rPr>
        <w:t>sequence demonstrate</w:t>
      </w:r>
      <w:r w:rsidR="00275318">
        <w:rPr>
          <w:rFonts w:ascii="Times New Roman" w:hAnsi="Times New Roman"/>
          <w:sz w:val="22"/>
        </w:rPr>
        <w:t>s</w:t>
      </w:r>
      <w:r w:rsidRPr="00282A83">
        <w:rPr>
          <w:rFonts w:ascii="Times New Roman" w:hAnsi="Times New Roman"/>
          <w:sz w:val="22"/>
        </w:rPr>
        <w:t xml:space="preserve"> the impact proportion has on communication. Enlarging or reducing </w:t>
      </w:r>
      <w:r w:rsidR="00275318">
        <w:rPr>
          <w:rFonts w:ascii="Times New Roman" w:hAnsi="Times New Roman"/>
          <w:sz w:val="22"/>
        </w:rPr>
        <w:t>the</w:t>
      </w:r>
      <w:r w:rsidRPr="00282A83">
        <w:rPr>
          <w:rFonts w:ascii="Times New Roman" w:hAnsi="Times New Roman"/>
          <w:sz w:val="22"/>
        </w:rPr>
        <w:t xml:space="preserve"> design can demonstrate the impact of scale. Encourage students to choose their texts carefully. Brevity is a virtue! </w:t>
      </w:r>
      <w:r w:rsidRPr="00282A83">
        <w:rPr>
          <w:rFonts w:ascii="Times New Roman" w:hAnsi="Times New Roman"/>
          <w:sz w:val="22"/>
        </w:rPr>
        <w:tab/>
      </w:r>
    </w:p>
    <w:p w:rsidR="00282A83" w:rsidRPr="00282A83" w:rsidRDefault="00282A83" w:rsidP="00282A83">
      <w:pPr>
        <w:tabs>
          <w:tab w:val="left" w:pos="360"/>
        </w:tabs>
        <w:rPr>
          <w:rFonts w:ascii="Times New Roman" w:hAnsi="Times New Roman"/>
          <w:sz w:val="22"/>
        </w:rPr>
      </w:pPr>
      <w:r w:rsidRPr="00282A83">
        <w:rPr>
          <w:rFonts w:ascii="Times New Roman" w:hAnsi="Times New Roman"/>
          <w:b/>
          <w:sz w:val="22"/>
        </w:rPr>
        <w:t>Timetable:</w:t>
      </w:r>
      <w:r w:rsidRPr="00282A83">
        <w:rPr>
          <w:rFonts w:ascii="Times New Roman" w:hAnsi="Times New Roman"/>
          <w:sz w:val="22"/>
        </w:rPr>
        <w:t xml:space="preserve"> 2 weeks</w:t>
      </w:r>
    </w:p>
    <w:p w:rsidR="00282A83" w:rsidRPr="00282A83" w:rsidRDefault="00282A83" w:rsidP="00282A83">
      <w:pPr>
        <w:tabs>
          <w:tab w:val="left" w:pos="360"/>
        </w:tabs>
        <w:rPr>
          <w:rFonts w:ascii="Times New Roman" w:hAnsi="Times New Roman"/>
          <w:sz w:val="22"/>
        </w:rPr>
      </w:pPr>
      <w:r w:rsidRPr="00282A83">
        <w:rPr>
          <w:rFonts w:ascii="Times New Roman" w:hAnsi="Times New Roman"/>
          <w:b/>
          <w:sz w:val="22"/>
        </w:rPr>
        <w:t>Lecture</w:t>
      </w:r>
      <w:r w:rsidRPr="00282A83">
        <w:rPr>
          <w:rFonts w:ascii="Times New Roman" w:hAnsi="Times New Roman"/>
          <w:sz w:val="22"/>
        </w:rPr>
        <w:t>: Basic Raster Techniques</w:t>
      </w:r>
      <w:r w:rsidRPr="00282A83">
        <w:rPr>
          <w:rFonts w:ascii="Times New Roman" w:hAnsi="Times New Roman"/>
          <w:sz w:val="22"/>
        </w:rPr>
        <w:tab/>
      </w:r>
    </w:p>
    <w:p w:rsidR="00282A83" w:rsidRPr="00101CA0" w:rsidRDefault="00282A83" w:rsidP="00282A83">
      <w:pPr>
        <w:pStyle w:val="Heading8"/>
        <w:rPr>
          <w:rFonts w:ascii="Times New Roman" w:hAnsi="Times New Roman"/>
          <w:u w:val="single"/>
        </w:rPr>
      </w:pPr>
      <w:r w:rsidRPr="00282A83">
        <w:rPr>
          <w:rFonts w:ascii="Times New Roman" w:hAnsi="Times New Roman"/>
          <w:b w:val="0"/>
          <w:sz w:val="22"/>
        </w:rPr>
        <w:br w:type="page"/>
      </w:r>
      <w:r w:rsidRPr="00101CA0">
        <w:rPr>
          <w:rFonts w:ascii="Times New Roman" w:hAnsi="Times New Roman"/>
          <w:caps/>
          <w:u w:val="single"/>
        </w:rPr>
        <w:t>Assignment</w:t>
      </w:r>
      <w:r w:rsidRPr="00101CA0">
        <w:rPr>
          <w:rFonts w:ascii="Times New Roman" w:hAnsi="Times New Roman"/>
          <w:u w:val="single"/>
        </w:rPr>
        <w:t xml:space="preserve"> #2: COLOR AND COMMUNICATION</w:t>
      </w:r>
    </w:p>
    <w:p w:rsidR="00282A83" w:rsidRPr="00282A83" w:rsidRDefault="00282A83" w:rsidP="00282A83">
      <w:pPr>
        <w:pStyle w:val="Heading8"/>
        <w:rPr>
          <w:rFonts w:ascii="Times New Roman" w:hAnsi="Times New Roman"/>
          <w:sz w:val="22"/>
        </w:rPr>
      </w:pPr>
      <w:r w:rsidRPr="00282A83">
        <w:rPr>
          <w:rFonts w:ascii="Times New Roman" w:hAnsi="Times New Roman"/>
          <w:b w:val="0"/>
          <w:sz w:val="22"/>
        </w:rPr>
        <w:t>Focus:</w:t>
      </w:r>
      <w:r w:rsidRPr="00282A83">
        <w:rPr>
          <w:rFonts w:ascii="Times New Roman" w:hAnsi="Times New Roman"/>
          <w:sz w:val="22"/>
        </w:rPr>
        <w:t xml:space="preserve"> </w:t>
      </w:r>
      <w:r w:rsidRPr="00282A83">
        <w:rPr>
          <w:rFonts w:ascii="Times New Roman" w:hAnsi="Times New Roman"/>
          <w:b w:val="0"/>
          <w:sz w:val="22"/>
        </w:rPr>
        <w:t>Use of digital variations to explore a range of color harmonies and uses.</w:t>
      </w:r>
    </w:p>
    <w:p w:rsidR="00282A83" w:rsidRPr="00282A83" w:rsidRDefault="00282A83" w:rsidP="00282A83">
      <w:pPr>
        <w:jc w:val="center"/>
        <w:rPr>
          <w:rFonts w:ascii="Times New Roman" w:hAnsi="Times New Roman"/>
          <w:b/>
          <w:sz w:val="22"/>
        </w:rPr>
      </w:pPr>
    </w:p>
    <w:p w:rsidR="00282A83" w:rsidRPr="00282A83" w:rsidRDefault="00282A83" w:rsidP="00282A83">
      <w:pPr>
        <w:rPr>
          <w:rFonts w:ascii="Times New Roman" w:hAnsi="Times New Roman"/>
          <w:b/>
          <w:sz w:val="22"/>
        </w:rPr>
      </w:pPr>
      <w:r w:rsidRPr="00282A83">
        <w:rPr>
          <w:rFonts w:ascii="Times New Roman" w:hAnsi="Times New Roman"/>
          <w:b/>
          <w:sz w:val="22"/>
        </w:rPr>
        <w:t>Example A:  POSTAGE STAMP FOR AN INVENTED COUNTRY</w:t>
      </w:r>
    </w:p>
    <w:p w:rsidR="00282A83" w:rsidRPr="00282A83" w:rsidRDefault="00282A83" w:rsidP="00282A83">
      <w:pPr>
        <w:jc w:val="center"/>
        <w:rPr>
          <w:rFonts w:ascii="Times New Roman" w:hAnsi="Times New Roman"/>
          <w:b/>
          <w:sz w:val="22"/>
        </w:rPr>
      </w:pPr>
    </w:p>
    <w:p w:rsidR="00282A83" w:rsidRPr="00282A83" w:rsidRDefault="00282A83" w:rsidP="00282A83">
      <w:pPr>
        <w:rPr>
          <w:rFonts w:ascii="Times New Roman" w:hAnsi="Times New Roman"/>
          <w:sz w:val="22"/>
        </w:rPr>
      </w:pPr>
      <w:r w:rsidRPr="00282A83">
        <w:rPr>
          <w:rFonts w:ascii="Times New Roman" w:hAnsi="Times New Roman"/>
          <w:b/>
          <w:sz w:val="22"/>
        </w:rPr>
        <w:t xml:space="preserve">Problem: </w:t>
      </w:r>
      <w:r w:rsidRPr="00282A83">
        <w:rPr>
          <w:rFonts w:ascii="Times New Roman" w:hAnsi="Times New Roman"/>
          <w:sz w:val="22"/>
        </w:rPr>
        <w:t>Design 4 postage stamps for a country you invent. Include the country name and a price within the stamps.</w:t>
      </w:r>
    </w:p>
    <w:p w:rsidR="00282A83" w:rsidRPr="00282A83" w:rsidRDefault="00282A83" w:rsidP="00282A83">
      <w:pPr>
        <w:rPr>
          <w:rFonts w:ascii="Times New Roman" w:hAnsi="Times New Roman"/>
          <w:sz w:val="22"/>
        </w:rPr>
      </w:pPr>
    </w:p>
    <w:p w:rsidR="00282A83" w:rsidRPr="00282A83" w:rsidRDefault="00282A83" w:rsidP="00282A83">
      <w:pPr>
        <w:rPr>
          <w:rFonts w:ascii="Times New Roman" w:hAnsi="Times New Roman"/>
          <w:sz w:val="22"/>
        </w:rPr>
      </w:pPr>
      <w:r w:rsidRPr="00282A83">
        <w:rPr>
          <w:rFonts w:ascii="Times New Roman" w:hAnsi="Times New Roman"/>
          <w:b/>
          <w:sz w:val="22"/>
        </w:rPr>
        <w:t>Objectives</w:t>
      </w:r>
      <w:r w:rsidRPr="00282A83">
        <w:rPr>
          <w:rFonts w:ascii="Times New Roman" w:hAnsi="Times New Roman"/>
          <w:sz w:val="22"/>
        </w:rPr>
        <w:t xml:space="preserve">: </w:t>
      </w:r>
    </w:p>
    <w:p w:rsidR="00282A83" w:rsidRPr="00282A83" w:rsidRDefault="00282A83" w:rsidP="00282A83">
      <w:pPr>
        <w:numPr>
          <w:ilvl w:val="0"/>
          <w:numId w:val="89"/>
        </w:numPr>
        <w:rPr>
          <w:rFonts w:ascii="Times New Roman" w:hAnsi="Times New Roman"/>
          <w:sz w:val="22"/>
        </w:rPr>
      </w:pPr>
      <w:r w:rsidRPr="00282A83">
        <w:rPr>
          <w:rFonts w:ascii="Times New Roman" w:hAnsi="Times New Roman"/>
          <w:sz w:val="22"/>
        </w:rPr>
        <w:t>Master basic methods of research;</w:t>
      </w:r>
    </w:p>
    <w:p w:rsidR="00282A83" w:rsidRPr="00282A83" w:rsidRDefault="00282A83" w:rsidP="00282A83">
      <w:pPr>
        <w:numPr>
          <w:ilvl w:val="0"/>
          <w:numId w:val="89"/>
        </w:numPr>
        <w:rPr>
          <w:rFonts w:ascii="Times New Roman" w:hAnsi="Times New Roman"/>
          <w:sz w:val="22"/>
        </w:rPr>
      </w:pPr>
      <w:r w:rsidRPr="00282A83">
        <w:rPr>
          <w:rFonts w:ascii="Times New Roman" w:hAnsi="Times New Roman"/>
          <w:sz w:val="22"/>
        </w:rPr>
        <w:t>Demonstrate understanding of the role of the boundary in design;</w:t>
      </w:r>
    </w:p>
    <w:p w:rsidR="00282A83" w:rsidRPr="00282A83" w:rsidRDefault="00282A83" w:rsidP="00282A83">
      <w:pPr>
        <w:numPr>
          <w:ilvl w:val="0"/>
          <w:numId w:val="89"/>
        </w:numPr>
        <w:rPr>
          <w:rFonts w:ascii="Times New Roman" w:hAnsi="Times New Roman"/>
          <w:sz w:val="22"/>
        </w:rPr>
      </w:pPr>
      <w:r w:rsidRPr="00282A83">
        <w:rPr>
          <w:rFonts w:ascii="Times New Roman" w:hAnsi="Times New Roman"/>
          <w:sz w:val="22"/>
        </w:rPr>
        <w:t>Expand ideas through variations on a theme.</w:t>
      </w:r>
    </w:p>
    <w:p w:rsidR="003D34BB" w:rsidRDefault="00282A83" w:rsidP="00282A83">
      <w:pPr>
        <w:numPr>
          <w:ilvl w:val="0"/>
          <w:numId w:val="89"/>
        </w:numPr>
        <w:rPr>
          <w:rFonts w:ascii="Times New Roman" w:hAnsi="Times New Roman"/>
          <w:sz w:val="22"/>
        </w:rPr>
      </w:pPr>
      <w:r w:rsidRPr="00282A83">
        <w:rPr>
          <w:rFonts w:ascii="Times New Roman" w:hAnsi="Times New Roman"/>
          <w:sz w:val="22"/>
        </w:rPr>
        <w:t>Learn color vocabulary and use various forms of harmony and disharmony effectively.</w:t>
      </w:r>
    </w:p>
    <w:p w:rsidR="00282A83" w:rsidRPr="003D34BB" w:rsidRDefault="00282A83" w:rsidP="00282A83">
      <w:pPr>
        <w:numPr>
          <w:ilvl w:val="0"/>
          <w:numId w:val="89"/>
        </w:numPr>
        <w:rPr>
          <w:rFonts w:ascii="Times New Roman" w:hAnsi="Times New Roman"/>
          <w:sz w:val="22"/>
        </w:rPr>
      </w:pPr>
    </w:p>
    <w:p w:rsidR="00282A83" w:rsidRPr="00282A83" w:rsidRDefault="00282A83" w:rsidP="00282A83">
      <w:pPr>
        <w:rPr>
          <w:rFonts w:ascii="Times New Roman" w:hAnsi="Times New Roman"/>
          <w:b/>
          <w:sz w:val="22"/>
        </w:rPr>
      </w:pPr>
      <w:r w:rsidRPr="00282A83">
        <w:rPr>
          <w:rFonts w:ascii="Times New Roman" w:hAnsi="Times New Roman"/>
          <w:b/>
          <w:sz w:val="22"/>
        </w:rPr>
        <w:t>Strategy:</w:t>
      </w:r>
    </w:p>
    <w:p w:rsidR="00282A83" w:rsidRPr="00282A83" w:rsidRDefault="00282A83" w:rsidP="00282A83">
      <w:pPr>
        <w:rPr>
          <w:rFonts w:ascii="Times New Roman" w:hAnsi="Times New Roman"/>
          <w:sz w:val="22"/>
        </w:rPr>
      </w:pPr>
      <w:r w:rsidRPr="00282A83">
        <w:rPr>
          <w:rFonts w:ascii="Times New Roman" w:hAnsi="Times New Roman"/>
          <w:sz w:val="22"/>
        </w:rPr>
        <w:t>1. Invent your country. Using actual countries as a point of departure, make a list of its characteristics: location, climate, chief export, topography, political system, cuisine, national sport, major literary figures, etc. Your “country” can also be a virtual community or an interest group, such as chess players. Give your country an appropriate name.</w:t>
      </w:r>
    </w:p>
    <w:p w:rsidR="00282A83" w:rsidRPr="00282A83" w:rsidRDefault="00282A83" w:rsidP="00282A83">
      <w:pPr>
        <w:rPr>
          <w:rFonts w:ascii="Times New Roman" w:hAnsi="Times New Roman"/>
          <w:sz w:val="22"/>
        </w:rPr>
      </w:pPr>
      <w:r w:rsidRPr="00282A83">
        <w:rPr>
          <w:rFonts w:ascii="Times New Roman" w:hAnsi="Times New Roman"/>
          <w:sz w:val="22"/>
        </w:rPr>
        <w:t>2. Given these characteristics, what type of stamp is right for your country? Experiment with circular, triangular, and square formats as well as the more familiar rectangle.</w:t>
      </w:r>
    </w:p>
    <w:p w:rsidR="00282A83" w:rsidRPr="00282A83" w:rsidRDefault="00282A83" w:rsidP="00282A83">
      <w:pPr>
        <w:rPr>
          <w:rFonts w:ascii="Times New Roman" w:hAnsi="Times New Roman"/>
          <w:sz w:val="22"/>
        </w:rPr>
      </w:pPr>
      <w:r w:rsidRPr="00282A83">
        <w:rPr>
          <w:rFonts w:ascii="Times New Roman" w:hAnsi="Times New Roman"/>
          <w:sz w:val="22"/>
        </w:rPr>
        <w:t>3. When you have the basic designs down, experiment with traditional forms of color harmony, including monochromatic, analogous, complementary, and triadic schemes, and with disharmony. What is most effective?</w:t>
      </w:r>
    </w:p>
    <w:p w:rsidR="00282A83" w:rsidRPr="00282A83" w:rsidRDefault="00282A83" w:rsidP="00282A83">
      <w:pPr>
        <w:rPr>
          <w:rFonts w:ascii="Times New Roman" w:hAnsi="Times New Roman"/>
          <w:sz w:val="22"/>
        </w:rPr>
      </w:pPr>
    </w:p>
    <w:p w:rsidR="00282A83" w:rsidRPr="00282A83" w:rsidRDefault="00282A83" w:rsidP="00282A83">
      <w:pPr>
        <w:rPr>
          <w:rFonts w:ascii="Times New Roman" w:hAnsi="Times New Roman"/>
          <w:sz w:val="22"/>
        </w:rPr>
      </w:pPr>
      <w:r w:rsidRPr="00282A83">
        <w:rPr>
          <w:rFonts w:ascii="Times New Roman" w:hAnsi="Times New Roman"/>
          <w:b/>
          <w:sz w:val="22"/>
        </w:rPr>
        <w:t>Reading</w:t>
      </w:r>
      <w:r w:rsidRPr="00282A83">
        <w:rPr>
          <w:rFonts w:ascii="Times New Roman" w:hAnsi="Times New Roman"/>
          <w:sz w:val="22"/>
        </w:rPr>
        <w:t>: Chapters 2, 6 and 8. Launching the Imagination</w:t>
      </w: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b/>
          <w:sz w:val="22"/>
        </w:rPr>
        <w:t>Timetable</w:t>
      </w:r>
      <w:r w:rsidRPr="00282A83">
        <w:rPr>
          <w:rFonts w:ascii="Times New Roman" w:hAnsi="Times New Roman"/>
          <w:sz w:val="22"/>
        </w:rPr>
        <w:t>: 2.5 weeks</w:t>
      </w:r>
    </w:p>
    <w:p w:rsidR="00282A83" w:rsidRPr="00282A83" w:rsidRDefault="00282A83" w:rsidP="00282A83">
      <w:pPr>
        <w:rPr>
          <w:rFonts w:ascii="Times New Roman" w:hAnsi="Times New Roman"/>
          <w:sz w:val="22"/>
        </w:rPr>
      </w:pPr>
    </w:p>
    <w:p w:rsidR="00282A83" w:rsidRPr="00282A83" w:rsidRDefault="00282A83" w:rsidP="00282A83">
      <w:pPr>
        <w:rPr>
          <w:rFonts w:ascii="Times New Roman" w:hAnsi="Times New Roman"/>
          <w:b/>
          <w:sz w:val="22"/>
          <w:szCs w:val="18"/>
        </w:rPr>
      </w:pPr>
      <w:r w:rsidRPr="00282A83">
        <w:rPr>
          <w:rFonts w:ascii="Times New Roman" w:hAnsi="Times New Roman"/>
          <w:b/>
          <w:sz w:val="22"/>
          <w:szCs w:val="18"/>
        </w:rPr>
        <w:t>Example B: AMERICAN DREAMS: LOST, FOUND, AND RE-WRITTEN</w:t>
      </w:r>
    </w:p>
    <w:p w:rsidR="00282A83" w:rsidRPr="00282A83" w:rsidRDefault="00282A83" w:rsidP="00282A83">
      <w:pPr>
        <w:rPr>
          <w:rFonts w:ascii="Times New Roman" w:hAnsi="Times New Roman"/>
          <w:b/>
          <w:sz w:val="22"/>
        </w:rPr>
      </w:pPr>
    </w:p>
    <w:p w:rsidR="00282A83" w:rsidRPr="00282A83" w:rsidRDefault="00282A83" w:rsidP="00282A83">
      <w:pPr>
        <w:rPr>
          <w:rFonts w:ascii="Times New Roman" w:hAnsi="Times New Roman"/>
          <w:sz w:val="22"/>
        </w:rPr>
      </w:pPr>
      <w:r w:rsidRPr="00282A83">
        <w:rPr>
          <w:rFonts w:ascii="Times New Roman" w:hAnsi="Times New Roman"/>
          <w:b/>
          <w:sz w:val="22"/>
        </w:rPr>
        <w:t xml:space="preserve">Problem: </w:t>
      </w:r>
      <w:r w:rsidRPr="00282A83">
        <w:rPr>
          <w:rFonts w:ascii="Times New Roman" w:hAnsi="Times New Roman"/>
          <w:sz w:val="22"/>
        </w:rPr>
        <w:t xml:space="preserve">Create an 11x17” color poster commenting on some aspect of American society </w:t>
      </w:r>
    </w:p>
    <w:p w:rsidR="00282A83" w:rsidRPr="00282A83" w:rsidRDefault="00282A83" w:rsidP="00282A83">
      <w:pPr>
        <w:rPr>
          <w:rFonts w:ascii="Times New Roman" w:hAnsi="Times New Roman"/>
          <w:b/>
          <w:sz w:val="22"/>
        </w:rPr>
      </w:pPr>
    </w:p>
    <w:p w:rsidR="00282A83" w:rsidRPr="00282A83" w:rsidRDefault="00282A83" w:rsidP="00282A83">
      <w:pPr>
        <w:rPr>
          <w:rFonts w:ascii="Times New Roman" w:hAnsi="Times New Roman"/>
          <w:sz w:val="22"/>
        </w:rPr>
      </w:pPr>
      <w:r w:rsidRPr="00282A83">
        <w:rPr>
          <w:rFonts w:ascii="Times New Roman" w:hAnsi="Times New Roman"/>
          <w:b/>
          <w:sz w:val="22"/>
        </w:rPr>
        <w:t>Objectives</w:t>
      </w:r>
      <w:r w:rsidRPr="00282A83">
        <w:rPr>
          <w:rFonts w:ascii="Times New Roman" w:hAnsi="Times New Roman"/>
          <w:sz w:val="22"/>
        </w:rPr>
        <w:t>:</w:t>
      </w:r>
    </w:p>
    <w:p w:rsidR="00282A83" w:rsidRPr="00282A83" w:rsidRDefault="00282A83" w:rsidP="00282A83">
      <w:pPr>
        <w:pStyle w:val="text"/>
        <w:numPr>
          <w:ilvl w:val="0"/>
          <w:numId w:val="94"/>
        </w:numPr>
        <w:spacing w:line="240" w:lineRule="auto"/>
        <w:rPr>
          <w:rFonts w:ascii="Times New Roman" w:hAnsi="Times New Roman"/>
          <w:sz w:val="22"/>
        </w:rPr>
      </w:pPr>
      <w:r w:rsidRPr="00282A83">
        <w:rPr>
          <w:rFonts w:ascii="Times New Roman" w:hAnsi="Times New Roman"/>
          <w:sz w:val="22"/>
        </w:rPr>
        <w:t>See and effectively use visual metaphor</w:t>
      </w:r>
    </w:p>
    <w:p w:rsidR="00282A83" w:rsidRPr="00282A83" w:rsidRDefault="00282A83" w:rsidP="00282A83">
      <w:pPr>
        <w:pStyle w:val="text"/>
        <w:numPr>
          <w:ilvl w:val="0"/>
          <w:numId w:val="94"/>
        </w:numPr>
        <w:spacing w:line="240" w:lineRule="auto"/>
        <w:rPr>
          <w:rFonts w:ascii="Times New Roman" w:hAnsi="Times New Roman"/>
          <w:sz w:val="22"/>
        </w:rPr>
      </w:pPr>
      <w:r w:rsidRPr="00282A83">
        <w:rPr>
          <w:rFonts w:ascii="Times New Roman" w:hAnsi="Times New Roman"/>
          <w:sz w:val="22"/>
        </w:rPr>
        <w:t>Learn the role of visual research</w:t>
      </w:r>
    </w:p>
    <w:p w:rsidR="00282A83" w:rsidRPr="00282A83" w:rsidRDefault="00282A83" w:rsidP="00282A83">
      <w:pPr>
        <w:pStyle w:val="text"/>
        <w:numPr>
          <w:ilvl w:val="0"/>
          <w:numId w:val="94"/>
        </w:numPr>
        <w:spacing w:line="240" w:lineRule="auto"/>
        <w:rPr>
          <w:rFonts w:ascii="Times New Roman" w:hAnsi="Times New Roman"/>
          <w:sz w:val="22"/>
        </w:rPr>
      </w:pPr>
      <w:r w:rsidRPr="00282A83">
        <w:rPr>
          <w:rFonts w:ascii="Times New Roman" w:hAnsi="Times New Roman"/>
          <w:sz w:val="22"/>
        </w:rPr>
        <w:t>Acquire critical thinking skills and express these skills both visually and verbally</w:t>
      </w:r>
    </w:p>
    <w:p w:rsidR="00282A83" w:rsidRPr="00282A83" w:rsidRDefault="00282A83" w:rsidP="00282A83">
      <w:pPr>
        <w:pStyle w:val="text"/>
        <w:numPr>
          <w:ilvl w:val="0"/>
          <w:numId w:val="94"/>
        </w:numPr>
        <w:spacing w:line="240" w:lineRule="auto"/>
        <w:rPr>
          <w:rFonts w:ascii="Times New Roman" w:hAnsi="Times New Roman"/>
          <w:sz w:val="22"/>
        </w:rPr>
      </w:pPr>
      <w:r w:rsidRPr="00282A83">
        <w:rPr>
          <w:rFonts w:ascii="Times New Roman" w:hAnsi="Times New Roman"/>
          <w:sz w:val="22"/>
        </w:rPr>
        <w:t>Relate text to image both aesthetically and conceptually</w:t>
      </w:r>
    </w:p>
    <w:p w:rsidR="00282A83" w:rsidRPr="00282A83" w:rsidRDefault="00282A83" w:rsidP="00282A83">
      <w:pPr>
        <w:pStyle w:val="text"/>
        <w:numPr>
          <w:ilvl w:val="0"/>
          <w:numId w:val="94"/>
        </w:numPr>
        <w:spacing w:line="240" w:lineRule="auto"/>
        <w:rPr>
          <w:rFonts w:ascii="Times New Roman" w:hAnsi="Times New Roman"/>
          <w:b/>
          <w:sz w:val="22"/>
        </w:rPr>
      </w:pPr>
      <w:r w:rsidRPr="00282A83">
        <w:rPr>
          <w:rFonts w:ascii="Times New Roman" w:hAnsi="Times New Roman"/>
          <w:sz w:val="22"/>
        </w:rPr>
        <w:t>Learn about design process. Use a sketchbook or loose-leaf notebook to keep a record of your ideas and research.</w:t>
      </w:r>
    </w:p>
    <w:p w:rsidR="00282A83" w:rsidRPr="00282A83" w:rsidRDefault="00282A83" w:rsidP="00282A83">
      <w:pPr>
        <w:pStyle w:val="text"/>
        <w:spacing w:line="240" w:lineRule="auto"/>
        <w:rPr>
          <w:rFonts w:ascii="Times New Roman" w:hAnsi="Times New Roman"/>
          <w:b/>
          <w:sz w:val="22"/>
        </w:rPr>
      </w:pPr>
      <w:r w:rsidRPr="00282A83">
        <w:rPr>
          <w:rFonts w:ascii="Times New Roman" w:hAnsi="Times New Roman"/>
          <w:b/>
          <w:sz w:val="22"/>
        </w:rPr>
        <w:t>Process</w:t>
      </w: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1.  Brainstorm 3 critical issues.  What do you see in the world around you that is not the way it should be? Avoid overworked national issues, instead open your viewers eyes to some peculiarity that they may not have thought about before; they will be more receptive to your message if they haven’t already developed an opinion about it.  Consider:</w:t>
      </w:r>
    </w:p>
    <w:p w:rsidR="00282A83" w:rsidRPr="00282A83" w:rsidRDefault="00282A83" w:rsidP="00282A83">
      <w:pPr>
        <w:pStyle w:val="text"/>
        <w:numPr>
          <w:ilvl w:val="0"/>
          <w:numId w:val="95"/>
        </w:numPr>
        <w:spacing w:line="240" w:lineRule="auto"/>
        <w:rPr>
          <w:rFonts w:ascii="Times New Roman" w:hAnsi="Times New Roman"/>
          <w:sz w:val="22"/>
        </w:rPr>
      </w:pPr>
      <w:r w:rsidRPr="00282A83">
        <w:rPr>
          <w:rFonts w:ascii="Times New Roman" w:hAnsi="Times New Roman"/>
          <w:sz w:val="22"/>
        </w:rPr>
        <w:t>What’s amiss in American society?</w:t>
      </w:r>
    </w:p>
    <w:p w:rsidR="00282A83" w:rsidRPr="00282A83" w:rsidRDefault="00282A83" w:rsidP="00282A83">
      <w:pPr>
        <w:pStyle w:val="text"/>
        <w:numPr>
          <w:ilvl w:val="0"/>
          <w:numId w:val="95"/>
        </w:numPr>
        <w:spacing w:line="240" w:lineRule="auto"/>
        <w:rPr>
          <w:rFonts w:ascii="Times New Roman" w:hAnsi="Times New Roman"/>
          <w:sz w:val="22"/>
        </w:rPr>
      </w:pPr>
      <w:r w:rsidRPr="00282A83">
        <w:rPr>
          <w:rFonts w:ascii="Times New Roman" w:hAnsi="Times New Roman"/>
          <w:sz w:val="22"/>
        </w:rPr>
        <w:t xml:space="preserve">What do people think about America that isn’t true? What is all </w:t>
      </w:r>
      <w:r w:rsidRPr="00282A83">
        <w:rPr>
          <w:rFonts w:ascii="Times New Roman" w:hAnsi="Times New Roman"/>
          <w:sz w:val="22"/>
          <w:u w:val="single"/>
        </w:rPr>
        <w:t>too</w:t>
      </w:r>
      <w:r w:rsidRPr="00282A83">
        <w:rPr>
          <w:rFonts w:ascii="Times New Roman" w:hAnsi="Times New Roman"/>
          <w:sz w:val="22"/>
        </w:rPr>
        <w:t xml:space="preserve"> true about America?</w:t>
      </w:r>
    </w:p>
    <w:p w:rsidR="00282A83" w:rsidRPr="00282A83" w:rsidRDefault="00282A83" w:rsidP="00282A83">
      <w:pPr>
        <w:pStyle w:val="text"/>
        <w:numPr>
          <w:ilvl w:val="0"/>
          <w:numId w:val="95"/>
        </w:numPr>
        <w:spacing w:line="240" w:lineRule="auto"/>
        <w:rPr>
          <w:rFonts w:ascii="Times New Roman" w:hAnsi="Times New Roman"/>
          <w:sz w:val="22"/>
        </w:rPr>
      </w:pPr>
      <w:r w:rsidRPr="00282A83">
        <w:rPr>
          <w:rFonts w:ascii="Times New Roman" w:hAnsi="Times New Roman"/>
          <w:sz w:val="22"/>
        </w:rPr>
        <w:t>What do I see that should be, but isn’t?</w:t>
      </w:r>
    </w:p>
    <w:p w:rsidR="00282A83" w:rsidRPr="00282A83" w:rsidRDefault="00282A83" w:rsidP="00282A83">
      <w:pPr>
        <w:pStyle w:val="text"/>
        <w:spacing w:line="240" w:lineRule="auto"/>
        <w:rPr>
          <w:rFonts w:ascii="Times New Roman" w:hAnsi="Times New Roman"/>
          <w:sz w:val="22"/>
        </w:rPr>
      </w:pP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2. Group brainstorming for issue selection. Select the most promising issue by asking yourself: does it ring true? (or all too true), is it unique? what ideas are really thought-provoking?</w:t>
      </w:r>
    </w:p>
    <w:p w:rsidR="003D34BB" w:rsidRDefault="003D34BB" w:rsidP="00282A83">
      <w:pPr>
        <w:pStyle w:val="text"/>
        <w:spacing w:line="240" w:lineRule="auto"/>
        <w:rPr>
          <w:rFonts w:ascii="Times New Roman" w:hAnsi="Times New Roman"/>
          <w:sz w:val="22"/>
        </w:rPr>
      </w:pP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 xml:space="preserve">3.  Do visual research to determine the visual metaphors associated with your issue.  </w:t>
      </w:r>
    </w:p>
    <w:p w:rsidR="00282A83" w:rsidRPr="00282A83" w:rsidRDefault="00282A83" w:rsidP="00282A83">
      <w:pPr>
        <w:pStyle w:val="text"/>
        <w:spacing w:line="240" w:lineRule="auto"/>
        <w:rPr>
          <w:rFonts w:ascii="Times New Roman" w:hAnsi="Times New Roman"/>
          <w:sz w:val="22"/>
        </w:rPr>
      </w:pP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4.  Match your concept with one or more principles of design.  What compositional strategies are suggested by the concept?</w:t>
      </w:r>
    </w:p>
    <w:p w:rsidR="00282A83" w:rsidRPr="00282A83" w:rsidRDefault="00282A83" w:rsidP="00282A83">
      <w:pPr>
        <w:pStyle w:val="text"/>
        <w:spacing w:line="240" w:lineRule="auto"/>
        <w:rPr>
          <w:rFonts w:ascii="Times New Roman" w:hAnsi="Times New Roman"/>
          <w:sz w:val="22"/>
        </w:rPr>
      </w:pPr>
    </w:p>
    <w:p w:rsidR="00282A83" w:rsidRPr="00282A83" w:rsidRDefault="00282A83" w:rsidP="00282A83">
      <w:pPr>
        <w:pStyle w:val="text"/>
        <w:spacing w:line="240" w:lineRule="auto"/>
        <w:rPr>
          <w:rFonts w:ascii="Times New Roman" w:hAnsi="Times New Roman"/>
          <w:i/>
          <w:sz w:val="22"/>
        </w:rPr>
      </w:pPr>
      <w:r w:rsidRPr="00282A83">
        <w:rPr>
          <w:rFonts w:ascii="Times New Roman" w:hAnsi="Times New Roman"/>
          <w:sz w:val="22"/>
        </w:rPr>
        <w:t xml:space="preserve">5.  Using the principles of design that you selected, develop sketches.  What combination of images would convey your concept most effectively?  The image should effectively communicate the concept... no headline yet. </w:t>
      </w:r>
    </w:p>
    <w:p w:rsidR="00282A83" w:rsidRPr="00282A83" w:rsidRDefault="00282A83" w:rsidP="00282A83">
      <w:pPr>
        <w:pStyle w:val="text"/>
        <w:spacing w:line="240" w:lineRule="auto"/>
        <w:rPr>
          <w:rFonts w:ascii="Times New Roman" w:hAnsi="Times New Roman"/>
          <w:sz w:val="22"/>
        </w:rPr>
      </w:pP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6.  Take or find two images that can be combined to convey your message.  Look in children’s books, or the library. We aren’t going to publish this poster, so copyright won’t be an issue.  Your images must be sizable to 300 dpi. You cannot effectively add dots to an image, so they must be there from the beginning.  Some online images will work. You may have to join or pay something for the image, but if it’s a good image, it may be worth it. Your online image must be at least 1000 dots on a side, so do only large image searches. Good sources: iStockPhoto.com, FreeFoto.com, Corbis.</w:t>
      </w:r>
    </w:p>
    <w:p w:rsidR="00282A83" w:rsidRPr="00282A83" w:rsidRDefault="00282A83" w:rsidP="00282A83">
      <w:pPr>
        <w:pStyle w:val="text"/>
        <w:spacing w:line="240" w:lineRule="auto"/>
        <w:rPr>
          <w:rFonts w:ascii="Times New Roman" w:hAnsi="Times New Roman"/>
          <w:sz w:val="22"/>
        </w:rPr>
      </w:pP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 xml:space="preserve">7.  Bring the images into Photoshop by scanning or using digital images. The poster will be </w:t>
      </w: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 xml:space="preserve">11 x 17, so you must begin working at that size; adjust image quality if necessary. Cut and combine the images to create an image that communicates your concept visually.  </w:t>
      </w:r>
    </w:p>
    <w:p w:rsidR="00282A83" w:rsidRPr="00282A83" w:rsidRDefault="00282A83" w:rsidP="00282A83">
      <w:pPr>
        <w:pStyle w:val="text"/>
        <w:spacing w:line="240" w:lineRule="auto"/>
        <w:rPr>
          <w:rFonts w:ascii="Times New Roman" w:hAnsi="Times New Roman"/>
          <w:sz w:val="22"/>
        </w:rPr>
      </w:pP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8.  Look at the image, considering what is unsaid. What quip would let the audience in on the visual incongruity you have created?  This will take the form of commentary on the issue rather than a restatement of the message on the poster.</w:t>
      </w:r>
    </w:p>
    <w:p w:rsidR="00282A83" w:rsidRPr="00282A83" w:rsidRDefault="00282A83" w:rsidP="00282A83">
      <w:pPr>
        <w:pStyle w:val="text"/>
        <w:spacing w:line="240" w:lineRule="auto"/>
        <w:rPr>
          <w:rFonts w:ascii="Times New Roman" w:hAnsi="Times New Roman"/>
          <w:sz w:val="22"/>
        </w:rPr>
      </w:pP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 xml:space="preserve">9.  Identify the grid in the image, and place the text so that it is compatible with the image. </w:t>
      </w:r>
    </w:p>
    <w:p w:rsidR="00282A83" w:rsidRPr="00282A83" w:rsidRDefault="00282A83" w:rsidP="00282A83">
      <w:pPr>
        <w:pStyle w:val="text"/>
        <w:spacing w:line="240" w:lineRule="auto"/>
        <w:rPr>
          <w:rFonts w:ascii="Times New Roman" w:hAnsi="Times New Roman"/>
          <w:sz w:val="22"/>
        </w:rPr>
      </w:pP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10. Experiment with various color palettes and choose the most effective for the incongruous situation you are creating.</w:t>
      </w:r>
    </w:p>
    <w:p w:rsidR="00282A83" w:rsidRPr="00282A83" w:rsidRDefault="00282A83" w:rsidP="00282A83">
      <w:pPr>
        <w:pStyle w:val="text"/>
        <w:spacing w:line="240" w:lineRule="auto"/>
        <w:rPr>
          <w:rFonts w:ascii="Times New Roman" w:hAnsi="Times New Roman"/>
          <w:i/>
          <w:sz w:val="22"/>
        </w:rPr>
      </w:pPr>
    </w:p>
    <w:p w:rsidR="00282A83" w:rsidRPr="00282A83" w:rsidRDefault="00282A83" w:rsidP="00282A83">
      <w:pPr>
        <w:pStyle w:val="text"/>
        <w:spacing w:line="240" w:lineRule="auto"/>
        <w:rPr>
          <w:rFonts w:ascii="Times New Roman" w:hAnsi="Times New Roman"/>
          <w:sz w:val="22"/>
        </w:rPr>
      </w:pPr>
      <w:r w:rsidRPr="00282A83">
        <w:rPr>
          <w:rFonts w:ascii="Times New Roman" w:hAnsi="Times New Roman"/>
          <w:sz w:val="22"/>
        </w:rPr>
        <w:t>11.  Flatten your image for printing, save as a TIFF, but save the original layered PSD as a separate file.  Allow enough time to make adjustments if print quality or color isn’t satisfactory.</w:t>
      </w:r>
    </w:p>
    <w:p w:rsidR="00282A83" w:rsidRPr="00282A83" w:rsidRDefault="00282A83" w:rsidP="00282A83">
      <w:pPr>
        <w:pStyle w:val="text"/>
        <w:spacing w:line="240" w:lineRule="auto"/>
        <w:rPr>
          <w:rFonts w:ascii="Times New Roman" w:hAnsi="Times New Roman"/>
          <w:i/>
          <w:sz w:val="22"/>
        </w:rPr>
      </w:pPr>
    </w:p>
    <w:p w:rsidR="00282A83" w:rsidRPr="00282A83" w:rsidRDefault="00282A83" w:rsidP="00282A83">
      <w:pPr>
        <w:rPr>
          <w:rFonts w:ascii="Times New Roman" w:hAnsi="Times New Roman"/>
          <w:sz w:val="22"/>
        </w:rPr>
      </w:pPr>
    </w:p>
    <w:p w:rsidR="00282A83" w:rsidRPr="00101CA0" w:rsidRDefault="00282A83" w:rsidP="00282A83">
      <w:pPr>
        <w:pStyle w:val="Heading8"/>
        <w:rPr>
          <w:rFonts w:ascii="Times New Roman" w:hAnsi="Times New Roman"/>
          <w:u w:val="single"/>
        </w:rPr>
      </w:pPr>
      <w:r w:rsidRPr="00101CA0">
        <w:rPr>
          <w:rFonts w:ascii="Times New Roman" w:hAnsi="Times New Roman"/>
          <w:caps/>
          <w:u w:val="single"/>
        </w:rPr>
        <w:t>Assignment</w:t>
      </w:r>
      <w:r w:rsidRPr="00101CA0">
        <w:rPr>
          <w:rFonts w:ascii="Times New Roman" w:hAnsi="Times New Roman"/>
          <w:u w:val="single"/>
        </w:rPr>
        <w:t xml:space="preserve"> #3: LINEAR NARRATIVE</w:t>
      </w:r>
    </w:p>
    <w:p w:rsidR="00282A83" w:rsidRPr="00282A83" w:rsidRDefault="00282A83" w:rsidP="00282A83">
      <w:pPr>
        <w:pStyle w:val="Heading8"/>
        <w:rPr>
          <w:rFonts w:ascii="Times New Roman" w:hAnsi="Times New Roman"/>
          <w:sz w:val="22"/>
        </w:rPr>
      </w:pPr>
      <w:r w:rsidRPr="00282A83">
        <w:rPr>
          <w:rFonts w:ascii="Times New Roman" w:hAnsi="Times New Roman"/>
          <w:b w:val="0"/>
          <w:sz w:val="22"/>
        </w:rPr>
        <w:t>Focus:</w:t>
      </w:r>
      <w:r w:rsidRPr="00282A83">
        <w:rPr>
          <w:rFonts w:ascii="Times New Roman" w:hAnsi="Times New Roman"/>
          <w:sz w:val="22"/>
        </w:rPr>
        <w:t xml:space="preserve"> </w:t>
      </w:r>
      <w:r w:rsidRPr="00282A83">
        <w:rPr>
          <w:rFonts w:ascii="Times New Roman" w:hAnsi="Times New Roman"/>
          <w:b w:val="0"/>
          <w:sz w:val="22"/>
        </w:rPr>
        <w:t>Use of digital variations to explore story-telling</w:t>
      </w:r>
    </w:p>
    <w:p w:rsidR="00282A83" w:rsidRPr="00282A83" w:rsidRDefault="00282A83" w:rsidP="00282A83">
      <w:pPr>
        <w:jc w:val="center"/>
        <w:rPr>
          <w:rFonts w:ascii="Times New Roman" w:hAnsi="Times New Roman"/>
          <w:b/>
          <w:sz w:val="22"/>
        </w:rPr>
      </w:pPr>
    </w:p>
    <w:p w:rsidR="00282A83" w:rsidRPr="00282A83" w:rsidRDefault="00282A83" w:rsidP="00282A83">
      <w:pPr>
        <w:rPr>
          <w:rFonts w:ascii="Times New Roman" w:hAnsi="Times New Roman"/>
          <w:b/>
          <w:sz w:val="22"/>
        </w:rPr>
      </w:pPr>
      <w:r w:rsidRPr="00282A83">
        <w:rPr>
          <w:rFonts w:ascii="Times New Roman" w:hAnsi="Times New Roman"/>
          <w:b/>
          <w:sz w:val="22"/>
        </w:rPr>
        <w:t>Example A: PIVOT POINTS</w:t>
      </w:r>
      <w:r w:rsidRPr="00282A83">
        <w:rPr>
          <w:rFonts w:ascii="Times New Roman" w:hAnsi="Times New Roman"/>
          <w:sz w:val="22"/>
        </w:rPr>
        <w:t xml:space="preserve">: </w:t>
      </w:r>
      <w:r w:rsidRPr="00282A83">
        <w:rPr>
          <w:rFonts w:ascii="Times New Roman" w:hAnsi="Times New Roman"/>
          <w:b/>
          <w:sz w:val="22"/>
        </w:rPr>
        <w:t xml:space="preserve">THE EXTRACTED NARRATIVE </w:t>
      </w:r>
    </w:p>
    <w:p w:rsidR="00282A83" w:rsidRPr="00282A83" w:rsidRDefault="00282A83" w:rsidP="00282A83">
      <w:pPr>
        <w:rPr>
          <w:rFonts w:ascii="Times New Roman" w:hAnsi="Times New Roman"/>
          <w:b/>
          <w:sz w:val="22"/>
        </w:rPr>
      </w:pPr>
    </w:p>
    <w:p w:rsidR="00282A83" w:rsidRPr="00282A83" w:rsidRDefault="00282A83" w:rsidP="00282A83">
      <w:pPr>
        <w:rPr>
          <w:rFonts w:ascii="Times New Roman" w:hAnsi="Times New Roman"/>
          <w:sz w:val="22"/>
        </w:rPr>
      </w:pPr>
      <w:r w:rsidRPr="00282A83">
        <w:rPr>
          <w:rFonts w:ascii="Times New Roman" w:hAnsi="Times New Roman"/>
          <w:b/>
          <w:sz w:val="22"/>
        </w:rPr>
        <w:t>Problem</w:t>
      </w:r>
      <w:r w:rsidRPr="00282A83">
        <w:rPr>
          <w:rFonts w:ascii="Times New Roman" w:hAnsi="Times New Roman"/>
          <w:sz w:val="22"/>
        </w:rPr>
        <w:t xml:space="preserve">; Starting with Poe’s </w:t>
      </w:r>
      <w:r w:rsidRPr="00282A83">
        <w:rPr>
          <w:rFonts w:ascii="Times New Roman" w:hAnsi="Times New Roman"/>
          <w:i/>
          <w:sz w:val="22"/>
        </w:rPr>
        <w:t>Tell-Tale Heart</w:t>
      </w:r>
      <w:r w:rsidRPr="00282A83">
        <w:rPr>
          <w:rFonts w:ascii="Times New Roman" w:hAnsi="Times New Roman"/>
          <w:sz w:val="22"/>
        </w:rPr>
        <w:t xml:space="preserve">, Bierce’s </w:t>
      </w:r>
      <w:r w:rsidRPr="00282A83">
        <w:rPr>
          <w:rFonts w:ascii="Times New Roman" w:hAnsi="Times New Roman"/>
          <w:i/>
          <w:sz w:val="22"/>
        </w:rPr>
        <w:t>Occurrence at Old Creek Bridge, Severed</w:t>
      </w:r>
      <w:r w:rsidRPr="00282A83">
        <w:rPr>
          <w:rFonts w:ascii="Times New Roman" w:hAnsi="Times New Roman"/>
          <w:sz w:val="22"/>
        </w:rPr>
        <w:t>,</w:t>
      </w:r>
      <w:r w:rsidRPr="00282A83">
        <w:rPr>
          <w:rFonts w:ascii="Times New Roman" w:hAnsi="Times New Roman"/>
          <w:i/>
          <w:sz w:val="22"/>
        </w:rPr>
        <w:t xml:space="preserve"> Theseus and the Minotaur,</w:t>
      </w:r>
      <w:r w:rsidRPr="00282A83">
        <w:rPr>
          <w:rFonts w:ascii="Times New Roman" w:hAnsi="Times New Roman"/>
          <w:sz w:val="22"/>
        </w:rPr>
        <w:t xml:space="preserve"> or other highly dramatic short story, song, or play create a stop-motion animation between one and three minutes long, responding to the emotions evoked as well as the action depicted. Final result may be descriptive, metaphorical, or highly abstracted. Projects will be done by teams of 3 to 4 participants.</w:t>
      </w:r>
    </w:p>
    <w:p w:rsidR="00282A83" w:rsidRPr="00282A83" w:rsidRDefault="00282A83" w:rsidP="00282A83">
      <w:pPr>
        <w:rPr>
          <w:rFonts w:ascii="Times New Roman" w:hAnsi="Times New Roman"/>
          <w:sz w:val="22"/>
        </w:rPr>
      </w:pPr>
    </w:p>
    <w:p w:rsidR="00282A83" w:rsidRPr="00282A83" w:rsidRDefault="00282A83" w:rsidP="00282A83">
      <w:pPr>
        <w:rPr>
          <w:rFonts w:ascii="Times New Roman" w:hAnsi="Times New Roman"/>
          <w:sz w:val="22"/>
        </w:rPr>
      </w:pPr>
      <w:r w:rsidRPr="00282A83">
        <w:rPr>
          <w:rFonts w:ascii="Times New Roman" w:hAnsi="Times New Roman"/>
          <w:b/>
          <w:sz w:val="22"/>
        </w:rPr>
        <w:t>Objectives</w:t>
      </w:r>
      <w:r w:rsidRPr="00282A83">
        <w:rPr>
          <w:rFonts w:ascii="Times New Roman" w:hAnsi="Times New Roman"/>
          <w:sz w:val="22"/>
        </w:rPr>
        <w:t xml:space="preserve">: </w:t>
      </w:r>
    </w:p>
    <w:p w:rsidR="00282A83" w:rsidRPr="00282A83" w:rsidRDefault="00282A83" w:rsidP="00282A83">
      <w:pPr>
        <w:numPr>
          <w:ilvl w:val="0"/>
          <w:numId w:val="89"/>
        </w:numPr>
        <w:rPr>
          <w:rFonts w:ascii="Times New Roman" w:hAnsi="Times New Roman"/>
          <w:sz w:val="22"/>
        </w:rPr>
      </w:pPr>
      <w:r w:rsidRPr="00282A83">
        <w:rPr>
          <w:rFonts w:ascii="Times New Roman" w:hAnsi="Times New Roman"/>
          <w:sz w:val="22"/>
        </w:rPr>
        <w:t>Introduce the basics of narrative structure;</w:t>
      </w:r>
    </w:p>
    <w:p w:rsidR="00282A83" w:rsidRPr="00282A83" w:rsidRDefault="00282A83" w:rsidP="00282A83">
      <w:pPr>
        <w:numPr>
          <w:ilvl w:val="0"/>
          <w:numId w:val="89"/>
        </w:numPr>
        <w:rPr>
          <w:rFonts w:ascii="Times New Roman" w:hAnsi="Times New Roman"/>
          <w:sz w:val="22"/>
        </w:rPr>
      </w:pPr>
      <w:r w:rsidRPr="00282A83">
        <w:rPr>
          <w:rFonts w:ascii="Times New Roman" w:hAnsi="Times New Roman"/>
          <w:sz w:val="22"/>
        </w:rPr>
        <w:t>Identify pivot points. What are the absolute essentials, both for plot and for emotional impact?</w:t>
      </w:r>
    </w:p>
    <w:p w:rsidR="00282A83" w:rsidRPr="00282A83" w:rsidRDefault="00282A83" w:rsidP="00282A83">
      <w:pPr>
        <w:numPr>
          <w:ilvl w:val="0"/>
          <w:numId w:val="89"/>
        </w:numPr>
        <w:rPr>
          <w:rFonts w:ascii="Times New Roman" w:hAnsi="Times New Roman"/>
          <w:sz w:val="22"/>
        </w:rPr>
      </w:pPr>
      <w:r w:rsidRPr="00282A83">
        <w:rPr>
          <w:rFonts w:ascii="Times New Roman" w:hAnsi="Times New Roman"/>
          <w:sz w:val="22"/>
        </w:rPr>
        <w:t>Explore storyboarding as a means of idea development</w:t>
      </w:r>
    </w:p>
    <w:p w:rsidR="00282A83" w:rsidRPr="00282A83" w:rsidRDefault="00282A83" w:rsidP="00282A83">
      <w:pPr>
        <w:numPr>
          <w:ilvl w:val="0"/>
          <w:numId w:val="89"/>
        </w:numPr>
        <w:rPr>
          <w:rFonts w:ascii="Times New Roman" w:hAnsi="Times New Roman"/>
          <w:sz w:val="22"/>
        </w:rPr>
      </w:pPr>
      <w:r w:rsidRPr="00282A83">
        <w:rPr>
          <w:rFonts w:ascii="Times New Roman" w:hAnsi="Times New Roman"/>
          <w:sz w:val="22"/>
        </w:rPr>
        <w:t>Practice effective team-work.</w:t>
      </w:r>
    </w:p>
    <w:p w:rsidR="00282A83" w:rsidRPr="00282A83" w:rsidRDefault="00282A83" w:rsidP="00282A83">
      <w:pPr>
        <w:rPr>
          <w:rFonts w:ascii="Times New Roman" w:hAnsi="Times New Roman"/>
          <w:sz w:val="22"/>
        </w:rPr>
      </w:pPr>
      <w:r w:rsidRPr="00282A83">
        <w:rPr>
          <w:rFonts w:ascii="Times New Roman" w:hAnsi="Times New Roman"/>
          <w:b/>
          <w:sz w:val="22"/>
        </w:rPr>
        <w:t>Reading</w:t>
      </w:r>
      <w:r w:rsidRPr="00282A83">
        <w:rPr>
          <w:rFonts w:ascii="Times New Roman" w:hAnsi="Times New Roman"/>
          <w:sz w:val="22"/>
        </w:rPr>
        <w:t>: Chapters 14 and 13, Launching the Imagination</w:t>
      </w: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b/>
          <w:sz w:val="22"/>
        </w:rPr>
        <w:t>Timetable</w:t>
      </w:r>
      <w:r w:rsidRPr="00282A83">
        <w:rPr>
          <w:rFonts w:ascii="Times New Roman" w:hAnsi="Times New Roman"/>
          <w:sz w:val="22"/>
        </w:rPr>
        <w:t>: 3 weeks</w:t>
      </w: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sz w:val="22"/>
        </w:rPr>
        <w:tab/>
      </w:r>
    </w:p>
    <w:p w:rsidR="00282A83" w:rsidRPr="00282A83" w:rsidRDefault="00282A83" w:rsidP="00282A83">
      <w:pPr>
        <w:rPr>
          <w:rFonts w:ascii="Times New Roman" w:hAnsi="Times New Roman"/>
          <w:sz w:val="22"/>
        </w:rPr>
      </w:pPr>
      <w:r w:rsidRPr="00282A83">
        <w:rPr>
          <w:rFonts w:ascii="Times New Roman" w:hAnsi="Times New Roman"/>
          <w:b/>
          <w:sz w:val="22"/>
        </w:rPr>
        <w:t>Lectures</w:t>
      </w:r>
      <w:r w:rsidRPr="00282A83">
        <w:rPr>
          <w:rFonts w:ascii="Times New Roman" w:hAnsi="Times New Roman"/>
          <w:sz w:val="22"/>
        </w:rPr>
        <w:t>: The Classic Narrative</w:t>
      </w: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b/>
          <w:sz w:val="22"/>
        </w:rPr>
        <w:t>Demos</w:t>
      </w:r>
      <w:r w:rsidRPr="00282A83">
        <w:rPr>
          <w:rFonts w:ascii="Times New Roman" w:hAnsi="Times New Roman"/>
          <w:sz w:val="22"/>
        </w:rPr>
        <w:t xml:space="preserve">: IStopMotion, Quicktime, IMovie </w:t>
      </w:r>
    </w:p>
    <w:p w:rsidR="00282A83" w:rsidRPr="00282A83" w:rsidRDefault="00282A83" w:rsidP="00282A83">
      <w:pPr>
        <w:rPr>
          <w:rFonts w:ascii="Times New Roman" w:hAnsi="Times New Roman"/>
          <w:sz w:val="22"/>
        </w:rPr>
      </w:pPr>
    </w:p>
    <w:p w:rsidR="00101CA0" w:rsidRDefault="00101CA0" w:rsidP="00282A83">
      <w:pPr>
        <w:rPr>
          <w:rFonts w:ascii="Times New Roman" w:hAnsi="Times New Roman"/>
          <w:b/>
          <w:sz w:val="22"/>
          <w:lang w:eastAsia="ja-JP"/>
        </w:rPr>
      </w:pPr>
    </w:p>
    <w:p w:rsidR="00282A83" w:rsidRPr="00282A83" w:rsidRDefault="00282A83" w:rsidP="00282A83">
      <w:pPr>
        <w:rPr>
          <w:rFonts w:ascii="Times New Roman" w:hAnsi="Times New Roman"/>
          <w:b/>
          <w:color w:val="000000"/>
          <w:sz w:val="22"/>
        </w:rPr>
      </w:pPr>
      <w:r w:rsidRPr="00282A83">
        <w:rPr>
          <w:rFonts w:ascii="Times New Roman" w:hAnsi="Times New Roman"/>
          <w:b/>
          <w:sz w:val="22"/>
          <w:lang w:eastAsia="ja-JP"/>
        </w:rPr>
        <w:t>Example B</w:t>
      </w:r>
      <w:r w:rsidRPr="00282A83">
        <w:rPr>
          <w:rFonts w:ascii="Times New Roman" w:hAnsi="Times New Roman"/>
          <w:b/>
          <w:color w:val="000000"/>
          <w:sz w:val="22"/>
        </w:rPr>
        <w:t>: CONFLICT RESOLUTION</w:t>
      </w:r>
    </w:p>
    <w:p w:rsidR="00282A83" w:rsidRPr="00282A83" w:rsidRDefault="00282A83" w:rsidP="00282A83">
      <w:pPr>
        <w:jc w:val="center"/>
        <w:rPr>
          <w:rFonts w:ascii="Times New Roman" w:hAnsi="Times New Roman"/>
          <w:color w:val="000000"/>
          <w:sz w:val="22"/>
        </w:rPr>
      </w:pPr>
    </w:p>
    <w:p w:rsidR="00282A83" w:rsidRPr="00282A83" w:rsidRDefault="00282A83" w:rsidP="00282A83">
      <w:pPr>
        <w:rPr>
          <w:rFonts w:ascii="Times New Roman" w:hAnsi="Times New Roman"/>
          <w:color w:val="000000"/>
          <w:sz w:val="22"/>
        </w:rPr>
      </w:pPr>
      <w:r w:rsidRPr="00282A83">
        <w:rPr>
          <w:rFonts w:ascii="Times New Roman" w:hAnsi="Times New Roman"/>
          <w:b/>
          <w:color w:val="000000"/>
          <w:sz w:val="22"/>
        </w:rPr>
        <w:t>Problem</w:t>
      </w:r>
      <w:r w:rsidRPr="00282A83">
        <w:rPr>
          <w:rFonts w:ascii="Times New Roman" w:hAnsi="Times New Roman"/>
          <w:color w:val="000000"/>
          <w:sz w:val="22"/>
        </w:rPr>
        <w:t>: Create a dialog or some form of conflict between two opposing forces. What sets the conflict in motion? How is it resolved?</w:t>
      </w:r>
    </w:p>
    <w:p w:rsidR="00282A83" w:rsidRPr="00282A83" w:rsidRDefault="00282A83" w:rsidP="00282A83">
      <w:pPr>
        <w:rPr>
          <w:rFonts w:ascii="Times New Roman" w:hAnsi="Times New Roman"/>
          <w:color w:val="000000"/>
          <w:sz w:val="22"/>
        </w:rPr>
      </w:pPr>
    </w:p>
    <w:p w:rsidR="00282A83" w:rsidRPr="00282A83" w:rsidRDefault="00282A83" w:rsidP="00282A83">
      <w:pPr>
        <w:rPr>
          <w:rFonts w:ascii="Times New Roman" w:hAnsi="Times New Roman"/>
          <w:color w:val="000000"/>
          <w:sz w:val="22"/>
        </w:rPr>
      </w:pPr>
      <w:r w:rsidRPr="00282A83">
        <w:rPr>
          <w:rFonts w:ascii="Times New Roman" w:hAnsi="Times New Roman"/>
          <w:b/>
          <w:color w:val="000000"/>
          <w:sz w:val="22"/>
        </w:rPr>
        <w:t>Objectives</w:t>
      </w:r>
      <w:r w:rsidRPr="00282A83">
        <w:rPr>
          <w:rFonts w:ascii="Times New Roman" w:hAnsi="Times New Roman"/>
          <w:color w:val="000000"/>
          <w:sz w:val="22"/>
        </w:rPr>
        <w:t>:</w:t>
      </w:r>
    </w:p>
    <w:p w:rsidR="00282A83" w:rsidRPr="00282A83" w:rsidRDefault="00282A83" w:rsidP="00282A83">
      <w:pPr>
        <w:numPr>
          <w:ilvl w:val="0"/>
          <w:numId w:val="93"/>
        </w:numPr>
        <w:rPr>
          <w:rFonts w:ascii="Times New Roman" w:hAnsi="Times New Roman"/>
          <w:color w:val="000000"/>
          <w:sz w:val="22"/>
        </w:rPr>
      </w:pPr>
      <w:r w:rsidRPr="00282A83">
        <w:rPr>
          <w:rFonts w:ascii="Times New Roman" w:hAnsi="Times New Roman"/>
          <w:color w:val="000000"/>
          <w:sz w:val="22"/>
        </w:rPr>
        <w:t>To explore dialectical thinking;</w:t>
      </w:r>
    </w:p>
    <w:p w:rsidR="00282A83" w:rsidRPr="00282A83" w:rsidRDefault="00282A83" w:rsidP="00282A83">
      <w:pPr>
        <w:numPr>
          <w:ilvl w:val="0"/>
          <w:numId w:val="93"/>
        </w:numPr>
        <w:rPr>
          <w:rFonts w:ascii="Times New Roman" w:hAnsi="Times New Roman"/>
          <w:color w:val="000000"/>
          <w:sz w:val="22"/>
        </w:rPr>
      </w:pPr>
      <w:r w:rsidRPr="00282A83">
        <w:rPr>
          <w:rFonts w:ascii="Times New Roman" w:hAnsi="Times New Roman"/>
          <w:color w:val="000000"/>
          <w:sz w:val="22"/>
        </w:rPr>
        <w:t>To expand definition of “forces”--could be between two characters; between two colors, two shapes, etc; between words and music, between light and dark, between artist and audience, etc.</w:t>
      </w:r>
    </w:p>
    <w:p w:rsidR="00282A83" w:rsidRPr="00282A83" w:rsidRDefault="00282A83" w:rsidP="00282A83">
      <w:pPr>
        <w:numPr>
          <w:ilvl w:val="0"/>
          <w:numId w:val="93"/>
        </w:numPr>
        <w:rPr>
          <w:rFonts w:ascii="Times New Roman" w:hAnsi="Times New Roman"/>
          <w:color w:val="000000"/>
          <w:sz w:val="22"/>
        </w:rPr>
      </w:pPr>
      <w:r w:rsidRPr="00282A83">
        <w:rPr>
          <w:rFonts w:ascii="Times New Roman" w:hAnsi="Times New Roman"/>
          <w:color w:val="000000"/>
          <w:sz w:val="22"/>
        </w:rPr>
        <w:t>To expand discussion of temporal construction</w:t>
      </w:r>
    </w:p>
    <w:p w:rsidR="00282A83" w:rsidRPr="00282A83" w:rsidRDefault="00282A83" w:rsidP="00282A83">
      <w:pPr>
        <w:rPr>
          <w:rFonts w:ascii="Times New Roman" w:hAnsi="Times New Roman"/>
          <w:sz w:val="22"/>
        </w:rPr>
      </w:pPr>
    </w:p>
    <w:p w:rsidR="00282A83" w:rsidRPr="00101CA0" w:rsidRDefault="00282A83" w:rsidP="00282A83">
      <w:pPr>
        <w:pStyle w:val="Heading8"/>
        <w:rPr>
          <w:rFonts w:ascii="Times New Roman" w:hAnsi="Times New Roman"/>
          <w:u w:val="single"/>
        </w:rPr>
      </w:pPr>
      <w:r w:rsidRPr="00101CA0">
        <w:rPr>
          <w:rFonts w:ascii="Times New Roman" w:hAnsi="Times New Roman"/>
          <w:caps/>
          <w:u w:val="single"/>
        </w:rPr>
        <w:t>Assignment</w:t>
      </w:r>
      <w:r w:rsidRPr="00101CA0">
        <w:rPr>
          <w:rFonts w:ascii="Times New Roman" w:hAnsi="Times New Roman"/>
          <w:u w:val="single"/>
        </w:rPr>
        <w:t xml:space="preserve"> #4: JUXTAPOSITION AND ASSOCIATION</w:t>
      </w:r>
    </w:p>
    <w:p w:rsidR="00282A83" w:rsidRPr="00282A83" w:rsidRDefault="00282A83" w:rsidP="00282A83">
      <w:pPr>
        <w:pStyle w:val="Heading8"/>
        <w:rPr>
          <w:rFonts w:ascii="Times New Roman" w:hAnsi="Times New Roman"/>
          <w:sz w:val="22"/>
        </w:rPr>
      </w:pPr>
      <w:r w:rsidRPr="00282A83">
        <w:rPr>
          <w:rFonts w:ascii="Times New Roman" w:hAnsi="Times New Roman"/>
          <w:b w:val="0"/>
          <w:sz w:val="22"/>
        </w:rPr>
        <w:t>Focus:</w:t>
      </w:r>
      <w:r w:rsidRPr="00282A83">
        <w:rPr>
          <w:rFonts w:ascii="Times New Roman" w:hAnsi="Times New Roman"/>
          <w:sz w:val="22"/>
        </w:rPr>
        <w:t xml:space="preserve"> </w:t>
      </w:r>
      <w:r w:rsidRPr="00282A83">
        <w:rPr>
          <w:rFonts w:ascii="Times New Roman" w:hAnsi="Times New Roman"/>
          <w:b w:val="0"/>
          <w:sz w:val="22"/>
        </w:rPr>
        <w:t>Create meaning through juxtaposition—of images, texts, and sound</w:t>
      </w:r>
    </w:p>
    <w:p w:rsidR="00282A83" w:rsidRPr="00282A83" w:rsidRDefault="00282A83" w:rsidP="00282A83">
      <w:pPr>
        <w:rPr>
          <w:rFonts w:ascii="Times New Roman" w:hAnsi="Times New Roman"/>
          <w:b/>
          <w:sz w:val="22"/>
        </w:rPr>
      </w:pPr>
    </w:p>
    <w:p w:rsidR="00282A83" w:rsidRPr="00282A83" w:rsidRDefault="00282A83" w:rsidP="00282A83">
      <w:pPr>
        <w:rPr>
          <w:rFonts w:ascii="Times New Roman" w:hAnsi="Times New Roman"/>
          <w:b/>
          <w:sz w:val="22"/>
        </w:rPr>
      </w:pPr>
      <w:r w:rsidRPr="00282A83">
        <w:rPr>
          <w:rFonts w:ascii="Times New Roman" w:hAnsi="Times New Roman"/>
          <w:b/>
          <w:sz w:val="22"/>
        </w:rPr>
        <w:t>Example A: WORDPLAY</w:t>
      </w:r>
    </w:p>
    <w:p w:rsidR="00282A83" w:rsidRPr="00282A83" w:rsidRDefault="00282A83" w:rsidP="00282A83">
      <w:pPr>
        <w:pStyle w:val="Title"/>
        <w:jc w:val="left"/>
        <w:rPr>
          <w:rFonts w:ascii="Times New Roman" w:hAnsi="Times New Roman"/>
          <w:b w:val="0"/>
          <w:sz w:val="22"/>
          <w:lang w:eastAsia="ja-JP"/>
        </w:rPr>
      </w:pP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sz w:val="22"/>
          <w:lang w:eastAsia="ja-JP"/>
        </w:rPr>
        <w:t>PROBLEM</w:t>
      </w:r>
      <w:r w:rsidRPr="00282A83">
        <w:rPr>
          <w:rFonts w:ascii="Times New Roman" w:hAnsi="Times New Roman"/>
          <w:b w:val="0"/>
          <w:sz w:val="22"/>
          <w:lang w:eastAsia="ja-JP"/>
        </w:rPr>
        <w:t xml:space="preserve">: Working in teams of 2 or 3, choose one word for temporal visualization. Explore the definitions, emotions and implications of your word. Using stopmotion and video editing, create the most </w:t>
      </w:r>
      <w:r w:rsidRPr="00282A83">
        <w:rPr>
          <w:rFonts w:ascii="Times New Roman" w:hAnsi="Times New Roman"/>
          <w:b w:val="0"/>
          <w:sz w:val="22"/>
          <w:u w:val="single"/>
          <w:lang w:eastAsia="ja-JP"/>
        </w:rPr>
        <w:t>compelling</w:t>
      </w:r>
      <w:r w:rsidRPr="00282A83">
        <w:rPr>
          <w:rFonts w:ascii="Times New Roman" w:hAnsi="Times New Roman"/>
          <w:b w:val="0"/>
          <w:sz w:val="22"/>
          <w:lang w:eastAsia="ja-JP"/>
        </w:rPr>
        <w:t xml:space="preserve"> movie possible, up to 4 minutes in length.</w:t>
      </w:r>
    </w:p>
    <w:p w:rsidR="00282A83" w:rsidRPr="00282A83" w:rsidRDefault="00282A83" w:rsidP="00282A83">
      <w:pPr>
        <w:pStyle w:val="Title"/>
        <w:jc w:val="left"/>
        <w:rPr>
          <w:rFonts w:ascii="Times New Roman" w:hAnsi="Times New Roman"/>
          <w:b w:val="0"/>
          <w:sz w:val="22"/>
          <w:lang w:eastAsia="ja-JP"/>
        </w:rPr>
      </w:pP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Sample subject words:  bridge, barrier, mind, game, blue, karate. silence.</w:t>
      </w: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 xml:space="preserve">Sample thematic words: identity, loss, community  </w:t>
      </w:r>
    </w:p>
    <w:p w:rsidR="00282A83" w:rsidRPr="00282A83" w:rsidRDefault="00282A83" w:rsidP="00282A83">
      <w:pPr>
        <w:pStyle w:val="Title"/>
        <w:jc w:val="left"/>
        <w:rPr>
          <w:rFonts w:ascii="Times New Roman" w:hAnsi="Times New Roman"/>
          <w:b w:val="0"/>
          <w:sz w:val="22"/>
          <w:lang w:eastAsia="ja-JP"/>
        </w:rPr>
      </w:pP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sz w:val="22"/>
          <w:lang w:eastAsia="ja-JP"/>
        </w:rPr>
        <w:t>OBJECTIVES</w:t>
      </w:r>
      <w:r w:rsidRPr="00282A83">
        <w:rPr>
          <w:rFonts w:ascii="Times New Roman" w:hAnsi="Times New Roman"/>
          <w:b w:val="0"/>
          <w:sz w:val="22"/>
          <w:lang w:eastAsia="ja-JP"/>
        </w:rPr>
        <w:t>:</w:t>
      </w:r>
    </w:p>
    <w:p w:rsidR="00282A83" w:rsidRPr="00282A83" w:rsidRDefault="00282A83" w:rsidP="00D338A1">
      <w:pPr>
        <w:numPr>
          <w:ilvl w:val="0"/>
          <w:numId w:val="9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Times New Roman" w:hAnsi="Times New Roman"/>
          <w:sz w:val="22"/>
          <w:lang w:eastAsia="ja-JP"/>
        </w:rPr>
      </w:pPr>
      <w:r w:rsidRPr="00282A83">
        <w:rPr>
          <w:rFonts w:ascii="Times New Roman" w:hAnsi="Times New Roman"/>
          <w:sz w:val="22"/>
          <w:lang w:eastAsia="ja-JP"/>
        </w:rPr>
        <w:t>To build basic technical, compositional and conceptual skills;</w:t>
      </w:r>
    </w:p>
    <w:p w:rsidR="00282A83" w:rsidRPr="00282A83" w:rsidRDefault="00282A83" w:rsidP="00D338A1">
      <w:pPr>
        <w:numPr>
          <w:ilvl w:val="0"/>
          <w:numId w:val="9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Times New Roman" w:hAnsi="Times New Roman"/>
          <w:sz w:val="22"/>
          <w:lang w:eastAsia="ja-JP"/>
        </w:rPr>
      </w:pPr>
      <w:r w:rsidRPr="00282A83">
        <w:rPr>
          <w:rFonts w:ascii="Times New Roman" w:hAnsi="Times New Roman"/>
          <w:sz w:val="22"/>
          <w:lang w:eastAsia="ja-JP"/>
        </w:rPr>
        <w:t>To experiment with at least two idea generation strategies;</w:t>
      </w:r>
    </w:p>
    <w:p w:rsidR="00282A83" w:rsidRPr="00282A83" w:rsidRDefault="00282A83" w:rsidP="00D338A1">
      <w:pPr>
        <w:numPr>
          <w:ilvl w:val="0"/>
          <w:numId w:val="9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Times New Roman" w:hAnsi="Times New Roman"/>
          <w:sz w:val="22"/>
          <w:lang w:eastAsia="ja-JP"/>
        </w:rPr>
      </w:pPr>
      <w:r w:rsidRPr="00282A83">
        <w:rPr>
          <w:rFonts w:ascii="Times New Roman" w:hAnsi="Times New Roman"/>
          <w:sz w:val="22"/>
          <w:lang w:eastAsia="ja-JP"/>
        </w:rPr>
        <w:t>To explore the basics of associative editing.</w:t>
      </w:r>
    </w:p>
    <w:p w:rsidR="00282A83" w:rsidRPr="00282A83" w:rsidRDefault="00282A83" w:rsidP="00282A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Times New Roman" w:hAnsi="Times New Roman"/>
          <w:sz w:val="22"/>
          <w:lang w:eastAsia="ja-JP"/>
        </w:rPr>
      </w:pP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sz w:val="22"/>
          <w:lang w:eastAsia="ja-JP"/>
        </w:rPr>
        <w:t>STRATEGY</w:t>
      </w:r>
      <w:r w:rsidRPr="00282A83">
        <w:rPr>
          <w:rFonts w:ascii="Times New Roman" w:hAnsi="Times New Roman"/>
          <w:b w:val="0"/>
          <w:sz w:val="22"/>
          <w:lang w:eastAsia="ja-JP"/>
        </w:rPr>
        <w:t>:</w:t>
      </w: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 xml:space="preserve">1: </w:t>
      </w:r>
      <w:r w:rsidR="003D34BB">
        <w:rPr>
          <w:rFonts w:ascii="Times New Roman" w:hAnsi="Times New Roman"/>
          <w:b w:val="0"/>
          <w:sz w:val="22"/>
          <w:lang w:eastAsia="ja-JP"/>
        </w:rPr>
        <w:t>Final Cut</w:t>
      </w:r>
      <w:r w:rsidRPr="00282A83">
        <w:rPr>
          <w:rFonts w:ascii="Times New Roman" w:hAnsi="Times New Roman"/>
          <w:b w:val="0"/>
          <w:sz w:val="22"/>
          <w:lang w:eastAsia="ja-JP"/>
        </w:rPr>
        <w:t xml:space="preserve"> basics. Using “stock footage” provided, master </w:t>
      </w:r>
      <w:r w:rsidR="003D34BB">
        <w:rPr>
          <w:rFonts w:ascii="Times New Roman" w:hAnsi="Times New Roman"/>
          <w:b w:val="0"/>
          <w:sz w:val="22"/>
          <w:lang w:eastAsia="ja-JP"/>
        </w:rPr>
        <w:t>Final Cut</w:t>
      </w:r>
      <w:r w:rsidR="003D34BB" w:rsidRPr="00282A83">
        <w:rPr>
          <w:rFonts w:ascii="Times New Roman" w:hAnsi="Times New Roman"/>
          <w:b w:val="0"/>
          <w:sz w:val="22"/>
          <w:lang w:eastAsia="ja-JP"/>
        </w:rPr>
        <w:t xml:space="preserve"> </w:t>
      </w:r>
      <w:r w:rsidRPr="00282A83">
        <w:rPr>
          <w:rFonts w:ascii="Times New Roman" w:hAnsi="Times New Roman"/>
          <w:b w:val="0"/>
          <w:sz w:val="22"/>
          <w:lang w:eastAsia="ja-JP"/>
        </w:rPr>
        <w:t>basic tools.</w:t>
      </w: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 xml:space="preserve">2: </w:t>
      </w:r>
      <w:r w:rsidR="003D34BB">
        <w:rPr>
          <w:rFonts w:ascii="Times New Roman" w:hAnsi="Times New Roman"/>
          <w:b w:val="0"/>
          <w:sz w:val="22"/>
          <w:lang w:eastAsia="ja-JP"/>
        </w:rPr>
        <w:t>Final Cut</w:t>
      </w:r>
      <w:r w:rsidR="003D34BB" w:rsidRPr="00282A83">
        <w:rPr>
          <w:rFonts w:ascii="Times New Roman" w:hAnsi="Times New Roman"/>
          <w:b w:val="0"/>
          <w:sz w:val="22"/>
          <w:lang w:eastAsia="ja-JP"/>
        </w:rPr>
        <w:t xml:space="preserve"> </w:t>
      </w:r>
      <w:r w:rsidRPr="00282A83">
        <w:rPr>
          <w:rFonts w:ascii="Times New Roman" w:hAnsi="Times New Roman"/>
          <w:b w:val="0"/>
          <w:sz w:val="22"/>
          <w:lang w:eastAsia="ja-JP"/>
        </w:rPr>
        <w:t xml:space="preserve">basics. Expand first draft, using sound. Complete at least 2 versions that are substantially different, based on the effects of sound and pacing. </w:t>
      </w: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 xml:space="preserve">3: Wordplay problem presentation, followed by mind map and emotion expansion brainstorming sessions--see </w:t>
      </w:r>
      <w:r w:rsidRPr="00282A83">
        <w:rPr>
          <w:rFonts w:ascii="Times New Roman" w:hAnsi="Times New Roman"/>
          <w:b w:val="0"/>
          <w:i/>
          <w:sz w:val="22"/>
          <w:lang w:eastAsia="ja-JP"/>
        </w:rPr>
        <w:t>Launching the Imagination</w:t>
      </w:r>
      <w:r w:rsidRPr="00282A83">
        <w:rPr>
          <w:rFonts w:ascii="Times New Roman" w:hAnsi="Times New Roman"/>
          <w:b w:val="0"/>
          <w:sz w:val="22"/>
          <w:lang w:eastAsia="ja-JP"/>
        </w:rPr>
        <w:t xml:space="preserve">, C5, for examples. Stopmotion basics presented. </w:t>
      </w: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4. Choose your word, begin visual and verbal research, rough out an idea, play with Stopmotion. (Each team will need 2 hours at a Stopmotion station)</w:t>
      </w: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 xml:space="preserve">5. Discuss results in team meetings; plan and complete final shooting. </w:t>
      </w: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 xml:space="preserve">6: Edit in </w:t>
      </w:r>
      <w:r w:rsidR="003D34BB">
        <w:rPr>
          <w:rFonts w:ascii="Times New Roman" w:hAnsi="Times New Roman"/>
          <w:b w:val="0"/>
          <w:sz w:val="22"/>
          <w:lang w:eastAsia="ja-JP"/>
        </w:rPr>
        <w:t>Final Cut</w:t>
      </w:r>
      <w:r w:rsidRPr="00282A83">
        <w:rPr>
          <w:rFonts w:ascii="Times New Roman" w:hAnsi="Times New Roman"/>
          <w:b w:val="0"/>
          <w:sz w:val="22"/>
          <w:lang w:eastAsia="ja-JP"/>
        </w:rPr>
        <w:t>; refine audio.</w:t>
      </w: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7: Final draft due. Class critique followed by written self-assessment.</w:t>
      </w:r>
    </w:p>
    <w:p w:rsidR="00282A83" w:rsidRPr="00282A83" w:rsidRDefault="00282A83" w:rsidP="00282A83">
      <w:pPr>
        <w:pStyle w:val="Title"/>
        <w:jc w:val="left"/>
        <w:rPr>
          <w:rFonts w:ascii="Times New Roman" w:hAnsi="Times New Roman"/>
          <w:b w:val="0"/>
          <w:sz w:val="22"/>
          <w:lang w:eastAsia="ja-JP"/>
        </w:rPr>
      </w:pPr>
    </w:p>
    <w:p w:rsidR="00282A83" w:rsidRPr="00282A83" w:rsidRDefault="00282A83" w:rsidP="00282A83">
      <w:pPr>
        <w:pStyle w:val="Title"/>
        <w:jc w:val="left"/>
        <w:rPr>
          <w:rFonts w:ascii="Times New Roman" w:hAnsi="Times New Roman"/>
          <w:b w:val="0"/>
          <w:sz w:val="22"/>
          <w:lang w:eastAsia="ja-JP"/>
        </w:rPr>
      </w:pPr>
      <w:r w:rsidRPr="00282A83">
        <w:rPr>
          <w:rFonts w:ascii="Times New Roman" w:hAnsi="Times New Roman"/>
          <w:b w:val="0"/>
          <w:sz w:val="22"/>
          <w:lang w:eastAsia="ja-JP"/>
        </w:rPr>
        <w:t xml:space="preserve">For self-assessment, answer the following questions: </w:t>
      </w:r>
    </w:p>
    <w:p w:rsidR="00282A83" w:rsidRPr="00282A83" w:rsidRDefault="00282A83" w:rsidP="00282A83">
      <w:pPr>
        <w:pStyle w:val="Title"/>
        <w:numPr>
          <w:ilvl w:val="0"/>
          <w:numId w:val="90"/>
        </w:numPr>
        <w:jc w:val="left"/>
        <w:rPr>
          <w:rFonts w:ascii="Times New Roman" w:hAnsi="Times New Roman"/>
          <w:b w:val="0"/>
          <w:sz w:val="22"/>
          <w:lang w:eastAsia="ja-JP"/>
        </w:rPr>
      </w:pPr>
      <w:r w:rsidRPr="00282A83">
        <w:rPr>
          <w:rFonts w:ascii="Times New Roman" w:hAnsi="Times New Roman"/>
          <w:b w:val="0"/>
          <w:sz w:val="22"/>
          <w:lang w:eastAsia="ja-JP"/>
        </w:rPr>
        <w:t>What is the most compelling aspect of your final piece? What makes it compelling?</w:t>
      </w:r>
    </w:p>
    <w:p w:rsidR="00282A83" w:rsidRPr="00282A83" w:rsidRDefault="00282A83" w:rsidP="00282A83">
      <w:pPr>
        <w:pStyle w:val="Title"/>
        <w:numPr>
          <w:ilvl w:val="0"/>
          <w:numId w:val="90"/>
        </w:numPr>
        <w:jc w:val="left"/>
        <w:rPr>
          <w:rFonts w:ascii="Times New Roman" w:hAnsi="Times New Roman"/>
          <w:b w:val="0"/>
          <w:sz w:val="22"/>
          <w:lang w:eastAsia="ja-JP"/>
        </w:rPr>
      </w:pPr>
      <w:r w:rsidRPr="00282A83">
        <w:rPr>
          <w:rFonts w:ascii="Times New Roman" w:hAnsi="Times New Roman"/>
          <w:b w:val="0"/>
          <w:sz w:val="22"/>
          <w:lang w:eastAsia="ja-JP"/>
        </w:rPr>
        <w:t>What is the least compelling? What is wrong with it, and how can it be changed?</w:t>
      </w:r>
    </w:p>
    <w:p w:rsidR="00282A83" w:rsidRPr="00282A83" w:rsidRDefault="00282A83" w:rsidP="00282A83">
      <w:pPr>
        <w:pStyle w:val="Title"/>
        <w:numPr>
          <w:ilvl w:val="0"/>
          <w:numId w:val="90"/>
        </w:numPr>
        <w:jc w:val="left"/>
        <w:rPr>
          <w:rFonts w:ascii="Times New Roman" w:hAnsi="Times New Roman"/>
          <w:b w:val="0"/>
          <w:sz w:val="22"/>
          <w:lang w:eastAsia="ja-JP"/>
        </w:rPr>
      </w:pPr>
      <w:r w:rsidRPr="00282A83">
        <w:rPr>
          <w:rFonts w:ascii="Times New Roman" w:hAnsi="Times New Roman"/>
          <w:b w:val="0"/>
          <w:sz w:val="22"/>
          <w:lang w:eastAsia="ja-JP"/>
        </w:rPr>
        <w:t>Is there anything you would like to add, subtract, and expand in your movie?</w:t>
      </w:r>
    </w:p>
    <w:p w:rsidR="00282A83" w:rsidRPr="00282A83" w:rsidRDefault="00282A83" w:rsidP="00282A83">
      <w:pPr>
        <w:pStyle w:val="Title"/>
        <w:numPr>
          <w:ilvl w:val="0"/>
          <w:numId w:val="90"/>
        </w:numPr>
        <w:jc w:val="left"/>
        <w:rPr>
          <w:rFonts w:ascii="Times New Roman" w:hAnsi="Times New Roman"/>
          <w:b w:val="0"/>
          <w:sz w:val="22"/>
          <w:lang w:eastAsia="ja-JP"/>
        </w:rPr>
      </w:pPr>
      <w:r w:rsidRPr="00282A83">
        <w:rPr>
          <w:rFonts w:ascii="Times New Roman" w:hAnsi="Times New Roman"/>
          <w:b w:val="0"/>
          <w:sz w:val="22"/>
          <w:lang w:eastAsia="ja-JP"/>
        </w:rPr>
        <w:t xml:space="preserve">What technical, compositional and conceptual skills do you most need to acquire? </w:t>
      </w:r>
    </w:p>
    <w:p w:rsidR="00282A83" w:rsidRPr="00282A83" w:rsidRDefault="00282A83" w:rsidP="00282A83">
      <w:pPr>
        <w:pStyle w:val="Title"/>
        <w:numPr>
          <w:ilvl w:val="0"/>
          <w:numId w:val="90"/>
        </w:numPr>
        <w:jc w:val="left"/>
        <w:rPr>
          <w:rFonts w:ascii="Times New Roman" w:hAnsi="Times New Roman"/>
          <w:b w:val="0"/>
          <w:sz w:val="22"/>
          <w:lang w:eastAsia="ja-JP"/>
        </w:rPr>
      </w:pPr>
      <w:r w:rsidRPr="00282A83">
        <w:rPr>
          <w:rFonts w:ascii="Times New Roman" w:hAnsi="Times New Roman"/>
          <w:b w:val="0"/>
          <w:sz w:val="22"/>
          <w:lang w:eastAsia="ja-JP"/>
        </w:rPr>
        <w:t xml:space="preserve">How do you plan to acquire these skills? </w:t>
      </w:r>
    </w:p>
    <w:p w:rsidR="003D34BB" w:rsidRDefault="003D34BB" w:rsidP="00282A83">
      <w:pPr>
        <w:pStyle w:val="Title"/>
        <w:jc w:val="left"/>
        <w:rPr>
          <w:rFonts w:ascii="Times New Roman" w:hAnsi="Times New Roman"/>
          <w:sz w:val="22"/>
          <w:lang w:eastAsia="ja-JP"/>
        </w:rPr>
      </w:pPr>
    </w:p>
    <w:p w:rsidR="00282A83" w:rsidRPr="00282A83" w:rsidRDefault="00282A83" w:rsidP="00282A83">
      <w:pPr>
        <w:pStyle w:val="Title"/>
        <w:jc w:val="left"/>
        <w:rPr>
          <w:rFonts w:ascii="Times New Roman" w:hAnsi="Times New Roman"/>
          <w:sz w:val="22"/>
          <w:lang w:eastAsia="ja-JP"/>
        </w:rPr>
      </w:pPr>
      <w:r w:rsidRPr="00282A83">
        <w:rPr>
          <w:rFonts w:ascii="Times New Roman" w:hAnsi="Times New Roman"/>
          <w:sz w:val="22"/>
          <w:lang w:eastAsia="ja-JP"/>
        </w:rPr>
        <w:t>Example B: SOUNDSTAGE</w:t>
      </w:r>
    </w:p>
    <w:p w:rsidR="003D34BB" w:rsidRDefault="003D34BB" w:rsidP="00282A83">
      <w:pPr>
        <w:pStyle w:val="Body"/>
        <w:spacing w:line="240" w:lineRule="auto"/>
        <w:rPr>
          <w:rFonts w:ascii="Times New Roman" w:hAnsi="Times New Roman"/>
          <w:b/>
          <w:sz w:val="22"/>
        </w:rPr>
      </w:pPr>
    </w:p>
    <w:p w:rsidR="00282A83" w:rsidRPr="00282A83" w:rsidRDefault="00282A83" w:rsidP="00282A83">
      <w:pPr>
        <w:pStyle w:val="Body"/>
        <w:spacing w:line="240" w:lineRule="auto"/>
        <w:rPr>
          <w:rFonts w:ascii="Times New Roman" w:hAnsi="Times New Roman"/>
          <w:sz w:val="22"/>
        </w:rPr>
      </w:pPr>
      <w:r w:rsidRPr="00282A83">
        <w:rPr>
          <w:rFonts w:ascii="Times New Roman" w:hAnsi="Times New Roman"/>
          <w:b/>
          <w:sz w:val="22"/>
        </w:rPr>
        <w:t>Problem</w:t>
      </w:r>
      <w:r w:rsidRPr="00282A83">
        <w:rPr>
          <w:rFonts w:ascii="Times New Roman" w:hAnsi="Times New Roman"/>
          <w:sz w:val="22"/>
        </w:rPr>
        <w:t>: Maximum movie length is 3 minutes. Half of the time the screen will be blank: no image. How can sound create a bridge between periods of image and no image? what else can sound do? Work will be done in teams of two or three.</w:t>
      </w:r>
    </w:p>
    <w:p w:rsidR="00282A83" w:rsidRPr="00282A83" w:rsidRDefault="00282A83" w:rsidP="00282A83">
      <w:pPr>
        <w:pStyle w:val="Body"/>
        <w:spacing w:line="240" w:lineRule="auto"/>
        <w:rPr>
          <w:rFonts w:ascii="Times New Roman" w:hAnsi="Times New Roman"/>
          <w:sz w:val="22"/>
        </w:rPr>
      </w:pPr>
      <w:r w:rsidRPr="00282A83">
        <w:rPr>
          <w:rFonts w:ascii="Times New Roman" w:hAnsi="Times New Roman"/>
          <w:b/>
          <w:sz w:val="22"/>
        </w:rPr>
        <w:t>Objectives</w:t>
      </w:r>
      <w:r w:rsidRPr="00282A83">
        <w:rPr>
          <w:rFonts w:ascii="Times New Roman" w:hAnsi="Times New Roman"/>
          <w:sz w:val="22"/>
        </w:rPr>
        <w:t>:</w:t>
      </w:r>
    </w:p>
    <w:p w:rsidR="00282A83" w:rsidRPr="00282A83" w:rsidRDefault="00282A83" w:rsidP="00282A83">
      <w:pPr>
        <w:numPr>
          <w:ilvl w:val="0"/>
          <w:numId w:val="92"/>
        </w:numPr>
        <w:rPr>
          <w:rFonts w:ascii="Times New Roman" w:hAnsi="Times New Roman"/>
          <w:sz w:val="22"/>
        </w:rPr>
      </w:pPr>
      <w:r w:rsidRPr="00282A83">
        <w:rPr>
          <w:rFonts w:ascii="Times New Roman" w:hAnsi="Times New Roman"/>
          <w:sz w:val="22"/>
        </w:rPr>
        <w:t>To explore types and effects of sound</w:t>
      </w:r>
    </w:p>
    <w:p w:rsidR="00282A83" w:rsidRPr="00282A83" w:rsidRDefault="00282A83" w:rsidP="00282A83">
      <w:pPr>
        <w:numPr>
          <w:ilvl w:val="0"/>
          <w:numId w:val="92"/>
        </w:numPr>
        <w:rPr>
          <w:rFonts w:ascii="Times New Roman" w:hAnsi="Times New Roman"/>
          <w:sz w:val="22"/>
        </w:rPr>
      </w:pPr>
      <w:r w:rsidRPr="00282A83">
        <w:rPr>
          <w:rFonts w:ascii="Times New Roman" w:hAnsi="Times New Roman"/>
          <w:sz w:val="22"/>
        </w:rPr>
        <w:t>To create compelling relationships between visual and audio</w:t>
      </w:r>
    </w:p>
    <w:p w:rsidR="00282A83" w:rsidRPr="00282A83" w:rsidRDefault="00282A83" w:rsidP="00282A83">
      <w:pPr>
        <w:numPr>
          <w:ilvl w:val="0"/>
          <w:numId w:val="92"/>
        </w:numPr>
        <w:rPr>
          <w:rFonts w:ascii="Times New Roman" w:hAnsi="Times New Roman"/>
          <w:sz w:val="22"/>
        </w:rPr>
      </w:pPr>
      <w:r w:rsidRPr="00282A83">
        <w:rPr>
          <w:rFonts w:ascii="Times New Roman" w:hAnsi="Times New Roman"/>
          <w:sz w:val="22"/>
        </w:rPr>
        <w:t>To be relentlessly creative, witty. I am boxing you in: push the limitations set!</w:t>
      </w:r>
    </w:p>
    <w:p w:rsidR="00282A83" w:rsidRPr="00282A83" w:rsidRDefault="00282A83" w:rsidP="00282A83">
      <w:pPr>
        <w:pStyle w:val="Body"/>
        <w:spacing w:line="240" w:lineRule="auto"/>
        <w:rPr>
          <w:rFonts w:ascii="Times New Roman" w:hAnsi="Times New Roman"/>
          <w:sz w:val="22"/>
        </w:rPr>
      </w:pPr>
      <w:r w:rsidRPr="00282A83">
        <w:rPr>
          <w:rFonts w:ascii="Times New Roman" w:hAnsi="Times New Roman"/>
          <w:b/>
          <w:sz w:val="22"/>
        </w:rPr>
        <w:t>Strategy</w:t>
      </w:r>
      <w:r w:rsidRPr="00282A83">
        <w:rPr>
          <w:rFonts w:ascii="Times New Roman" w:hAnsi="Times New Roman"/>
          <w:sz w:val="22"/>
        </w:rPr>
        <w:t xml:space="preserve">: </w:t>
      </w:r>
    </w:p>
    <w:p w:rsidR="00282A83" w:rsidRPr="00282A83" w:rsidRDefault="00282A83" w:rsidP="00282A83">
      <w:pPr>
        <w:pStyle w:val="Body"/>
        <w:spacing w:line="240" w:lineRule="auto"/>
        <w:rPr>
          <w:rFonts w:ascii="Times New Roman" w:hAnsi="Times New Roman"/>
          <w:sz w:val="22"/>
        </w:rPr>
      </w:pPr>
      <w:r w:rsidRPr="00282A83">
        <w:rPr>
          <w:rFonts w:ascii="Times New Roman" w:hAnsi="Times New Roman"/>
          <w:sz w:val="22"/>
        </w:rPr>
        <w:t>Session 1: Lecture/demo on sound; show examples of effective uses. HW: Develop ideas.</w:t>
      </w:r>
    </w:p>
    <w:p w:rsidR="00282A83" w:rsidRPr="00282A83" w:rsidRDefault="00282A83" w:rsidP="00282A83">
      <w:pPr>
        <w:pStyle w:val="Body"/>
        <w:spacing w:line="240" w:lineRule="auto"/>
        <w:rPr>
          <w:rFonts w:ascii="Times New Roman" w:hAnsi="Times New Roman"/>
          <w:sz w:val="22"/>
        </w:rPr>
      </w:pPr>
      <w:r w:rsidRPr="00282A83">
        <w:rPr>
          <w:rFonts w:ascii="Times New Roman" w:hAnsi="Times New Roman"/>
          <w:sz w:val="22"/>
        </w:rPr>
        <w:t>Session 2: Video basics, including hands-on experiments. HW: Shoot videos.</w:t>
      </w:r>
    </w:p>
    <w:p w:rsidR="00282A83" w:rsidRPr="00282A83" w:rsidRDefault="00282A83" w:rsidP="00282A83">
      <w:pPr>
        <w:pStyle w:val="Body"/>
        <w:spacing w:line="240" w:lineRule="auto"/>
        <w:rPr>
          <w:rFonts w:ascii="Times New Roman" w:hAnsi="Times New Roman"/>
          <w:sz w:val="22"/>
        </w:rPr>
      </w:pPr>
      <w:r w:rsidRPr="00282A83">
        <w:rPr>
          <w:rFonts w:ascii="Times New Roman" w:hAnsi="Times New Roman"/>
          <w:sz w:val="22"/>
        </w:rPr>
        <w:t>Session 3: Edit and insert audio, with each team-member creating a different “take” on the idea.</w:t>
      </w:r>
    </w:p>
    <w:p w:rsidR="00282A83" w:rsidRPr="00282A83" w:rsidRDefault="00282A83" w:rsidP="00282A83">
      <w:pPr>
        <w:pStyle w:val="Body"/>
        <w:spacing w:line="240" w:lineRule="auto"/>
        <w:rPr>
          <w:rFonts w:ascii="Times New Roman" w:hAnsi="Times New Roman"/>
          <w:sz w:val="22"/>
        </w:rPr>
      </w:pPr>
      <w:r w:rsidRPr="00282A83">
        <w:rPr>
          <w:rFonts w:ascii="Times New Roman" w:hAnsi="Times New Roman"/>
          <w:sz w:val="22"/>
        </w:rPr>
        <w:t>HW: Complete first draft.</w:t>
      </w:r>
    </w:p>
    <w:p w:rsidR="00282A83" w:rsidRPr="00282A83" w:rsidRDefault="00282A83" w:rsidP="00282A83">
      <w:pPr>
        <w:pStyle w:val="Body"/>
        <w:spacing w:line="240" w:lineRule="auto"/>
        <w:rPr>
          <w:rFonts w:ascii="Times New Roman" w:hAnsi="Times New Roman"/>
          <w:sz w:val="22"/>
        </w:rPr>
      </w:pPr>
      <w:r w:rsidRPr="00282A83">
        <w:rPr>
          <w:rFonts w:ascii="Times New Roman" w:hAnsi="Times New Roman"/>
          <w:sz w:val="22"/>
        </w:rPr>
        <w:t>Session 4: Critique of work in progress. HW: Complete final draft.</w:t>
      </w:r>
    </w:p>
    <w:p w:rsidR="00282A83" w:rsidRPr="00282A83" w:rsidRDefault="00282A83" w:rsidP="00282A83">
      <w:pPr>
        <w:rPr>
          <w:rFonts w:ascii="Times New Roman" w:hAnsi="Times New Roman"/>
          <w:b/>
          <w:sz w:val="22"/>
        </w:rPr>
      </w:pPr>
    </w:p>
    <w:p w:rsidR="00282A83" w:rsidRPr="00101CA0" w:rsidRDefault="00282A83" w:rsidP="00282A83">
      <w:pPr>
        <w:jc w:val="center"/>
        <w:rPr>
          <w:rFonts w:ascii="Times New Roman" w:hAnsi="Times New Roman"/>
          <w:b/>
          <w:caps/>
          <w:u w:val="single"/>
        </w:rPr>
      </w:pPr>
      <w:r w:rsidRPr="00101CA0">
        <w:rPr>
          <w:rFonts w:ascii="Times New Roman" w:hAnsi="Times New Roman"/>
          <w:b/>
          <w:caps/>
          <w:u w:val="single"/>
        </w:rPr>
        <w:t>Assignment</w:t>
      </w:r>
      <w:r w:rsidRPr="00101CA0">
        <w:rPr>
          <w:rFonts w:ascii="Times New Roman" w:hAnsi="Times New Roman"/>
          <w:b/>
          <w:u w:val="single"/>
        </w:rPr>
        <w:t xml:space="preserve"> #5: </w:t>
      </w:r>
      <w:r w:rsidR="003D34BB" w:rsidRPr="00101CA0">
        <w:rPr>
          <w:rFonts w:ascii="Times New Roman" w:hAnsi="Times New Roman"/>
          <w:b/>
          <w:caps/>
          <w:u w:val="single"/>
        </w:rPr>
        <w:t>Grand Finale</w:t>
      </w:r>
      <w:r w:rsidRPr="00101CA0">
        <w:rPr>
          <w:rFonts w:ascii="Times New Roman" w:hAnsi="Times New Roman"/>
          <w:b/>
          <w:caps/>
          <w:u w:val="single"/>
        </w:rPr>
        <w:t xml:space="preserve"> </w:t>
      </w:r>
    </w:p>
    <w:p w:rsidR="00282A83" w:rsidRPr="00282A83" w:rsidRDefault="00282A83" w:rsidP="00282A83">
      <w:pPr>
        <w:rPr>
          <w:rFonts w:ascii="Times New Roman" w:hAnsi="Times New Roman"/>
          <w:b/>
          <w:sz w:val="22"/>
        </w:rPr>
      </w:pPr>
    </w:p>
    <w:p w:rsidR="00282A83" w:rsidRPr="00282A83" w:rsidRDefault="00282A83" w:rsidP="00282A83">
      <w:pPr>
        <w:rPr>
          <w:rFonts w:ascii="Times New Roman" w:hAnsi="Times New Roman"/>
          <w:b/>
          <w:sz w:val="22"/>
        </w:rPr>
      </w:pPr>
      <w:r w:rsidRPr="00282A83">
        <w:rPr>
          <w:rFonts w:ascii="Times New Roman" w:hAnsi="Times New Roman"/>
          <w:b/>
          <w:sz w:val="22"/>
        </w:rPr>
        <w:t>Example A: DIGITAL PORTFOLIO</w:t>
      </w:r>
    </w:p>
    <w:p w:rsidR="00282A83" w:rsidRPr="00282A83" w:rsidRDefault="00282A83" w:rsidP="00282A83">
      <w:pPr>
        <w:rPr>
          <w:rFonts w:ascii="Times New Roman" w:hAnsi="Times New Roman"/>
          <w:sz w:val="22"/>
        </w:rPr>
      </w:pPr>
    </w:p>
    <w:p w:rsidR="00282A83" w:rsidRPr="00282A83" w:rsidRDefault="00282A83" w:rsidP="00282A83">
      <w:pPr>
        <w:rPr>
          <w:rFonts w:ascii="Times New Roman" w:hAnsi="Times New Roman"/>
          <w:sz w:val="22"/>
        </w:rPr>
      </w:pPr>
      <w:r w:rsidRPr="00282A83">
        <w:rPr>
          <w:rFonts w:ascii="Times New Roman" w:hAnsi="Times New Roman"/>
          <w:b/>
          <w:sz w:val="22"/>
        </w:rPr>
        <w:t>Problem</w:t>
      </w:r>
      <w:r w:rsidRPr="00282A83">
        <w:rPr>
          <w:rFonts w:ascii="Times New Roman" w:hAnsi="Times New Roman"/>
          <w:sz w:val="22"/>
        </w:rPr>
        <w:t>: In preparation for an “Early Decision” BFA review, create a digital portfolio consisting of 15-18 static images (from 2D Foundations, Drawing, 3D, your own studio work, etc.) and 3 moving images from this class, plus a one-page resume and a one-page artist’s statement.</w:t>
      </w:r>
    </w:p>
    <w:p w:rsidR="00282A83" w:rsidRPr="00282A83" w:rsidRDefault="00282A83" w:rsidP="00282A83">
      <w:pPr>
        <w:rPr>
          <w:rFonts w:ascii="Times New Roman" w:hAnsi="Times New Roman"/>
          <w:sz w:val="22"/>
        </w:rPr>
      </w:pPr>
    </w:p>
    <w:p w:rsidR="00282A83" w:rsidRPr="00282A83" w:rsidRDefault="00282A83" w:rsidP="00282A83">
      <w:pPr>
        <w:widowControl w:val="0"/>
        <w:tabs>
          <w:tab w:val="left" w:pos="360"/>
        </w:tabs>
        <w:autoSpaceDE w:val="0"/>
        <w:autoSpaceDN w:val="0"/>
        <w:adjustRightInd w:val="0"/>
        <w:rPr>
          <w:rFonts w:ascii="Times New Roman" w:hAnsi="Times New Roman"/>
          <w:b/>
          <w:sz w:val="22"/>
        </w:rPr>
      </w:pPr>
      <w:r w:rsidRPr="00282A83">
        <w:rPr>
          <w:rFonts w:ascii="Times New Roman" w:hAnsi="Times New Roman"/>
          <w:b/>
          <w:sz w:val="22"/>
        </w:rPr>
        <w:t xml:space="preserve">Example B: INFINITE ZOOM COLLABORATIVE ANIMATION </w:t>
      </w:r>
    </w:p>
    <w:p w:rsidR="00282A83" w:rsidRPr="00282A83" w:rsidRDefault="00282A83" w:rsidP="00282A83">
      <w:pPr>
        <w:widowControl w:val="0"/>
        <w:tabs>
          <w:tab w:val="left" w:pos="360"/>
        </w:tabs>
        <w:autoSpaceDE w:val="0"/>
        <w:autoSpaceDN w:val="0"/>
        <w:adjustRightInd w:val="0"/>
        <w:rPr>
          <w:rFonts w:ascii="Times New Roman" w:hAnsi="Times New Roman"/>
          <w:b/>
          <w:sz w:val="22"/>
        </w:rPr>
      </w:pPr>
    </w:p>
    <w:p w:rsidR="00282A83" w:rsidRPr="00282A83" w:rsidRDefault="00282A83" w:rsidP="00282A83">
      <w:pPr>
        <w:widowControl w:val="0"/>
        <w:tabs>
          <w:tab w:val="left" w:pos="360"/>
        </w:tabs>
        <w:autoSpaceDE w:val="0"/>
        <w:autoSpaceDN w:val="0"/>
        <w:adjustRightInd w:val="0"/>
        <w:spacing w:after="120"/>
        <w:rPr>
          <w:rFonts w:ascii="Times New Roman" w:hAnsi="Times New Roman"/>
          <w:sz w:val="22"/>
          <w:szCs w:val="22"/>
        </w:rPr>
      </w:pPr>
      <w:r w:rsidRPr="00282A83">
        <w:rPr>
          <w:rFonts w:ascii="Times New Roman" w:hAnsi="Times New Roman"/>
          <w:b/>
          <w:sz w:val="22"/>
          <w:szCs w:val="22"/>
        </w:rPr>
        <w:t xml:space="preserve">Problem: </w:t>
      </w:r>
      <w:r w:rsidRPr="00282A83">
        <w:rPr>
          <w:rFonts w:ascii="Times New Roman" w:hAnsi="Times New Roman"/>
          <w:sz w:val="22"/>
          <w:szCs w:val="22"/>
        </w:rPr>
        <w:t>Create a seamless experimental animation using large-group collaborative methods for generating a time-based artwork.</w:t>
      </w:r>
    </w:p>
    <w:p w:rsidR="00282A83" w:rsidRPr="00282A83" w:rsidRDefault="00282A83" w:rsidP="00282A83">
      <w:pPr>
        <w:widowControl w:val="0"/>
        <w:tabs>
          <w:tab w:val="left" w:pos="360"/>
        </w:tabs>
        <w:autoSpaceDE w:val="0"/>
        <w:autoSpaceDN w:val="0"/>
        <w:adjustRightInd w:val="0"/>
        <w:spacing w:after="120"/>
        <w:rPr>
          <w:rFonts w:ascii="Times New Roman" w:hAnsi="Times New Roman"/>
          <w:sz w:val="22"/>
          <w:szCs w:val="22"/>
        </w:rPr>
      </w:pPr>
      <w:r w:rsidRPr="00282A83">
        <w:rPr>
          <w:rFonts w:ascii="Times New Roman" w:hAnsi="Times New Roman"/>
          <w:b/>
          <w:sz w:val="22"/>
        </w:rPr>
        <w:tab/>
      </w:r>
      <w:r w:rsidRPr="00282A83">
        <w:rPr>
          <w:rFonts w:ascii="Times New Roman" w:hAnsi="Times New Roman"/>
          <w:sz w:val="22"/>
          <w:szCs w:val="22"/>
        </w:rPr>
        <w:t xml:space="preserve">You will get to collaborate with all the students in the class to create a keyframed animation using the novel technique called "infinite zoom".  A conceptual theme should be agreed upon by all participants.  The project will include a soundtrack and a credits list for all content included. </w:t>
      </w:r>
    </w:p>
    <w:p w:rsidR="00282A83" w:rsidRPr="00282A83" w:rsidRDefault="00282A83" w:rsidP="00282A83">
      <w:pPr>
        <w:widowControl w:val="0"/>
        <w:tabs>
          <w:tab w:val="left" w:pos="360"/>
        </w:tabs>
        <w:autoSpaceDE w:val="0"/>
        <w:autoSpaceDN w:val="0"/>
        <w:adjustRightInd w:val="0"/>
        <w:spacing w:after="120"/>
        <w:rPr>
          <w:rFonts w:ascii="Times New Roman" w:hAnsi="Times New Roman"/>
          <w:sz w:val="22"/>
          <w:szCs w:val="22"/>
        </w:rPr>
      </w:pPr>
      <w:r w:rsidRPr="00282A83">
        <w:rPr>
          <w:rFonts w:ascii="Times New Roman" w:hAnsi="Times New Roman"/>
          <w:b/>
          <w:sz w:val="22"/>
          <w:szCs w:val="22"/>
        </w:rPr>
        <w:t>Objectives:</w:t>
      </w:r>
      <w:r w:rsidRPr="00282A83">
        <w:rPr>
          <w:rFonts w:ascii="Times New Roman" w:hAnsi="Times New Roman"/>
          <w:sz w:val="22"/>
          <w:szCs w:val="22"/>
        </w:rPr>
        <w:t xml:space="preserve"> </w:t>
      </w:r>
    </w:p>
    <w:p w:rsidR="00282A83" w:rsidRPr="00AC6484" w:rsidRDefault="00282A83" w:rsidP="00AC6484">
      <w:pPr>
        <w:pStyle w:val="ListParagraph"/>
        <w:widowControl w:val="0"/>
        <w:numPr>
          <w:ilvl w:val="0"/>
          <w:numId w:val="126"/>
        </w:numPr>
        <w:tabs>
          <w:tab w:val="left" w:pos="360"/>
        </w:tabs>
        <w:autoSpaceDE w:val="0"/>
        <w:autoSpaceDN w:val="0"/>
        <w:adjustRightInd w:val="0"/>
        <w:spacing w:after="120"/>
        <w:rPr>
          <w:rFonts w:ascii="Times New Roman" w:hAnsi="Times New Roman"/>
          <w:sz w:val="22"/>
          <w:szCs w:val="22"/>
        </w:rPr>
      </w:pPr>
      <w:r w:rsidRPr="00AC6484">
        <w:rPr>
          <w:rFonts w:ascii="Times New Roman" w:hAnsi="Times New Roman"/>
          <w:sz w:val="22"/>
          <w:szCs w:val="22"/>
        </w:rPr>
        <w:t>To create connections, relationships and dialogue among components of the animation;</w:t>
      </w:r>
    </w:p>
    <w:p w:rsidR="00282A83" w:rsidRPr="00AC6484" w:rsidRDefault="00282A83" w:rsidP="00AC6484">
      <w:pPr>
        <w:pStyle w:val="ListParagraph"/>
        <w:widowControl w:val="0"/>
        <w:numPr>
          <w:ilvl w:val="0"/>
          <w:numId w:val="126"/>
        </w:numPr>
        <w:tabs>
          <w:tab w:val="left" w:pos="360"/>
        </w:tabs>
        <w:autoSpaceDE w:val="0"/>
        <w:autoSpaceDN w:val="0"/>
        <w:adjustRightInd w:val="0"/>
        <w:spacing w:after="120"/>
        <w:rPr>
          <w:rFonts w:ascii="Times New Roman" w:hAnsi="Times New Roman"/>
          <w:sz w:val="22"/>
          <w:szCs w:val="22"/>
        </w:rPr>
      </w:pPr>
      <w:r w:rsidRPr="00AC6484">
        <w:rPr>
          <w:rFonts w:ascii="Times New Roman" w:hAnsi="Times New Roman"/>
          <w:sz w:val="22"/>
          <w:szCs w:val="22"/>
        </w:rPr>
        <w:t>To create a compelling artwork that is both unified and marvelously varied;</w:t>
      </w:r>
    </w:p>
    <w:p w:rsidR="00282A83" w:rsidRPr="00AC6484" w:rsidRDefault="00282A83" w:rsidP="00AC6484">
      <w:pPr>
        <w:pStyle w:val="ListParagraph"/>
        <w:widowControl w:val="0"/>
        <w:numPr>
          <w:ilvl w:val="0"/>
          <w:numId w:val="126"/>
        </w:numPr>
        <w:tabs>
          <w:tab w:val="left" w:pos="360"/>
        </w:tabs>
        <w:autoSpaceDE w:val="0"/>
        <w:autoSpaceDN w:val="0"/>
        <w:adjustRightInd w:val="0"/>
        <w:spacing w:after="120"/>
        <w:rPr>
          <w:rFonts w:ascii="Times New Roman" w:hAnsi="Times New Roman"/>
          <w:sz w:val="22"/>
          <w:szCs w:val="22"/>
        </w:rPr>
      </w:pPr>
      <w:r w:rsidRPr="00AC6484">
        <w:rPr>
          <w:rFonts w:ascii="Times New Roman" w:hAnsi="Times New Roman"/>
          <w:sz w:val="22"/>
          <w:szCs w:val="22"/>
        </w:rPr>
        <w:t>To heighten critique skills, focusing on how each contribution reacts or interacts with each other;</w:t>
      </w:r>
    </w:p>
    <w:p w:rsidR="00282A83" w:rsidRPr="00AC6484" w:rsidRDefault="00282A83" w:rsidP="00AC6484">
      <w:pPr>
        <w:pStyle w:val="ListParagraph"/>
        <w:widowControl w:val="0"/>
        <w:numPr>
          <w:ilvl w:val="0"/>
          <w:numId w:val="126"/>
        </w:numPr>
        <w:tabs>
          <w:tab w:val="left" w:pos="360"/>
        </w:tabs>
        <w:autoSpaceDE w:val="0"/>
        <w:autoSpaceDN w:val="0"/>
        <w:adjustRightInd w:val="0"/>
        <w:spacing w:after="120"/>
        <w:rPr>
          <w:rFonts w:ascii="Times New Roman" w:hAnsi="Times New Roman"/>
          <w:sz w:val="22"/>
          <w:szCs w:val="22"/>
        </w:rPr>
      </w:pPr>
      <w:r w:rsidRPr="00AC6484">
        <w:rPr>
          <w:rFonts w:ascii="Times New Roman" w:hAnsi="Times New Roman"/>
          <w:sz w:val="22"/>
          <w:szCs w:val="22"/>
        </w:rPr>
        <w:t>To expand creativity. Just how many variations can be developed within the chosen theme?</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282A83">
        <w:rPr>
          <w:rFonts w:ascii="Times New Roman" w:hAnsi="Times New Roman"/>
          <w:b/>
          <w:sz w:val="22"/>
          <w:szCs w:val="22"/>
        </w:rPr>
        <w:t>Strategy:</w:t>
      </w:r>
      <w:r w:rsidRPr="00282A83">
        <w:rPr>
          <w:rFonts w:ascii="Times New Roman" w:hAnsi="Times New Roman"/>
          <w:sz w:val="22"/>
          <w:szCs w:val="22"/>
        </w:rPr>
        <w:t xml:space="preserve"> </w:t>
      </w:r>
    </w:p>
    <w:p w:rsidR="00282A83" w:rsidRPr="00AC6484" w:rsidRDefault="00282A83" w:rsidP="00282A83">
      <w:pPr>
        <w:widowControl w:val="0"/>
        <w:tabs>
          <w:tab w:val="left" w:pos="360"/>
        </w:tabs>
        <w:autoSpaceDE w:val="0"/>
        <w:autoSpaceDN w:val="0"/>
        <w:adjustRightInd w:val="0"/>
        <w:rPr>
          <w:rFonts w:ascii="Times New Roman" w:hAnsi="Times New Roman"/>
          <w:caps/>
          <w:sz w:val="22"/>
          <w:szCs w:val="22"/>
        </w:rPr>
      </w:pPr>
      <w:r w:rsidRPr="00AC6484">
        <w:rPr>
          <w:rFonts w:ascii="Times New Roman" w:hAnsi="Times New Roman"/>
          <w:i/>
          <w:caps/>
          <w:sz w:val="22"/>
          <w:szCs w:val="22"/>
        </w:rPr>
        <w:t xml:space="preserve">Phase 1: </w:t>
      </w:r>
      <w:r w:rsidR="00AC6484">
        <w:rPr>
          <w:rFonts w:ascii="Times New Roman" w:hAnsi="Times New Roman"/>
          <w:caps/>
          <w:sz w:val="22"/>
          <w:szCs w:val="22"/>
        </w:rPr>
        <w:t xml:space="preserve"> </w:t>
      </w:r>
      <w:r w:rsidRPr="00282A83">
        <w:rPr>
          <w:rFonts w:ascii="Times New Roman" w:hAnsi="Times New Roman"/>
          <w:b/>
          <w:sz w:val="22"/>
          <w:szCs w:val="22"/>
        </w:rPr>
        <w:t>Establish the theme and soundtrack.</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282A83">
        <w:rPr>
          <w:rFonts w:ascii="Times New Roman" w:hAnsi="Times New Roman"/>
          <w:sz w:val="22"/>
          <w:szCs w:val="22"/>
        </w:rPr>
        <w:tab/>
        <w:t xml:space="preserve">Since a soundtrack will underlie the animation, students will bring in sample soundtracks (mp3s, etc.) that they think may be interesting to use for the animation.  Each student will play excerpts from these and discuss possible themes or stylistic considerations for the project. </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282A83">
        <w:rPr>
          <w:rFonts w:ascii="Times New Roman" w:hAnsi="Times New Roman"/>
          <w:sz w:val="22"/>
          <w:szCs w:val="22"/>
        </w:rPr>
        <w:tab/>
        <w:t>After hearing all the participants’ thematic ideas, students should debate and vote to determine the unifying theme and soundtrack.  ( special consideration should be give to students who can generate their own soundtracks.)</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p>
    <w:p w:rsidR="00282A83" w:rsidRPr="00AC6484" w:rsidRDefault="00282A83" w:rsidP="00282A83">
      <w:pPr>
        <w:widowControl w:val="0"/>
        <w:tabs>
          <w:tab w:val="left" w:pos="360"/>
        </w:tabs>
        <w:autoSpaceDE w:val="0"/>
        <w:autoSpaceDN w:val="0"/>
        <w:adjustRightInd w:val="0"/>
        <w:rPr>
          <w:rFonts w:ascii="Times New Roman" w:hAnsi="Times New Roman"/>
          <w:caps/>
          <w:sz w:val="22"/>
          <w:szCs w:val="22"/>
        </w:rPr>
      </w:pPr>
      <w:r w:rsidRPr="00AC6484">
        <w:rPr>
          <w:rFonts w:ascii="Times New Roman" w:hAnsi="Times New Roman"/>
          <w:i/>
          <w:caps/>
          <w:sz w:val="22"/>
          <w:szCs w:val="22"/>
        </w:rPr>
        <w:t>Phase 2:</w:t>
      </w:r>
      <w:r w:rsidR="00AC6484">
        <w:rPr>
          <w:rFonts w:ascii="Times New Roman" w:hAnsi="Times New Roman"/>
          <w:caps/>
          <w:sz w:val="22"/>
          <w:szCs w:val="22"/>
        </w:rPr>
        <w:t xml:space="preserve"> </w:t>
      </w:r>
      <w:r w:rsidRPr="00282A83">
        <w:rPr>
          <w:rFonts w:ascii="Times New Roman" w:hAnsi="Times New Roman"/>
          <w:b/>
          <w:sz w:val="22"/>
          <w:szCs w:val="22"/>
        </w:rPr>
        <w:t>Rough out concepts and determine linear order among students.</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282A83">
        <w:rPr>
          <w:rFonts w:ascii="Times New Roman" w:hAnsi="Times New Roman"/>
          <w:sz w:val="22"/>
          <w:szCs w:val="22"/>
        </w:rPr>
        <w:t>Students will show thumbnail sketches showing possible visuals following the determined theme.  Students should discuss the various conceptual relationships and insights amongst the thumbnails and ideas relating to the theme.  Students should ORDER THEMSELVES in a linear fashion, according to possible sequences amongst all the ideas discussed.  Each student should discuss ideas and connections between their components of the animation with the students before and after them in the sequence.</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AC6484">
        <w:rPr>
          <w:rFonts w:ascii="Times New Roman" w:hAnsi="Times New Roman"/>
          <w:i/>
          <w:caps/>
          <w:sz w:val="22"/>
          <w:szCs w:val="22"/>
        </w:rPr>
        <w:t>Phase 3:</w:t>
      </w:r>
      <w:r w:rsidRPr="00282A83">
        <w:rPr>
          <w:rFonts w:ascii="Times New Roman" w:hAnsi="Times New Roman"/>
          <w:sz w:val="22"/>
          <w:szCs w:val="22"/>
        </w:rPr>
        <w:t xml:space="preserve"> </w:t>
      </w:r>
      <w:r w:rsidRPr="00282A83">
        <w:rPr>
          <w:rFonts w:ascii="Times New Roman" w:hAnsi="Times New Roman"/>
          <w:b/>
          <w:sz w:val="22"/>
          <w:szCs w:val="22"/>
        </w:rPr>
        <w:t>Make the artwork.</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282A83">
        <w:rPr>
          <w:rFonts w:ascii="Times New Roman" w:hAnsi="Times New Roman"/>
          <w:sz w:val="22"/>
          <w:szCs w:val="22"/>
        </w:rPr>
        <w:t xml:space="preserve">Each student generates a Photoshop image 1440x972 pixels in size.  This is the students image to create their portion of the animation.  Using the fixed rectangular selection tool, designate a 720x486 area within the image where the student </w:t>
      </w:r>
      <w:r w:rsidRPr="00282A83">
        <w:rPr>
          <w:rFonts w:ascii="Times New Roman" w:hAnsi="Times New Roman"/>
          <w:b/>
          <w:sz w:val="22"/>
          <w:szCs w:val="22"/>
        </w:rPr>
        <w:t>after you</w:t>
      </w:r>
      <w:r w:rsidRPr="00282A83">
        <w:rPr>
          <w:rFonts w:ascii="Times New Roman" w:hAnsi="Times New Roman"/>
          <w:sz w:val="22"/>
          <w:szCs w:val="22"/>
        </w:rPr>
        <w:t xml:space="preserve"> will place their image.  Determine and record the CENTER COORDINATE of this inset rectangle.  Create a new layer and execute your imagery.  </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AC6484">
        <w:rPr>
          <w:rFonts w:ascii="Times New Roman" w:hAnsi="Times New Roman"/>
          <w:i/>
          <w:caps/>
          <w:sz w:val="22"/>
          <w:szCs w:val="22"/>
        </w:rPr>
        <w:t>Phase 4:</w:t>
      </w:r>
      <w:r w:rsidRPr="00282A83">
        <w:rPr>
          <w:rFonts w:ascii="Times New Roman" w:hAnsi="Times New Roman"/>
          <w:sz w:val="22"/>
          <w:szCs w:val="22"/>
        </w:rPr>
        <w:t xml:space="preserve"> </w:t>
      </w:r>
      <w:r w:rsidRPr="00282A83">
        <w:rPr>
          <w:rFonts w:ascii="Times New Roman" w:hAnsi="Times New Roman"/>
          <w:b/>
          <w:sz w:val="22"/>
          <w:szCs w:val="22"/>
        </w:rPr>
        <w:t>Unify imagery and fix seams between images.</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 xml:space="preserve">-Give a copy of your image to the student </w:t>
      </w:r>
      <w:r w:rsidRPr="00282A83">
        <w:rPr>
          <w:rFonts w:ascii="Times New Roman" w:hAnsi="Times New Roman"/>
          <w:b/>
          <w:sz w:val="22"/>
          <w:szCs w:val="22"/>
        </w:rPr>
        <w:t>before you</w:t>
      </w:r>
      <w:r w:rsidRPr="00282A83">
        <w:rPr>
          <w:rFonts w:ascii="Times New Roman" w:hAnsi="Times New Roman"/>
          <w:sz w:val="22"/>
          <w:szCs w:val="22"/>
        </w:rPr>
        <w:t>.</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 xml:space="preserve">-Take a copy of the image belonging to the student </w:t>
      </w:r>
      <w:r w:rsidRPr="00282A83">
        <w:rPr>
          <w:rFonts w:ascii="Times New Roman" w:hAnsi="Times New Roman"/>
          <w:b/>
          <w:sz w:val="22"/>
          <w:szCs w:val="22"/>
        </w:rPr>
        <w:t>after you</w:t>
      </w:r>
      <w:r w:rsidRPr="00282A83">
        <w:rPr>
          <w:rFonts w:ascii="Times New Roman" w:hAnsi="Times New Roman"/>
          <w:sz w:val="22"/>
          <w:szCs w:val="22"/>
        </w:rPr>
        <w:t>.</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 xml:space="preserve">-Resize their image to 720x480 and place it on a Photoshop layer under your imagery, positioned at the inset coordinates (this is a temp. version only to help you refine your own imagery.)  </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 xml:space="preserve">-Refine the boundaries between the images, extending imagery across the boundaries to obfuscate their harsh rectangular nature. Only work on YOUR layer.  </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-Delete the reduced size inset layer, so that a transparent hole frames the inset location.</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-Collapse your Photoshop file, so only one floating layer contains your imagery. (don't completely flatten!)</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AC6484">
        <w:rPr>
          <w:rFonts w:ascii="Times New Roman" w:hAnsi="Times New Roman"/>
          <w:i/>
          <w:sz w:val="22"/>
          <w:szCs w:val="22"/>
        </w:rPr>
        <w:t>Phase 5:</w:t>
      </w:r>
      <w:r w:rsidRPr="00282A83">
        <w:rPr>
          <w:rFonts w:ascii="Times New Roman" w:hAnsi="Times New Roman"/>
          <w:sz w:val="22"/>
          <w:szCs w:val="22"/>
        </w:rPr>
        <w:t xml:space="preserve"> </w:t>
      </w:r>
      <w:r w:rsidRPr="00282A83">
        <w:rPr>
          <w:rFonts w:ascii="Times New Roman" w:hAnsi="Times New Roman"/>
          <w:b/>
          <w:sz w:val="22"/>
          <w:szCs w:val="22"/>
        </w:rPr>
        <w:t>Assemble the final animation from the components.</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 xml:space="preserve">-Collect all the student's imagery, and compile the sequence of images using FCP, AE, Flash or other video editing software. </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 xml:space="preserve">-Compile the images according to student order and  use the position coordinates from </w:t>
      </w:r>
      <w:r w:rsidRPr="00282A83">
        <w:rPr>
          <w:rFonts w:ascii="Times New Roman" w:hAnsi="Times New Roman"/>
          <w:i/>
          <w:sz w:val="22"/>
          <w:szCs w:val="22"/>
        </w:rPr>
        <w:t xml:space="preserve">Project Phase 3 </w:t>
      </w:r>
      <w:r w:rsidRPr="00282A83">
        <w:rPr>
          <w:rFonts w:ascii="Times New Roman" w:hAnsi="Times New Roman"/>
          <w:sz w:val="22"/>
          <w:szCs w:val="22"/>
        </w:rPr>
        <w:t xml:space="preserve">to help determine the zooming keyframes and coordinates.  </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 xml:space="preserve">-Create keyframes, zooming through each layer, and use fades or blurring to help blend any remaining seams between the sequence. </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-Adjust transition speeds and durations to best flow with the soundtrack.</w:t>
      </w:r>
    </w:p>
    <w:p w:rsidR="00282A83" w:rsidRPr="00282A83" w:rsidRDefault="00282A83" w:rsidP="00282A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szCs w:val="22"/>
        </w:rPr>
      </w:pPr>
      <w:r w:rsidRPr="00282A83">
        <w:rPr>
          <w:rFonts w:ascii="Times New Roman" w:hAnsi="Times New Roman"/>
          <w:sz w:val="22"/>
          <w:szCs w:val="22"/>
        </w:rPr>
        <w:t>-Add credits, titles, etc. and export this animation for final video playback.</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282A83">
        <w:rPr>
          <w:rFonts w:ascii="Times New Roman" w:hAnsi="Times New Roman"/>
          <w:b/>
          <w:sz w:val="22"/>
          <w:szCs w:val="22"/>
        </w:rPr>
        <w:t>Examples and Links:</w:t>
      </w:r>
      <w:r w:rsidRPr="00282A83">
        <w:rPr>
          <w:rFonts w:ascii="Times New Roman" w:hAnsi="Times New Roman"/>
          <w:sz w:val="22"/>
          <w:szCs w:val="22"/>
        </w:rPr>
        <w:t xml:space="preserve"> </w:t>
      </w:r>
      <w:r w:rsidRPr="00282A83">
        <w:rPr>
          <w:rFonts w:ascii="Times New Roman" w:hAnsi="Times New Roman"/>
          <w:sz w:val="22"/>
          <w:szCs w:val="22"/>
        </w:rPr>
        <w:tab/>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282A83">
        <w:rPr>
          <w:rFonts w:ascii="Times New Roman" w:hAnsi="Times New Roman"/>
          <w:sz w:val="22"/>
          <w:szCs w:val="22"/>
        </w:rPr>
        <w:tab/>
      </w:r>
      <w:r w:rsidRPr="00282A83">
        <w:rPr>
          <w:rFonts w:ascii="Times New Roman" w:hAnsi="Times New Roman"/>
          <w:sz w:val="22"/>
          <w:szCs w:val="22"/>
        </w:rPr>
        <w:tab/>
      </w:r>
      <w:r w:rsidRPr="00282A83">
        <w:rPr>
          <w:rFonts w:ascii="Times New Roman" w:hAnsi="Times New Roman"/>
          <w:sz w:val="22"/>
          <w:szCs w:val="22"/>
        </w:rPr>
        <w:tab/>
        <w:t>Powers of Ten.wmv (1977 Charles and Ray Eames)</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282A83">
        <w:rPr>
          <w:rFonts w:ascii="Times New Roman" w:hAnsi="Times New Roman"/>
          <w:sz w:val="22"/>
          <w:szCs w:val="22"/>
        </w:rPr>
        <w:tab/>
      </w:r>
      <w:r w:rsidRPr="00282A83">
        <w:rPr>
          <w:rFonts w:ascii="Times New Roman" w:hAnsi="Times New Roman"/>
          <w:sz w:val="22"/>
          <w:szCs w:val="22"/>
        </w:rPr>
        <w:tab/>
      </w:r>
      <w:r w:rsidRPr="00282A83">
        <w:rPr>
          <w:rFonts w:ascii="Times New Roman" w:hAnsi="Times New Roman"/>
          <w:sz w:val="22"/>
          <w:szCs w:val="22"/>
        </w:rPr>
        <w:tab/>
        <w:t>ZoomQuilt IIProject.swf (2007 collaborative project)</w:t>
      </w:r>
    </w:p>
    <w:p w:rsidR="00282A83" w:rsidRPr="00282A83" w:rsidRDefault="00282A83" w:rsidP="00282A83">
      <w:pPr>
        <w:widowControl w:val="0"/>
        <w:tabs>
          <w:tab w:val="left" w:pos="360"/>
        </w:tabs>
        <w:autoSpaceDE w:val="0"/>
        <w:autoSpaceDN w:val="0"/>
        <w:adjustRightInd w:val="0"/>
        <w:rPr>
          <w:rFonts w:ascii="Times New Roman" w:hAnsi="Times New Roman"/>
          <w:sz w:val="22"/>
          <w:szCs w:val="22"/>
        </w:rPr>
      </w:pPr>
      <w:r w:rsidRPr="00282A83">
        <w:rPr>
          <w:rFonts w:ascii="Times New Roman" w:hAnsi="Times New Roman"/>
          <w:sz w:val="22"/>
          <w:szCs w:val="22"/>
        </w:rPr>
        <w:tab/>
      </w:r>
      <w:r w:rsidRPr="00282A83">
        <w:rPr>
          <w:rFonts w:ascii="Times New Roman" w:hAnsi="Times New Roman"/>
          <w:sz w:val="22"/>
          <w:szCs w:val="22"/>
        </w:rPr>
        <w:tab/>
      </w:r>
      <w:r w:rsidRPr="00282A83">
        <w:rPr>
          <w:rFonts w:ascii="Times New Roman" w:hAnsi="Times New Roman"/>
          <w:sz w:val="22"/>
          <w:szCs w:val="22"/>
        </w:rPr>
        <w:tab/>
      </w:r>
      <w:r w:rsidRPr="00282A83">
        <w:rPr>
          <w:rFonts w:ascii="Times New Roman" w:hAnsi="Times New Roman"/>
          <w:sz w:val="22"/>
          <w:szCs w:val="22"/>
        </w:rPr>
        <w:tab/>
      </w:r>
      <w:r w:rsidRPr="00282A83">
        <w:rPr>
          <w:rFonts w:ascii="Times New Roman" w:hAnsi="Times New Roman"/>
          <w:sz w:val="22"/>
        </w:rPr>
        <w:t>http://zoomquilt2.madmindworx.com/</w:t>
      </w:r>
    </w:p>
    <w:p w:rsidR="00282A83" w:rsidRPr="00282A83" w:rsidRDefault="00282A83" w:rsidP="00282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szCs w:val="22"/>
        </w:rPr>
      </w:pPr>
      <w:r w:rsidRPr="00282A83">
        <w:rPr>
          <w:rFonts w:ascii="Times New Roman" w:hAnsi="Times New Roman"/>
          <w:sz w:val="22"/>
          <w:szCs w:val="22"/>
        </w:rPr>
        <w:tab/>
      </w:r>
      <w:r w:rsidRPr="00282A83">
        <w:rPr>
          <w:rFonts w:ascii="Times New Roman" w:hAnsi="Times New Roman"/>
          <w:sz w:val="22"/>
          <w:szCs w:val="22"/>
        </w:rPr>
        <w:tab/>
        <w:t xml:space="preserve">     Sito Collaborative Art Organization (http://sito.org)</w:t>
      </w:r>
    </w:p>
    <w:p w:rsidR="00282A83" w:rsidRPr="00282A83" w:rsidRDefault="00282A83" w:rsidP="00282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282A83">
        <w:rPr>
          <w:rFonts w:ascii="Times New Roman" w:hAnsi="Times New Roman"/>
          <w:sz w:val="22"/>
        </w:rPr>
        <w:tab/>
      </w:r>
      <w:r w:rsidRPr="00282A83">
        <w:rPr>
          <w:rFonts w:ascii="Times New Roman" w:hAnsi="Times New Roman"/>
          <w:sz w:val="22"/>
        </w:rPr>
        <w:tab/>
        <w:t xml:space="preserve">     check out their </w:t>
      </w:r>
      <w:r w:rsidRPr="00282A83">
        <w:rPr>
          <w:rFonts w:ascii="Times New Roman" w:hAnsi="Times New Roman"/>
          <w:b/>
          <w:sz w:val="22"/>
        </w:rPr>
        <w:t>gridcosm</w:t>
      </w:r>
      <w:r w:rsidRPr="00282A83">
        <w:rPr>
          <w:rFonts w:ascii="Times New Roman" w:hAnsi="Times New Roman"/>
          <w:sz w:val="22"/>
        </w:rPr>
        <w:t>:</w:t>
      </w: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sz w:val="22"/>
        </w:rPr>
        <w:tab/>
      </w:r>
    </w:p>
    <w:p w:rsidR="00282A83" w:rsidRPr="00282A83" w:rsidRDefault="00282A83" w:rsidP="00282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000000"/>
          <w:sz w:val="22"/>
        </w:rPr>
      </w:pP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sz w:val="22"/>
        </w:rPr>
        <w:tab/>
      </w:r>
      <w:r w:rsidRPr="00282A83">
        <w:rPr>
          <w:rFonts w:ascii="Times New Roman" w:hAnsi="Times New Roman"/>
          <w:sz w:val="22"/>
        </w:rPr>
        <w:tab/>
        <w:t>http://www.sito.org/synergy/gridcosm/gridcosmviewer.swf</w:t>
      </w:r>
    </w:p>
    <w:p w:rsidR="0081215F" w:rsidRPr="00F96189" w:rsidRDefault="0081215F">
      <w:pPr>
        <w:rPr>
          <w:rFonts w:ascii="Times New Roman" w:hAnsi="Times New Roman"/>
          <w:b/>
          <w:sz w:val="22"/>
        </w:rPr>
      </w:pPr>
    </w:p>
    <w:p w:rsidR="00533B5B" w:rsidRDefault="00533B5B">
      <w:pPr>
        <w:rPr>
          <w:rFonts w:ascii="Times New Roman" w:hAnsi="Times New Roman"/>
          <w:b/>
        </w:rPr>
      </w:pPr>
      <w:r>
        <w:rPr>
          <w:rFonts w:ascii="Times New Roman" w:hAnsi="Times New Roman"/>
          <w:b/>
        </w:rPr>
        <w:br w:type="page"/>
      </w:r>
    </w:p>
    <w:p w:rsidR="00533B5B" w:rsidRPr="00D75731" w:rsidRDefault="00533B5B" w:rsidP="00533B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b/>
        </w:rPr>
      </w:pPr>
      <w:r w:rsidRPr="00D75731">
        <w:rPr>
          <w:rFonts w:ascii="Times New Roman" w:hAnsi="Times New Roman"/>
          <w:b/>
        </w:rPr>
        <w:t>ADDITIONAL DIGITAL FOUNDATIONS AND PHOTO ASSIGNMENTS</w:t>
      </w:r>
    </w:p>
    <w:p w:rsidR="00533B5B" w:rsidRPr="00D75731" w:rsidRDefault="00533B5B" w:rsidP="00533B5B">
      <w:pPr>
        <w:pStyle w:val="Heading8"/>
        <w:tabs>
          <w:tab w:val="clear" w:pos="360"/>
        </w:tabs>
        <w:rPr>
          <w:rFonts w:ascii="Times New Roman" w:hAnsi="Times New Roman"/>
        </w:rPr>
      </w:pPr>
    </w:p>
    <w:p w:rsidR="00533B5B" w:rsidRPr="00D75731" w:rsidRDefault="00533B5B" w:rsidP="00533B5B">
      <w:pPr>
        <w:pStyle w:val="Heading8"/>
        <w:tabs>
          <w:tab w:val="clear" w:pos="360"/>
        </w:tabs>
        <w:rPr>
          <w:rFonts w:ascii="Times New Roman" w:hAnsi="Times New Roman"/>
        </w:rPr>
      </w:pPr>
      <w:r w:rsidRPr="00D75731">
        <w:rPr>
          <w:rFonts w:ascii="Times New Roman" w:hAnsi="Times New Roman"/>
        </w:rPr>
        <w:t>TIME OBSERVED</w:t>
      </w:r>
    </w:p>
    <w:p w:rsidR="00533B5B" w:rsidRPr="00D75731" w:rsidRDefault="00533B5B" w:rsidP="00533B5B">
      <w:pPr>
        <w:jc w:val="center"/>
        <w:rPr>
          <w:rFonts w:ascii="Times New Roman" w:hAnsi="Times New Roman"/>
          <w:sz w:val="22"/>
        </w:rPr>
      </w:pPr>
      <w:r w:rsidRPr="00D75731">
        <w:rPr>
          <w:rFonts w:ascii="Times New Roman" w:hAnsi="Times New Roman"/>
          <w:sz w:val="22"/>
        </w:rPr>
        <w:t>Inspired by an assignment created by Gail Hoffman, Syracuse University</w:t>
      </w:r>
    </w:p>
    <w:p w:rsidR="00533B5B" w:rsidRPr="00D75731" w:rsidRDefault="00533B5B" w:rsidP="00533B5B">
      <w:pPr>
        <w:jc w:val="center"/>
        <w:rPr>
          <w:rFonts w:ascii="Times New Roman" w:hAnsi="Times New Roman"/>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Sitting quietly for fifteen minutes, fully observe and record your thoughts and notice all of the activity in the world around you. Then, repeat the same process, now walking across campus for fifteen minutes, then returning to the classroom to write down the results.</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heighten awareness of time and space.</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Writing pen and paper</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Strategy: </w:t>
      </w:r>
      <w:r w:rsidRPr="00D75731">
        <w:rPr>
          <w:rFonts w:ascii="Times New Roman" w:hAnsi="Times New Roman"/>
          <w:sz w:val="22"/>
        </w:rPr>
        <w:t>When sitting, it is important to be fully aware of each passing moment.  Pay attention to everything—your breathing, the movement of your pen across the paper, the surrounding sounds and any thoughts that you have and any activity that you see. Imagine that this fifteen minutes of time has been deliberately staged for you. Apply the same awareness to your walking mediation but wait until you return to the classroom to write down the results.</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287 to 291 and </w:t>
      </w:r>
      <w:r w:rsidRPr="00D75731">
        <w:rPr>
          <w:rFonts w:ascii="Times New Roman" w:hAnsi="Times New Roman"/>
          <w:sz w:val="22"/>
          <w:u w:val="single"/>
        </w:rPr>
        <w:t>Zen Mind, Beginner’s Mind</w:t>
      </w:r>
      <w:r w:rsidRPr="00D75731">
        <w:rPr>
          <w:rFonts w:ascii="Times New Roman" w:hAnsi="Times New Roman"/>
          <w:sz w:val="22"/>
        </w:rPr>
        <w:t>- Shunryu Suzuki</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Because it is so elusive and pervasive, we tend to take time for granted. This exercise can heighten awareness of time and act as a springboard for an extended group discussion of the aspects and implications of time.  In the group discussion it is wise to note the apparent compression or expansion of time based on our awareness of an event, the importance of memory, the effects of anticipation, the importance of deadlines, and so forth.  </w:t>
      </w:r>
    </w:p>
    <w:p w:rsidR="00533B5B" w:rsidRPr="00D75731" w:rsidRDefault="00533B5B" w:rsidP="00533B5B">
      <w:pPr>
        <w:tabs>
          <w:tab w:val="left" w:pos="360"/>
        </w:tabs>
        <w:rPr>
          <w:rFonts w:ascii="Times New Roman" w:hAnsi="Times New Roman"/>
          <w:b/>
          <w:sz w:val="22"/>
        </w:rPr>
      </w:pPr>
      <w:r w:rsidRPr="00D75731">
        <w:rPr>
          <w:rFonts w:ascii="Times New Roman" w:hAnsi="Times New Roman"/>
          <w:sz w:val="22"/>
        </w:rPr>
        <w:tab/>
        <w:t>The meditative process in this assignment has some similarities to Zen practice, which has greatly influenced many artists for the past fifty years, including Bill Viola, Naum June Paik, and Robert Irwin. A slide show of works by these artists can help expand the conceptual possibilities.</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b/>
          <w:sz w:val="22"/>
        </w:rPr>
        <w:t xml:space="preserve"> </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60-90 minutes of writing and discussion</w:t>
      </w:r>
    </w:p>
    <w:p w:rsidR="00533B5B" w:rsidRPr="00D75731" w:rsidRDefault="00533B5B" w:rsidP="00533B5B">
      <w:pPr>
        <w:tabs>
          <w:tab w:val="left" w:pos="360"/>
        </w:tabs>
        <w:rPr>
          <w:rFonts w:ascii="Times New Roman" w:hAnsi="Times New Roman"/>
          <w:sz w:val="22"/>
        </w:rPr>
      </w:pPr>
    </w:p>
    <w:p w:rsidR="00533B5B" w:rsidRPr="00D75731" w:rsidRDefault="00533B5B" w:rsidP="00533B5B">
      <w:pPr>
        <w:pStyle w:val="Heading8"/>
        <w:jc w:val="left"/>
        <w:rPr>
          <w:rFonts w:ascii="Times New Roman" w:hAnsi="Times New Roman"/>
          <w:sz w:val="22"/>
        </w:rPr>
      </w:pPr>
      <w:r w:rsidRPr="00D75731">
        <w:rPr>
          <w:rFonts w:ascii="Times New Roman" w:hAnsi="Times New Roman"/>
          <w:sz w:val="22"/>
        </w:rPr>
        <w:t xml:space="preserve">SEQUENTIAL RELATIONSHIPS  </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 xml:space="preserve">Using stock images provided by the Instructor, create four designs, each containing four to six separate images. Demonstrate your understanding of </w:t>
      </w:r>
      <w:r w:rsidRPr="00D75731">
        <w:rPr>
          <w:rFonts w:ascii="Times New Roman" w:hAnsi="Times New Roman"/>
          <w:sz w:val="22"/>
          <w:u w:val="single"/>
        </w:rPr>
        <w:t>graphic</w:t>
      </w:r>
      <w:r w:rsidRPr="00D75731">
        <w:rPr>
          <w:rFonts w:ascii="Times New Roman" w:hAnsi="Times New Roman"/>
          <w:sz w:val="22"/>
        </w:rPr>
        <w:t xml:space="preserve">, </w:t>
      </w:r>
      <w:r w:rsidRPr="00D75731">
        <w:rPr>
          <w:rFonts w:ascii="Times New Roman" w:hAnsi="Times New Roman"/>
          <w:sz w:val="22"/>
          <w:u w:val="single"/>
        </w:rPr>
        <w:t>spatial</w:t>
      </w:r>
      <w:r w:rsidRPr="00D75731">
        <w:rPr>
          <w:rFonts w:ascii="Times New Roman" w:hAnsi="Times New Roman"/>
          <w:sz w:val="22"/>
        </w:rPr>
        <w:t xml:space="preserve">, </w:t>
      </w:r>
      <w:r w:rsidRPr="00D75731">
        <w:rPr>
          <w:rFonts w:ascii="Times New Roman" w:hAnsi="Times New Roman"/>
          <w:sz w:val="22"/>
          <w:u w:val="single"/>
        </w:rPr>
        <w:t>temporal</w:t>
      </w:r>
      <w:r w:rsidRPr="00D75731">
        <w:rPr>
          <w:rFonts w:ascii="Times New Roman" w:hAnsi="Times New Roman"/>
          <w:sz w:val="22"/>
        </w:rPr>
        <w:t xml:space="preserve">, and </w:t>
      </w:r>
      <w:r w:rsidRPr="00D75731">
        <w:rPr>
          <w:rFonts w:ascii="Times New Roman" w:hAnsi="Times New Roman"/>
          <w:sz w:val="22"/>
          <w:u w:val="single"/>
        </w:rPr>
        <w:t>rhythmic</w:t>
      </w:r>
      <w:r w:rsidRPr="00D75731">
        <w:rPr>
          <w:rFonts w:ascii="Times New Roman" w:hAnsi="Times New Roman"/>
          <w:sz w:val="22"/>
        </w:rPr>
        <w:t xml:space="preserve"> relationships in these four designs. For this exercise, don’t combine the images to make a collage. Leave a separation between the images to reinforce the idea of sequencing.</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Objective: </w:t>
      </w:r>
      <w:r w:rsidRPr="00D75731">
        <w:rPr>
          <w:rFonts w:ascii="Times New Roman" w:hAnsi="Times New Roman"/>
          <w:sz w:val="22"/>
        </w:rPr>
        <w:t xml:space="preserve">To strengthen the composition of multiple image structures through awareness </w:t>
      </w:r>
      <w:r w:rsidRPr="00D75731">
        <w:rPr>
          <w:rFonts w:ascii="Times New Roman" w:hAnsi="Times New Roman"/>
          <w:sz w:val="22"/>
        </w:rPr>
        <w:br/>
        <w:t>of basic visual relationships.</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Twenty photocopies (supplied by the Instructor), at least six 4"x18" strips of black construction paper, and adhesive</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First, be sure you understand the four basic relationships under discussion. </w:t>
      </w:r>
      <w:r w:rsidRPr="00D75731">
        <w:rPr>
          <w:rFonts w:ascii="Times New Roman" w:hAnsi="Times New Roman"/>
          <w:sz w:val="22"/>
        </w:rPr>
        <w:br/>
        <w:t>They are described and illustrated on pages 10-3 and 10-4 of the textbook.</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Next lay out all of the photocopies and consider ways they can be used to solve the problem. For many people, the graphic relationship is the simplest. For example, an image of a globe, a full moon, the round face of a clock, and the round face of a child are all essentially circles.  Don’t glue anything down until you have considered solutions for all four compositions.</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For extra credit, try combining categories (such as a spatial and a rhythmic relationship), or invent more complex possibilities of you own.</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291 and 294</w:t>
      </w:r>
    </w:p>
    <w:p w:rsidR="00533B5B" w:rsidRPr="00D75731" w:rsidRDefault="00533B5B" w:rsidP="00533B5B">
      <w:pPr>
        <w:tabs>
          <w:tab w:val="left" w:pos="360"/>
        </w:tabs>
        <w:rPr>
          <w:rFonts w:ascii="Times New Roman" w:hAnsi="Times New Roman"/>
          <w:b/>
          <w:sz w:val="22"/>
        </w:rPr>
      </w:pPr>
      <w:r w:rsidRPr="00D75731">
        <w:rPr>
          <w:rFonts w:ascii="Times New Roman" w:hAnsi="Times New Roman"/>
          <w:sz w:val="22"/>
        </w:rPr>
        <w:t xml:space="preserve">    </w:t>
      </w: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This problem goes very quickly if you bring in stacks of photocopies of stock images you have chosen. My set of images includes a variety of circular objects (such as the clock, moon and globe described above), a crying child, a laughing child, a smiling man, a woman looking out a window, and various room interiors. Enlargements and reductions of each basic photograph greatly expand the possibilities.</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If the strips of black paper are folded back and forth to create strips of six 3"x4" panels, students will immediately think in frames rather than simply making one continuous collage. This is essential: to create a sequence, you must have some degree of separation. And, when organized in this way, the resulting design can free-stand, creating a simple accordion book.</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3 hours in class; can be expanded with additional homework</w:t>
      </w:r>
    </w:p>
    <w:p w:rsidR="00533B5B" w:rsidRPr="00D75731" w:rsidRDefault="00533B5B" w:rsidP="00533B5B">
      <w:pPr>
        <w:pStyle w:val="Heading3"/>
        <w:autoSpaceDE/>
        <w:autoSpaceDN/>
        <w:adjustRightInd/>
        <w:rPr>
          <w:rFonts w:ascii="Times New Roman" w:hAnsi="Times New Roman"/>
        </w:rPr>
      </w:pPr>
      <w:r w:rsidRPr="00D75731">
        <w:rPr>
          <w:rFonts w:ascii="Times New Roman" w:hAnsi="Times New Roman"/>
        </w:rPr>
        <w:br w:type="page"/>
        <w:t>TEMPO</w:t>
      </w:r>
    </w:p>
    <w:p w:rsidR="00533B5B" w:rsidRPr="00D75731" w:rsidRDefault="00533B5B" w:rsidP="00533B5B">
      <w:pPr>
        <w:spacing w:after="120"/>
        <w:jc w:val="center"/>
        <w:rPr>
          <w:rFonts w:ascii="Times New Roman" w:hAnsi="Times New Roman"/>
          <w:b/>
          <w:sz w:val="22"/>
        </w:rPr>
      </w:pPr>
      <w:r w:rsidRPr="00D75731">
        <w:rPr>
          <w:rFonts w:ascii="Times New Roman" w:hAnsi="Times New Roman"/>
          <w:sz w:val="22"/>
        </w:rPr>
        <w:t xml:space="preserve">Inspired by the </w:t>
      </w:r>
      <w:r w:rsidRPr="00D75731">
        <w:rPr>
          <w:rFonts w:ascii="Times New Roman" w:hAnsi="Times New Roman"/>
          <w:i/>
          <w:sz w:val="22"/>
        </w:rPr>
        <w:t>Hand Drawn Film</w:t>
      </w:r>
      <w:r w:rsidRPr="00D75731">
        <w:rPr>
          <w:rFonts w:ascii="Times New Roman" w:hAnsi="Times New Roman"/>
          <w:sz w:val="22"/>
        </w:rPr>
        <w:t xml:space="preserve"> created by Gail Hoffman at Syracuse University</w:t>
      </w:r>
    </w:p>
    <w:p w:rsidR="00533B5B" w:rsidRPr="00D75731" w:rsidRDefault="00533B5B" w:rsidP="00533B5B">
      <w:pPr>
        <w:tabs>
          <w:tab w:val="left" w:pos="360"/>
        </w:tabs>
        <w:spacing w:after="120"/>
        <w:rPr>
          <w:rFonts w:ascii="Times New Roman" w:hAnsi="Times New Roman"/>
          <w:b/>
          <w:sz w:val="22"/>
        </w:rPr>
      </w:pPr>
      <w:r w:rsidRPr="00D75731">
        <w:rPr>
          <w:rFonts w:ascii="Times New Roman" w:hAnsi="Times New Roman"/>
          <w:b/>
          <w:sz w:val="22"/>
        </w:rPr>
        <w:t>Problem:</w:t>
      </w:r>
      <w:r w:rsidRPr="00D75731">
        <w:rPr>
          <w:rFonts w:ascii="Times New Roman" w:hAnsi="Times New Roman"/>
          <w:sz w:val="22"/>
        </w:rPr>
        <w:t xml:space="preserve"> Make a ten-second film demonstrating one or more of the basic relationships explored in the </w:t>
      </w:r>
      <w:r w:rsidRPr="00D75731">
        <w:rPr>
          <w:rFonts w:ascii="Times New Roman" w:hAnsi="Times New Roman"/>
          <w:i/>
          <w:sz w:val="22"/>
        </w:rPr>
        <w:t>Sequential Relationships</w:t>
      </w:r>
      <w:r w:rsidRPr="00D75731">
        <w:rPr>
          <w:rFonts w:ascii="Times New Roman" w:hAnsi="Times New Roman"/>
          <w:sz w:val="22"/>
        </w:rPr>
        <w:t xml:space="preserve"> assignment. Dramatically vary the tempo to increase interest while retaining simplicity</w:t>
      </w:r>
    </w:p>
    <w:p w:rsidR="00533B5B" w:rsidRPr="00D75731" w:rsidRDefault="00533B5B" w:rsidP="00533B5B">
      <w:pPr>
        <w:tabs>
          <w:tab w:val="left" w:pos="360"/>
        </w:tabs>
        <w:spacing w:after="120"/>
        <w:rPr>
          <w:rFonts w:ascii="Times New Roman" w:hAnsi="Times New Roman"/>
          <w:b/>
          <w:sz w:val="22"/>
        </w:rPr>
      </w:pPr>
      <w:r w:rsidRPr="00D75731">
        <w:rPr>
          <w:rFonts w:ascii="Times New Roman" w:hAnsi="Times New Roman"/>
          <w:b/>
          <w:sz w:val="22"/>
        </w:rPr>
        <w:t xml:space="preserve">Objective: </w:t>
      </w:r>
      <w:r w:rsidRPr="00D75731">
        <w:rPr>
          <w:rFonts w:ascii="Times New Roman" w:hAnsi="Times New Roman"/>
          <w:sz w:val="22"/>
        </w:rPr>
        <w:t>To see connections between story boarding and the traditional time arts, such as film and video.</w:t>
      </w:r>
    </w:p>
    <w:p w:rsidR="00533B5B" w:rsidRPr="00D75731" w:rsidRDefault="00533B5B" w:rsidP="00533B5B">
      <w:pPr>
        <w:tabs>
          <w:tab w:val="left" w:pos="360"/>
        </w:tabs>
        <w:spacing w:after="120"/>
        <w:rPr>
          <w:rFonts w:ascii="Times New Roman" w:hAnsi="Times New Roman"/>
          <w:b/>
          <w:sz w:val="22"/>
        </w:rPr>
      </w:pPr>
      <w:r w:rsidRPr="00D75731">
        <w:rPr>
          <w:rFonts w:ascii="Times New Roman" w:hAnsi="Times New Roman"/>
          <w:b/>
          <w:sz w:val="22"/>
        </w:rPr>
        <w:t xml:space="preserve">Materials: </w:t>
      </w:r>
      <w:r w:rsidRPr="00D75731">
        <w:rPr>
          <w:rFonts w:ascii="Times New Roman" w:hAnsi="Times New Roman"/>
          <w:sz w:val="22"/>
        </w:rPr>
        <w:t>Clear 16mm leader, fine point Staedtler felt pens, splicing tape</w:t>
      </w:r>
    </w:p>
    <w:p w:rsidR="00533B5B" w:rsidRPr="00D75731" w:rsidRDefault="00533B5B" w:rsidP="00533B5B">
      <w:pPr>
        <w:tabs>
          <w:tab w:val="left" w:pos="360"/>
        </w:tabs>
        <w:spacing w:after="120"/>
        <w:rPr>
          <w:rFonts w:ascii="Times New Roman" w:hAnsi="Times New Roman"/>
          <w:b/>
          <w:sz w:val="22"/>
        </w:rPr>
      </w:pPr>
      <w:r w:rsidRPr="00D75731">
        <w:rPr>
          <w:rFonts w:ascii="Times New Roman" w:hAnsi="Times New Roman"/>
          <w:b/>
          <w:sz w:val="22"/>
        </w:rPr>
        <w:t>Special equipment:</w:t>
      </w:r>
      <w:r w:rsidRPr="00D75731">
        <w:rPr>
          <w:rFonts w:ascii="Times New Roman" w:hAnsi="Times New Roman"/>
          <w:sz w:val="22"/>
        </w:rPr>
        <w:t xml:space="preserve"> At least two 16 mm projectors and at least 4 simple splicers </w:t>
      </w: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Using the template provided, create a storyboard for a hand-drawn film. In this storyboard, each box represents six film frames, or 1/4 of a second. Space has been provided for you to plan two versions of the film. At twenty-four frames per second, you will have 240 frames to draw, so use simple shapes inventively. Do not try to compete with Disney, Pixar, or other big animation studios, and please do not use any text.</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 xml:space="preserve">Instead, experiment with tempo, the rate at which change occurs. If a circle is drawn the same way twenty-four times, it will be visible for one second. If it is drawn twice, the viewer will not really see it at all. A lot of movement can be created even with very simple shapes. For example, gradually enlarging the circle will make it appear to advance in space.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 xml:space="preserve">Then, draw directly on the leader, roughing out at least three feet of film. Since you are drawing on such a small format, </w:t>
      </w:r>
      <w:r w:rsidRPr="00D75731">
        <w:rPr>
          <w:rFonts w:ascii="Times New Roman" w:hAnsi="Times New Roman"/>
          <w:sz w:val="22"/>
          <w:u w:val="single"/>
        </w:rPr>
        <w:t>registration</w:t>
      </w:r>
      <w:r w:rsidRPr="00D75731">
        <w:rPr>
          <w:rFonts w:ascii="Times New Roman" w:hAnsi="Times New Roman"/>
          <w:sz w:val="22"/>
        </w:rPr>
        <w:t xml:space="preserve"> is important to reduce the amount your images jump around on the screen. Here is a simple registration technique: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xml:space="preserve">1. On white paper, trace the outside edges and sprocket holes of an 8” length of leader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2. Remove the film, and using a ruler, draw two vertical lines down the inside edges of the sprocket holes.</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3. Again using the ruler, draw horizontal lines connecting the opposite sprockets and then draw two diagonal lines from the four corners of each frame to create an “X.”</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To improve registration, place your leader over this chart as you draw and then move the film successively up onto the chart as the work continues.  Experiment with various types of movement, including:</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A dot that moves into a line that connects to create a shape.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A shape that advances or recedes in space.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A shape that emerges into the frame or goes off the edge.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A change in background color.</w:t>
      </w:r>
    </w:p>
    <w:p w:rsidR="00533B5B" w:rsidRPr="00D75731" w:rsidRDefault="00533B5B" w:rsidP="00533B5B">
      <w:pPr>
        <w:tabs>
          <w:tab w:val="left" w:pos="360"/>
        </w:tabs>
        <w:spacing w:after="120"/>
        <w:rPr>
          <w:rFonts w:ascii="Times New Roman" w:hAnsi="Times New Roman"/>
          <w:b/>
          <w:sz w:val="22"/>
        </w:rPr>
      </w:pPr>
      <w:r w:rsidRPr="00D75731">
        <w:rPr>
          <w:rFonts w:ascii="Times New Roman" w:hAnsi="Times New Roman"/>
          <w:sz w:val="22"/>
        </w:rPr>
        <w:tab/>
        <w:t>Remember to leave at least one foot of blank film at the beginning and end for feeding it through the projector. Run it through the projector to see the results. Continue this process until you have all 240 frames roughed out, then fine tune the drawings and add more color.  If a section of the film is really terrible, remove it, splice in a new section of clear leader, and re-draw that part.</w:t>
      </w:r>
    </w:p>
    <w:p w:rsidR="00533B5B" w:rsidRPr="00D75731" w:rsidRDefault="00533B5B" w:rsidP="00533B5B">
      <w:pPr>
        <w:tabs>
          <w:tab w:val="left" w:pos="360"/>
        </w:tabs>
        <w:spacing w:after="12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287 to 297 and </w:t>
      </w:r>
      <w:r w:rsidRPr="00D75731">
        <w:rPr>
          <w:rFonts w:ascii="Times New Roman" w:hAnsi="Times New Roman"/>
          <w:sz w:val="22"/>
          <w:u w:val="single"/>
        </w:rPr>
        <w:t>The Animation Book</w:t>
      </w:r>
      <w:r w:rsidRPr="00D75731">
        <w:rPr>
          <w:rFonts w:ascii="Times New Roman" w:hAnsi="Times New Roman"/>
          <w:i/>
          <w:sz w:val="22"/>
        </w:rPr>
        <w:t xml:space="preserve"> </w:t>
      </w:r>
      <w:r w:rsidRPr="00D75731">
        <w:rPr>
          <w:rFonts w:ascii="Times New Roman" w:hAnsi="Times New Roman"/>
          <w:sz w:val="22"/>
        </w:rPr>
        <w:t xml:space="preserve">Crown Publishers 1979. </w:t>
      </w:r>
    </w:p>
    <w:p w:rsidR="00533B5B" w:rsidRPr="00D75731" w:rsidRDefault="00533B5B" w:rsidP="00533B5B">
      <w:pPr>
        <w:tabs>
          <w:tab w:val="left" w:pos="360"/>
        </w:tabs>
        <w:spacing w:after="120"/>
        <w:rPr>
          <w:rFonts w:ascii="Times New Roman" w:hAnsi="Times New Roman"/>
          <w:b/>
          <w:sz w:val="22"/>
        </w:rPr>
      </w:pPr>
      <w:r w:rsidRPr="00D75731">
        <w:rPr>
          <w:rFonts w:ascii="Times New Roman" w:hAnsi="Times New Roman"/>
          <w:b/>
          <w:sz w:val="22"/>
        </w:rPr>
        <w:t>Instructor’s Notes:</w:t>
      </w:r>
      <w:r w:rsidRPr="00D75731">
        <w:rPr>
          <w:rFonts w:ascii="Times New Roman" w:hAnsi="Times New Roman"/>
          <w:sz w:val="22"/>
        </w:rPr>
        <w:t xml:space="preserve"> Consistently, I have found that students are fascinated by this low-tech (and seemingly simple) assignment.  With minimal instruction, they figure out how to use the projectors, and often take a very playful approach to the problem. By splicing all of the films together and showing the result brings the project to an exuberant conclusion. Vigorous, rhythmic music is a great addition.</w:t>
      </w:r>
    </w:p>
    <w:p w:rsidR="00533B5B" w:rsidRPr="00D75731" w:rsidRDefault="00533B5B" w:rsidP="00533B5B">
      <w:pPr>
        <w:rPr>
          <w:rFonts w:ascii="Times New Roman" w:hAnsi="Times New Roman"/>
          <w:b/>
          <w:sz w:val="22"/>
        </w:rPr>
      </w:pPr>
      <w:r w:rsidRPr="00D75731">
        <w:rPr>
          <w:rFonts w:ascii="Times New Roman" w:hAnsi="Times New Roman"/>
          <w:b/>
          <w:sz w:val="22"/>
        </w:rPr>
        <w:t>Timetable:</w:t>
      </w:r>
      <w:r w:rsidRPr="00D75731">
        <w:rPr>
          <w:rFonts w:ascii="Times New Roman" w:hAnsi="Times New Roman"/>
          <w:sz w:val="22"/>
        </w:rPr>
        <w:t xml:space="preserve"> 5-6 hours</w:t>
      </w:r>
    </w:p>
    <w:p w:rsidR="00533B5B" w:rsidRPr="00D75731" w:rsidRDefault="00533B5B" w:rsidP="00533B5B">
      <w:pPr>
        <w:pStyle w:val="Heading8"/>
        <w:tabs>
          <w:tab w:val="clear" w:pos="360"/>
        </w:tabs>
        <w:rPr>
          <w:rFonts w:ascii="Times New Roman" w:hAnsi="Times New Roman"/>
        </w:rPr>
      </w:pPr>
      <w:r w:rsidRPr="00D75731">
        <w:rPr>
          <w:rFonts w:ascii="Times New Roman" w:hAnsi="Times New Roman"/>
        </w:rPr>
        <w:br w:type="page"/>
        <w:t>CHRONOLOGY</w:t>
      </w:r>
    </w:p>
    <w:p w:rsidR="00533B5B" w:rsidRPr="00D75731" w:rsidRDefault="00533B5B" w:rsidP="00533B5B">
      <w:pPr>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You will receive six starter images:</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A close-up of a hand opening a safe,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Men in suits, running down a street,</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A man cautiously looking out a window,</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A man running down a flight of stairs,</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A woman watching the evening news, and</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An explosion.</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Create four different stories by changing the order in which the images occur. At least four of the starter images must appear in each study, and any image can be repeated if necessary.</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Objective: </w:t>
      </w:r>
      <w:r w:rsidRPr="00D75731">
        <w:rPr>
          <w:rFonts w:ascii="Times New Roman" w:hAnsi="Times New Roman"/>
          <w:sz w:val="22"/>
        </w:rPr>
        <w:t>To explore the impact of chronology on meaning.</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The Instructor will provide starter images.</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306 to 308, and </w:t>
      </w:r>
      <w:r w:rsidRPr="00D75731">
        <w:rPr>
          <w:rFonts w:ascii="Times New Roman" w:hAnsi="Times New Roman"/>
          <w:sz w:val="22"/>
          <w:u w:val="single"/>
        </w:rPr>
        <w:t>Structure of the Visual Book,</w:t>
      </w:r>
      <w:r w:rsidRPr="00D75731">
        <w:rPr>
          <w:rFonts w:ascii="Times New Roman" w:hAnsi="Times New Roman"/>
          <w:sz w:val="22"/>
        </w:rPr>
        <w:t xml:space="preserve"> by Keith Smith</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Chronology refers to the order in which events occur. A change in chronology can enhance communication or change the story altogether. </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1 hour</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jc w:val="center"/>
        <w:rPr>
          <w:rFonts w:ascii="Times New Roman" w:hAnsi="Times New Roman"/>
          <w:sz w:val="22"/>
        </w:rPr>
      </w:pPr>
      <w:r>
        <w:rPr>
          <w:rFonts w:ascii="Times New Roman" w:hAnsi="Times New Roman"/>
          <w:noProof/>
          <w:sz w:val="22"/>
        </w:rPr>
        <w:drawing>
          <wp:inline distT="0" distB="0" distL="0" distR="0">
            <wp:extent cx="6154420" cy="3164205"/>
            <wp:effectExtent l="2540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srcRect/>
                    <a:stretch>
                      <a:fillRect/>
                    </a:stretch>
                  </pic:blipFill>
                  <pic:spPr bwMode="auto">
                    <a:xfrm>
                      <a:off x="0" y="0"/>
                      <a:ext cx="6154420" cy="3164205"/>
                    </a:xfrm>
                    <a:prstGeom prst="rect">
                      <a:avLst/>
                    </a:prstGeom>
                    <a:noFill/>
                    <a:ln w="9525">
                      <a:noFill/>
                      <a:miter lim="800000"/>
                      <a:headEnd/>
                      <a:tailEnd/>
                    </a:ln>
                  </pic:spPr>
                </pic:pic>
              </a:graphicData>
            </a:graphic>
          </wp:inline>
        </w:drawing>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pStyle w:val="Heading3"/>
        <w:autoSpaceDE/>
        <w:autoSpaceDN/>
        <w:adjustRightInd/>
        <w:spacing w:after="120"/>
        <w:rPr>
          <w:rFonts w:ascii="Times New Roman" w:hAnsi="Times New Roman"/>
          <w:sz w:val="24"/>
        </w:rPr>
      </w:pPr>
      <w:r w:rsidRPr="00D75731">
        <w:rPr>
          <w:rFonts w:ascii="Times New Roman" w:hAnsi="Times New Roman"/>
          <w:b w:val="0"/>
          <w:sz w:val="24"/>
        </w:rPr>
        <w:br w:type="page"/>
      </w:r>
      <w:r w:rsidRPr="00D75731">
        <w:rPr>
          <w:rFonts w:ascii="Times New Roman" w:hAnsi="Times New Roman"/>
          <w:sz w:val="24"/>
        </w:rPr>
        <w:t>INTENSITY</w:t>
      </w:r>
    </w:p>
    <w:p w:rsidR="00533B5B" w:rsidRPr="00D75731" w:rsidRDefault="00533B5B" w:rsidP="00533B5B">
      <w:pPr>
        <w:pStyle w:val="NormalIndent"/>
        <w:rPr>
          <w:rFonts w:ascii="Times New Roman" w:hAnsi="Times New Roman"/>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Problem:</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u w:val="single"/>
        </w:rPr>
        <w:t>Option 1</w:t>
      </w:r>
      <w:r w:rsidRPr="00D75731">
        <w:rPr>
          <w:rFonts w:ascii="Times New Roman" w:hAnsi="Times New Roman"/>
          <w:sz w:val="22"/>
        </w:rPr>
        <w:t>: Working with video, drawing, or photographic images of a single performer, create three versions of an event, gradually increasing the intensity.</w:t>
      </w:r>
    </w:p>
    <w:p w:rsidR="00533B5B" w:rsidRPr="00D75731" w:rsidRDefault="00533B5B" w:rsidP="00533B5B">
      <w:pPr>
        <w:tabs>
          <w:tab w:val="left" w:pos="360"/>
        </w:tabs>
        <w:spacing w:after="240"/>
        <w:rPr>
          <w:rFonts w:ascii="Times New Roman" w:hAnsi="Times New Roman"/>
          <w:b/>
          <w:sz w:val="22"/>
        </w:rPr>
      </w:pPr>
      <w:r w:rsidRPr="00D75731">
        <w:rPr>
          <w:rFonts w:ascii="Times New Roman" w:hAnsi="Times New Roman"/>
          <w:sz w:val="22"/>
          <w:u w:val="single"/>
        </w:rPr>
        <w:t>Option 2</w:t>
      </w:r>
      <w:r w:rsidRPr="00D75731">
        <w:rPr>
          <w:rFonts w:ascii="Times New Roman" w:hAnsi="Times New Roman"/>
          <w:sz w:val="22"/>
        </w:rPr>
        <w:t>: Working with your own voice quality, timing, and one prop, deliver four different readings of a brief text, varying the intensity.</w:t>
      </w:r>
    </w:p>
    <w:p w:rsidR="00533B5B" w:rsidRPr="00D75731" w:rsidRDefault="00533B5B" w:rsidP="00533B5B">
      <w:pPr>
        <w:tabs>
          <w:tab w:val="left" w:pos="360"/>
        </w:tabs>
        <w:spacing w:after="240"/>
        <w:rPr>
          <w:rFonts w:ascii="Times New Roman" w:hAnsi="Times New Roman"/>
          <w:b/>
          <w:sz w:val="22"/>
        </w:rPr>
      </w:pPr>
      <w:r w:rsidRPr="00D75731">
        <w:rPr>
          <w:rFonts w:ascii="Times New Roman" w:hAnsi="Times New Roman"/>
          <w:b/>
          <w:sz w:val="22"/>
        </w:rPr>
        <w:t>Objective:</w:t>
      </w:r>
      <w:r w:rsidRPr="00D75731">
        <w:rPr>
          <w:rFonts w:ascii="Times New Roman" w:hAnsi="Times New Roman"/>
          <w:sz w:val="22"/>
        </w:rPr>
        <w:t xml:space="preserve"> Often overlooked, intensity is actually one of the most complex and important aspects of time design. A wide range of solutions to the same problem, from a very low-intensity performance to a very high-intensity performance, helps to demonstrate the significance of this critical aspect of time.</w:t>
      </w:r>
    </w:p>
    <w:p w:rsidR="00533B5B" w:rsidRPr="00D75731" w:rsidRDefault="00533B5B" w:rsidP="00533B5B">
      <w:pPr>
        <w:tabs>
          <w:tab w:val="left" w:pos="360"/>
        </w:tabs>
        <w:spacing w:after="240"/>
        <w:rPr>
          <w:rFonts w:ascii="Times New Roman" w:hAnsi="Times New Roman"/>
          <w:b/>
          <w:sz w:val="22"/>
        </w:rPr>
      </w:pPr>
      <w:r w:rsidRPr="00D75731">
        <w:rPr>
          <w:rFonts w:ascii="Times New Roman" w:hAnsi="Times New Roman"/>
          <w:b/>
          <w:sz w:val="22"/>
        </w:rPr>
        <w:t>Materials:</w:t>
      </w:r>
      <w:r w:rsidRPr="00D75731">
        <w:rPr>
          <w:rFonts w:ascii="Times New Roman" w:hAnsi="Times New Roman"/>
          <w:sz w:val="22"/>
        </w:rPr>
        <w:t xml:space="preserve"> Video footage, drawings, or photographs as needed</w:t>
      </w: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u w:val="single"/>
        </w:rPr>
        <w:t>Option 1</w:t>
      </w:r>
      <w:r w:rsidRPr="00D75731">
        <w:rPr>
          <w:rFonts w:ascii="Times New Roman" w:hAnsi="Times New Roman"/>
          <w:sz w:val="22"/>
        </w:rPr>
        <w:t>: Choose a dramatic event requiring an outstanding performance by a single person, such as an ice skater at the Olympics, a timid employee confronting an abusive boss, or a pianist in a competition. Collect or draw at least twenty images of the performance and present them chronologically. Then, increase the intensity of the event using close-ups, contrast, and editing.</w:t>
      </w:r>
    </w:p>
    <w:p w:rsidR="00533B5B" w:rsidRPr="00D75731" w:rsidRDefault="00533B5B" w:rsidP="00533B5B">
      <w:pPr>
        <w:tabs>
          <w:tab w:val="left" w:pos="360"/>
        </w:tabs>
        <w:spacing w:after="240"/>
        <w:rPr>
          <w:rFonts w:ascii="Times New Roman" w:hAnsi="Times New Roman"/>
          <w:b/>
          <w:sz w:val="22"/>
        </w:rPr>
      </w:pPr>
      <w:r w:rsidRPr="00D75731">
        <w:rPr>
          <w:rFonts w:ascii="Times New Roman" w:hAnsi="Times New Roman"/>
          <w:sz w:val="22"/>
          <w:u w:val="single"/>
        </w:rPr>
        <w:t>Option 2</w:t>
      </w:r>
      <w:r w:rsidRPr="00D75731">
        <w:rPr>
          <w:rFonts w:ascii="Times New Roman" w:hAnsi="Times New Roman"/>
          <w:sz w:val="22"/>
        </w:rPr>
        <w:t xml:space="preserve">: Choose a very brief but very compelling text. </w:t>
      </w:r>
      <w:r w:rsidRPr="00D75731">
        <w:rPr>
          <w:rFonts w:ascii="Times New Roman" w:hAnsi="Times New Roman"/>
          <w:sz w:val="22"/>
          <w:u w:val="single"/>
        </w:rPr>
        <w:t>The New York Trilogy</w:t>
      </w:r>
      <w:r w:rsidRPr="00D75731">
        <w:rPr>
          <w:rFonts w:ascii="Times New Roman" w:hAnsi="Times New Roman"/>
          <w:sz w:val="22"/>
        </w:rPr>
        <w:t xml:space="preserve"> by Paul Auster and many stories by Italo Calvino are packed with great material. Memorize it and consider how variations in delivery can strengthen or weaken its intensity. Using a single, simple prop (such as a chair, an item of clothing, or a candle), present four variations to the class.</w:t>
      </w:r>
    </w:p>
    <w:p w:rsidR="00533B5B" w:rsidRPr="00D75731" w:rsidRDefault="00533B5B" w:rsidP="00533B5B">
      <w:pPr>
        <w:tabs>
          <w:tab w:val="left" w:pos="360"/>
        </w:tabs>
        <w:spacing w:after="24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297 to 298 </w:t>
      </w:r>
    </w:p>
    <w:p w:rsidR="00533B5B" w:rsidRPr="00D75731" w:rsidRDefault="00533B5B" w:rsidP="00533B5B">
      <w:pPr>
        <w:tabs>
          <w:tab w:val="left" w:pos="360"/>
        </w:tabs>
        <w:spacing w:after="240"/>
        <w:rPr>
          <w:rFonts w:ascii="Times New Roman" w:hAnsi="Times New Roman"/>
          <w:sz w:val="22"/>
        </w:rPr>
      </w:pPr>
      <w:r>
        <w:rPr>
          <w:rFonts w:ascii="Times New Roman" w:hAnsi="Times New Roman"/>
          <w:noProof/>
          <w:sz w:val="22"/>
        </w:rPr>
        <w:drawing>
          <wp:anchor distT="0" distB="0" distL="114300" distR="114300" simplePos="0" relativeHeight="251719680" behindDoc="0" locked="0" layoutInCell="0" allowOverlap="1">
            <wp:simplePos x="0" y="0"/>
            <wp:positionH relativeFrom="column">
              <wp:posOffset>1714500</wp:posOffset>
            </wp:positionH>
            <wp:positionV relativeFrom="paragraph">
              <wp:posOffset>1148080</wp:posOffset>
            </wp:positionV>
            <wp:extent cx="2954655" cy="2870835"/>
            <wp:effectExtent l="25400" t="0" r="0" b="0"/>
            <wp:wrapSquare wrapText="bothSides"/>
            <wp:docPr id="29" name="Picture 96" descr="int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ntense"/>
                    <pic:cNvPicPr>
                      <a:picLocks noChangeAspect="1" noChangeArrowheads="1"/>
                    </pic:cNvPicPr>
                  </pic:nvPicPr>
                  <pic:blipFill>
                    <a:blip r:embed="rId74"/>
                    <a:srcRect/>
                    <a:stretch>
                      <a:fillRect/>
                    </a:stretch>
                  </pic:blipFill>
                  <pic:spPr bwMode="auto">
                    <a:xfrm>
                      <a:off x="0" y="0"/>
                      <a:ext cx="2954655" cy="2870835"/>
                    </a:xfrm>
                    <a:prstGeom prst="rect">
                      <a:avLst/>
                    </a:prstGeom>
                    <a:noFill/>
                    <a:ln w="9525">
                      <a:noFill/>
                      <a:miter lim="800000"/>
                      <a:headEnd/>
                      <a:tailEnd/>
                    </a:ln>
                  </pic:spPr>
                </pic:pic>
              </a:graphicData>
            </a:graphic>
          </wp:anchor>
        </w:drawing>
      </w:r>
      <w:r w:rsidRPr="00D75731">
        <w:rPr>
          <w:rFonts w:ascii="Times New Roman" w:hAnsi="Times New Roman"/>
          <w:b/>
          <w:sz w:val="22"/>
        </w:rPr>
        <w:t>Instructor’s Notes:</w:t>
      </w:r>
      <w:r w:rsidRPr="00D75731">
        <w:rPr>
          <w:rFonts w:ascii="Times New Roman" w:hAnsi="Times New Roman"/>
          <w:sz w:val="22"/>
        </w:rPr>
        <w:t xml:space="preserve"> Intensity refers to the level of energy in a performance or the quality of observation of an event. You can demonstrate intensity through variations in voice or through a very “flat” performance of a repetitive action (such as a karate kata) compared to a highly charged performance of the same action. Encourage students to use intensity to manipulate meaning and demonstrate how contrast, volume, and lighting can increase or decrease intensity.</w:t>
      </w:r>
      <w:r w:rsidRPr="00D75731">
        <w:rPr>
          <w:rFonts w:ascii="Times New Roman" w:hAnsi="Times New Roman"/>
          <w:sz w:val="22"/>
        </w:rPr>
        <w:tab/>
      </w:r>
      <w:r w:rsidRPr="00D75731">
        <w:rPr>
          <w:rFonts w:ascii="Times New Roman" w:hAnsi="Times New Roman"/>
          <w:b/>
          <w:sz w:val="22"/>
        </w:rPr>
        <w:t xml:space="preserve">Timetable: </w:t>
      </w:r>
      <w:r w:rsidRPr="00D75731">
        <w:rPr>
          <w:rFonts w:ascii="Times New Roman" w:hAnsi="Times New Roman"/>
          <w:sz w:val="22"/>
        </w:rPr>
        <w:t>3 to 12 hours, depending on the approach taken.</w:t>
      </w:r>
      <w:r w:rsidRPr="00D75731">
        <w:rPr>
          <w:rFonts w:ascii="Times New Roman" w:hAnsi="Times New Roman"/>
          <w:b/>
          <w:sz w:val="22"/>
        </w:rPr>
        <w:t xml:space="preserve">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Low intensity</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Medium intensity</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High intensity</w:t>
      </w:r>
    </w:p>
    <w:p w:rsidR="00533B5B" w:rsidRPr="00D75731" w:rsidRDefault="00533B5B" w:rsidP="00533B5B">
      <w:pPr>
        <w:tabs>
          <w:tab w:val="left" w:pos="360"/>
        </w:tabs>
        <w:rPr>
          <w:rFonts w:ascii="Times New Roman" w:hAnsi="Times New Roman"/>
          <w:sz w:val="22"/>
        </w:rPr>
      </w:pPr>
    </w:p>
    <w:p w:rsidR="00533B5B" w:rsidRPr="00D75731" w:rsidRDefault="00533B5B" w:rsidP="00533B5B">
      <w:pPr>
        <w:pStyle w:val="Heading8"/>
        <w:rPr>
          <w:rFonts w:ascii="Times New Roman" w:hAnsi="Times New Roman"/>
          <w:sz w:val="22"/>
        </w:rPr>
      </w:pPr>
    </w:p>
    <w:p w:rsidR="00533B5B" w:rsidRPr="00C327E1" w:rsidRDefault="00533B5B" w:rsidP="00533B5B">
      <w:pPr>
        <w:pStyle w:val="Heading8"/>
        <w:rPr>
          <w:rFonts w:ascii="Times New Roman" w:hAnsi="Times New Roman"/>
        </w:rPr>
      </w:pPr>
      <w:r w:rsidRPr="00D75731">
        <w:rPr>
          <w:rFonts w:ascii="Times New Roman" w:hAnsi="Times New Roman"/>
          <w:sz w:val="22"/>
        </w:rPr>
        <w:br w:type="page"/>
      </w:r>
      <w:r w:rsidRPr="00C327E1">
        <w:rPr>
          <w:rFonts w:ascii="Times New Roman" w:hAnsi="Times New Roman"/>
        </w:rPr>
        <w:t>COUNTDOWN</w:t>
      </w:r>
    </w:p>
    <w:p w:rsidR="00533B5B" w:rsidRPr="00D75731" w:rsidRDefault="00533B5B" w:rsidP="00533B5B">
      <w:pPr>
        <w:pStyle w:val="Heading3"/>
        <w:autoSpaceDE/>
        <w:autoSpaceDN/>
        <w:adjustRightInd/>
        <w:rPr>
          <w:rFonts w:ascii="Times New Roman" w:hAnsi="Times New Roman"/>
        </w:rPr>
      </w:pPr>
      <w:r w:rsidRPr="00D75731">
        <w:rPr>
          <w:rFonts w:ascii="Times New Roman" w:hAnsi="Times New Roman"/>
          <w:b w:val="0"/>
        </w:rPr>
        <w:t>Based on an assignment by Patrick Fitzgerald, North Carolina State University</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Organize a minimum of ten images, objects, or actions to create a countdown (from ten to one) or count up (from one to ten).</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In this assignment we will explore ways to compress or expand time. In a countdown, a sequence of preliminary moments is used to heighten awareness of a culminating moment.</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Start by brainstorming, listing every conceivable situation in which a sequence of moments culminates in a definitive event. A rocket ship blasting off is perhaps the most obvious. Consider the countdown from pregnancy to birth, the countdown to graduation, or the countdown to the beginning of a foot race. Explore personal implications, (such as the countdown to that last cigarette before you finally quit smoking) as well as global implications, (such as the events preceding a nuclear war). Consider ways in which a countdown can expand time as well as ways in which a countdown can compress time: both have expressive potential.</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Then, begin turning your ideas into thumbnail sketches. Which of your ideas can be visualized most effectively? Is every moment in the sequence equally charged with energy, or does the tension noticeably rise as the end nears? Try to avoid jumping between high and low intensity. A gradual and accelerating rate change is generally more effective for this problem.</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Finally, develop your ideas into a refined artwork.  It is a good idea to start with too many images, then edit, finally creating the most powerful result.</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Reading: </w:t>
      </w:r>
      <w:r w:rsidRPr="00D75731">
        <w:rPr>
          <w:rFonts w:ascii="Times New Roman" w:hAnsi="Times New Roman"/>
          <w:sz w:val="22"/>
        </w:rPr>
        <w:t xml:space="preserve">Chapter 12.  </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This assignment can be as concise or as complex as you see fit. The brainstorming stage can take a week or it can be completed in an hour. The ideas can be expressed through simple drawings or through complex actions or sculptural objects.</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6-12 hours</w:t>
      </w:r>
    </w:p>
    <w:p w:rsidR="00533B5B" w:rsidRPr="00D75731" w:rsidRDefault="00533B5B" w:rsidP="00533B5B">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720704" behindDoc="0" locked="0" layoutInCell="0" allowOverlap="1">
            <wp:simplePos x="0" y="0"/>
            <wp:positionH relativeFrom="column">
              <wp:posOffset>685800</wp:posOffset>
            </wp:positionH>
            <wp:positionV relativeFrom="paragraph">
              <wp:posOffset>24765</wp:posOffset>
            </wp:positionV>
            <wp:extent cx="4572000" cy="3121660"/>
            <wp:effectExtent l="25400" t="0" r="0" b="0"/>
            <wp:wrapSquare wrapText="bothSides"/>
            <wp:docPr id="30" name="Picture 97" descr="tmpo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mpoches"/>
                    <pic:cNvPicPr>
                      <a:picLocks noChangeAspect="1" noChangeArrowheads="1"/>
                    </pic:cNvPicPr>
                  </pic:nvPicPr>
                  <pic:blipFill>
                    <a:blip r:embed="rId75"/>
                    <a:srcRect/>
                    <a:stretch>
                      <a:fillRect/>
                    </a:stretch>
                  </pic:blipFill>
                  <pic:spPr bwMode="auto">
                    <a:xfrm>
                      <a:off x="0" y="0"/>
                      <a:ext cx="4572000" cy="3121660"/>
                    </a:xfrm>
                    <a:prstGeom prst="rect">
                      <a:avLst/>
                    </a:prstGeom>
                    <a:noFill/>
                    <a:ln w="9525">
                      <a:noFill/>
                      <a:miter lim="800000"/>
                      <a:headEnd/>
                      <a:tailEnd/>
                    </a:ln>
                  </pic:spPr>
                </pic:pic>
              </a:graphicData>
            </a:graphic>
          </wp:anchor>
        </w:drawing>
      </w:r>
    </w:p>
    <w:p w:rsidR="00533B5B" w:rsidRPr="00D75731" w:rsidRDefault="00533B5B" w:rsidP="00533B5B">
      <w:pPr>
        <w:tabs>
          <w:tab w:val="left" w:pos="360"/>
        </w:tabs>
        <w:jc w:val="center"/>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p>
    <w:p w:rsidR="00533B5B" w:rsidRPr="00D75731" w:rsidRDefault="00533B5B" w:rsidP="00533B5B">
      <w:pPr>
        <w:jc w:val="center"/>
        <w:rPr>
          <w:rFonts w:ascii="Times New Roman" w:hAnsi="Times New Roman"/>
          <w:b/>
        </w:rPr>
      </w:pPr>
      <w:r w:rsidRPr="00D75731">
        <w:rPr>
          <w:rFonts w:ascii="Times New Roman" w:hAnsi="Times New Roman"/>
          <w:b/>
        </w:rPr>
        <w:br w:type="page"/>
        <w:t>CHANGING THE SCENE CHANGES THE STORY</w:t>
      </w:r>
    </w:p>
    <w:p w:rsidR="00533B5B" w:rsidRPr="00D75731" w:rsidRDefault="00533B5B" w:rsidP="00533B5B">
      <w:pPr>
        <w:tabs>
          <w:tab w:val="left" w:pos="360"/>
        </w:tabs>
        <w:rPr>
          <w:rFonts w:ascii="Times New Roman" w:hAnsi="Times New Roman"/>
          <w:b/>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Problem: </w:t>
      </w:r>
      <w:r w:rsidRPr="00D75731">
        <w:rPr>
          <w:rFonts w:ascii="Times New Roman" w:hAnsi="Times New Roman"/>
          <w:sz w:val="22"/>
        </w:rPr>
        <w:t>Draw or find photographs of one or two human figures. They may be sitting on a bench talking, walking hand and hand, engaged in physical combat, etc. Then, place your characters in four different settings. How does the setting affect the ideas or emotions being expressed?</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 xml:space="preserve">Objective: </w:t>
      </w:r>
      <w:r w:rsidRPr="00D75731">
        <w:rPr>
          <w:rFonts w:ascii="Times New Roman" w:hAnsi="Times New Roman"/>
          <w:sz w:val="22"/>
        </w:rPr>
        <w:t>To demonstrate the importance of setting.</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Drawing materials or photographs. This assignment can also be done digitally.</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Begin by considering the characters and their relationship. What happens when they are two twenty-year old women? Does the interaction change if a twenty-year old and an eighty-year old women are used? How about a twenty-year old man and a twenty-year old woman? Experiment with various positions and gestures. The figures can be physically connected (holding hands, perhaps), or can be physically separated.</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Then, photocopy, scan or draw images of at least ten different, settings, such as a circus, a cemetery, a grocery store, an dark alley, a locker room, and so on.</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Finally, place your character(s) in the settings which most dramatically change the story.  You must use the same characters throughout, but can enlarge, reduce or distort the figure(s) as necessary.</w:t>
      </w: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301 to 304. </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b/>
          <w:sz w:val="22"/>
        </w:rPr>
        <w:t>Timetable:</w:t>
      </w:r>
      <w:r w:rsidRPr="00D75731">
        <w:rPr>
          <w:rFonts w:ascii="Times New Roman" w:hAnsi="Times New Roman"/>
          <w:sz w:val="22"/>
        </w:rPr>
        <w:t xml:space="preserve"> 3 hours</w:t>
      </w:r>
    </w:p>
    <w:p w:rsidR="00533B5B" w:rsidRPr="00D75731" w:rsidRDefault="00533B5B" w:rsidP="00533B5B">
      <w:pPr>
        <w:pStyle w:val="Heading8"/>
        <w:tabs>
          <w:tab w:val="clear" w:pos="360"/>
        </w:tabs>
        <w:rPr>
          <w:rFonts w:ascii="Times New Roman" w:hAnsi="Times New Roman"/>
        </w:rPr>
      </w:pPr>
    </w:p>
    <w:p w:rsidR="00533B5B" w:rsidRPr="00D75731" w:rsidRDefault="00533B5B" w:rsidP="00533B5B">
      <w:pPr>
        <w:pStyle w:val="Heading8"/>
        <w:tabs>
          <w:tab w:val="clear" w:pos="360"/>
        </w:tabs>
        <w:rPr>
          <w:rFonts w:ascii="Times New Roman" w:hAnsi="Times New Roman"/>
          <w:sz w:val="22"/>
        </w:rPr>
      </w:pPr>
      <w:r w:rsidRPr="00D75731">
        <w:rPr>
          <w:rFonts w:ascii="Times New Roman" w:hAnsi="Times New Roman"/>
        </w:rPr>
        <w:t>SCOPE</w:t>
      </w:r>
    </w:p>
    <w:p w:rsidR="00533B5B" w:rsidRPr="00D75731" w:rsidRDefault="00533B5B" w:rsidP="00533B5B">
      <w:pPr>
        <w:rPr>
          <w:rFonts w:ascii="Times New Roman" w:hAnsi="Times New Roman"/>
          <w:b/>
          <w:sz w:val="22"/>
        </w:rPr>
      </w:pPr>
    </w:p>
    <w:p w:rsidR="00533B5B" w:rsidRPr="00D75731" w:rsidRDefault="00533B5B" w:rsidP="00533B5B">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Create a panoramic silhouette of a large site, such as a public beach, a track meet, or a circus. Then, add at least four windows to that design, showing specific simultaneous events within the site. </w:t>
      </w:r>
    </w:p>
    <w:p w:rsidR="00533B5B" w:rsidRPr="00D75731" w:rsidRDefault="00533B5B" w:rsidP="00533B5B">
      <w:pPr>
        <w:rPr>
          <w:rFonts w:ascii="Times New Roman" w:hAnsi="Times New Roman"/>
          <w:b/>
          <w:sz w:val="22"/>
        </w:rPr>
      </w:pPr>
    </w:p>
    <w:p w:rsidR="00533B5B" w:rsidRPr="00D75731" w:rsidRDefault="00533B5B" w:rsidP="00533B5B">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heighten awareness of scope and compositional complexity.</w:t>
      </w:r>
    </w:p>
    <w:p w:rsidR="00533B5B" w:rsidRPr="00D75731" w:rsidRDefault="00533B5B" w:rsidP="00533B5B">
      <w:pPr>
        <w:rPr>
          <w:rFonts w:ascii="Times New Roman" w:hAnsi="Times New Roman"/>
          <w:b/>
          <w:sz w:val="22"/>
        </w:rPr>
      </w:pPr>
    </w:p>
    <w:p w:rsidR="00533B5B" w:rsidRPr="00D75731" w:rsidRDefault="00533B5B" w:rsidP="00533B5B">
      <w:pPr>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Two-dimensional materials of your choice</w:t>
      </w:r>
    </w:p>
    <w:p w:rsidR="00533B5B" w:rsidRPr="00D75731" w:rsidRDefault="00533B5B" w:rsidP="00533B5B">
      <w:pPr>
        <w:rPr>
          <w:rFonts w:ascii="Times New Roman" w:hAnsi="Times New Roman"/>
          <w:b/>
          <w:sz w:val="22"/>
        </w:rPr>
      </w:pPr>
    </w:p>
    <w:p w:rsidR="00533B5B" w:rsidRPr="00D75731" w:rsidRDefault="00533B5B" w:rsidP="00533B5B">
      <w:pPr>
        <w:rPr>
          <w:rFonts w:ascii="Times New Roman" w:hAnsi="Times New Roman"/>
          <w:sz w:val="22"/>
        </w:rPr>
      </w:pPr>
      <w:r w:rsidRPr="00D75731">
        <w:rPr>
          <w:rFonts w:ascii="Times New Roman" w:hAnsi="Times New Roman"/>
          <w:b/>
          <w:sz w:val="22"/>
        </w:rPr>
        <w:t xml:space="preserve">Strategy: </w:t>
      </w:r>
    </w:p>
    <w:p w:rsidR="00533B5B" w:rsidRPr="00D75731" w:rsidRDefault="00533B5B" w:rsidP="00533B5B">
      <w:pPr>
        <w:rPr>
          <w:rFonts w:ascii="Times New Roman" w:hAnsi="Times New Roman"/>
          <w:sz w:val="22"/>
        </w:rPr>
      </w:pPr>
      <w:r w:rsidRPr="00D75731">
        <w:rPr>
          <w:rFonts w:ascii="Times New Roman" w:hAnsi="Times New Roman"/>
          <w:sz w:val="22"/>
        </w:rPr>
        <w:t xml:space="preserve">1. Make a list of at least twenty settings in which multiple events occur—grocery store, expressway interchange, political rally, football game, etc. </w:t>
      </w:r>
    </w:p>
    <w:p w:rsidR="00533B5B" w:rsidRPr="00D75731" w:rsidRDefault="00533B5B" w:rsidP="00533B5B">
      <w:pPr>
        <w:rPr>
          <w:rFonts w:ascii="Times New Roman" w:hAnsi="Times New Roman"/>
          <w:sz w:val="22"/>
        </w:rPr>
      </w:pPr>
      <w:r w:rsidRPr="00D75731">
        <w:rPr>
          <w:rFonts w:ascii="Times New Roman" w:hAnsi="Times New Roman"/>
          <w:sz w:val="22"/>
        </w:rPr>
        <w:t xml:space="preserve">2. Then consider how many events can occur in that setting at one time. For example, you might develop a panoramic design of a horse race, then add close-ups of a gambler placing a bet, a stable hand grooming a horse, an trainer talking to a jockey, a racing fan studying the program. </w:t>
      </w:r>
    </w:p>
    <w:p w:rsidR="00533B5B" w:rsidRPr="00D75731" w:rsidRDefault="00533B5B" w:rsidP="00533B5B">
      <w:pPr>
        <w:rPr>
          <w:rFonts w:ascii="Times New Roman" w:hAnsi="Times New Roman"/>
          <w:sz w:val="22"/>
        </w:rPr>
      </w:pPr>
      <w:r w:rsidRPr="00D75731">
        <w:rPr>
          <w:rFonts w:ascii="Times New Roman" w:hAnsi="Times New Roman"/>
          <w:sz w:val="22"/>
        </w:rPr>
        <w:t>3. Finally, create an elegant silhouette showing the site as a whole, then add images of at least four events occurring at the site.</w:t>
      </w:r>
    </w:p>
    <w:p w:rsidR="00533B5B" w:rsidRPr="00D75731" w:rsidRDefault="00533B5B" w:rsidP="00533B5B">
      <w:pPr>
        <w:rPr>
          <w:rFonts w:ascii="Times New Roman" w:hAnsi="Times New Roman"/>
          <w:b/>
          <w:sz w:val="22"/>
        </w:rPr>
      </w:pPr>
    </w:p>
    <w:p w:rsidR="00533B5B" w:rsidRPr="00D75731" w:rsidRDefault="00533B5B" w:rsidP="00533B5B">
      <w:pPr>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298 to 300; and </w:t>
      </w:r>
      <w:r w:rsidRPr="00D75731">
        <w:rPr>
          <w:rFonts w:ascii="Times New Roman" w:hAnsi="Times New Roman"/>
          <w:sz w:val="22"/>
          <w:u w:val="single"/>
        </w:rPr>
        <w:t>Tuesday</w:t>
      </w:r>
      <w:r w:rsidRPr="00D75731">
        <w:rPr>
          <w:rFonts w:ascii="Times New Roman" w:hAnsi="Times New Roman"/>
          <w:sz w:val="22"/>
        </w:rPr>
        <w:t>, a children’s book by David Wiesner.</w:t>
      </w:r>
    </w:p>
    <w:p w:rsidR="00533B5B" w:rsidRPr="00D75731" w:rsidRDefault="00533B5B" w:rsidP="00533B5B">
      <w:pPr>
        <w:rPr>
          <w:rFonts w:ascii="Times New Roman" w:hAnsi="Times New Roman"/>
          <w:sz w:val="22"/>
        </w:rPr>
      </w:pPr>
    </w:p>
    <w:p w:rsidR="00533B5B" w:rsidRPr="00D75731" w:rsidRDefault="00533B5B" w:rsidP="00533B5B">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In time design, </w:t>
      </w:r>
      <w:r w:rsidRPr="00D75731">
        <w:rPr>
          <w:rFonts w:ascii="Times New Roman" w:hAnsi="Times New Roman"/>
          <w:sz w:val="22"/>
          <w:u w:val="single"/>
        </w:rPr>
        <w:t>scope</w:t>
      </w:r>
      <w:r w:rsidRPr="00D75731">
        <w:rPr>
          <w:rFonts w:ascii="Times New Roman" w:hAnsi="Times New Roman"/>
          <w:sz w:val="22"/>
        </w:rPr>
        <w:t xml:space="preserve"> refers to the range of action that occurs within a given moment. Stories that are narrow in scope often gain intensity and have great immediacy. Broad scope is often used for stories that are more complex or are universal </w:t>
      </w:r>
      <w:r w:rsidRPr="00D75731">
        <w:rPr>
          <w:rFonts w:ascii="Times New Roman" w:hAnsi="Times New Roman"/>
          <w:sz w:val="22"/>
        </w:rPr>
        <w:br/>
        <w:t>in nature.</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533B5B" w:rsidRPr="00D75731" w:rsidRDefault="00533B5B" w:rsidP="00533B5B">
      <w:pPr>
        <w:rPr>
          <w:rFonts w:ascii="Times New Roman" w:hAnsi="Times New Roman"/>
          <w:sz w:val="22"/>
        </w:rPr>
      </w:pPr>
      <w:r w:rsidRPr="00D75731">
        <w:rPr>
          <w:rFonts w:ascii="Times New Roman" w:hAnsi="Times New Roman"/>
          <w:b/>
          <w:sz w:val="22"/>
        </w:rPr>
        <w:t xml:space="preserve">Timetable: </w:t>
      </w:r>
      <w:r w:rsidRPr="00D75731">
        <w:rPr>
          <w:rFonts w:ascii="Times New Roman" w:hAnsi="Times New Roman"/>
          <w:sz w:val="22"/>
        </w:rPr>
        <w:t>12 to 15 hours</w:t>
      </w:r>
    </w:p>
    <w:p w:rsidR="00C327E1" w:rsidRDefault="00C327E1">
      <w:pPr>
        <w:rPr>
          <w:rFonts w:ascii="Times New Roman" w:hAnsi="Times New Roman"/>
          <w:b/>
        </w:rPr>
      </w:pPr>
      <w:r>
        <w:rPr>
          <w:rFonts w:ascii="Times New Roman" w:hAnsi="Times New Roman"/>
          <w:b/>
        </w:rPr>
        <w:br w:type="page"/>
      </w:r>
    </w:p>
    <w:p w:rsidR="00533B5B" w:rsidRPr="00533B5B" w:rsidRDefault="00533B5B" w:rsidP="00533B5B">
      <w:pPr>
        <w:tabs>
          <w:tab w:val="left" w:pos="360"/>
        </w:tabs>
        <w:jc w:val="center"/>
        <w:rPr>
          <w:rFonts w:ascii="Times New Roman" w:hAnsi="Times New Roman"/>
        </w:rPr>
      </w:pPr>
      <w:r w:rsidRPr="00533B5B">
        <w:rPr>
          <w:rFonts w:ascii="Times New Roman" w:hAnsi="Times New Roman"/>
          <w:b/>
        </w:rPr>
        <w:t>ARRESTED TIME</w:t>
      </w:r>
    </w:p>
    <w:p w:rsidR="00533B5B" w:rsidRPr="00D75731" w:rsidRDefault="00533B5B" w:rsidP="00533B5B">
      <w:pPr>
        <w:tabs>
          <w:tab w:val="left" w:pos="360"/>
        </w:tabs>
        <w:jc w:val="center"/>
        <w:rPr>
          <w:rFonts w:ascii="Times New Roman" w:hAnsi="Times New Roman"/>
          <w:sz w:val="22"/>
        </w:rPr>
      </w:pPr>
      <w:r w:rsidRPr="00D75731">
        <w:rPr>
          <w:rFonts w:ascii="Times New Roman" w:hAnsi="Times New Roman"/>
          <w:sz w:val="22"/>
        </w:rPr>
        <w:t>By Mathew R. Kelly, Whitman College</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Create a dynamic sculpture from a captured moment in time.  </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imply motion or potential motion using a static material.  </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A 6"x6"x9" block of urethane foam for each student, files or rasps, handsaws, small dowels and or toothpicks, lightweight wire.  </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You may work subtractively by carving the piece out of the block of foam or additively by cutting up the block and assembling the piece.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 xml:space="preserve">Think of the block as your supply of material and consider how you can get the most mileage out of it. Consider relationships between organic and geometric forms, and the implications of physical forces, such as torsion, tension, compression and expansion. Can a hard-edged geometric form begin to flow? Billow? Twist? Take the piece beyond the obvious.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1. Generate a list: Think of something flowing, billowing, exploding, imploding, collapsing, tumbling, melting, swirling, splashing etc. Write down at least 20 examples, and consider how to communicate your ideas sculpturally. Making several thumbnail sketches of each idea will greatly expand your brainstorming process.</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2. Focus: Determine which option has the most potential. Which solution best expresses the idea of arrested time? How can this solution be made into a compelling sculpture?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xml:space="preserve">3. Create a working sketch or maquette: Make a detailed drawing or maquette of your proposed sculpture.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xml:space="preserve">4. Finalize the piece: Start sculpting with the urethane foam but keep yourself open to changes that might present themselves along the way.  </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Review Part 3: Three-Dimensional Design</w:t>
      </w:r>
    </w:p>
    <w:p w:rsidR="00533B5B" w:rsidRPr="00D75731" w:rsidRDefault="00533B5B" w:rsidP="00533B5B">
      <w:pPr>
        <w:tabs>
          <w:tab w:val="left" w:pos="8004"/>
        </w:tabs>
        <w:rPr>
          <w:rFonts w:ascii="Times New Roman" w:hAnsi="Times New Roman"/>
          <w:b/>
          <w:sz w:val="22"/>
        </w:rPr>
      </w:pPr>
      <w:r w:rsidRPr="00D75731">
        <w:rPr>
          <w:rFonts w:ascii="Times New Roman" w:hAnsi="Times New Roman"/>
          <w:b/>
          <w:sz w:val="22"/>
        </w:rPr>
        <w:tab/>
      </w: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Many of arrested time can be found in various media, including:</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Photographer Henri Cartier-Bresson’s  “Behind the Gare St. Lazare, Paris, 1932” in which he captured a man in mid-stride, just before his foot hits a puddle of water.</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Many photographs by Harold Edgerton, who used the strobe light to capture moments in time, such as a bullet hitting an apple.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Isamu Noguchi’s “Cube”, which balances precariously on its corner rather than safely on its side. The perceived potential of this cube to tip over is what creates tension in this piece, increasing its dynamism. If limitations in time and equipment make it impossible to do this sculptural assignment, have students explore the idea photographically instead.</w:t>
      </w:r>
    </w:p>
    <w:p w:rsidR="00533B5B" w:rsidRPr="00D75731" w:rsidRDefault="00533B5B" w:rsidP="00533B5B">
      <w:pPr>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4 hours in class, 4 hours outside of class. </w:t>
      </w:r>
    </w:p>
    <w:p w:rsidR="00533B5B" w:rsidRPr="00D75731" w:rsidRDefault="00533B5B" w:rsidP="00533B5B">
      <w:pPr>
        <w:tabs>
          <w:tab w:val="left" w:pos="360"/>
        </w:tabs>
        <w:jc w:val="center"/>
        <w:rPr>
          <w:rFonts w:ascii="Times New Roman" w:hAnsi="Times New Roman"/>
          <w:sz w:val="22"/>
        </w:rPr>
      </w:pPr>
    </w:p>
    <w:p w:rsidR="00533B5B" w:rsidRPr="00D75731" w:rsidRDefault="00533B5B" w:rsidP="00533B5B">
      <w:pPr>
        <w:pStyle w:val="Heading3"/>
        <w:autoSpaceDE/>
        <w:autoSpaceDN/>
        <w:adjustRightInd/>
        <w:rPr>
          <w:rFonts w:ascii="Times New Roman" w:hAnsi="Times New Roman"/>
          <w:sz w:val="24"/>
        </w:rPr>
      </w:pPr>
      <w:r w:rsidRPr="00D75731">
        <w:rPr>
          <w:rFonts w:ascii="Times New Roman" w:hAnsi="Times New Roman"/>
          <w:b w:val="0"/>
        </w:rPr>
        <w:br w:type="page"/>
      </w:r>
      <w:r w:rsidRPr="00D75731">
        <w:rPr>
          <w:rFonts w:ascii="Times New Roman" w:hAnsi="Times New Roman"/>
          <w:sz w:val="24"/>
        </w:rPr>
        <w:t>TIME PIECE</w:t>
      </w:r>
    </w:p>
    <w:p w:rsidR="00533B5B" w:rsidRPr="00D75731" w:rsidRDefault="00533B5B" w:rsidP="00533B5B">
      <w:pPr>
        <w:spacing w:after="120"/>
        <w:jc w:val="center"/>
        <w:rPr>
          <w:rFonts w:ascii="Times New Roman" w:hAnsi="Times New Roman"/>
          <w:sz w:val="22"/>
        </w:rPr>
      </w:pPr>
      <w:r w:rsidRPr="00D75731">
        <w:rPr>
          <w:rFonts w:ascii="Times New Roman" w:hAnsi="Times New Roman"/>
          <w:sz w:val="22"/>
        </w:rPr>
        <w:t>Assignment created by Mat</w:t>
      </w:r>
      <w:r w:rsidR="006C4CE7">
        <w:rPr>
          <w:rFonts w:ascii="Times New Roman" w:hAnsi="Times New Roman"/>
          <w:sz w:val="22"/>
        </w:rPr>
        <w:t>hew</w:t>
      </w:r>
      <w:r w:rsidRPr="00D75731">
        <w:rPr>
          <w:rFonts w:ascii="Times New Roman" w:hAnsi="Times New Roman"/>
          <w:sz w:val="22"/>
        </w:rPr>
        <w:t xml:space="preserve"> Kelly</w:t>
      </w:r>
    </w:p>
    <w:p w:rsidR="00533B5B" w:rsidRPr="00D75731" w:rsidRDefault="00533B5B" w:rsidP="00533B5B">
      <w:pPr>
        <w:spacing w:after="120"/>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Take the ordinary mechanism of a clock and expand upon it to communicate a time-related theme of your creation.</w:t>
      </w:r>
    </w:p>
    <w:p w:rsidR="00533B5B" w:rsidRPr="00D75731" w:rsidRDefault="00533B5B" w:rsidP="00533B5B">
      <w:pPr>
        <w:spacing w:after="120"/>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combine function with a conceptual interpretation exploring ways to integrate the needs of both without one being subservient to the other.</w:t>
      </w:r>
    </w:p>
    <w:p w:rsidR="00533B5B" w:rsidRPr="00D75731" w:rsidRDefault="00533B5B" w:rsidP="00533B5B">
      <w:pPr>
        <w:spacing w:after="120"/>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A battery powered clock mechanism, (found at craft stores) cardboard or mat board for the maquette and a variety of drawing tools and materials such as wood, mat board, foam core, plastic, etc. for the final piece.</w:t>
      </w:r>
    </w:p>
    <w:p w:rsidR="00533B5B" w:rsidRPr="00D75731" w:rsidRDefault="00533B5B" w:rsidP="00533B5B">
      <w:pPr>
        <w:rPr>
          <w:rFonts w:ascii="Times New Roman" w:hAnsi="Times New Roman"/>
          <w:sz w:val="22"/>
        </w:rPr>
      </w:pPr>
      <w:r w:rsidRPr="00D75731">
        <w:rPr>
          <w:rFonts w:ascii="Times New Roman" w:hAnsi="Times New Roman"/>
          <w:b/>
          <w:sz w:val="22"/>
        </w:rPr>
        <w:t>Strategy:</w:t>
      </w:r>
    </w:p>
    <w:p w:rsidR="00533B5B" w:rsidRPr="00D75731" w:rsidRDefault="00533B5B" w:rsidP="00533B5B">
      <w:pPr>
        <w:rPr>
          <w:rFonts w:ascii="Times New Roman" w:hAnsi="Times New Roman"/>
          <w:sz w:val="22"/>
        </w:rPr>
      </w:pPr>
      <w:r w:rsidRPr="00D75731">
        <w:rPr>
          <w:rFonts w:ascii="Times New Roman" w:hAnsi="Times New Roman"/>
          <w:sz w:val="22"/>
        </w:rPr>
        <w:t xml:space="preserve">1. Time and the marking of time play a major role in our lives.  We are slaves to our own invention.  How many people do you know who don’t have a watch? Think of all the different ways we mark time from the obvious such as a watch or calendar to the indirect like birthdays, biological clocks, and circadian rhythms (sleeping habits).  Think about different kinds of time such as “daytime,” “nighttime,” “geological time,” and “dinner time.”  Think of phrases like “time is running out” or “time is money.”  Most of all think about the way time affects </w:t>
      </w:r>
      <w:r w:rsidRPr="00D75731">
        <w:rPr>
          <w:rFonts w:ascii="Times New Roman" w:hAnsi="Times New Roman"/>
          <w:i/>
          <w:sz w:val="22"/>
        </w:rPr>
        <w:t>your</w:t>
      </w:r>
      <w:r w:rsidRPr="00D75731">
        <w:rPr>
          <w:rFonts w:ascii="Times New Roman" w:hAnsi="Times New Roman"/>
          <w:sz w:val="22"/>
        </w:rPr>
        <w:t xml:space="preserve"> life.</w:t>
      </w:r>
    </w:p>
    <w:p w:rsidR="00533B5B" w:rsidRPr="00D75731" w:rsidRDefault="00533B5B" w:rsidP="00533B5B">
      <w:pPr>
        <w:rPr>
          <w:rFonts w:ascii="Times New Roman" w:hAnsi="Times New Roman"/>
          <w:sz w:val="22"/>
        </w:rPr>
      </w:pPr>
      <w:r w:rsidRPr="00D75731">
        <w:rPr>
          <w:rFonts w:ascii="Times New Roman" w:hAnsi="Times New Roman"/>
          <w:sz w:val="22"/>
        </w:rPr>
        <w:t>2. Make at least three preparatory sketches of three different ideas about the way time is affecting you.  Avoid conventional ways of displaying a clock where the time-telling function is the main concern. Include in these sketches the working clock.  How can you make the clock an integral part of your sculpture and not have it look like it was just stuck on as an afterthought?</w:t>
      </w:r>
    </w:p>
    <w:p w:rsidR="00533B5B" w:rsidRPr="00D75731" w:rsidRDefault="00533B5B" w:rsidP="00533B5B">
      <w:pPr>
        <w:rPr>
          <w:rFonts w:ascii="Times New Roman" w:hAnsi="Times New Roman"/>
          <w:sz w:val="22"/>
        </w:rPr>
      </w:pPr>
      <w:r w:rsidRPr="00D75731">
        <w:rPr>
          <w:rFonts w:ascii="Times New Roman" w:hAnsi="Times New Roman"/>
          <w:sz w:val="22"/>
        </w:rPr>
        <w:t>3. Once you have decided upon a solution that communicates a theme, start building a maquette or small-scale model of your idea out of cardboard or mat board.  Keep an open mind and continue to experiment.  Remember that the basic elements and principles of design still apply.</w:t>
      </w:r>
    </w:p>
    <w:p w:rsidR="00533B5B" w:rsidRPr="00D75731" w:rsidRDefault="00533B5B" w:rsidP="00533B5B">
      <w:pPr>
        <w:rPr>
          <w:rFonts w:ascii="Times New Roman" w:hAnsi="Times New Roman"/>
          <w:sz w:val="22"/>
        </w:rPr>
      </w:pPr>
      <w:r w:rsidRPr="00D75731">
        <w:rPr>
          <w:rFonts w:ascii="Times New Roman" w:hAnsi="Times New Roman"/>
          <w:sz w:val="22"/>
        </w:rPr>
        <w:t>4. When the maquette is complete you may start building the actual sculpture.  You have some construction issues to think about. The clock mechanism itself is quite light, yet with the battery it becomes a bit heavier, this will help determine what kind of material you are going to use for the clock face.  The shaft that turns the hands of the clock is of a specific length, which cannot be adjusted, whatever kind of clock face you create is going to have to accommodate that specific length. You need to also consider that the hands of the clock are slowly turning so there shouldn’t be anything in their way or the functional aspect of this piece fails.  Even at this stage you should still remain flexible with your idea.  You will find certain materials do not behave the way you would like them to so that will help determine the kind of things you actually use.</w:t>
      </w:r>
    </w:p>
    <w:p w:rsidR="00533B5B" w:rsidRPr="00D75731" w:rsidRDefault="00533B5B" w:rsidP="00533B5B">
      <w:pPr>
        <w:rPr>
          <w:rFonts w:ascii="Times New Roman" w:hAnsi="Times New Roman"/>
          <w:sz w:val="22"/>
        </w:rPr>
      </w:pPr>
      <w:r w:rsidRPr="00D75731">
        <w:rPr>
          <w:rFonts w:ascii="Times New Roman" w:hAnsi="Times New Roman"/>
          <w:sz w:val="22"/>
        </w:rPr>
        <w:t>5. Write a statement, no longer than a single page, discussing the theme you have chosen, why it is significant to you, and why you chose it for this project.</w:t>
      </w:r>
    </w:p>
    <w:p w:rsidR="00533B5B" w:rsidRPr="00D75731" w:rsidRDefault="00533B5B" w:rsidP="00533B5B">
      <w:pPr>
        <w:spacing w:after="12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Chapter 5, sections on problem solving, brainstorming, conceptual expansion, pages 5-4 through 5-14.  Additional reading: </w:t>
      </w:r>
      <w:r w:rsidRPr="00D75731">
        <w:rPr>
          <w:rFonts w:ascii="Times New Roman" w:hAnsi="Times New Roman"/>
          <w:i/>
          <w:sz w:val="22"/>
        </w:rPr>
        <w:t>Longitude</w:t>
      </w:r>
      <w:r w:rsidRPr="00D75731">
        <w:rPr>
          <w:rFonts w:ascii="Times New Roman" w:hAnsi="Times New Roman"/>
          <w:sz w:val="22"/>
        </w:rPr>
        <w:t xml:space="preserve"> by Dava Sobel (Walker Publishing Company, Inc, 1995) and the Royal Observatory at Greenwich website: </w:t>
      </w:r>
      <w:r w:rsidRPr="00D75731">
        <w:rPr>
          <w:rFonts w:ascii="Times New Roman" w:hAnsi="Times New Roman"/>
          <w:sz w:val="22"/>
          <w:u w:val="single"/>
        </w:rPr>
        <w:t>http://www.rog.nmm.ac.uk/</w:t>
      </w:r>
      <w:r w:rsidRPr="00D75731">
        <w:rPr>
          <w:rFonts w:ascii="Times New Roman" w:hAnsi="Times New Roman"/>
          <w:sz w:val="22"/>
        </w:rPr>
        <w:t>.</w:t>
      </w:r>
    </w:p>
    <w:p w:rsidR="00533B5B" w:rsidRPr="00D75731" w:rsidRDefault="00533B5B" w:rsidP="00533B5B">
      <w:pPr>
        <w:spacing w:after="120"/>
        <w:rPr>
          <w:rFonts w:ascii="Times New Roman" w:hAnsi="Times New Roman"/>
          <w:sz w:val="22"/>
        </w:rPr>
      </w:pPr>
      <w:r w:rsidRPr="00D75731">
        <w:rPr>
          <w:rFonts w:ascii="Times New Roman" w:hAnsi="Times New Roman"/>
          <w:b/>
          <w:sz w:val="22"/>
        </w:rPr>
        <w:t xml:space="preserve">Instructor’s Notes: </w:t>
      </w:r>
      <w:r w:rsidRPr="00D75731">
        <w:rPr>
          <w:rFonts w:ascii="Times New Roman" w:hAnsi="Times New Roman"/>
          <w:sz w:val="22"/>
        </w:rPr>
        <w:t xml:space="preserve">This project has left quite a bit of freedom within materials and concepts and often times students will think of the function of the piece as being the most important part of the project.  This has the potential to get out of hand with elaborate designs so, depending on the dynamics of the class and availability of equipment, you may want to consider adding a few more restrictions in order to help focus your students. </w:t>
      </w:r>
    </w:p>
    <w:p w:rsidR="00533B5B" w:rsidRPr="00D75731" w:rsidRDefault="00533B5B" w:rsidP="00533B5B">
      <w:pPr>
        <w:rPr>
          <w:rFonts w:ascii="Times New Roman" w:hAnsi="Times New Roman"/>
          <w:sz w:val="22"/>
        </w:rPr>
      </w:pPr>
      <w:r w:rsidRPr="00D75731">
        <w:rPr>
          <w:rFonts w:ascii="Times New Roman" w:hAnsi="Times New Roman"/>
          <w:b/>
          <w:sz w:val="22"/>
        </w:rPr>
        <w:t>Timetable:</w:t>
      </w:r>
      <w:r>
        <w:rPr>
          <w:rFonts w:ascii="Times New Roman" w:hAnsi="Times New Roman"/>
          <w:sz w:val="22"/>
        </w:rPr>
        <w:t xml:space="preserve"> 3</w:t>
      </w:r>
      <w:r w:rsidRPr="00D75731">
        <w:rPr>
          <w:rFonts w:ascii="Times New Roman" w:hAnsi="Times New Roman"/>
          <w:sz w:val="22"/>
        </w:rPr>
        <w:t xml:space="preserve"> to 6 hours in class, 6</w:t>
      </w:r>
      <w:r>
        <w:rPr>
          <w:rFonts w:ascii="Times New Roman" w:hAnsi="Times New Roman"/>
          <w:sz w:val="22"/>
        </w:rPr>
        <w:t xml:space="preserve"> to 8</w:t>
      </w:r>
      <w:r w:rsidRPr="00D75731">
        <w:rPr>
          <w:rFonts w:ascii="Times New Roman" w:hAnsi="Times New Roman"/>
          <w:sz w:val="22"/>
        </w:rPr>
        <w:t xml:space="preserve"> hours outside of class</w:t>
      </w:r>
    </w:p>
    <w:p w:rsidR="00AC6484" w:rsidRPr="00C327E1" w:rsidRDefault="00533B5B" w:rsidP="00AC6484">
      <w:pPr>
        <w:pStyle w:val="Heading8"/>
        <w:tabs>
          <w:tab w:val="clear" w:pos="360"/>
        </w:tabs>
        <w:rPr>
          <w:rFonts w:ascii="Times New Roman" w:hAnsi="Times New Roman"/>
        </w:rPr>
      </w:pPr>
      <w:r w:rsidRPr="00D75731">
        <w:rPr>
          <w:rFonts w:ascii="Times New Roman" w:hAnsi="Times New Roman"/>
        </w:rPr>
        <w:br w:type="page"/>
      </w:r>
      <w:r w:rsidR="00AC6484" w:rsidRPr="00C327E1">
        <w:rPr>
          <w:rFonts w:ascii="Times New Roman" w:hAnsi="Times New Roman"/>
        </w:rPr>
        <w:t>POSTER DESIGN</w:t>
      </w:r>
    </w:p>
    <w:p w:rsidR="00AC6484" w:rsidRPr="00D75731" w:rsidRDefault="00AC6484" w:rsidP="00AC6484">
      <w:pPr>
        <w:spacing w:after="120"/>
        <w:jc w:val="center"/>
        <w:rPr>
          <w:rFonts w:ascii="Times New Roman" w:hAnsi="Times New Roman"/>
          <w:b/>
          <w:sz w:val="22"/>
        </w:rPr>
      </w:pPr>
      <w:r w:rsidRPr="00D75731">
        <w:rPr>
          <w:rFonts w:ascii="Times New Roman" w:hAnsi="Times New Roman"/>
          <w:sz w:val="22"/>
        </w:rPr>
        <w:t>Inspired by an assignment created by Max Hein, Santa Rosa Junior College</w:t>
      </w:r>
    </w:p>
    <w:p w:rsidR="00AC6484" w:rsidRPr="00D75731" w:rsidRDefault="00AC6484" w:rsidP="00AC6484">
      <w:pPr>
        <w:spacing w:after="120"/>
        <w:rPr>
          <w:rFonts w:ascii="Times New Roman" w:hAnsi="Times New Roman"/>
          <w:b/>
          <w:sz w:val="22"/>
        </w:rPr>
      </w:pPr>
      <w:r w:rsidRPr="00D75731">
        <w:rPr>
          <w:rFonts w:ascii="Times New Roman" w:hAnsi="Times New Roman"/>
          <w:b/>
          <w:sz w:val="22"/>
        </w:rPr>
        <w:t>Problem:</w:t>
      </w:r>
      <w:r w:rsidRPr="00D75731">
        <w:rPr>
          <w:rFonts w:ascii="Times New Roman" w:hAnsi="Times New Roman"/>
          <w:sz w:val="22"/>
        </w:rPr>
        <w:t xml:space="preserve"> Design an 11"x17" black-and-white poster.  </w:t>
      </w:r>
    </w:p>
    <w:p w:rsidR="00AC6484" w:rsidRPr="00D75731" w:rsidRDefault="00AC6484" w:rsidP="00AC6484">
      <w:pPr>
        <w:spacing w:after="120"/>
        <w:rPr>
          <w:rFonts w:ascii="Times New Roman" w:hAnsi="Times New Roman"/>
          <w:b/>
          <w:sz w:val="22"/>
        </w:rPr>
      </w:pPr>
      <w:r w:rsidRPr="00D75731">
        <w:rPr>
          <w:rFonts w:ascii="Times New Roman" w:hAnsi="Times New Roman"/>
          <w:b/>
          <w:sz w:val="22"/>
        </w:rPr>
        <w:t>Objective:</w:t>
      </w:r>
      <w:r w:rsidRPr="00D75731">
        <w:rPr>
          <w:rFonts w:ascii="Times New Roman" w:hAnsi="Times New Roman"/>
          <w:sz w:val="22"/>
        </w:rPr>
        <w:t xml:space="preserve"> To provide experience with applied design and explore word/image connections. </w:t>
      </w:r>
    </w:p>
    <w:p w:rsidR="00AC6484" w:rsidRPr="00D75731" w:rsidRDefault="00AC6484" w:rsidP="00AC6484">
      <w:pPr>
        <w:spacing w:after="120"/>
        <w:rPr>
          <w:rFonts w:ascii="Times New Roman" w:hAnsi="Times New Roman"/>
          <w:b/>
          <w:sz w:val="22"/>
        </w:rPr>
      </w:pPr>
      <w:r w:rsidRPr="00D75731">
        <w:rPr>
          <w:rFonts w:ascii="Times New Roman" w:hAnsi="Times New Roman"/>
          <w:b/>
          <w:sz w:val="22"/>
        </w:rPr>
        <w:t xml:space="preserve">Materials: </w:t>
      </w:r>
      <w:r w:rsidRPr="00D75731">
        <w:rPr>
          <w:rFonts w:ascii="Times New Roman" w:hAnsi="Times New Roman"/>
          <w:sz w:val="22"/>
        </w:rPr>
        <w:t>Photocopies or computer prints, Bristol paper and black felt markers.  This assignment can be done digitally</w:t>
      </w:r>
    </w:p>
    <w:p w:rsidR="00AC6484" w:rsidRPr="00D75731" w:rsidRDefault="00AC6484" w:rsidP="00AC6484">
      <w:pPr>
        <w:rPr>
          <w:rFonts w:ascii="Times New Roman" w:hAnsi="Times New Roman"/>
          <w:sz w:val="22"/>
        </w:rPr>
      </w:pPr>
      <w:r w:rsidRPr="00D75731">
        <w:rPr>
          <w:rFonts w:ascii="Times New Roman" w:hAnsi="Times New Roman"/>
          <w:b/>
          <w:sz w:val="22"/>
        </w:rPr>
        <w:t>Strategy:</w:t>
      </w:r>
    </w:p>
    <w:p w:rsidR="00AC6484" w:rsidRPr="00D75731" w:rsidRDefault="00AC6484" w:rsidP="00AC6484">
      <w:pPr>
        <w:rPr>
          <w:rFonts w:ascii="Times New Roman" w:hAnsi="Times New Roman"/>
          <w:sz w:val="22"/>
        </w:rPr>
      </w:pPr>
      <w:r w:rsidRPr="00D75731">
        <w:rPr>
          <w:rFonts w:ascii="Times New Roman" w:hAnsi="Times New Roman"/>
          <w:sz w:val="22"/>
        </w:rPr>
        <w:t>1. First, find out as much as possible about the event the poster will publicize. Talk to your client, read up on the event, and for a concert, listen to the music.</w:t>
      </w:r>
    </w:p>
    <w:p w:rsidR="00AC6484" w:rsidRPr="00D75731" w:rsidRDefault="00AC6484" w:rsidP="00AC6484">
      <w:pPr>
        <w:rPr>
          <w:rFonts w:ascii="Times New Roman" w:hAnsi="Times New Roman"/>
          <w:sz w:val="22"/>
        </w:rPr>
      </w:pPr>
      <w:r w:rsidRPr="00D75731">
        <w:rPr>
          <w:rFonts w:ascii="Times New Roman" w:hAnsi="Times New Roman"/>
          <w:sz w:val="22"/>
        </w:rPr>
        <w:t>2. Next, develop at least ten 4"x6 1/2" thumbnail sketches exploring compositional alternatives. Carefully consider the relationship between words and images.</w:t>
      </w:r>
    </w:p>
    <w:p w:rsidR="00AC6484" w:rsidRPr="00D75731" w:rsidRDefault="00AC6484" w:rsidP="00AC6484">
      <w:pPr>
        <w:rPr>
          <w:rFonts w:ascii="Times New Roman" w:hAnsi="Times New Roman"/>
          <w:sz w:val="22"/>
        </w:rPr>
      </w:pPr>
      <w:r w:rsidRPr="00D75731">
        <w:rPr>
          <w:rFonts w:ascii="Times New Roman" w:hAnsi="Times New Roman"/>
          <w:sz w:val="22"/>
        </w:rPr>
        <w:t xml:space="preserve">3. Develop an 11"x17" rough, refining and expanding earlier ideas. </w:t>
      </w:r>
    </w:p>
    <w:p w:rsidR="00AC6484" w:rsidRPr="00D75731" w:rsidRDefault="00AC6484" w:rsidP="00AC6484">
      <w:pPr>
        <w:spacing w:after="120"/>
        <w:rPr>
          <w:rFonts w:ascii="Times New Roman" w:hAnsi="Times New Roman"/>
          <w:b/>
          <w:sz w:val="22"/>
        </w:rPr>
      </w:pPr>
      <w:r w:rsidRPr="00D75731">
        <w:rPr>
          <w:rFonts w:ascii="Times New Roman" w:hAnsi="Times New Roman"/>
          <w:sz w:val="22"/>
        </w:rPr>
        <w:t>4. Finally, complete the black-and-white poster that is camera-ready.  Provide a 1/2" border around the image to improve print quality.  Black areas must be solid and any stray marks must be removed from the white areas.  Tonal areas can be created through cross-hatching.</w:t>
      </w:r>
    </w:p>
    <w:p w:rsidR="00AC6484" w:rsidRPr="00D75731" w:rsidRDefault="00AC6484" w:rsidP="00AC6484">
      <w:pPr>
        <w:spacing w:after="120"/>
        <w:rPr>
          <w:rFonts w:ascii="Times New Roman" w:hAnsi="Times New Roman"/>
          <w:b/>
          <w:sz w:val="22"/>
        </w:rPr>
      </w:pPr>
      <w:r w:rsidRPr="00D75731">
        <w:rPr>
          <w:rFonts w:ascii="Times New Roman" w:hAnsi="Times New Roman"/>
          <w:b/>
          <w:sz w:val="22"/>
        </w:rPr>
        <w:t>Reading:</w:t>
      </w:r>
      <w:r w:rsidRPr="00D75731">
        <w:rPr>
          <w:rFonts w:ascii="Times New Roman" w:hAnsi="Times New Roman"/>
          <w:sz w:val="22"/>
        </w:rPr>
        <w:t xml:space="preserve"> pages 132 to 141, Chapter 3 and look at posters in </w:t>
      </w:r>
      <w:r w:rsidRPr="00D75731">
        <w:rPr>
          <w:rFonts w:ascii="Times New Roman" w:hAnsi="Times New Roman"/>
          <w:sz w:val="22"/>
          <w:u w:val="single"/>
        </w:rPr>
        <w:t>Graphis Design</w:t>
      </w:r>
      <w:r w:rsidRPr="00D75731">
        <w:rPr>
          <w:rFonts w:ascii="Times New Roman" w:hAnsi="Times New Roman"/>
          <w:sz w:val="22"/>
        </w:rPr>
        <w:t xml:space="preserve"> and </w:t>
      </w:r>
      <w:r w:rsidRPr="00D75731">
        <w:rPr>
          <w:rFonts w:ascii="Times New Roman" w:hAnsi="Times New Roman"/>
          <w:sz w:val="22"/>
          <w:u w:val="single"/>
        </w:rPr>
        <w:t>Print</w:t>
      </w:r>
      <w:r w:rsidRPr="00D75731">
        <w:rPr>
          <w:rFonts w:ascii="Times New Roman" w:hAnsi="Times New Roman"/>
          <w:sz w:val="22"/>
        </w:rPr>
        <w:t xml:space="preserve">. </w:t>
      </w:r>
    </w:p>
    <w:p w:rsidR="00AC6484" w:rsidRPr="00D75731" w:rsidRDefault="00AC6484" w:rsidP="00AC6484">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w:t>
      </w:r>
    </w:p>
    <w:p w:rsidR="00AC6484" w:rsidRPr="00D75731" w:rsidRDefault="00AC6484" w:rsidP="00AC6484">
      <w:pPr>
        <w:ind w:firstLine="720"/>
        <w:rPr>
          <w:rFonts w:ascii="Times New Roman" w:hAnsi="Times New Roman"/>
          <w:sz w:val="22"/>
        </w:rPr>
      </w:pPr>
      <w:r w:rsidRPr="00D75731">
        <w:rPr>
          <w:rFonts w:ascii="Times New Roman" w:hAnsi="Times New Roman"/>
          <w:sz w:val="22"/>
        </w:rPr>
        <w:t>Poster design is a difficult problem for most freshmen. Appearing in context with other visual notices, a poster must aggressively compete for the viewer’s attention. An effective poster requires integration of text and images, clarity of communication, and visual invention. The following checklist can help students stay on track.</w:t>
      </w:r>
    </w:p>
    <w:p w:rsidR="00AC6484" w:rsidRPr="00D75731" w:rsidRDefault="00AC6484" w:rsidP="00AC6484">
      <w:pPr>
        <w:rPr>
          <w:rFonts w:ascii="Times New Roman" w:hAnsi="Times New Roman"/>
          <w:sz w:val="22"/>
        </w:rPr>
      </w:pPr>
      <w:r w:rsidRPr="00D75731">
        <w:rPr>
          <w:rFonts w:ascii="Times New Roman" w:hAnsi="Times New Roman"/>
          <w:sz w:val="22"/>
        </w:rPr>
        <w:t>1. Posters are basically pictorial statements. Visual communication precedes verbal communication. You should allow about 70% of the total area for pictorial imagery and 30% for the verbal text.</w:t>
      </w:r>
    </w:p>
    <w:p w:rsidR="00AC6484" w:rsidRPr="00D75731" w:rsidRDefault="00AC6484" w:rsidP="00AC6484">
      <w:pPr>
        <w:rPr>
          <w:rFonts w:ascii="Times New Roman" w:hAnsi="Times New Roman"/>
          <w:sz w:val="22"/>
        </w:rPr>
      </w:pPr>
      <w:r w:rsidRPr="00D75731">
        <w:rPr>
          <w:rFonts w:ascii="Times New Roman" w:hAnsi="Times New Roman"/>
          <w:sz w:val="22"/>
        </w:rPr>
        <w:t>2. The content must be communicated quickly. Eliminate all non-essential information.</w:t>
      </w:r>
    </w:p>
    <w:p w:rsidR="00AC6484" w:rsidRPr="00D75731" w:rsidRDefault="00AC6484" w:rsidP="00AC6484">
      <w:pPr>
        <w:rPr>
          <w:rFonts w:ascii="Times New Roman" w:hAnsi="Times New Roman"/>
          <w:sz w:val="22"/>
        </w:rPr>
      </w:pPr>
      <w:r w:rsidRPr="00D75731">
        <w:rPr>
          <w:rFonts w:ascii="Times New Roman" w:hAnsi="Times New Roman"/>
          <w:sz w:val="22"/>
        </w:rPr>
        <w:t>3. Consider the context in which it will be shown. Including a border in the design helps make a poster stand out on a cluttered wall.</w:t>
      </w:r>
    </w:p>
    <w:p w:rsidR="00AC6484" w:rsidRPr="00D75731" w:rsidRDefault="00AC6484" w:rsidP="00AC6484">
      <w:pPr>
        <w:rPr>
          <w:rFonts w:ascii="Times New Roman" w:hAnsi="Times New Roman"/>
          <w:sz w:val="22"/>
        </w:rPr>
      </w:pPr>
      <w:r w:rsidRPr="00D75731">
        <w:rPr>
          <w:rFonts w:ascii="Times New Roman" w:hAnsi="Times New Roman"/>
          <w:sz w:val="22"/>
        </w:rPr>
        <w:t>4. A vertical format is preferable. It is more familiar and makes good use of display space.</w:t>
      </w:r>
    </w:p>
    <w:p w:rsidR="00AC6484" w:rsidRPr="00D75731" w:rsidRDefault="00AC6484" w:rsidP="00AC6484">
      <w:pPr>
        <w:rPr>
          <w:rFonts w:ascii="Times New Roman" w:hAnsi="Times New Roman"/>
          <w:sz w:val="22"/>
        </w:rPr>
      </w:pPr>
      <w:r w:rsidRPr="00D75731">
        <w:rPr>
          <w:rFonts w:ascii="Times New Roman" w:hAnsi="Times New Roman"/>
          <w:sz w:val="22"/>
        </w:rPr>
        <w:t>5. A poster should have a focus and impact. Let one element or idea dominate.</w:t>
      </w:r>
    </w:p>
    <w:p w:rsidR="00AC6484" w:rsidRPr="00D75731" w:rsidRDefault="00AC6484" w:rsidP="00AC6484">
      <w:pPr>
        <w:rPr>
          <w:rFonts w:ascii="Times New Roman" w:hAnsi="Times New Roman"/>
          <w:sz w:val="22"/>
        </w:rPr>
      </w:pPr>
      <w:r w:rsidRPr="00D75731">
        <w:rPr>
          <w:rFonts w:ascii="Times New Roman" w:hAnsi="Times New Roman"/>
          <w:sz w:val="22"/>
        </w:rPr>
        <w:t>6. Strong contrast (light/dark) is essential for readability and can increase impact.</w:t>
      </w:r>
    </w:p>
    <w:p w:rsidR="00AC6484" w:rsidRPr="00D75731" w:rsidRDefault="00AC6484" w:rsidP="00AC6484">
      <w:pPr>
        <w:rPr>
          <w:rFonts w:ascii="Times New Roman" w:hAnsi="Times New Roman"/>
          <w:sz w:val="22"/>
        </w:rPr>
      </w:pPr>
      <w:r w:rsidRPr="00D75731">
        <w:rPr>
          <w:rFonts w:ascii="Times New Roman" w:hAnsi="Times New Roman"/>
          <w:sz w:val="22"/>
        </w:rPr>
        <w:t>7. All elements should be carefully selected to reflect the nature of the event.</w:t>
      </w:r>
    </w:p>
    <w:p w:rsidR="00AC6484" w:rsidRPr="00D75731" w:rsidRDefault="00AC6484" w:rsidP="00AC6484">
      <w:pPr>
        <w:rPr>
          <w:rFonts w:ascii="Times New Roman" w:hAnsi="Times New Roman"/>
          <w:sz w:val="22"/>
        </w:rPr>
      </w:pPr>
      <w:r w:rsidRPr="00D75731">
        <w:rPr>
          <w:rFonts w:ascii="Times New Roman" w:hAnsi="Times New Roman"/>
          <w:sz w:val="22"/>
        </w:rPr>
        <w:t>8. Photographs must often be changed if they are to be effective in a poster. A poster is a graphic statement—not reality.</w:t>
      </w:r>
    </w:p>
    <w:p w:rsidR="00AC6484" w:rsidRPr="00D75731" w:rsidRDefault="00AC6484" w:rsidP="00AC6484">
      <w:pPr>
        <w:rPr>
          <w:rFonts w:ascii="Times New Roman" w:hAnsi="Times New Roman"/>
          <w:sz w:val="22"/>
        </w:rPr>
      </w:pPr>
      <w:r w:rsidRPr="00D75731">
        <w:rPr>
          <w:rFonts w:ascii="Times New Roman" w:hAnsi="Times New Roman"/>
          <w:sz w:val="22"/>
        </w:rPr>
        <w:t>9. Distinctive or exotic type styles are best used for the main heading. Neutral type styles, such as Helvetica, Palatino, or Garamond are usually used for most of the copy.  Limiting students to two typestyles can be helpful.</w:t>
      </w:r>
    </w:p>
    <w:p w:rsidR="00AC6484" w:rsidRPr="00D75731" w:rsidRDefault="00AC6484" w:rsidP="00AC6484">
      <w:pPr>
        <w:rPr>
          <w:rFonts w:ascii="Times New Roman" w:hAnsi="Times New Roman"/>
          <w:sz w:val="22"/>
        </w:rPr>
      </w:pPr>
      <w:r w:rsidRPr="00D75731">
        <w:rPr>
          <w:rFonts w:ascii="Times New Roman" w:hAnsi="Times New Roman"/>
          <w:sz w:val="22"/>
        </w:rPr>
        <w:t>10. The verbal information must be carefully integrated into the overall design. It shouldn’t look like an afterthought.</w:t>
      </w:r>
    </w:p>
    <w:p w:rsidR="00AC6484" w:rsidRPr="00D75731" w:rsidRDefault="00AC6484" w:rsidP="00AC6484">
      <w:pPr>
        <w:rPr>
          <w:rFonts w:ascii="Times New Roman" w:hAnsi="Times New Roman"/>
          <w:sz w:val="22"/>
        </w:rPr>
      </w:pPr>
      <w:r w:rsidRPr="00D75731">
        <w:rPr>
          <w:rFonts w:ascii="Times New Roman" w:hAnsi="Times New Roman"/>
          <w:sz w:val="22"/>
        </w:rPr>
        <w:t xml:space="preserve">11. Copy should be organized and sized according to importance. The usual ranking is: 1. Name, 2. Date, 3. Place, 4. Time, 5. Admission. </w:t>
      </w:r>
    </w:p>
    <w:p w:rsidR="00AC6484" w:rsidRPr="00D75731" w:rsidRDefault="00AC6484" w:rsidP="00AC6484">
      <w:pPr>
        <w:rPr>
          <w:rFonts w:ascii="Times New Roman" w:hAnsi="Times New Roman"/>
          <w:sz w:val="22"/>
        </w:rPr>
      </w:pPr>
      <w:r w:rsidRPr="00D75731">
        <w:rPr>
          <w:rFonts w:ascii="Times New Roman" w:hAnsi="Times New Roman"/>
          <w:sz w:val="22"/>
        </w:rPr>
        <w:t>12. A simpler, more neutral style of type is preferred for copy of lesser importance.  Lower case letters are easier to read than all capitals.</w:t>
      </w:r>
    </w:p>
    <w:p w:rsidR="00AC6484" w:rsidRPr="00D75731" w:rsidRDefault="00AC6484" w:rsidP="00AC6484">
      <w:pPr>
        <w:rPr>
          <w:rFonts w:ascii="Times New Roman" w:hAnsi="Times New Roman"/>
          <w:sz w:val="22"/>
        </w:rPr>
      </w:pPr>
      <w:r w:rsidRPr="00D75731">
        <w:rPr>
          <w:rFonts w:ascii="Times New Roman" w:hAnsi="Times New Roman"/>
          <w:sz w:val="22"/>
        </w:rPr>
        <w:t xml:space="preserve">14. Economy is a virtue. </w:t>
      </w:r>
    </w:p>
    <w:p w:rsidR="00AC6484" w:rsidRPr="00D75731" w:rsidRDefault="00AC6484" w:rsidP="00AC6484">
      <w:pPr>
        <w:spacing w:after="120"/>
        <w:rPr>
          <w:rFonts w:ascii="Times New Roman" w:hAnsi="Times New Roman"/>
          <w:sz w:val="22"/>
        </w:rPr>
      </w:pPr>
      <w:r w:rsidRPr="00D75731">
        <w:rPr>
          <w:rFonts w:ascii="Times New Roman" w:hAnsi="Times New Roman"/>
          <w:sz w:val="22"/>
        </w:rPr>
        <w:t xml:space="preserve">15. A bad design can ruin a good idea. Poor craft can ruin a good design. </w:t>
      </w:r>
    </w:p>
    <w:p w:rsidR="00AC6484" w:rsidRPr="00D75731" w:rsidRDefault="00AC6484" w:rsidP="00AC6484">
      <w:pPr>
        <w:spacing w:after="120"/>
        <w:rPr>
          <w:rFonts w:ascii="Times New Roman" w:hAnsi="Times New Roman"/>
          <w:b/>
          <w:sz w:val="22"/>
        </w:rPr>
      </w:pPr>
      <w:r w:rsidRPr="00D75731">
        <w:rPr>
          <w:rFonts w:ascii="Times New Roman" w:hAnsi="Times New Roman"/>
          <w:b/>
          <w:sz w:val="22"/>
        </w:rPr>
        <w:t>Timetable:</w:t>
      </w:r>
      <w:r w:rsidRPr="00D75731">
        <w:rPr>
          <w:rFonts w:ascii="Times New Roman" w:hAnsi="Times New Roman"/>
          <w:sz w:val="22"/>
        </w:rPr>
        <w:t xml:space="preserve"> 16 to 20 hours</w:t>
      </w:r>
    </w:p>
    <w:p w:rsidR="009E6838" w:rsidRDefault="009E6838" w:rsidP="009E6838">
      <w:pPr>
        <w:rPr>
          <w:rFonts w:ascii="Helvetica" w:hAnsi="Helvetica"/>
          <w:sz w:val="18"/>
          <w:szCs w:val="18"/>
        </w:rPr>
      </w:pPr>
    </w:p>
    <w:p w:rsidR="009E6838" w:rsidRDefault="009E6838" w:rsidP="009E6838">
      <w:pPr>
        <w:rPr>
          <w:rFonts w:ascii="Helvetica" w:hAnsi="Helvetica"/>
          <w:b/>
          <w:sz w:val="20"/>
          <w:szCs w:val="20"/>
        </w:rPr>
      </w:pPr>
    </w:p>
    <w:p w:rsidR="009E6838" w:rsidRPr="007A440C" w:rsidRDefault="009E6838" w:rsidP="009E6838">
      <w:pPr>
        <w:pStyle w:val="text"/>
        <w:rPr>
          <w:rFonts w:ascii="Times New Roman" w:hAnsi="Times New Roman"/>
          <w:sz w:val="22"/>
        </w:rPr>
      </w:pPr>
    </w:p>
    <w:p w:rsidR="009E6838" w:rsidRPr="007A440C" w:rsidRDefault="009E6838" w:rsidP="00AC6484">
      <w:pPr>
        <w:jc w:val="center"/>
        <w:rPr>
          <w:rFonts w:ascii="Times New Roman" w:hAnsi="Times New Roman"/>
          <w:b/>
          <w:sz w:val="22"/>
        </w:rPr>
      </w:pPr>
    </w:p>
    <w:p w:rsidR="007A440C" w:rsidRPr="00C327E1" w:rsidRDefault="007A440C" w:rsidP="00AC6484">
      <w:pPr>
        <w:jc w:val="center"/>
        <w:rPr>
          <w:rFonts w:ascii="Times New Roman" w:hAnsi="Times New Roman"/>
          <w:b/>
        </w:rPr>
      </w:pPr>
      <w:r w:rsidRPr="00C327E1">
        <w:rPr>
          <w:rFonts w:ascii="Times New Roman" w:hAnsi="Times New Roman"/>
          <w:b/>
        </w:rPr>
        <w:t>AMERICAN DREAMS: LOST, FOUND AND RE-WRITTEN</w:t>
      </w:r>
    </w:p>
    <w:p w:rsidR="009E6838" w:rsidRPr="007A440C" w:rsidRDefault="007A440C" w:rsidP="00AC6484">
      <w:pPr>
        <w:jc w:val="center"/>
        <w:rPr>
          <w:rFonts w:ascii="Times New Roman" w:hAnsi="Times New Roman"/>
          <w:sz w:val="22"/>
        </w:rPr>
      </w:pPr>
      <w:r>
        <w:rPr>
          <w:rFonts w:ascii="Times New Roman" w:hAnsi="Times New Roman"/>
          <w:sz w:val="22"/>
        </w:rPr>
        <w:t>Inspired by an assignment by Jane Venes</w:t>
      </w:r>
    </w:p>
    <w:p w:rsidR="007A440C" w:rsidRDefault="007A440C" w:rsidP="007A440C">
      <w:pPr>
        <w:rPr>
          <w:rFonts w:ascii="Times New Roman" w:hAnsi="Times New Roman"/>
          <w:b/>
          <w:sz w:val="22"/>
          <w:szCs w:val="20"/>
        </w:rPr>
      </w:pPr>
    </w:p>
    <w:p w:rsidR="007A440C" w:rsidRPr="007A440C" w:rsidRDefault="007A440C" w:rsidP="007A440C">
      <w:pPr>
        <w:rPr>
          <w:rFonts w:ascii="Times New Roman" w:hAnsi="Times New Roman"/>
          <w:sz w:val="22"/>
          <w:szCs w:val="20"/>
        </w:rPr>
      </w:pPr>
      <w:r w:rsidRPr="007A440C">
        <w:rPr>
          <w:rFonts w:ascii="Times New Roman" w:hAnsi="Times New Roman"/>
          <w:b/>
          <w:sz w:val="22"/>
          <w:szCs w:val="20"/>
        </w:rPr>
        <w:t xml:space="preserve">Problem: </w:t>
      </w:r>
      <w:r w:rsidRPr="007A440C">
        <w:rPr>
          <w:rFonts w:ascii="Times New Roman" w:hAnsi="Times New Roman"/>
          <w:sz w:val="22"/>
          <w:szCs w:val="20"/>
        </w:rPr>
        <w:t>Create an 11x17” poster critiquing or celebrating an aspect of American history or culture.</w:t>
      </w:r>
    </w:p>
    <w:p w:rsidR="007A440C" w:rsidRPr="007A440C" w:rsidRDefault="007A440C" w:rsidP="007A440C">
      <w:pPr>
        <w:rPr>
          <w:rFonts w:ascii="Times New Roman" w:hAnsi="Times New Roman"/>
          <w:b/>
          <w:sz w:val="22"/>
          <w:szCs w:val="20"/>
        </w:rPr>
      </w:pPr>
    </w:p>
    <w:p w:rsidR="007A440C" w:rsidRPr="007A440C" w:rsidRDefault="007A440C" w:rsidP="007A440C">
      <w:pPr>
        <w:rPr>
          <w:rFonts w:ascii="Times New Roman" w:hAnsi="Times New Roman"/>
          <w:sz w:val="22"/>
          <w:szCs w:val="20"/>
        </w:rPr>
      </w:pPr>
      <w:r w:rsidRPr="007A440C">
        <w:rPr>
          <w:rFonts w:ascii="Times New Roman" w:hAnsi="Times New Roman"/>
          <w:b/>
          <w:sz w:val="22"/>
          <w:szCs w:val="20"/>
        </w:rPr>
        <w:t>Objectives</w:t>
      </w:r>
      <w:r w:rsidRPr="007A440C">
        <w:rPr>
          <w:rFonts w:ascii="Times New Roman" w:hAnsi="Times New Roman"/>
          <w:sz w:val="22"/>
          <w:szCs w:val="20"/>
        </w:rPr>
        <w:t>:</w:t>
      </w:r>
    </w:p>
    <w:p w:rsidR="007A440C" w:rsidRPr="007A440C" w:rsidRDefault="007A440C" w:rsidP="007A440C">
      <w:pPr>
        <w:pStyle w:val="text"/>
        <w:numPr>
          <w:ilvl w:val="0"/>
          <w:numId w:val="133"/>
        </w:numPr>
        <w:rPr>
          <w:rFonts w:ascii="Times New Roman" w:hAnsi="Times New Roman"/>
          <w:sz w:val="22"/>
        </w:rPr>
      </w:pPr>
      <w:r w:rsidRPr="007A440C">
        <w:rPr>
          <w:rFonts w:ascii="Times New Roman" w:hAnsi="Times New Roman"/>
          <w:sz w:val="22"/>
        </w:rPr>
        <w:t>See and use visual metaphor</w:t>
      </w:r>
    </w:p>
    <w:p w:rsidR="007A440C" w:rsidRPr="007A440C" w:rsidRDefault="007A440C" w:rsidP="007A440C">
      <w:pPr>
        <w:pStyle w:val="text"/>
        <w:numPr>
          <w:ilvl w:val="0"/>
          <w:numId w:val="133"/>
        </w:numPr>
        <w:rPr>
          <w:rFonts w:ascii="Times New Roman" w:hAnsi="Times New Roman"/>
          <w:sz w:val="22"/>
        </w:rPr>
      </w:pPr>
      <w:r w:rsidRPr="007A440C">
        <w:rPr>
          <w:rFonts w:ascii="Times New Roman" w:hAnsi="Times New Roman"/>
          <w:sz w:val="22"/>
        </w:rPr>
        <w:t>Learn and use visual research techniques</w:t>
      </w:r>
    </w:p>
    <w:p w:rsidR="007A440C" w:rsidRPr="007A440C" w:rsidRDefault="007A440C" w:rsidP="007A440C">
      <w:pPr>
        <w:pStyle w:val="text"/>
        <w:numPr>
          <w:ilvl w:val="0"/>
          <w:numId w:val="133"/>
        </w:numPr>
        <w:rPr>
          <w:rFonts w:ascii="Times New Roman" w:hAnsi="Times New Roman"/>
          <w:sz w:val="22"/>
        </w:rPr>
      </w:pPr>
      <w:r w:rsidRPr="007A440C">
        <w:rPr>
          <w:rFonts w:ascii="Times New Roman" w:hAnsi="Times New Roman"/>
          <w:sz w:val="22"/>
        </w:rPr>
        <w:t>Relate text to image both aesthetically and conceptually</w:t>
      </w:r>
    </w:p>
    <w:p w:rsidR="007A440C" w:rsidRPr="007A440C" w:rsidRDefault="007A440C" w:rsidP="007A440C">
      <w:pPr>
        <w:pStyle w:val="text"/>
        <w:numPr>
          <w:ilvl w:val="0"/>
          <w:numId w:val="133"/>
        </w:numPr>
        <w:rPr>
          <w:rFonts w:ascii="Times New Roman" w:hAnsi="Times New Roman"/>
          <w:sz w:val="22"/>
        </w:rPr>
      </w:pPr>
      <w:r w:rsidRPr="007A440C">
        <w:rPr>
          <w:rFonts w:ascii="Times New Roman" w:hAnsi="Times New Roman"/>
          <w:sz w:val="22"/>
        </w:rPr>
        <w:t>Develop a print quality constructed image in Photoshop</w:t>
      </w:r>
    </w:p>
    <w:p w:rsidR="007A440C" w:rsidRPr="007A440C" w:rsidRDefault="007A440C" w:rsidP="007A440C">
      <w:pPr>
        <w:pStyle w:val="text"/>
        <w:numPr>
          <w:ilvl w:val="0"/>
          <w:numId w:val="133"/>
        </w:numPr>
        <w:rPr>
          <w:rFonts w:ascii="Times New Roman" w:hAnsi="Times New Roman"/>
          <w:sz w:val="22"/>
        </w:rPr>
      </w:pPr>
      <w:r w:rsidRPr="007A440C">
        <w:rPr>
          <w:rFonts w:ascii="Times New Roman" w:hAnsi="Times New Roman"/>
          <w:sz w:val="22"/>
        </w:rPr>
        <w:t>Use a sequential design process approach</w:t>
      </w:r>
    </w:p>
    <w:p w:rsidR="007A440C" w:rsidRPr="007A440C" w:rsidRDefault="007A440C" w:rsidP="007A440C">
      <w:pPr>
        <w:pStyle w:val="text"/>
        <w:rPr>
          <w:rFonts w:ascii="Times New Roman" w:hAnsi="Times New Roman"/>
          <w:sz w:val="22"/>
        </w:rPr>
      </w:pPr>
      <w:r w:rsidRPr="007A440C">
        <w:rPr>
          <w:rFonts w:ascii="Times New Roman" w:hAnsi="Times New Roman"/>
          <w:sz w:val="22"/>
        </w:rPr>
        <w:t>NOTE: Please create a record of your design process.  This will take the form of a sketchbook or loose-leaf binder in which you store your ideas, sketches, and visual research.  This process notebook is a major component of your completed project.</w:t>
      </w:r>
    </w:p>
    <w:p w:rsidR="007A440C" w:rsidRPr="007A440C" w:rsidRDefault="007A440C" w:rsidP="007A440C">
      <w:pPr>
        <w:pStyle w:val="text"/>
        <w:rPr>
          <w:rFonts w:ascii="Times New Roman" w:hAnsi="Times New Roman"/>
          <w:b/>
          <w:sz w:val="22"/>
        </w:rPr>
      </w:pPr>
    </w:p>
    <w:p w:rsidR="007A440C" w:rsidRPr="007A440C" w:rsidRDefault="007A440C" w:rsidP="007A440C">
      <w:pPr>
        <w:pStyle w:val="text"/>
        <w:rPr>
          <w:rFonts w:ascii="Times New Roman" w:hAnsi="Times New Roman"/>
          <w:b/>
          <w:sz w:val="22"/>
        </w:rPr>
      </w:pPr>
      <w:r w:rsidRPr="007A440C">
        <w:rPr>
          <w:rFonts w:ascii="Times New Roman" w:hAnsi="Times New Roman"/>
          <w:b/>
          <w:sz w:val="22"/>
        </w:rPr>
        <w:t>Process</w:t>
      </w:r>
    </w:p>
    <w:p w:rsidR="007A440C" w:rsidRPr="007A440C" w:rsidRDefault="007A440C" w:rsidP="007A440C">
      <w:pPr>
        <w:pStyle w:val="text"/>
        <w:rPr>
          <w:rFonts w:ascii="Times New Roman" w:hAnsi="Times New Roman"/>
          <w:i/>
          <w:sz w:val="22"/>
        </w:rPr>
      </w:pPr>
      <w:r w:rsidRPr="007A440C">
        <w:rPr>
          <w:rFonts w:ascii="Times New Roman" w:hAnsi="Times New Roman"/>
          <w:sz w:val="22"/>
        </w:rPr>
        <w:t>1.  Individually brainstorm 5-10 critical issues.  What do you see in American culture that is appalling or exhilarating? Try to open your viewers’ eyes to some peculiarity that they may not have thought about before; they will be more receptive to your message if they haven’t already developed an opinion about it.  Possible questions to pose to friends and family:</w:t>
      </w:r>
    </w:p>
    <w:p w:rsidR="007A440C" w:rsidRPr="007A440C" w:rsidRDefault="007A440C" w:rsidP="007A440C">
      <w:pPr>
        <w:pStyle w:val="text"/>
        <w:numPr>
          <w:ilvl w:val="0"/>
          <w:numId w:val="134"/>
        </w:numPr>
        <w:rPr>
          <w:rFonts w:ascii="Times New Roman" w:hAnsi="Times New Roman"/>
          <w:sz w:val="22"/>
        </w:rPr>
      </w:pPr>
      <w:r w:rsidRPr="007A440C">
        <w:rPr>
          <w:rFonts w:ascii="Times New Roman" w:hAnsi="Times New Roman"/>
          <w:sz w:val="22"/>
        </w:rPr>
        <w:t>What’s amiss in America? What great American quality are we overlooking?</w:t>
      </w:r>
    </w:p>
    <w:p w:rsidR="007A440C" w:rsidRPr="007A440C" w:rsidRDefault="007A440C" w:rsidP="007A440C">
      <w:pPr>
        <w:pStyle w:val="text"/>
        <w:numPr>
          <w:ilvl w:val="0"/>
          <w:numId w:val="134"/>
        </w:numPr>
        <w:rPr>
          <w:rFonts w:ascii="Times New Roman" w:hAnsi="Times New Roman"/>
          <w:sz w:val="22"/>
        </w:rPr>
      </w:pPr>
      <w:r w:rsidRPr="007A440C">
        <w:rPr>
          <w:rFonts w:ascii="Times New Roman" w:hAnsi="Times New Roman"/>
          <w:sz w:val="22"/>
        </w:rPr>
        <w:t xml:space="preserve">What do others think about us that isn’t true? What is all </w:t>
      </w:r>
      <w:r w:rsidRPr="007A440C">
        <w:rPr>
          <w:rFonts w:ascii="Times New Roman" w:hAnsi="Times New Roman"/>
          <w:sz w:val="22"/>
          <w:u w:val="single"/>
        </w:rPr>
        <w:t>too</w:t>
      </w:r>
      <w:r w:rsidRPr="007A440C">
        <w:rPr>
          <w:rFonts w:ascii="Times New Roman" w:hAnsi="Times New Roman"/>
          <w:sz w:val="22"/>
        </w:rPr>
        <w:t xml:space="preserve"> true about America?</w:t>
      </w:r>
    </w:p>
    <w:p w:rsidR="007A440C" w:rsidRPr="007A440C" w:rsidRDefault="007A440C" w:rsidP="007A440C">
      <w:pPr>
        <w:pStyle w:val="text"/>
        <w:numPr>
          <w:ilvl w:val="0"/>
          <w:numId w:val="134"/>
        </w:numPr>
        <w:rPr>
          <w:rFonts w:ascii="Times New Roman" w:hAnsi="Times New Roman"/>
          <w:sz w:val="22"/>
        </w:rPr>
      </w:pPr>
      <w:r w:rsidRPr="007A440C">
        <w:rPr>
          <w:rFonts w:ascii="Times New Roman" w:hAnsi="Times New Roman"/>
          <w:sz w:val="22"/>
        </w:rPr>
        <w:t>What peculiarities do you see in America that don’t follow our national myths?</w:t>
      </w:r>
    </w:p>
    <w:p w:rsidR="007A440C" w:rsidRPr="007A440C" w:rsidRDefault="007A440C" w:rsidP="007A440C">
      <w:pPr>
        <w:pStyle w:val="text"/>
        <w:rPr>
          <w:rFonts w:ascii="Times New Roman" w:hAnsi="Times New Roman"/>
          <w:sz w:val="22"/>
        </w:rPr>
      </w:pPr>
    </w:p>
    <w:p w:rsidR="007A440C" w:rsidRPr="007A440C" w:rsidRDefault="007A440C" w:rsidP="007A440C">
      <w:pPr>
        <w:pStyle w:val="text"/>
        <w:rPr>
          <w:rFonts w:ascii="Times New Roman" w:hAnsi="Times New Roman"/>
          <w:sz w:val="22"/>
        </w:rPr>
      </w:pPr>
      <w:r w:rsidRPr="007A440C">
        <w:rPr>
          <w:rFonts w:ascii="Times New Roman" w:hAnsi="Times New Roman"/>
          <w:sz w:val="22"/>
        </w:rPr>
        <w:t xml:space="preserve">2. </w:t>
      </w:r>
      <w:r>
        <w:rPr>
          <w:rFonts w:ascii="Times New Roman" w:hAnsi="Times New Roman"/>
          <w:sz w:val="22"/>
        </w:rPr>
        <w:t>“Market test</w:t>
      </w:r>
      <w:r w:rsidRPr="007A440C">
        <w:rPr>
          <w:rFonts w:ascii="Times New Roman" w:hAnsi="Times New Roman"/>
          <w:sz w:val="22"/>
        </w:rPr>
        <w:t xml:space="preserve">” </w:t>
      </w:r>
      <w:r>
        <w:rPr>
          <w:rFonts w:ascii="Times New Roman" w:hAnsi="Times New Roman"/>
          <w:sz w:val="22"/>
        </w:rPr>
        <w:t xml:space="preserve">your idea. </w:t>
      </w:r>
      <w:r w:rsidRPr="007A440C">
        <w:rPr>
          <w:rFonts w:ascii="Times New Roman" w:hAnsi="Times New Roman"/>
          <w:sz w:val="22"/>
        </w:rPr>
        <w:t xml:space="preserve">Get together in groups of 3 or 4.  This is a circular scripted group process. The first student reads one of his or her critical concepts.  The next student must say, “What’s wrong with that?” or, if its a “People think... issue, the question is, “Why do they think that?”  Then the next question is, “What’s wrong with that?” All the students in the group must respond to the “What’s wrong with that question,” while the author takes notes.  If you don’t have two or more immediate answers, throw the issue out: it isn’t critical.  If the issue really IS critical, it’s author then asks, “How bad is it?”  Here the group develops wild exaggerations about the issue... </w:t>
      </w:r>
    </w:p>
    <w:p w:rsidR="007A440C" w:rsidRPr="007A440C" w:rsidRDefault="007A440C" w:rsidP="007A440C">
      <w:pPr>
        <w:pStyle w:val="text"/>
        <w:rPr>
          <w:rFonts w:ascii="Times New Roman" w:hAnsi="Times New Roman"/>
          <w:i/>
          <w:sz w:val="22"/>
        </w:rPr>
      </w:pPr>
    </w:p>
    <w:p w:rsidR="007A440C" w:rsidRPr="007A440C" w:rsidRDefault="007A440C" w:rsidP="00D40BA7">
      <w:pPr>
        <w:pStyle w:val="text"/>
        <w:rPr>
          <w:rFonts w:ascii="Times New Roman" w:hAnsi="Times New Roman"/>
          <w:sz w:val="22"/>
        </w:rPr>
      </w:pPr>
      <w:r w:rsidRPr="007A440C">
        <w:rPr>
          <w:rFonts w:ascii="Times New Roman" w:hAnsi="Times New Roman"/>
          <w:sz w:val="22"/>
        </w:rPr>
        <w:t>3.  Select the most promising issue by asking yourself:</w:t>
      </w:r>
      <w:r w:rsidR="00D40BA7">
        <w:rPr>
          <w:rFonts w:ascii="Times New Roman" w:hAnsi="Times New Roman"/>
          <w:sz w:val="22"/>
        </w:rPr>
        <w:t xml:space="preserve"> </w:t>
      </w:r>
      <w:r w:rsidRPr="007A440C">
        <w:rPr>
          <w:rFonts w:ascii="Times New Roman" w:hAnsi="Times New Roman"/>
          <w:sz w:val="22"/>
        </w:rPr>
        <w:t xml:space="preserve">Does it ring true? (or all </w:t>
      </w:r>
      <w:r w:rsidRPr="007A440C">
        <w:rPr>
          <w:rFonts w:ascii="Times New Roman" w:hAnsi="Times New Roman"/>
          <w:sz w:val="22"/>
          <w:u w:val="single"/>
        </w:rPr>
        <w:t>too</w:t>
      </w:r>
      <w:r w:rsidRPr="007A440C">
        <w:rPr>
          <w:rFonts w:ascii="Times New Roman" w:hAnsi="Times New Roman"/>
          <w:sz w:val="22"/>
        </w:rPr>
        <w:t xml:space="preserve"> true)</w:t>
      </w:r>
      <w:r w:rsidR="00D40BA7">
        <w:rPr>
          <w:rFonts w:ascii="Times New Roman" w:hAnsi="Times New Roman"/>
          <w:sz w:val="22"/>
        </w:rPr>
        <w:t xml:space="preserve">; </w:t>
      </w:r>
      <w:r w:rsidRPr="007A440C">
        <w:rPr>
          <w:rFonts w:ascii="Times New Roman" w:hAnsi="Times New Roman"/>
          <w:sz w:val="22"/>
        </w:rPr>
        <w:t xml:space="preserve">Is it </w:t>
      </w:r>
      <w:r>
        <w:rPr>
          <w:rFonts w:ascii="Times New Roman" w:hAnsi="Times New Roman"/>
          <w:sz w:val="22"/>
        </w:rPr>
        <w:t>fresh, distinctive?</w:t>
      </w:r>
      <w:r w:rsidR="00D40BA7">
        <w:rPr>
          <w:rFonts w:ascii="Times New Roman" w:hAnsi="Times New Roman"/>
          <w:sz w:val="22"/>
        </w:rPr>
        <w:t xml:space="preserve"> </w:t>
      </w:r>
      <w:r w:rsidRPr="007A440C">
        <w:rPr>
          <w:rFonts w:ascii="Times New Roman" w:hAnsi="Times New Roman"/>
          <w:sz w:val="22"/>
        </w:rPr>
        <w:t>Does it make sense?</w:t>
      </w:r>
    </w:p>
    <w:p w:rsidR="007A440C" w:rsidRPr="007A440C" w:rsidRDefault="007A440C" w:rsidP="007A440C">
      <w:pPr>
        <w:pStyle w:val="text"/>
        <w:rPr>
          <w:rFonts w:ascii="Times New Roman" w:hAnsi="Times New Roman"/>
          <w:i/>
          <w:sz w:val="22"/>
        </w:rPr>
      </w:pPr>
    </w:p>
    <w:p w:rsidR="007A440C" w:rsidRPr="007A440C" w:rsidRDefault="007A440C" w:rsidP="007A440C">
      <w:pPr>
        <w:pStyle w:val="text"/>
        <w:rPr>
          <w:rFonts w:ascii="Times New Roman" w:hAnsi="Times New Roman"/>
          <w:i/>
          <w:sz w:val="22"/>
        </w:rPr>
      </w:pPr>
      <w:r w:rsidRPr="007A440C">
        <w:rPr>
          <w:rFonts w:ascii="Times New Roman" w:hAnsi="Times New Roman"/>
          <w:sz w:val="22"/>
        </w:rPr>
        <w:t xml:space="preserve">4.  Do visual research to develop visual metaphors that might be associated with your issue.  (Editorial cartoons often use visual metaphors brilliantly.) Try doing an image search using key words and develop at least 16 thumbnails to illustrate the metaphor.  Bring these in for discussion.  </w:t>
      </w:r>
    </w:p>
    <w:p w:rsidR="007A440C" w:rsidRPr="007A440C" w:rsidRDefault="007A440C" w:rsidP="007A440C">
      <w:pPr>
        <w:pStyle w:val="text"/>
        <w:rPr>
          <w:rFonts w:ascii="Times New Roman" w:hAnsi="Times New Roman"/>
          <w:sz w:val="22"/>
        </w:rPr>
      </w:pPr>
    </w:p>
    <w:p w:rsidR="007A440C" w:rsidRPr="007A440C" w:rsidRDefault="007A440C" w:rsidP="007A440C">
      <w:pPr>
        <w:pStyle w:val="text"/>
        <w:rPr>
          <w:rFonts w:ascii="Times New Roman" w:hAnsi="Times New Roman"/>
          <w:sz w:val="22"/>
        </w:rPr>
      </w:pPr>
      <w:r w:rsidRPr="007A440C">
        <w:rPr>
          <w:rFonts w:ascii="Times New Roman" w:hAnsi="Times New Roman"/>
          <w:sz w:val="22"/>
        </w:rPr>
        <w:t>5.  Match your concept with one or more elements and principles of design. What compositional strategies are suggested by the concept?</w:t>
      </w:r>
    </w:p>
    <w:p w:rsidR="007A440C" w:rsidRPr="007A440C" w:rsidRDefault="007A440C" w:rsidP="007A440C">
      <w:pPr>
        <w:pStyle w:val="text"/>
        <w:rPr>
          <w:rFonts w:ascii="Times New Roman" w:hAnsi="Times New Roman"/>
          <w:sz w:val="22"/>
        </w:rPr>
      </w:pPr>
    </w:p>
    <w:p w:rsidR="007A440C" w:rsidRPr="007A440C" w:rsidRDefault="007A440C" w:rsidP="007A440C">
      <w:pPr>
        <w:pStyle w:val="text"/>
        <w:rPr>
          <w:rFonts w:ascii="Times New Roman" w:hAnsi="Times New Roman"/>
          <w:i/>
          <w:sz w:val="22"/>
        </w:rPr>
      </w:pPr>
      <w:r w:rsidRPr="007A440C">
        <w:rPr>
          <w:rFonts w:ascii="Times New Roman" w:hAnsi="Times New Roman"/>
          <w:sz w:val="22"/>
        </w:rPr>
        <w:t xml:space="preserve">6.  </w:t>
      </w:r>
      <w:r w:rsidR="00D40BA7">
        <w:rPr>
          <w:rFonts w:ascii="Times New Roman" w:hAnsi="Times New Roman"/>
          <w:sz w:val="22"/>
        </w:rPr>
        <w:t>Then, d</w:t>
      </w:r>
      <w:r w:rsidRPr="007A440C">
        <w:rPr>
          <w:rFonts w:ascii="Times New Roman" w:hAnsi="Times New Roman"/>
          <w:sz w:val="22"/>
        </w:rPr>
        <w:t xml:space="preserve">evelop at least 20 sketches.  What combination of images would convey your concept?  The image itself should fully communicate the concept... no headline yet. </w:t>
      </w:r>
    </w:p>
    <w:p w:rsidR="00D40BA7" w:rsidRDefault="00D40BA7" w:rsidP="007A440C">
      <w:pPr>
        <w:pStyle w:val="text"/>
        <w:rPr>
          <w:rFonts w:ascii="Times New Roman" w:hAnsi="Times New Roman"/>
          <w:sz w:val="22"/>
        </w:rPr>
      </w:pPr>
    </w:p>
    <w:p w:rsidR="007A440C" w:rsidRPr="007A440C" w:rsidRDefault="007A440C" w:rsidP="00D40BA7">
      <w:pPr>
        <w:pStyle w:val="text"/>
        <w:rPr>
          <w:rFonts w:ascii="Times New Roman" w:hAnsi="Times New Roman"/>
          <w:sz w:val="22"/>
        </w:rPr>
      </w:pPr>
      <w:r w:rsidRPr="007A440C">
        <w:rPr>
          <w:rFonts w:ascii="Times New Roman" w:hAnsi="Times New Roman"/>
          <w:sz w:val="22"/>
        </w:rPr>
        <w:t>7.  Shoot or find two images that can be combined to convey your message.  Look in children’s books, or the library.  We aren’t going to publish this poster, so copyright won’t be an issue.  Your images must be sizable to 300 dpi. Online images may be used. You may have to join or pay something for the image, but if it’s a good image, it will be worth it. Your online image must be at least 1000 dots on a side, so do only searches</w:t>
      </w:r>
      <w:r w:rsidR="00D40BA7">
        <w:rPr>
          <w:rFonts w:ascii="Times New Roman" w:hAnsi="Times New Roman"/>
          <w:sz w:val="22"/>
        </w:rPr>
        <w:t xml:space="preserve"> for large images</w:t>
      </w:r>
      <w:r w:rsidRPr="007A440C">
        <w:rPr>
          <w:rFonts w:ascii="Times New Roman" w:hAnsi="Times New Roman"/>
          <w:sz w:val="22"/>
        </w:rPr>
        <w:t xml:space="preserve">.  </w:t>
      </w:r>
      <w:r w:rsidR="00D40BA7">
        <w:rPr>
          <w:rFonts w:ascii="Times New Roman" w:hAnsi="Times New Roman"/>
          <w:sz w:val="22"/>
        </w:rPr>
        <w:t xml:space="preserve">Try </w:t>
      </w:r>
      <w:r w:rsidRPr="007A440C">
        <w:rPr>
          <w:rFonts w:ascii="Times New Roman" w:hAnsi="Times New Roman"/>
          <w:sz w:val="22"/>
        </w:rPr>
        <w:t>iStockPhoto.com</w:t>
      </w:r>
      <w:r w:rsidR="00D40BA7">
        <w:rPr>
          <w:rFonts w:ascii="Times New Roman" w:hAnsi="Times New Roman"/>
          <w:sz w:val="22"/>
        </w:rPr>
        <w:t xml:space="preserve">, </w:t>
      </w:r>
      <w:r w:rsidRPr="007A440C">
        <w:rPr>
          <w:rFonts w:ascii="Times New Roman" w:hAnsi="Times New Roman"/>
          <w:sz w:val="22"/>
        </w:rPr>
        <w:t>FreeFoto.com</w:t>
      </w:r>
      <w:r w:rsidR="00D40BA7">
        <w:rPr>
          <w:rFonts w:ascii="Times New Roman" w:hAnsi="Times New Roman"/>
          <w:sz w:val="22"/>
        </w:rPr>
        <w:t xml:space="preserve">, </w:t>
      </w:r>
      <w:r w:rsidRPr="007A440C">
        <w:rPr>
          <w:rFonts w:ascii="Times New Roman" w:hAnsi="Times New Roman"/>
          <w:sz w:val="22"/>
        </w:rPr>
        <w:t>Corbis</w:t>
      </w:r>
      <w:r w:rsidR="00D40BA7">
        <w:rPr>
          <w:rFonts w:ascii="Times New Roman" w:hAnsi="Times New Roman"/>
          <w:sz w:val="22"/>
        </w:rPr>
        <w:t>.</w:t>
      </w:r>
    </w:p>
    <w:p w:rsidR="007A440C" w:rsidRPr="007A440C" w:rsidRDefault="007A440C" w:rsidP="007A440C">
      <w:pPr>
        <w:pStyle w:val="text"/>
        <w:rPr>
          <w:rFonts w:ascii="Times New Roman" w:hAnsi="Times New Roman"/>
          <w:sz w:val="22"/>
        </w:rPr>
      </w:pPr>
    </w:p>
    <w:p w:rsidR="007A440C" w:rsidRPr="007A440C" w:rsidRDefault="00D40BA7" w:rsidP="007A440C">
      <w:pPr>
        <w:pStyle w:val="text"/>
        <w:rPr>
          <w:rFonts w:ascii="Times New Roman" w:hAnsi="Times New Roman"/>
          <w:sz w:val="22"/>
        </w:rPr>
      </w:pPr>
      <w:r>
        <w:rPr>
          <w:rFonts w:ascii="Times New Roman" w:hAnsi="Times New Roman"/>
          <w:sz w:val="22"/>
        </w:rPr>
        <w:t xml:space="preserve">8. </w:t>
      </w:r>
      <w:r w:rsidR="007A440C" w:rsidRPr="007A440C">
        <w:rPr>
          <w:rFonts w:ascii="Times New Roman" w:hAnsi="Times New Roman"/>
          <w:sz w:val="22"/>
        </w:rPr>
        <w:t xml:space="preserve">Bring the images into Photoshop by scanning or using digital images.  The poster will be </w:t>
      </w:r>
    </w:p>
    <w:p w:rsidR="007A440C" w:rsidRPr="007A440C" w:rsidRDefault="007A440C" w:rsidP="007A440C">
      <w:pPr>
        <w:pStyle w:val="text"/>
        <w:rPr>
          <w:rFonts w:ascii="Times New Roman" w:hAnsi="Times New Roman"/>
          <w:sz w:val="22"/>
        </w:rPr>
      </w:pPr>
      <w:r w:rsidRPr="007A440C">
        <w:rPr>
          <w:rFonts w:ascii="Times New Roman" w:hAnsi="Times New Roman"/>
          <w:sz w:val="22"/>
        </w:rPr>
        <w:t>11 x 17, so you must begin working at that size; adjust image quality if necessary.  Cut and combine the images to create an image that communicates your concept visually.  Be aware of the relationships of one shape to another in the photographic space provided by the images.</w:t>
      </w:r>
    </w:p>
    <w:p w:rsidR="007A440C" w:rsidRPr="007A440C" w:rsidRDefault="007A440C" w:rsidP="007A440C">
      <w:pPr>
        <w:pStyle w:val="text"/>
        <w:rPr>
          <w:rFonts w:ascii="Times New Roman" w:hAnsi="Times New Roman"/>
          <w:sz w:val="22"/>
        </w:rPr>
      </w:pPr>
    </w:p>
    <w:p w:rsidR="007A440C" w:rsidRPr="007A440C" w:rsidRDefault="00D40BA7" w:rsidP="007A440C">
      <w:pPr>
        <w:pStyle w:val="text"/>
        <w:rPr>
          <w:rFonts w:ascii="Times New Roman" w:hAnsi="Times New Roman"/>
          <w:sz w:val="22"/>
        </w:rPr>
      </w:pPr>
      <w:r>
        <w:rPr>
          <w:rFonts w:ascii="Times New Roman" w:hAnsi="Times New Roman"/>
          <w:sz w:val="22"/>
        </w:rPr>
        <w:t xml:space="preserve">9. </w:t>
      </w:r>
      <w:r w:rsidR="007A440C" w:rsidRPr="007A440C">
        <w:rPr>
          <w:rFonts w:ascii="Times New Roman" w:hAnsi="Times New Roman"/>
          <w:sz w:val="22"/>
        </w:rPr>
        <w:t xml:space="preserve">Seek surprise or </w:t>
      </w:r>
      <w:r>
        <w:rPr>
          <w:rFonts w:ascii="Times New Roman" w:hAnsi="Times New Roman"/>
          <w:sz w:val="22"/>
        </w:rPr>
        <w:t>something unexpected. What is unsaid? W</w:t>
      </w:r>
      <w:r w:rsidR="007A440C" w:rsidRPr="007A440C">
        <w:rPr>
          <w:rFonts w:ascii="Times New Roman" w:hAnsi="Times New Roman"/>
          <w:sz w:val="22"/>
        </w:rPr>
        <w:t xml:space="preserve">hat quip would let the audience in on the visual incongruity you have created?  This </w:t>
      </w:r>
      <w:r>
        <w:rPr>
          <w:rFonts w:ascii="Times New Roman" w:hAnsi="Times New Roman"/>
          <w:sz w:val="22"/>
        </w:rPr>
        <w:t>provides your</w:t>
      </w:r>
      <w:r w:rsidR="007A440C" w:rsidRPr="007A440C">
        <w:rPr>
          <w:rFonts w:ascii="Times New Roman" w:hAnsi="Times New Roman"/>
          <w:sz w:val="22"/>
        </w:rPr>
        <w:t xml:space="preserve"> commentary on the issue rather than </w:t>
      </w:r>
      <w:r>
        <w:rPr>
          <w:rFonts w:ascii="Times New Roman" w:hAnsi="Times New Roman"/>
          <w:sz w:val="22"/>
        </w:rPr>
        <w:t>simply restating</w:t>
      </w:r>
      <w:r w:rsidR="007A440C" w:rsidRPr="007A440C">
        <w:rPr>
          <w:rFonts w:ascii="Times New Roman" w:hAnsi="Times New Roman"/>
          <w:sz w:val="22"/>
        </w:rPr>
        <w:t xml:space="preserve"> the </w:t>
      </w:r>
      <w:r>
        <w:rPr>
          <w:rFonts w:ascii="Times New Roman" w:hAnsi="Times New Roman"/>
          <w:sz w:val="22"/>
        </w:rPr>
        <w:t xml:space="preserve">basic </w:t>
      </w:r>
      <w:r w:rsidR="007A440C" w:rsidRPr="007A440C">
        <w:rPr>
          <w:rFonts w:ascii="Times New Roman" w:hAnsi="Times New Roman"/>
          <w:sz w:val="22"/>
        </w:rPr>
        <w:t>message on the poster.</w:t>
      </w:r>
    </w:p>
    <w:p w:rsidR="007A440C" w:rsidRPr="007A440C" w:rsidRDefault="007A440C" w:rsidP="007A440C">
      <w:pPr>
        <w:pStyle w:val="text"/>
        <w:rPr>
          <w:rFonts w:ascii="Times New Roman" w:hAnsi="Times New Roman"/>
          <w:sz w:val="22"/>
        </w:rPr>
      </w:pPr>
    </w:p>
    <w:p w:rsidR="007A440C" w:rsidRPr="007A440C" w:rsidRDefault="00D40BA7" w:rsidP="007A440C">
      <w:pPr>
        <w:pStyle w:val="text"/>
        <w:rPr>
          <w:rFonts w:ascii="Times New Roman" w:hAnsi="Times New Roman"/>
          <w:sz w:val="22"/>
        </w:rPr>
      </w:pPr>
      <w:r>
        <w:rPr>
          <w:rFonts w:ascii="Times New Roman" w:hAnsi="Times New Roman"/>
          <w:sz w:val="22"/>
        </w:rPr>
        <w:t xml:space="preserve">10. </w:t>
      </w:r>
      <w:r w:rsidR="007A440C" w:rsidRPr="007A440C">
        <w:rPr>
          <w:rFonts w:ascii="Times New Roman" w:hAnsi="Times New Roman"/>
          <w:sz w:val="22"/>
        </w:rPr>
        <w:t>Identify the grid in the image, and place the text so that it is compatible with the image, but doesn’t clutter it.  Choose a font that is consistent with your message. Simple is usually best.</w:t>
      </w:r>
    </w:p>
    <w:p w:rsidR="007A440C" w:rsidRPr="007A440C" w:rsidRDefault="007A440C" w:rsidP="007A440C">
      <w:pPr>
        <w:pStyle w:val="text"/>
        <w:rPr>
          <w:rFonts w:ascii="Times New Roman" w:hAnsi="Times New Roman"/>
          <w:i/>
          <w:sz w:val="22"/>
        </w:rPr>
      </w:pPr>
    </w:p>
    <w:p w:rsidR="007A440C" w:rsidRPr="007A440C" w:rsidRDefault="00D40BA7" w:rsidP="007A440C">
      <w:pPr>
        <w:pStyle w:val="text"/>
        <w:rPr>
          <w:rFonts w:ascii="Times New Roman" w:hAnsi="Times New Roman"/>
          <w:sz w:val="22"/>
        </w:rPr>
      </w:pPr>
      <w:r>
        <w:rPr>
          <w:rFonts w:ascii="Times New Roman" w:hAnsi="Times New Roman"/>
          <w:sz w:val="22"/>
        </w:rPr>
        <w:t xml:space="preserve">11. </w:t>
      </w:r>
      <w:r w:rsidR="007A440C" w:rsidRPr="007A440C">
        <w:rPr>
          <w:rFonts w:ascii="Times New Roman" w:hAnsi="Times New Roman"/>
          <w:sz w:val="22"/>
        </w:rPr>
        <w:t>Flatten your image for printing, save as a TIFF, but save the original layered PSD as a separate file.  Allow enough time to make adjustments if print quality or color isn’t satisfactory.</w:t>
      </w:r>
    </w:p>
    <w:p w:rsidR="007A440C" w:rsidRPr="007A440C" w:rsidRDefault="007A440C" w:rsidP="007A440C">
      <w:pPr>
        <w:pStyle w:val="text"/>
        <w:rPr>
          <w:rFonts w:ascii="Times New Roman" w:hAnsi="Times New Roman"/>
          <w:i/>
          <w:sz w:val="22"/>
        </w:rPr>
      </w:pPr>
    </w:p>
    <w:p w:rsidR="007A440C" w:rsidRPr="007A440C" w:rsidRDefault="007A440C" w:rsidP="007A440C">
      <w:pPr>
        <w:pStyle w:val="text"/>
        <w:rPr>
          <w:rFonts w:ascii="Times New Roman" w:hAnsi="Times New Roman"/>
          <w:b/>
          <w:sz w:val="22"/>
        </w:rPr>
      </w:pPr>
      <w:r w:rsidRPr="007A440C">
        <w:rPr>
          <w:rFonts w:ascii="Times New Roman" w:hAnsi="Times New Roman"/>
          <w:b/>
          <w:sz w:val="22"/>
        </w:rPr>
        <w:t>The completed submission</w:t>
      </w:r>
    </w:p>
    <w:p w:rsidR="007A440C" w:rsidRPr="007A440C" w:rsidRDefault="007A440C" w:rsidP="007A440C">
      <w:pPr>
        <w:pStyle w:val="text"/>
        <w:rPr>
          <w:rFonts w:ascii="Times New Roman" w:hAnsi="Times New Roman"/>
          <w:sz w:val="22"/>
        </w:rPr>
      </w:pPr>
      <w:r w:rsidRPr="007A440C">
        <w:rPr>
          <w:rFonts w:ascii="Times New Roman" w:hAnsi="Times New Roman"/>
          <w:sz w:val="22"/>
        </w:rPr>
        <w:t xml:space="preserve">Your completed poster will be an 11 X 17 color print that must be high-quality.  Mount the poster on mat board or foam core allowing a 1½” margin. Craftsmanship is important in both photo quality and mounting. Turn in your process notebook along with the final poster. </w:t>
      </w:r>
    </w:p>
    <w:p w:rsidR="007A440C" w:rsidRPr="00CB5F02" w:rsidRDefault="00DB352E">
      <w:pPr>
        <w:rPr>
          <w:rFonts w:ascii="Times New Roman" w:hAnsi="Times New Roman"/>
          <w:b/>
          <w:sz w:val="22"/>
        </w:rPr>
      </w:pPr>
      <w:r w:rsidRPr="00DB352E">
        <w:rPr>
          <w:rFonts w:ascii="Times New Roman" w:hAnsi="Times New Roman"/>
          <w:noProof/>
          <w:sz w:val="22"/>
        </w:rPr>
        <w:pict>
          <v:shape id="_x0000_s1195" type="#_x0000_t202" style="position:absolute;margin-left:112.05pt;margin-top:6.6pt;width:279pt;height:315pt;z-index:251758592;mso-wrap-edited:f;mso-position-horizontal:absolute;mso-position-vertical:absolute" wrapcoords="-58 0 -58 21497 21600 21497 21600 0 -58 0" stroked="f">
            <v:textbox style="mso-next-textbox:#_x0000_s1195">
              <w:txbxContent>
                <w:p w:rsidR="00A97D03" w:rsidRPr="00E21934" w:rsidRDefault="00A97D03" w:rsidP="00E1120E">
                  <w:pPr>
                    <w:spacing w:line="280" w:lineRule="exact"/>
                    <w:rPr>
                      <w:rFonts w:ascii="Helvetica" w:hAnsi="Helvetica"/>
                      <w:b/>
                    </w:rPr>
                  </w:pPr>
                  <w:r w:rsidRPr="00E21934">
                    <w:rPr>
                      <w:rFonts w:ascii="Helvetica" w:hAnsi="Helvetica"/>
                      <w:b/>
                    </w:rPr>
                    <w:t xml:space="preserve">Evaluation: </w:t>
                  </w:r>
                  <w:r>
                    <w:rPr>
                      <w:rFonts w:ascii="Helvetica" w:hAnsi="Helvetica"/>
                      <w:b/>
                    </w:rPr>
                    <w:t>American Dreams</w:t>
                  </w:r>
                  <w:r w:rsidRPr="00E21934">
                    <w:rPr>
                      <w:rFonts w:ascii="Helvetica" w:hAnsi="Helvetica"/>
                      <w:b/>
                    </w:rPr>
                    <w:t xml:space="preserve"> </w:t>
                  </w:r>
                </w:p>
                <w:p w:rsidR="00A97D03" w:rsidRPr="00E21934" w:rsidRDefault="00A97D03" w:rsidP="00E1120E">
                  <w:pPr>
                    <w:spacing w:line="280" w:lineRule="exact"/>
                    <w:rPr>
                      <w:rFonts w:ascii="Helvetica" w:hAnsi="Helvetica"/>
                      <w:sz w:val="20"/>
                      <w:szCs w:val="20"/>
                      <w:u w:val="single"/>
                    </w:rPr>
                  </w:pPr>
                  <w:r w:rsidRPr="00E21934">
                    <w:rPr>
                      <w:rFonts w:ascii="Helvetica" w:hAnsi="Helvetica"/>
                      <w:sz w:val="20"/>
                      <w:szCs w:val="20"/>
                      <w:u w:val="single"/>
                    </w:rPr>
                    <w:t>Fundamentals</w:t>
                  </w:r>
                </w:p>
                <w:p w:rsidR="00A97D03" w:rsidRPr="001139B1" w:rsidRDefault="00A97D03" w:rsidP="00E1120E">
                  <w:pPr>
                    <w:spacing w:line="280" w:lineRule="exact"/>
                    <w:rPr>
                      <w:rFonts w:ascii="Helvetica" w:hAnsi="Helvetica"/>
                      <w:sz w:val="20"/>
                      <w:szCs w:val="20"/>
                    </w:rPr>
                  </w:pPr>
                  <w:r>
                    <w:rPr>
                      <w:rFonts w:ascii="Helvetica" w:hAnsi="Helvetica"/>
                      <w:sz w:val="20"/>
                      <w:szCs w:val="20"/>
                    </w:rPr>
                    <w:t xml:space="preserve">________ </w:t>
                  </w:r>
                  <w:r w:rsidRPr="001139B1">
                    <w:rPr>
                      <w:rFonts w:ascii="Helvetica" w:hAnsi="Helvetica"/>
                      <w:sz w:val="20"/>
                      <w:szCs w:val="20"/>
                    </w:rPr>
                    <w:t>Has critical content</w:t>
                  </w:r>
                </w:p>
                <w:p w:rsidR="00A97D03" w:rsidRDefault="00A97D03" w:rsidP="00E1120E">
                  <w:pPr>
                    <w:spacing w:line="280" w:lineRule="exact"/>
                    <w:rPr>
                      <w:rFonts w:ascii="Helvetica" w:hAnsi="Helvetica"/>
                      <w:sz w:val="20"/>
                      <w:szCs w:val="20"/>
                    </w:rPr>
                  </w:pPr>
                  <w:r>
                    <w:rPr>
                      <w:rFonts w:ascii="Helvetica" w:hAnsi="Helvetica"/>
                      <w:sz w:val="20"/>
                      <w:szCs w:val="20"/>
                    </w:rPr>
                    <w:t xml:space="preserve">________ </w:t>
                  </w:r>
                  <w:r w:rsidRPr="001139B1">
                    <w:rPr>
                      <w:rFonts w:ascii="Helvetica" w:hAnsi="Helvetica"/>
                      <w:sz w:val="20"/>
                      <w:szCs w:val="20"/>
                    </w:rPr>
                    <w:t>Communicates visually</w:t>
                  </w:r>
                </w:p>
                <w:p w:rsidR="00A97D03" w:rsidRPr="00E21934" w:rsidRDefault="00A97D03" w:rsidP="00E1120E">
                  <w:pPr>
                    <w:spacing w:line="280" w:lineRule="exact"/>
                    <w:rPr>
                      <w:rFonts w:ascii="Helvetica" w:hAnsi="Helvetica"/>
                      <w:sz w:val="20"/>
                      <w:szCs w:val="20"/>
                      <w:u w:val="single"/>
                    </w:rPr>
                  </w:pPr>
                  <w:r w:rsidRPr="00E21934">
                    <w:rPr>
                      <w:rFonts w:ascii="Helvetica" w:hAnsi="Helvetica"/>
                      <w:sz w:val="20"/>
                      <w:szCs w:val="20"/>
                      <w:u w:val="single"/>
                    </w:rPr>
                    <w:t>Visual Communication</w:t>
                  </w:r>
                  <w:r w:rsidRPr="00E21934">
                    <w:rPr>
                      <w:rFonts w:ascii="Helvetica" w:hAnsi="Helvetica"/>
                      <w:sz w:val="20"/>
                      <w:szCs w:val="20"/>
                    </w:rPr>
                    <w:t xml:space="preserve"> </w:t>
                  </w:r>
                </w:p>
                <w:p w:rsidR="00A97D03" w:rsidRPr="001139B1" w:rsidRDefault="00A97D03" w:rsidP="00E1120E">
                  <w:pPr>
                    <w:spacing w:line="280" w:lineRule="exact"/>
                    <w:rPr>
                      <w:rFonts w:ascii="Helvetica" w:hAnsi="Helvetica"/>
                      <w:sz w:val="20"/>
                      <w:szCs w:val="20"/>
                    </w:rPr>
                  </w:pPr>
                  <w:r>
                    <w:rPr>
                      <w:rFonts w:ascii="Helvetica" w:hAnsi="Helvetica"/>
                      <w:sz w:val="20"/>
                      <w:szCs w:val="20"/>
                    </w:rPr>
                    <w:t xml:space="preserve">________ </w:t>
                  </w:r>
                  <w:r w:rsidRPr="001139B1">
                    <w:rPr>
                      <w:rFonts w:ascii="Helvetica" w:hAnsi="Helvetica"/>
                      <w:sz w:val="20"/>
                      <w:szCs w:val="20"/>
                    </w:rPr>
                    <w:t>Quality of visual message</w:t>
                  </w:r>
                </w:p>
                <w:p w:rsidR="00A97D03" w:rsidRPr="00EF0B7D" w:rsidRDefault="00A97D03" w:rsidP="00E1120E">
                  <w:pPr>
                    <w:numPr>
                      <w:ilvl w:val="1"/>
                      <w:numId w:val="135"/>
                    </w:numPr>
                    <w:spacing w:line="280" w:lineRule="exact"/>
                    <w:rPr>
                      <w:rFonts w:ascii="Helvetica" w:hAnsi="Helvetica"/>
                      <w:sz w:val="20"/>
                      <w:szCs w:val="20"/>
                    </w:rPr>
                  </w:pPr>
                  <w:r>
                    <w:rPr>
                      <w:rFonts w:ascii="Helvetica" w:hAnsi="Helvetica"/>
                      <w:sz w:val="20"/>
                      <w:szCs w:val="20"/>
                    </w:rPr>
                    <w:t xml:space="preserve">makes sense and </w:t>
                  </w:r>
                  <w:r w:rsidRPr="00EF0B7D">
                    <w:rPr>
                      <w:rFonts w:ascii="Helvetica" w:hAnsi="Helvetica"/>
                      <w:sz w:val="20"/>
                      <w:szCs w:val="20"/>
                    </w:rPr>
                    <w:t>rings true</w:t>
                  </w:r>
                </w:p>
                <w:p w:rsidR="00A97D03" w:rsidRPr="001139B1" w:rsidRDefault="00A97D03" w:rsidP="00E1120E">
                  <w:pPr>
                    <w:numPr>
                      <w:ilvl w:val="1"/>
                      <w:numId w:val="135"/>
                    </w:numPr>
                    <w:spacing w:line="280" w:lineRule="exact"/>
                    <w:rPr>
                      <w:rFonts w:ascii="Helvetica" w:hAnsi="Helvetica"/>
                      <w:sz w:val="20"/>
                      <w:szCs w:val="20"/>
                    </w:rPr>
                  </w:pPr>
                  <w:r>
                    <w:rPr>
                      <w:rFonts w:ascii="Helvetica" w:hAnsi="Helvetica"/>
                      <w:sz w:val="20"/>
                      <w:szCs w:val="20"/>
                    </w:rPr>
                    <w:t>is fresh, distinctive</w:t>
                  </w:r>
                </w:p>
                <w:p w:rsidR="00A97D03" w:rsidRPr="001139B1" w:rsidRDefault="00A97D03" w:rsidP="00E1120E">
                  <w:pPr>
                    <w:numPr>
                      <w:ilvl w:val="1"/>
                      <w:numId w:val="135"/>
                    </w:numPr>
                    <w:spacing w:line="280" w:lineRule="exact"/>
                    <w:rPr>
                      <w:rFonts w:ascii="Helvetica" w:hAnsi="Helvetica"/>
                      <w:sz w:val="20"/>
                      <w:szCs w:val="20"/>
                    </w:rPr>
                  </w:pPr>
                  <w:r w:rsidRPr="001139B1">
                    <w:rPr>
                      <w:rFonts w:ascii="Helvetica" w:hAnsi="Helvetica"/>
                      <w:sz w:val="20"/>
                      <w:szCs w:val="20"/>
                    </w:rPr>
                    <w:t>use of visual metaphor</w:t>
                  </w:r>
                </w:p>
                <w:p w:rsidR="00A97D03" w:rsidRDefault="00A97D03" w:rsidP="00E1120E">
                  <w:pPr>
                    <w:spacing w:line="280" w:lineRule="exact"/>
                    <w:rPr>
                      <w:rFonts w:ascii="Helvetica" w:hAnsi="Helvetica"/>
                      <w:sz w:val="20"/>
                      <w:szCs w:val="20"/>
                    </w:rPr>
                  </w:pPr>
                  <w:r>
                    <w:rPr>
                      <w:rFonts w:ascii="Helvetica" w:hAnsi="Helvetica"/>
                      <w:sz w:val="20"/>
                      <w:szCs w:val="20"/>
                    </w:rPr>
                    <w:t xml:space="preserve">________ </w:t>
                  </w:r>
                  <w:r w:rsidRPr="001139B1">
                    <w:rPr>
                      <w:rFonts w:ascii="Helvetica" w:hAnsi="Helvetica"/>
                      <w:sz w:val="20"/>
                      <w:szCs w:val="20"/>
                    </w:rPr>
                    <w:t>Formal / aesthetic properties</w:t>
                  </w:r>
                </w:p>
                <w:p w:rsidR="00A97D03" w:rsidRDefault="00A97D03" w:rsidP="00E1120E">
                  <w:pPr>
                    <w:spacing w:line="280" w:lineRule="exact"/>
                    <w:rPr>
                      <w:rFonts w:ascii="Helvetica" w:hAnsi="Helvetica"/>
                      <w:sz w:val="20"/>
                      <w:szCs w:val="20"/>
                    </w:rPr>
                  </w:pPr>
                </w:p>
                <w:p w:rsidR="00A97D03" w:rsidRPr="00E21934" w:rsidRDefault="00A97D03" w:rsidP="00E1120E">
                  <w:pPr>
                    <w:spacing w:line="280" w:lineRule="exact"/>
                    <w:rPr>
                      <w:rFonts w:ascii="Helvetica" w:hAnsi="Helvetica"/>
                      <w:sz w:val="20"/>
                      <w:szCs w:val="20"/>
                      <w:u w:val="single"/>
                    </w:rPr>
                  </w:pPr>
                  <w:r w:rsidRPr="00E21934">
                    <w:rPr>
                      <w:rFonts w:ascii="Helvetica" w:hAnsi="Helvetica"/>
                      <w:sz w:val="20"/>
                      <w:szCs w:val="20"/>
                      <w:u w:val="single"/>
                    </w:rPr>
                    <w:t>Use of Text</w:t>
                  </w:r>
                </w:p>
                <w:p w:rsidR="00A97D03" w:rsidRPr="001139B1" w:rsidRDefault="00A97D03" w:rsidP="00E1120E">
                  <w:pPr>
                    <w:spacing w:line="280" w:lineRule="exact"/>
                    <w:rPr>
                      <w:rFonts w:ascii="Helvetica" w:hAnsi="Helvetica"/>
                      <w:sz w:val="20"/>
                      <w:szCs w:val="20"/>
                    </w:rPr>
                  </w:pPr>
                  <w:r>
                    <w:rPr>
                      <w:rFonts w:ascii="Helvetica" w:hAnsi="Helvetica"/>
                      <w:sz w:val="20"/>
                      <w:szCs w:val="20"/>
                    </w:rPr>
                    <w:t xml:space="preserve">________ </w:t>
                  </w:r>
                  <w:r w:rsidRPr="001139B1">
                    <w:rPr>
                      <w:rFonts w:ascii="Helvetica" w:hAnsi="Helvetica"/>
                      <w:sz w:val="20"/>
                      <w:szCs w:val="20"/>
                    </w:rPr>
                    <w:t>Text complements message</w:t>
                  </w:r>
                </w:p>
                <w:p w:rsidR="00A97D03" w:rsidRPr="001139B1" w:rsidRDefault="00A97D03" w:rsidP="00E1120E">
                  <w:pPr>
                    <w:numPr>
                      <w:ilvl w:val="1"/>
                      <w:numId w:val="136"/>
                    </w:numPr>
                    <w:spacing w:line="280" w:lineRule="exact"/>
                    <w:rPr>
                      <w:rFonts w:ascii="Helvetica" w:hAnsi="Helvetica"/>
                      <w:sz w:val="20"/>
                      <w:szCs w:val="20"/>
                    </w:rPr>
                  </w:pPr>
                  <w:r w:rsidRPr="001139B1">
                    <w:rPr>
                      <w:rFonts w:ascii="Helvetica" w:hAnsi="Helvetica"/>
                      <w:sz w:val="20"/>
                      <w:szCs w:val="20"/>
                    </w:rPr>
                    <w:t>Placement grounds text within the image framework</w:t>
                  </w:r>
                </w:p>
                <w:p w:rsidR="00A97D03" w:rsidRPr="001139B1" w:rsidRDefault="00A97D03" w:rsidP="00E1120E">
                  <w:pPr>
                    <w:numPr>
                      <w:ilvl w:val="1"/>
                      <w:numId w:val="136"/>
                    </w:numPr>
                    <w:spacing w:line="280" w:lineRule="exact"/>
                    <w:rPr>
                      <w:rFonts w:ascii="Helvetica" w:hAnsi="Helvetica"/>
                      <w:sz w:val="20"/>
                      <w:szCs w:val="20"/>
                    </w:rPr>
                  </w:pPr>
                  <w:r w:rsidRPr="001139B1">
                    <w:rPr>
                      <w:rFonts w:ascii="Helvetica" w:hAnsi="Helvetica"/>
                      <w:sz w:val="20"/>
                      <w:szCs w:val="20"/>
                    </w:rPr>
                    <w:t>Font choice is appropriate</w:t>
                  </w:r>
                </w:p>
                <w:p w:rsidR="00A97D03" w:rsidRPr="00E21934" w:rsidRDefault="00A97D03" w:rsidP="00E1120E">
                  <w:pPr>
                    <w:spacing w:line="280" w:lineRule="exact"/>
                    <w:rPr>
                      <w:rFonts w:ascii="Helvetica" w:hAnsi="Helvetica"/>
                      <w:sz w:val="20"/>
                      <w:szCs w:val="20"/>
                    </w:rPr>
                  </w:pPr>
                  <w:r>
                    <w:rPr>
                      <w:rFonts w:ascii="Helvetica" w:hAnsi="Helvetica"/>
                      <w:sz w:val="20"/>
                      <w:szCs w:val="20"/>
                    </w:rPr>
                    <w:t>________</w:t>
                  </w:r>
                  <w:r w:rsidRPr="00E21934">
                    <w:rPr>
                      <w:rFonts w:ascii="Helvetica" w:hAnsi="Helvetica"/>
                      <w:sz w:val="20"/>
                      <w:szCs w:val="20"/>
                    </w:rPr>
                    <w:t>Technology</w:t>
                  </w:r>
                </w:p>
                <w:p w:rsidR="00A97D03" w:rsidRPr="001139B1" w:rsidRDefault="00A97D03" w:rsidP="00E1120E">
                  <w:pPr>
                    <w:numPr>
                      <w:ilvl w:val="1"/>
                      <w:numId w:val="137"/>
                    </w:numPr>
                    <w:spacing w:line="280" w:lineRule="exact"/>
                    <w:rPr>
                      <w:rFonts w:ascii="Helvetica" w:hAnsi="Helvetica"/>
                      <w:sz w:val="20"/>
                      <w:szCs w:val="20"/>
                    </w:rPr>
                  </w:pPr>
                  <w:r w:rsidRPr="001139B1">
                    <w:rPr>
                      <w:rFonts w:ascii="Helvetica" w:hAnsi="Helvetica"/>
                      <w:sz w:val="20"/>
                      <w:szCs w:val="20"/>
                    </w:rPr>
                    <w:t>Seamless image</w:t>
                  </w:r>
                </w:p>
                <w:p w:rsidR="00A97D03" w:rsidRPr="001139B1" w:rsidRDefault="00A97D03" w:rsidP="00E1120E">
                  <w:pPr>
                    <w:numPr>
                      <w:ilvl w:val="1"/>
                      <w:numId w:val="137"/>
                    </w:numPr>
                    <w:spacing w:line="280" w:lineRule="exact"/>
                    <w:rPr>
                      <w:rFonts w:ascii="Helvetica" w:hAnsi="Helvetica"/>
                      <w:sz w:val="20"/>
                      <w:szCs w:val="20"/>
                    </w:rPr>
                  </w:pPr>
                  <w:r w:rsidRPr="001139B1">
                    <w:rPr>
                      <w:rFonts w:ascii="Helvetica" w:hAnsi="Helvetica"/>
                      <w:sz w:val="20"/>
                      <w:szCs w:val="20"/>
                    </w:rPr>
                    <w:t>Layers are named</w:t>
                  </w:r>
                </w:p>
                <w:p w:rsidR="00A97D03" w:rsidRPr="001139B1" w:rsidRDefault="00A97D03" w:rsidP="00E1120E">
                  <w:pPr>
                    <w:numPr>
                      <w:ilvl w:val="1"/>
                      <w:numId w:val="137"/>
                    </w:numPr>
                    <w:spacing w:line="280" w:lineRule="exact"/>
                    <w:rPr>
                      <w:rFonts w:ascii="Helvetica" w:hAnsi="Helvetica"/>
                      <w:sz w:val="20"/>
                      <w:szCs w:val="20"/>
                    </w:rPr>
                  </w:pPr>
                  <w:r w:rsidRPr="001139B1">
                    <w:rPr>
                      <w:rFonts w:ascii="Helvetica" w:hAnsi="Helvetica"/>
                      <w:sz w:val="20"/>
                      <w:szCs w:val="20"/>
                    </w:rPr>
                    <w:t>Number of layers is not excessive</w:t>
                  </w:r>
                </w:p>
                <w:p w:rsidR="00A97D03" w:rsidRPr="001139B1" w:rsidRDefault="00A97D03" w:rsidP="00E1120E">
                  <w:pPr>
                    <w:numPr>
                      <w:ilvl w:val="1"/>
                      <w:numId w:val="137"/>
                    </w:numPr>
                    <w:spacing w:line="280" w:lineRule="exact"/>
                    <w:rPr>
                      <w:rFonts w:ascii="Helvetica" w:hAnsi="Helvetica"/>
                      <w:sz w:val="20"/>
                      <w:szCs w:val="20"/>
                    </w:rPr>
                  </w:pPr>
                  <w:r w:rsidRPr="001139B1">
                    <w:rPr>
                      <w:rFonts w:ascii="Helvetica" w:hAnsi="Helvetica"/>
                      <w:sz w:val="20"/>
                      <w:szCs w:val="20"/>
                    </w:rPr>
                    <w:t>Resolution</w:t>
                  </w:r>
                </w:p>
                <w:p w:rsidR="00A97D03" w:rsidRPr="001139B1" w:rsidRDefault="00A97D03" w:rsidP="00E1120E">
                  <w:pPr>
                    <w:spacing w:line="280" w:lineRule="exact"/>
                    <w:rPr>
                      <w:rFonts w:ascii="Helvetica" w:hAnsi="Helvetica"/>
                      <w:sz w:val="20"/>
                      <w:szCs w:val="20"/>
                    </w:rPr>
                  </w:pPr>
                  <w:r>
                    <w:rPr>
                      <w:rFonts w:ascii="Helvetica" w:hAnsi="Helvetica"/>
                      <w:sz w:val="20"/>
                      <w:szCs w:val="20"/>
                    </w:rPr>
                    <w:t>________</w:t>
                  </w:r>
                  <w:r w:rsidRPr="001139B1">
                    <w:rPr>
                      <w:rFonts w:ascii="Helvetica" w:hAnsi="Helvetica"/>
                      <w:sz w:val="20"/>
                      <w:szCs w:val="20"/>
                    </w:rPr>
                    <w:t>Craft and print quality</w:t>
                  </w:r>
                </w:p>
                <w:p w:rsidR="00A97D03" w:rsidRDefault="00A97D03"/>
              </w:txbxContent>
            </v:textbox>
            <w10:wrap type="tight"/>
          </v:shape>
        </w:pict>
      </w:r>
      <w:r w:rsidR="007A440C" w:rsidRPr="007A440C">
        <w:rPr>
          <w:rFonts w:ascii="Times New Roman" w:hAnsi="Times New Roman"/>
          <w:b/>
          <w:sz w:val="22"/>
        </w:rPr>
        <w:br w:type="page"/>
      </w:r>
    </w:p>
    <w:p w:rsidR="00CB5F02" w:rsidRPr="00C327E1" w:rsidRDefault="00CB5F02" w:rsidP="00CB5F02">
      <w:pPr>
        <w:jc w:val="center"/>
        <w:rPr>
          <w:rFonts w:ascii="Times New Roman" w:hAnsi="Times New Roman"/>
          <w:b/>
          <w:szCs w:val="22"/>
        </w:rPr>
      </w:pPr>
      <w:r w:rsidRPr="00C327E1">
        <w:rPr>
          <w:rFonts w:ascii="Times New Roman" w:hAnsi="Times New Roman"/>
          <w:b/>
          <w:szCs w:val="22"/>
        </w:rPr>
        <w:t>A PLACE IN SPACE</w:t>
      </w:r>
    </w:p>
    <w:p w:rsidR="00CB5F02" w:rsidRPr="00CB5F02" w:rsidRDefault="00CB5F02" w:rsidP="00CB5F02">
      <w:pPr>
        <w:jc w:val="center"/>
        <w:rPr>
          <w:rFonts w:ascii="Times New Roman" w:hAnsi="Times New Roman"/>
          <w:sz w:val="22"/>
          <w:szCs w:val="22"/>
        </w:rPr>
      </w:pPr>
      <w:r>
        <w:rPr>
          <w:rFonts w:ascii="Times New Roman" w:hAnsi="Times New Roman"/>
          <w:sz w:val="22"/>
          <w:szCs w:val="22"/>
        </w:rPr>
        <w:t>Inspired by an assignment by Jane Venes</w:t>
      </w:r>
    </w:p>
    <w:p w:rsidR="00CB5F02" w:rsidRPr="00CB5F02" w:rsidRDefault="00CB5F02" w:rsidP="00CB5F02">
      <w:pPr>
        <w:jc w:val="center"/>
        <w:rPr>
          <w:rFonts w:ascii="Times New Roman" w:hAnsi="Times New Roman"/>
          <w:b/>
          <w:sz w:val="22"/>
          <w:szCs w:val="22"/>
        </w:rPr>
      </w:pPr>
    </w:p>
    <w:p w:rsidR="00CB5F02" w:rsidRPr="00CB5F02" w:rsidRDefault="00CB5F02" w:rsidP="00CB5F02">
      <w:pPr>
        <w:rPr>
          <w:rFonts w:ascii="Times New Roman" w:hAnsi="Times New Roman"/>
          <w:sz w:val="22"/>
          <w:szCs w:val="20"/>
        </w:rPr>
      </w:pPr>
      <w:r w:rsidRPr="00CB5F02">
        <w:rPr>
          <w:rFonts w:ascii="Times New Roman" w:hAnsi="Times New Roman"/>
          <w:b/>
          <w:sz w:val="22"/>
          <w:szCs w:val="20"/>
        </w:rPr>
        <w:t xml:space="preserve">Problem:  </w:t>
      </w:r>
      <w:r w:rsidRPr="00CB5F02">
        <w:rPr>
          <w:rFonts w:ascii="Times New Roman" w:hAnsi="Times New Roman"/>
          <w:sz w:val="22"/>
          <w:szCs w:val="20"/>
        </w:rPr>
        <w:t xml:space="preserve">Working with </w:t>
      </w:r>
      <w:r>
        <w:rPr>
          <w:rFonts w:ascii="Times New Roman" w:hAnsi="Times New Roman"/>
          <w:sz w:val="22"/>
          <w:szCs w:val="20"/>
        </w:rPr>
        <w:t>Final Cut Express</w:t>
      </w:r>
      <w:r w:rsidRPr="00CB5F02">
        <w:rPr>
          <w:rFonts w:ascii="Times New Roman" w:hAnsi="Times New Roman"/>
          <w:sz w:val="22"/>
          <w:szCs w:val="20"/>
        </w:rPr>
        <w:t>, develop a time-based composition</w:t>
      </w:r>
      <w:r w:rsidR="00242E9A">
        <w:rPr>
          <w:rFonts w:ascii="Times New Roman" w:hAnsi="Times New Roman"/>
          <w:sz w:val="22"/>
          <w:szCs w:val="20"/>
        </w:rPr>
        <w:t xml:space="preserve"> based on a specific location</w:t>
      </w:r>
      <w:r w:rsidRPr="00CB5F02">
        <w:rPr>
          <w:rFonts w:ascii="Times New Roman" w:hAnsi="Times New Roman"/>
          <w:sz w:val="22"/>
          <w:szCs w:val="20"/>
        </w:rPr>
        <w:t xml:space="preserve"> </w:t>
      </w:r>
      <w:r w:rsidR="00242E9A">
        <w:rPr>
          <w:rFonts w:ascii="Times New Roman" w:hAnsi="Times New Roman"/>
          <w:sz w:val="22"/>
          <w:szCs w:val="20"/>
        </w:rPr>
        <w:t>using a</w:t>
      </w:r>
      <w:r w:rsidRPr="00CB5F02">
        <w:rPr>
          <w:rFonts w:ascii="Times New Roman" w:hAnsi="Times New Roman"/>
          <w:sz w:val="22"/>
          <w:szCs w:val="20"/>
        </w:rPr>
        <w:t xml:space="preserve"> </w:t>
      </w:r>
      <w:r w:rsidR="00C119F2">
        <w:rPr>
          <w:rFonts w:ascii="Times New Roman" w:hAnsi="Times New Roman"/>
          <w:sz w:val="22"/>
          <w:szCs w:val="20"/>
        </w:rPr>
        <w:t>combination</w:t>
      </w:r>
      <w:r w:rsidRPr="00CB5F02">
        <w:rPr>
          <w:rFonts w:ascii="Times New Roman" w:hAnsi="Times New Roman"/>
          <w:sz w:val="22"/>
          <w:szCs w:val="20"/>
        </w:rPr>
        <w:t xml:space="preserve"> of photographs</w:t>
      </w:r>
      <w:r>
        <w:rPr>
          <w:rFonts w:ascii="Times New Roman" w:hAnsi="Times New Roman"/>
          <w:sz w:val="22"/>
          <w:szCs w:val="20"/>
        </w:rPr>
        <w:t xml:space="preserve"> and video clips</w:t>
      </w:r>
      <w:r w:rsidRPr="00CB5F02">
        <w:rPr>
          <w:rFonts w:ascii="Times New Roman" w:hAnsi="Times New Roman"/>
          <w:sz w:val="22"/>
          <w:szCs w:val="20"/>
        </w:rPr>
        <w:t>.</w:t>
      </w:r>
      <w:r>
        <w:rPr>
          <w:rFonts w:ascii="Times New Roman" w:hAnsi="Times New Roman"/>
          <w:sz w:val="22"/>
          <w:szCs w:val="20"/>
        </w:rPr>
        <w:t xml:space="preserve"> </w:t>
      </w:r>
      <w:r w:rsidRPr="00CB5F02">
        <w:rPr>
          <w:rFonts w:ascii="Times New Roman" w:hAnsi="Times New Roman"/>
          <w:sz w:val="22"/>
          <w:szCs w:val="20"/>
        </w:rPr>
        <w:t>Your mission will be to increase the valu</w:t>
      </w:r>
      <w:r w:rsidR="00242E9A">
        <w:rPr>
          <w:rFonts w:ascii="Times New Roman" w:hAnsi="Times New Roman"/>
          <w:sz w:val="22"/>
          <w:szCs w:val="20"/>
        </w:rPr>
        <w:t>e of the original images using chronology</w:t>
      </w:r>
      <w:r w:rsidRPr="00CB5F02">
        <w:rPr>
          <w:rFonts w:ascii="Times New Roman" w:hAnsi="Times New Roman"/>
          <w:sz w:val="22"/>
          <w:szCs w:val="20"/>
        </w:rPr>
        <w:t>, tempo, transition</w:t>
      </w:r>
      <w:r w:rsidR="00C119F2">
        <w:rPr>
          <w:rFonts w:ascii="Times New Roman" w:hAnsi="Times New Roman"/>
          <w:sz w:val="22"/>
          <w:szCs w:val="20"/>
        </w:rPr>
        <w:t>s</w:t>
      </w:r>
      <w:r w:rsidRPr="00CB5F02">
        <w:rPr>
          <w:rFonts w:ascii="Times New Roman" w:hAnsi="Times New Roman"/>
          <w:sz w:val="22"/>
          <w:szCs w:val="20"/>
        </w:rPr>
        <w:t xml:space="preserve">, and sound.  </w:t>
      </w:r>
      <w:r w:rsidR="00E1120E">
        <w:rPr>
          <w:rFonts w:ascii="Times New Roman" w:hAnsi="Times New Roman"/>
          <w:sz w:val="22"/>
          <w:szCs w:val="20"/>
        </w:rPr>
        <w:t>Try to maximize</w:t>
      </w:r>
      <w:r w:rsidRPr="00CB5F02">
        <w:rPr>
          <w:rFonts w:ascii="Times New Roman" w:hAnsi="Times New Roman"/>
          <w:sz w:val="22"/>
          <w:szCs w:val="20"/>
        </w:rPr>
        <w:t xml:space="preserve"> the communicative, aesthetic, emotional and metaphoric value of the temporal media.</w:t>
      </w:r>
    </w:p>
    <w:p w:rsidR="00CB5F02" w:rsidRPr="00CB5F02" w:rsidRDefault="00CB5F02" w:rsidP="00CB5F02">
      <w:pPr>
        <w:rPr>
          <w:rFonts w:ascii="Times New Roman" w:hAnsi="Times New Roman"/>
          <w:sz w:val="22"/>
          <w:szCs w:val="20"/>
        </w:rPr>
      </w:pPr>
    </w:p>
    <w:p w:rsidR="00CB5F02" w:rsidRPr="00CB5F02" w:rsidRDefault="00CB5F02" w:rsidP="00CB5F02">
      <w:pPr>
        <w:rPr>
          <w:rFonts w:ascii="Times New Roman" w:hAnsi="Times New Roman"/>
          <w:b/>
          <w:sz w:val="22"/>
          <w:szCs w:val="20"/>
        </w:rPr>
      </w:pPr>
      <w:r w:rsidRPr="00CB5F02">
        <w:rPr>
          <w:rFonts w:ascii="Times New Roman" w:hAnsi="Times New Roman"/>
          <w:b/>
          <w:sz w:val="22"/>
          <w:szCs w:val="20"/>
        </w:rPr>
        <w:t>Objectives:</w:t>
      </w:r>
    </w:p>
    <w:p w:rsidR="00CB5F02" w:rsidRPr="00CB5F02" w:rsidRDefault="00CB5F02" w:rsidP="00CB5F02">
      <w:pPr>
        <w:numPr>
          <w:ilvl w:val="0"/>
          <w:numId w:val="138"/>
        </w:numPr>
        <w:rPr>
          <w:rFonts w:ascii="Times New Roman" w:hAnsi="Times New Roman"/>
          <w:sz w:val="22"/>
          <w:szCs w:val="20"/>
        </w:rPr>
      </w:pPr>
      <w:r w:rsidRPr="00CB5F02">
        <w:rPr>
          <w:rFonts w:ascii="Times New Roman" w:hAnsi="Times New Roman"/>
          <w:sz w:val="22"/>
          <w:szCs w:val="20"/>
        </w:rPr>
        <w:t xml:space="preserve">To explore a location photographically </w:t>
      </w:r>
    </w:p>
    <w:p w:rsidR="00CB5F02" w:rsidRPr="00CB5F02" w:rsidRDefault="00CB5F02" w:rsidP="00CB5F02">
      <w:pPr>
        <w:numPr>
          <w:ilvl w:val="0"/>
          <w:numId w:val="138"/>
        </w:numPr>
        <w:rPr>
          <w:rFonts w:ascii="Times New Roman" w:hAnsi="Times New Roman"/>
          <w:sz w:val="22"/>
          <w:szCs w:val="20"/>
        </w:rPr>
      </w:pPr>
      <w:r w:rsidRPr="00CB5F02">
        <w:rPr>
          <w:rFonts w:ascii="Times New Roman" w:hAnsi="Times New Roman"/>
          <w:sz w:val="22"/>
          <w:szCs w:val="20"/>
        </w:rPr>
        <w:t xml:space="preserve">Develop a temporal composition based on </w:t>
      </w:r>
      <w:r w:rsidR="00242E9A">
        <w:rPr>
          <w:rFonts w:ascii="Times New Roman" w:hAnsi="Times New Roman"/>
          <w:sz w:val="22"/>
          <w:szCs w:val="20"/>
        </w:rPr>
        <w:t>multiple source images</w:t>
      </w:r>
    </w:p>
    <w:p w:rsidR="00CB5F02" w:rsidRPr="00CB5F02" w:rsidRDefault="00CB5F02" w:rsidP="00CB5F02">
      <w:pPr>
        <w:numPr>
          <w:ilvl w:val="0"/>
          <w:numId w:val="138"/>
        </w:numPr>
        <w:rPr>
          <w:rFonts w:ascii="Times New Roman" w:hAnsi="Times New Roman"/>
          <w:sz w:val="22"/>
          <w:szCs w:val="20"/>
        </w:rPr>
      </w:pPr>
      <w:r w:rsidRPr="00CB5F02">
        <w:rPr>
          <w:rFonts w:ascii="Times New Roman" w:hAnsi="Times New Roman"/>
          <w:sz w:val="22"/>
          <w:szCs w:val="20"/>
        </w:rPr>
        <w:t>See similarities and differences</w:t>
      </w:r>
    </w:p>
    <w:p w:rsidR="00CB5F02" w:rsidRPr="00CB5F02" w:rsidRDefault="00CB5F02" w:rsidP="00CB5F02">
      <w:pPr>
        <w:numPr>
          <w:ilvl w:val="0"/>
          <w:numId w:val="138"/>
        </w:numPr>
        <w:rPr>
          <w:rFonts w:ascii="Times New Roman" w:hAnsi="Times New Roman"/>
          <w:sz w:val="22"/>
          <w:szCs w:val="20"/>
        </w:rPr>
      </w:pPr>
      <w:r w:rsidRPr="00CB5F02">
        <w:rPr>
          <w:rFonts w:ascii="Times New Roman" w:hAnsi="Times New Roman"/>
          <w:sz w:val="22"/>
          <w:szCs w:val="20"/>
        </w:rPr>
        <w:t>Create and manipulate change over time</w:t>
      </w:r>
    </w:p>
    <w:p w:rsidR="00CB5F02" w:rsidRPr="00CB5F02" w:rsidRDefault="00CB5F02" w:rsidP="00CB5F02">
      <w:pPr>
        <w:numPr>
          <w:ilvl w:val="0"/>
          <w:numId w:val="138"/>
        </w:numPr>
        <w:rPr>
          <w:rFonts w:ascii="Times New Roman" w:hAnsi="Times New Roman"/>
          <w:sz w:val="22"/>
          <w:szCs w:val="20"/>
        </w:rPr>
      </w:pPr>
      <w:r w:rsidRPr="00CB5F02">
        <w:rPr>
          <w:rFonts w:ascii="Times New Roman" w:hAnsi="Times New Roman"/>
          <w:sz w:val="22"/>
          <w:szCs w:val="20"/>
        </w:rPr>
        <w:t>Use tempo and sound to enhance a temporal composition</w:t>
      </w:r>
    </w:p>
    <w:p w:rsidR="00CB5F02" w:rsidRPr="00CB5F02" w:rsidRDefault="00CB5F02" w:rsidP="00CB5F02">
      <w:pPr>
        <w:rPr>
          <w:rFonts w:ascii="Times New Roman" w:hAnsi="Times New Roman"/>
          <w:sz w:val="22"/>
          <w:szCs w:val="20"/>
        </w:rPr>
      </w:pPr>
    </w:p>
    <w:p w:rsidR="00CB5F02" w:rsidRPr="00CB5F02" w:rsidRDefault="00CB5F02" w:rsidP="00CB5F02">
      <w:pPr>
        <w:rPr>
          <w:rFonts w:ascii="Times New Roman" w:hAnsi="Times New Roman"/>
          <w:b/>
          <w:sz w:val="22"/>
          <w:szCs w:val="20"/>
        </w:rPr>
      </w:pPr>
      <w:r w:rsidRPr="00CB5F02">
        <w:rPr>
          <w:rFonts w:ascii="Times New Roman" w:hAnsi="Times New Roman"/>
          <w:b/>
          <w:sz w:val="22"/>
          <w:szCs w:val="20"/>
        </w:rPr>
        <w:t>Process:</w:t>
      </w:r>
    </w:p>
    <w:p w:rsidR="00CB5F02" w:rsidRPr="00CB5F02" w:rsidRDefault="00CB5F02" w:rsidP="00CB5F02">
      <w:pPr>
        <w:rPr>
          <w:rFonts w:ascii="Times New Roman" w:hAnsi="Times New Roman"/>
          <w:sz w:val="22"/>
          <w:szCs w:val="20"/>
        </w:rPr>
      </w:pPr>
      <w:r w:rsidRPr="00CB5F02">
        <w:rPr>
          <w:rFonts w:ascii="Times New Roman" w:hAnsi="Times New Roman"/>
          <w:sz w:val="22"/>
          <w:szCs w:val="20"/>
        </w:rPr>
        <w:t>1.  Explore a location thoroughly using a digital</w:t>
      </w:r>
      <w:r w:rsidR="00242E9A">
        <w:rPr>
          <w:rFonts w:ascii="Times New Roman" w:hAnsi="Times New Roman"/>
          <w:sz w:val="22"/>
          <w:szCs w:val="20"/>
        </w:rPr>
        <w:t xml:space="preserve"> and video</w:t>
      </w:r>
      <w:r w:rsidRPr="00CB5F02">
        <w:rPr>
          <w:rFonts w:ascii="Times New Roman" w:hAnsi="Times New Roman"/>
          <w:sz w:val="22"/>
          <w:szCs w:val="20"/>
        </w:rPr>
        <w:t xml:space="preserve"> camera. Show your viewers the selected location from common and unusual perspectives.  What does it look like at different times of th</w:t>
      </w:r>
      <w:r w:rsidR="00242E9A">
        <w:rPr>
          <w:rFonts w:ascii="Times New Roman" w:hAnsi="Times New Roman"/>
          <w:sz w:val="22"/>
          <w:szCs w:val="20"/>
        </w:rPr>
        <w:t>e day, in different weather, when it is occupied, when it is</w:t>
      </w:r>
      <w:r w:rsidRPr="00CB5F02">
        <w:rPr>
          <w:rFonts w:ascii="Times New Roman" w:hAnsi="Times New Roman"/>
          <w:sz w:val="22"/>
          <w:szCs w:val="20"/>
        </w:rPr>
        <w:t xml:space="preserve"> empty?</w:t>
      </w:r>
    </w:p>
    <w:p w:rsidR="00CB5F02" w:rsidRPr="00CB5F02" w:rsidRDefault="00CB5F02" w:rsidP="00CB5F02">
      <w:pPr>
        <w:rPr>
          <w:rFonts w:ascii="Times New Roman" w:hAnsi="Times New Roman"/>
          <w:sz w:val="22"/>
          <w:szCs w:val="20"/>
        </w:rPr>
      </w:pPr>
    </w:p>
    <w:p w:rsidR="00CB5F02" w:rsidRPr="00CB5F02" w:rsidRDefault="00CB5F02" w:rsidP="00CB5F02">
      <w:pPr>
        <w:rPr>
          <w:rFonts w:ascii="Times New Roman" w:hAnsi="Times New Roman"/>
          <w:sz w:val="22"/>
          <w:szCs w:val="20"/>
        </w:rPr>
      </w:pPr>
      <w:r w:rsidRPr="00CB5F02">
        <w:rPr>
          <w:rFonts w:ascii="Times New Roman" w:hAnsi="Times New Roman"/>
          <w:sz w:val="22"/>
          <w:szCs w:val="20"/>
        </w:rPr>
        <w:t xml:space="preserve">2.  From your images, </w:t>
      </w:r>
      <w:r w:rsidR="00242E9A">
        <w:rPr>
          <w:rFonts w:ascii="Times New Roman" w:hAnsi="Times New Roman"/>
          <w:sz w:val="22"/>
          <w:szCs w:val="20"/>
        </w:rPr>
        <w:t>rough out</w:t>
      </w:r>
      <w:r w:rsidRPr="00CB5F02">
        <w:rPr>
          <w:rFonts w:ascii="Times New Roman" w:hAnsi="Times New Roman"/>
          <w:sz w:val="22"/>
          <w:szCs w:val="20"/>
        </w:rPr>
        <w:t xml:space="preserve"> two</w:t>
      </w:r>
      <w:r w:rsidR="00242E9A">
        <w:rPr>
          <w:rFonts w:ascii="Times New Roman" w:hAnsi="Times New Roman"/>
          <w:sz w:val="22"/>
          <w:szCs w:val="20"/>
        </w:rPr>
        <w:t xml:space="preserve"> potential</w:t>
      </w:r>
      <w:r w:rsidRPr="00CB5F02">
        <w:rPr>
          <w:rFonts w:ascii="Times New Roman" w:hAnsi="Times New Roman"/>
          <w:sz w:val="22"/>
          <w:szCs w:val="20"/>
        </w:rPr>
        <w:t xml:space="preserve"> storyboards; one using a narrative approach, and one using an associative approach.</w:t>
      </w:r>
    </w:p>
    <w:p w:rsidR="00CB5F02" w:rsidRPr="00CB5F02" w:rsidRDefault="00CB5F02" w:rsidP="00CB5F02">
      <w:pPr>
        <w:rPr>
          <w:rFonts w:ascii="Times New Roman" w:hAnsi="Times New Roman"/>
          <w:sz w:val="22"/>
          <w:szCs w:val="20"/>
        </w:rPr>
      </w:pPr>
    </w:p>
    <w:p w:rsidR="00CB5F02" w:rsidRPr="00CB5F02" w:rsidRDefault="00CB5F02" w:rsidP="00CB5F02">
      <w:pPr>
        <w:rPr>
          <w:rFonts w:ascii="Times New Roman" w:hAnsi="Times New Roman"/>
          <w:sz w:val="22"/>
          <w:szCs w:val="20"/>
        </w:rPr>
      </w:pPr>
      <w:r w:rsidRPr="00CB5F02">
        <w:rPr>
          <w:rFonts w:ascii="Times New Roman" w:hAnsi="Times New Roman"/>
          <w:sz w:val="22"/>
          <w:szCs w:val="20"/>
        </w:rPr>
        <w:t xml:space="preserve">3.  Consider cropping </w:t>
      </w:r>
      <w:r w:rsidR="00242E9A">
        <w:rPr>
          <w:rFonts w:ascii="Times New Roman" w:hAnsi="Times New Roman"/>
          <w:sz w:val="22"/>
          <w:szCs w:val="20"/>
        </w:rPr>
        <w:t>any</w:t>
      </w:r>
      <w:r w:rsidRPr="00CB5F02">
        <w:rPr>
          <w:rFonts w:ascii="Times New Roman" w:hAnsi="Times New Roman"/>
          <w:sz w:val="22"/>
          <w:szCs w:val="20"/>
        </w:rPr>
        <w:t xml:space="preserve"> of your images to increase their impact</w:t>
      </w:r>
      <w:r w:rsidR="00242E9A">
        <w:rPr>
          <w:rFonts w:ascii="Times New Roman" w:hAnsi="Times New Roman"/>
          <w:sz w:val="22"/>
          <w:szCs w:val="20"/>
        </w:rPr>
        <w:t>, and distill your video clips a LOT.</w:t>
      </w:r>
    </w:p>
    <w:p w:rsidR="00CB5F02" w:rsidRPr="00CB5F02" w:rsidRDefault="00CB5F02" w:rsidP="00CB5F02">
      <w:pPr>
        <w:rPr>
          <w:rFonts w:ascii="Times New Roman" w:hAnsi="Times New Roman"/>
          <w:sz w:val="22"/>
          <w:szCs w:val="20"/>
        </w:rPr>
      </w:pPr>
    </w:p>
    <w:p w:rsidR="00CB5F02" w:rsidRPr="00CB5F02" w:rsidRDefault="00242E9A" w:rsidP="00CB5F02">
      <w:pPr>
        <w:rPr>
          <w:rFonts w:ascii="Times New Roman" w:hAnsi="Times New Roman"/>
          <w:sz w:val="22"/>
          <w:szCs w:val="20"/>
        </w:rPr>
      </w:pPr>
      <w:r>
        <w:rPr>
          <w:rFonts w:ascii="Times New Roman" w:hAnsi="Times New Roman"/>
          <w:sz w:val="22"/>
          <w:szCs w:val="20"/>
        </w:rPr>
        <w:t>4</w:t>
      </w:r>
      <w:r w:rsidR="00CB5F02" w:rsidRPr="00CB5F02">
        <w:rPr>
          <w:rFonts w:ascii="Times New Roman" w:hAnsi="Times New Roman"/>
          <w:sz w:val="22"/>
          <w:szCs w:val="20"/>
        </w:rPr>
        <w:t xml:space="preserve">.  Apply motion strategies such as zoom and pan to add a sense of motion to your images.  Remember you can use the same image several times with varied durations.  More rapid appearance and disappearance will increase the tempo of the composition.  Consider what the tempo should be for the message/effect you want to produce. You can also create variations on the image using Photoshop.  </w:t>
      </w:r>
    </w:p>
    <w:p w:rsidR="00CB5F02" w:rsidRPr="00CB5F02" w:rsidRDefault="00CB5F02" w:rsidP="00CB5F02">
      <w:pPr>
        <w:rPr>
          <w:rFonts w:ascii="Times New Roman" w:hAnsi="Times New Roman"/>
          <w:sz w:val="22"/>
          <w:szCs w:val="20"/>
        </w:rPr>
      </w:pPr>
    </w:p>
    <w:p w:rsidR="00242E9A" w:rsidRDefault="00242E9A" w:rsidP="00CB5F02">
      <w:pPr>
        <w:rPr>
          <w:rFonts w:ascii="Times New Roman" w:hAnsi="Times New Roman"/>
          <w:sz w:val="22"/>
          <w:szCs w:val="20"/>
        </w:rPr>
      </w:pPr>
      <w:r>
        <w:rPr>
          <w:rFonts w:ascii="Times New Roman" w:hAnsi="Times New Roman"/>
          <w:sz w:val="22"/>
          <w:szCs w:val="20"/>
        </w:rPr>
        <w:t>5</w:t>
      </w:r>
      <w:r w:rsidR="00CB5F02" w:rsidRPr="00CB5F02">
        <w:rPr>
          <w:rFonts w:ascii="Times New Roman" w:hAnsi="Times New Roman"/>
          <w:sz w:val="22"/>
          <w:szCs w:val="20"/>
        </w:rPr>
        <w:t xml:space="preserve">.  </w:t>
      </w:r>
      <w:r>
        <w:rPr>
          <w:rFonts w:ascii="Times New Roman" w:hAnsi="Times New Roman"/>
          <w:sz w:val="22"/>
          <w:szCs w:val="20"/>
        </w:rPr>
        <w:t>Choose your</w:t>
      </w:r>
      <w:r w:rsidR="00CB5F02" w:rsidRPr="00CB5F02">
        <w:rPr>
          <w:rFonts w:ascii="Times New Roman" w:hAnsi="Times New Roman"/>
          <w:sz w:val="22"/>
          <w:szCs w:val="20"/>
        </w:rPr>
        <w:t xml:space="preserve"> transitions </w:t>
      </w:r>
      <w:r>
        <w:rPr>
          <w:rFonts w:ascii="Times New Roman" w:hAnsi="Times New Roman"/>
          <w:sz w:val="22"/>
          <w:szCs w:val="20"/>
        </w:rPr>
        <w:t>carefully.</w:t>
      </w:r>
      <w:r w:rsidR="00CB5F02" w:rsidRPr="00CB5F02">
        <w:rPr>
          <w:rFonts w:ascii="Times New Roman" w:hAnsi="Times New Roman"/>
          <w:sz w:val="22"/>
          <w:szCs w:val="20"/>
        </w:rPr>
        <w:t xml:space="preserve"> </w:t>
      </w:r>
      <w:r>
        <w:rPr>
          <w:rFonts w:ascii="Times New Roman" w:hAnsi="Times New Roman"/>
          <w:sz w:val="22"/>
          <w:szCs w:val="20"/>
        </w:rPr>
        <w:t>They can really add or detract: use “gimmicky” transitions sparingly or stick with the basics: fade, cut, wipe, dissolve.</w:t>
      </w:r>
    </w:p>
    <w:p w:rsidR="00CB5F02" w:rsidRPr="00CB5F02" w:rsidRDefault="00CB5F02" w:rsidP="00CB5F02">
      <w:pPr>
        <w:rPr>
          <w:rFonts w:ascii="Times New Roman" w:hAnsi="Times New Roman"/>
          <w:sz w:val="22"/>
          <w:szCs w:val="20"/>
        </w:rPr>
      </w:pPr>
    </w:p>
    <w:p w:rsidR="00C119F2" w:rsidRDefault="00242E9A" w:rsidP="00CB5F02">
      <w:pPr>
        <w:rPr>
          <w:rFonts w:ascii="Times New Roman" w:hAnsi="Times New Roman"/>
          <w:sz w:val="22"/>
          <w:szCs w:val="20"/>
        </w:rPr>
      </w:pPr>
      <w:r>
        <w:rPr>
          <w:rFonts w:ascii="Times New Roman" w:hAnsi="Times New Roman"/>
          <w:sz w:val="22"/>
          <w:szCs w:val="20"/>
        </w:rPr>
        <w:t>6</w:t>
      </w:r>
      <w:r w:rsidR="00CB5F02" w:rsidRPr="00CB5F02">
        <w:rPr>
          <w:rFonts w:ascii="Times New Roman" w:hAnsi="Times New Roman"/>
          <w:sz w:val="22"/>
          <w:szCs w:val="20"/>
        </w:rPr>
        <w:t xml:space="preserve">.  </w:t>
      </w:r>
      <w:r>
        <w:rPr>
          <w:rFonts w:ascii="Times New Roman" w:hAnsi="Times New Roman"/>
          <w:sz w:val="22"/>
          <w:szCs w:val="20"/>
        </w:rPr>
        <w:t>How does sound</w:t>
      </w:r>
      <w:r w:rsidR="00CB5F02" w:rsidRPr="00CB5F02">
        <w:rPr>
          <w:rFonts w:ascii="Times New Roman" w:hAnsi="Times New Roman"/>
          <w:sz w:val="22"/>
          <w:szCs w:val="20"/>
        </w:rPr>
        <w:t xml:space="preserve"> </w:t>
      </w:r>
      <w:r w:rsidR="00C119F2">
        <w:rPr>
          <w:rFonts w:ascii="Times New Roman" w:hAnsi="Times New Roman"/>
          <w:sz w:val="22"/>
          <w:szCs w:val="20"/>
        </w:rPr>
        <w:t xml:space="preserve">enhance or </w:t>
      </w:r>
      <w:r w:rsidR="00CB5F02" w:rsidRPr="00CB5F02">
        <w:rPr>
          <w:rFonts w:ascii="Times New Roman" w:hAnsi="Times New Roman"/>
          <w:sz w:val="22"/>
          <w:szCs w:val="20"/>
        </w:rPr>
        <w:t xml:space="preserve">change the meaning of </w:t>
      </w:r>
      <w:r>
        <w:rPr>
          <w:rFonts w:ascii="Times New Roman" w:hAnsi="Times New Roman"/>
          <w:sz w:val="22"/>
          <w:szCs w:val="20"/>
        </w:rPr>
        <w:t>the</w:t>
      </w:r>
      <w:r w:rsidR="00CB5F02" w:rsidRPr="00CB5F02">
        <w:rPr>
          <w:rFonts w:ascii="Times New Roman" w:hAnsi="Times New Roman"/>
          <w:sz w:val="22"/>
          <w:szCs w:val="20"/>
        </w:rPr>
        <w:t xml:space="preserve"> composition?</w:t>
      </w:r>
    </w:p>
    <w:p w:rsidR="00C119F2" w:rsidRDefault="00C119F2" w:rsidP="00CB5F02">
      <w:pPr>
        <w:rPr>
          <w:rFonts w:ascii="Times New Roman" w:hAnsi="Times New Roman"/>
          <w:sz w:val="22"/>
          <w:szCs w:val="20"/>
        </w:rPr>
      </w:pPr>
    </w:p>
    <w:p w:rsidR="00C119F2" w:rsidRDefault="00C119F2" w:rsidP="00CB5F02">
      <w:pPr>
        <w:rPr>
          <w:rFonts w:ascii="Times New Roman" w:hAnsi="Times New Roman"/>
          <w:sz w:val="22"/>
          <w:szCs w:val="20"/>
        </w:rPr>
      </w:pPr>
      <w:r>
        <w:rPr>
          <w:rFonts w:ascii="Times New Roman" w:hAnsi="Times New Roman"/>
          <w:sz w:val="22"/>
          <w:szCs w:val="20"/>
        </w:rPr>
        <w:t>Extra credit: Do a second version, using sound to change the meaning and emotion substantially.</w:t>
      </w:r>
    </w:p>
    <w:p w:rsidR="00CB5F02" w:rsidRPr="00CB5F02" w:rsidRDefault="00CB5F02" w:rsidP="00CB5F02">
      <w:pPr>
        <w:rPr>
          <w:rFonts w:ascii="Times New Roman" w:hAnsi="Times New Roman"/>
          <w:sz w:val="22"/>
          <w:szCs w:val="20"/>
        </w:rPr>
      </w:pPr>
    </w:p>
    <w:p w:rsidR="00CB5F02" w:rsidRPr="00CB5F02" w:rsidRDefault="00CB5F02" w:rsidP="00CB5F02">
      <w:pPr>
        <w:rPr>
          <w:rFonts w:ascii="Times New Roman" w:hAnsi="Times New Roman"/>
          <w:b/>
          <w:sz w:val="22"/>
          <w:szCs w:val="20"/>
        </w:rPr>
      </w:pPr>
      <w:r w:rsidRPr="00CB5F02">
        <w:rPr>
          <w:rFonts w:ascii="Times New Roman" w:hAnsi="Times New Roman"/>
          <w:b/>
          <w:sz w:val="22"/>
          <w:szCs w:val="20"/>
        </w:rPr>
        <w:t>Evaluation:</w:t>
      </w:r>
    </w:p>
    <w:p w:rsidR="00C119F2" w:rsidRDefault="00242E9A">
      <w:pPr>
        <w:rPr>
          <w:rFonts w:ascii="Times New Roman" w:hAnsi="Times New Roman"/>
          <w:sz w:val="22"/>
          <w:szCs w:val="20"/>
        </w:rPr>
      </w:pPr>
      <w:r>
        <w:rPr>
          <w:rFonts w:ascii="Times New Roman" w:hAnsi="Times New Roman"/>
          <w:sz w:val="22"/>
          <w:szCs w:val="20"/>
        </w:rPr>
        <w:t xml:space="preserve">Analyze at least 5 temporal projects from the Digital Foundations archive. What qualities characterize the best and worst compositions? </w:t>
      </w:r>
    </w:p>
    <w:p w:rsidR="00C119F2" w:rsidRDefault="00C119F2">
      <w:pPr>
        <w:rPr>
          <w:rFonts w:ascii="Times New Roman" w:hAnsi="Times New Roman"/>
          <w:sz w:val="22"/>
          <w:szCs w:val="20"/>
        </w:rPr>
      </w:pPr>
    </w:p>
    <w:p w:rsidR="00242E9A" w:rsidRDefault="00C119F2">
      <w:pPr>
        <w:rPr>
          <w:rFonts w:ascii="Times New Roman" w:hAnsi="Times New Roman"/>
          <w:sz w:val="22"/>
          <w:szCs w:val="20"/>
        </w:rPr>
      </w:pPr>
      <w:r>
        <w:rPr>
          <w:rFonts w:ascii="Times New Roman" w:hAnsi="Times New Roman"/>
          <w:sz w:val="22"/>
          <w:szCs w:val="20"/>
        </w:rPr>
        <w:t>Consider the following key questions:</w:t>
      </w:r>
    </w:p>
    <w:p w:rsidR="00C119F2" w:rsidRPr="00C119F2" w:rsidRDefault="00C119F2" w:rsidP="00C119F2">
      <w:pPr>
        <w:pStyle w:val="ListParagraph"/>
        <w:numPr>
          <w:ilvl w:val="0"/>
          <w:numId w:val="139"/>
        </w:numPr>
        <w:rPr>
          <w:rFonts w:ascii="Times New Roman" w:hAnsi="Times New Roman"/>
          <w:sz w:val="22"/>
        </w:rPr>
      </w:pPr>
      <w:r w:rsidRPr="00C119F2">
        <w:rPr>
          <w:rFonts w:ascii="Times New Roman" w:hAnsi="Times New Roman"/>
          <w:sz w:val="22"/>
        </w:rPr>
        <w:t>Duration: Is it long enough to develop the message yet short enough to sustain viewer attention?</w:t>
      </w:r>
    </w:p>
    <w:p w:rsidR="00242E9A" w:rsidRPr="00C119F2" w:rsidRDefault="00C119F2" w:rsidP="00C119F2">
      <w:pPr>
        <w:pStyle w:val="ListParagraph"/>
        <w:numPr>
          <w:ilvl w:val="0"/>
          <w:numId w:val="139"/>
        </w:numPr>
        <w:rPr>
          <w:rFonts w:ascii="Times New Roman" w:hAnsi="Times New Roman"/>
          <w:sz w:val="22"/>
        </w:rPr>
      </w:pPr>
      <w:r w:rsidRPr="00C119F2">
        <w:rPr>
          <w:rFonts w:ascii="Times New Roman" w:hAnsi="Times New Roman"/>
          <w:sz w:val="22"/>
        </w:rPr>
        <w:t>Tempo: How does the tempo help us re-think or re-experience a familiar site?</w:t>
      </w:r>
    </w:p>
    <w:p w:rsidR="00242E9A" w:rsidRPr="00C119F2" w:rsidRDefault="00C119F2" w:rsidP="00C119F2">
      <w:pPr>
        <w:pStyle w:val="ListParagraph"/>
        <w:numPr>
          <w:ilvl w:val="0"/>
          <w:numId w:val="139"/>
        </w:numPr>
        <w:rPr>
          <w:rFonts w:ascii="Times New Roman" w:hAnsi="Times New Roman"/>
          <w:sz w:val="22"/>
        </w:rPr>
      </w:pPr>
      <w:r w:rsidRPr="00C119F2">
        <w:rPr>
          <w:rFonts w:ascii="Times New Roman" w:hAnsi="Times New Roman"/>
          <w:sz w:val="22"/>
        </w:rPr>
        <w:t>Chronology: Does image order build content—or does it seems unnecessarily dis-jointed?</w:t>
      </w:r>
    </w:p>
    <w:p w:rsidR="00242E9A" w:rsidRPr="00C119F2" w:rsidRDefault="00242E9A" w:rsidP="00242E9A">
      <w:pPr>
        <w:rPr>
          <w:rFonts w:ascii="Times New Roman" w:hAnsi="Times New Roman"/>
          <w:sz w:val="22"/>
        </w:rPr>
      </w:pPr>
    </w:p>
    <w:p w:rsidR="00C119F2" w:rsidRDefault="00C119F2">
      <w:pPr>
        <w:rPr>
          <w:rFonts w:ascii="Times New Roman" w:hAnsi="Times New Roman"/>
          <w:b/>
          <w:sz w:val="22"/>
        </w:rPr>
      </w:pPr>
      <w:r>
        <w:rPr>
          <w:rFonts w:ascii="Times New Roman" w:hAnsi="Times New Roman"/>
          <w:b/>
          <w:sz w:val="22"/>
        </w:rPr>
        <w:br w:type="page"/>
      </w:r>
    </w:p>
    <w:p w:rsidR="00AC6484" w:rsidRPr="00C327E1" w:rsidRDefault="00AC6484" w:rsidP="00AC6484">
      <w:pPr>
        <w:jc w:val="center"/>
        <w:rPr>
          <w:rFonts w:ascii="Times New Roman" w:hAnsi="Times New Roman"/>
        </w:rPr>
      </w:pPr>
      <w:r w:rsidRPr="00C327E1">
        <w:rPr>
          <w:rFonts w:ascii="Times New Roman" w:hAnsi="Times New Roman"/>
          <w:b/>
        </w:rPr>
        <w:t>COLLABORATIVE COMPOSITION</w:t>
      </w:r>
    </w:p>
    <w:p w:rsidR="00AC6484" w:rsidRPr="00D75731" w:rsidRDefault="00AC6484" w:rsidP="00AC6484">
      <w:pPr>
        <w:jc w:val="center"/>
        <w:rPr>
          <w:rFonts w:ascii="Times New Roman" w:hAnsi="Times New Roman"/>
          <w:sz w:val="22"/>
        </w:rPr>
      </w:pPr>
      <w:r w:rsidRPr="00D75731">
        <w:rPr>
          <w:rFonts w:ascii="Times New Roman" w:hAnsi="Times New Roman"/>
          <w:sz w:val="22"/>
        </w:rPr>
        <w:t>Assignment by Mat</w:t>
      </w:r>
      <w:r w:rsidR="006C4CE7">
        <w:rPr>
          <w:rFonts w:ascii="Times New Roman" w:hAnsi="Times New Roman"/>
          <w:sz w:val="22"/>
        </w:rPr>
        <w:t>hew</w:t>
      </w:r>
      <w:r w:rsidRPr="00D75731">
        <w:rPr>
          <w:rFonts w:ascii="Times New Roman" w:hAnsi="Times New Roman"/>
          <w:sz w:val="22"/>
        </w:rPr>
        <w:t xml:space="preserve"> Kelly, Whitman College</w:t>
      </w:r>
    </w:p>
    <w:p w:rsidR="00AC6484" w:rsidRPr="00D75731" w:rsidRDefault="00AC6484" w:rsidP="00AC6484">
      <w:pPr>
        <w:rPr>
          <w:rFonts w:ascii="Times New Roman" w:hAnsi="Times New Roman"/>
          <w:b/>
          <w:sz w:val="22"/>
        </w:rPr>
      </w:pPr>
    </w:p>
    <w:p w:rsidR="00AC6484" w:rsidRPr="00D75731" w:rsidRDefault="00AC6484" w:rsidP="00AC6484">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Using </w:t>
      </w:r>
      <w:r w:rsidR="00CB5F02">
        <w:rPr>
          <w:rFonts w:ascii="Times New Roman" w:hAnsi="Times New Roman"/>
          <w:sz w:val="22"/>
        </w:rPr>
        <w:t>Photoshop (or Final Cut Express</w:t>
      </w:r>
      <w:r>
        <w:rPr>
          <w:rFonts w:ascii="Times New Roman" w:hAnsi="Times New Roman"/>
          <w:sz w:val="22"/>
        </w:rPr>
        <w:t>)</w:t>
      </w:r>
      <w:r w:rsidRPr="00D75731">
        <w:rPr>
          <w:rFonts w:ascii="Times New Roman" w:hAnsi="Times New Roman"/>
          <w:sz w:val="22"/>
        </w:rPr>
        <w:t xml:space="preserve">, work collaboratively with three others to develop a complex piece on a </w:t>
      </w:r>
      <w:r>
        <w:rPr>
          <w:rFonts w:ascii="Times New Roman" w:hAnsi="Times New Roman"/>
          <w:sz w:val="22"/>
        </w:rPr>
        <w:t>shared</w:t>
      </w:r>
      <w:r w:rsidRPr="00D75731">
        <w:rPr>
          <w:rFonts w:ascii="Times New Roman" w:hAnsi="Times New Roman"/>
          <w:sz w:val="22"/>
        </w:rPr>
        <w:t xml:space="preserve"> theme. Integrate a small design from another student into a larger composition of your own, and then give a small portion of your own design to someone else to be used in the same way. Then, as a group, decide how to best integrate the four designs into one </w:t>
      </w:r>
      <w:r>
        <w:rPr>
          <w:rFonts w:ascii="Times New Roman" w:hAnsi="Times New Roman"/>
          <w:sz w:val="22"/>
        </w:rPr>
        <w:t>compelling</w:t>
      </w:r>
      <w:r w:rsidRPr="00D75731">
        <w:rPr>
          <w:rFonts w:ascii="Times New Roman" w:hAnsi="Times New Roman"/>
          <w:sz w:val="22"/>
        </w:rPr>
        <w:t xml:space="preserve"> unit.  </w:t>
      </w:r>
    </w:p>
    <w:p w:rsidR="00AC6484" w:rsidRPr="00D75731" w:rsidRDefault="00AC6484" w:rsidP="00AC6484">
      <w:pPr>
        <w:rPr>
          <w:rFonts w:ascii="Times New Roman" w:hAnsi="Times New Roman"/>
          <w:b/>
          <w:sz w:val="22"/>
        </w:rPr>
      </w:pPr>
    </w:p>
    <w:p w:rsidR="00AC6484" w:rsidRPr="00D75731" w:rsidRDefault="00AC6484" w:rsidP="00AC6484">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AC6484" w:rsidRPr="00D75731" w:rsidRDefault="00AC6484" w:rsidP="00AC6484">
      <w:pPr>
        <w:numPr>
          <w:ilvl w:val="1"/>
          <w:numId w:val="36"/>
        </w:numPr>
        <w:rPr>
          <w:rFonts w:ascii="Times New Roman" w:hAnsi="Times New Roman"/>
          <w:sz w:val="22"/>
        </w:rPr>
      </w:pPr>
      <w:r w:rsidRPr="00D75731">
        <w:rPr>
          <w:rFonts w:ascii="Times New Roman" w:hAnsi="Times New Roman"/>
          <w:sz w:val="22"/>
        </w:rPr>
        <w:t>To introduce basic steps of scanning material and digitally manipulating an image.</w:t>
      </w:r>
    </w:p>
    <w:p w:rsidR="00AC6484" w:rsidRPr="00D75731" w:rsidRDefault="00AC6484" w:rsidP="00AC6484">
      <w:pPr>
        <w:numPr>
          <w:ilvl w:val="1"/>
          <w:numId w:val="36"/>
        </w:numPr>
        <w:rPr>
          <w:rFonts w:ascii="Times New Roman" w:hAnsi="Times New Roman"/>
          <w:sz w:val="22"/>
        </w:rPr>
      </w:pPr>
      <w:r w:rsidRPr="00D75731">
        <w:rPr>
          <w:rFonts w:ascii="Times New Roman" w:hAnsi="Times New Roman"/>
          <w:sz w:val="22"/>
        </w:rPr>
        <w:t xml:space="preserve">To explore the advantages and disadvantages of working collaboratively.  </w:t>
      </w:r>
    </w:p>
    <w:p w:rsidR="00AC6484" w:rsidRPr="00D75731" w:rsidRDefault="00AC6484" w:rsidP="00AC6484">
      <w:pPr>
        <w:numPr>
          <w:ilvl w:val="1"/>
          <w:numId w:val="36"/>
        </w:numPr>
        <w:rPr>
          <w:rFonts w:ascii="Times New Roman" w:hAnsi="Times New Roman"/>
          <w:sz w:val="22"/>
        </w:rPr>
      </w:pPr>
      <w:r w:rsidRPr="00D75731">
        <w:rPr>
          <w:rFonts w:ascii="Times New Roman" w:hAnsi="Times New Roman"/>
          <w:sz w:val="22"/>
        </w:rPr>
        <w:t>To develop increasingly complex compositions.</w:t>
      </w:r>
    </w:p>
    <w:p w:rsidR="00AC6484" w:rsidRPr="00D75731" w:rsidRDefault="00AC6484" w:rsidP="00AC6484">
      <w:pPr>
        <w:rPr>
          <w:rFonts w:ascii="Times New Roman" w:hAnsi="Times New Roman"/>
          <w:b/>
          <w:sz w:val="22"/>
        </w:rPr>
      </w:pPr>
    </w:p>
    <w:p w:rsidR="00AC6484" w:rsidRPr="00D75731" w:rsidRDefault="00AC6484" w:rsidP="00AC6484">
      <w:pPr>
        <w:rPr>
          <w:rFonts w:ascii="Times New Roman" w:hAnsi="Times New Roman"/>
          <w:sz w:val="22"/>
        </w:rPr>
      </w:pPr>
      <w:r w:rsidRPr="00D75731">
        <w:rPr>
          <w:rFonts w:ascii="Times New Roman" w:hAnsi="Times New Roman"/>
          <w:b/>
          <w:sz w:val="22"/>
        </w:rPr>
        <w:t>Strategy</w:t>
      </w:r>
      <w:r w:rsidR="006D256C">
        <w:rPr>
          <w:rFonts w:ascii="Times New Roman" w:hAnsi="Times New Roman"/>
          <w:b/>
          <w:sz w:val="22"/>
        </w:rPr>
        <w:t xml:space="preserve"> for Photoshop Version</w:t>
      </w:r>
      <w:r w:rsidRPr="00D75731">
        <w:rPr>
          <w:rFonts w:ascii="Times New Roman" w:hAnsi="Times New Roman"/>
          <w:b/>
          <w:sz w:val="22"/>
        </w:rPr>
        <w:t>:</w:t>
      </w:r>
      <w:r w:rsidRPr="00D75731">
        <w:rPr>
          <w:rFonts w:ascii="Times New Roman" w:hAnsi="Times New Roman"/>
          <w:sz w:val="22"/>
        </w:rPr>
        <w:t xml:space="preserve"> You will be assigned to a team with three other students. Your team will have a </w:t>
      </w:r>
      <w:r w:rsidR="006D256C">
        <w:rPr>
          <w:rFonts w:ascii="Times New Roman" w:hAnsi="Times New Roman"/>
          <w:sz w:val="22"/>
        </w:rPr>
        <w:t xml:space="preserve">digital </w:t>
      </w:r>
      <w:r w:rsidRPr="00D75731">
        <w:rPr>
          <w:rFonts w:ascii="Times New Roman" w:hAnsi="Times New Roman"/>
          <w:sz w:val="22"/>
        </w:rPr>
        <w:t xml:space="preserve">folder, and within that folder will be a folder each member of </w:t>
      </w:r>
      <w:r w:rsidR="006D256C">
        <w:rPr>
          <w:rFonts w:ascii="Times New Roman" w:hAnsi="Times New Roman"/>
          <w:sz w:val="22"/>
        </w:rPr>
        <w:t>the</w:t>
      </w:r>
      <w:r w:rsidRPr="00D75731">
        <w:rPr>
          <w:rFonts w:ascii="Times New Roman" w:hAnsi="Times New Roman"/>
          <w:sz w:val="22"/>
        </w:rPr>
        <w:t xml:space="preserve"> team. Your team will share designs, as detailed below, in order to create a larger composition on a </w:t>
      </w:r>
      <w:r w:rsidR="006D256C">
        <w:rPr>
          <w:rFonts w:ascii="Times New Roman" w:hAnsi="Times New Roman"/>
          <w:sz w:val="22"/>
        </w:rPr>
        <w:t>shared</w:t>
      </w:r>
      <w:r w:rsidRPr="00D75731">
        <w:rPr>
          <w:rFonts w:ascii="Times New Roman" w:hAnsi="Times New Roman"/>
          <w:sz w:val="22"/>
        </w:rPr>
        <w:t xml:space="preserve"> theme.  </w:t>
      </w:r>
    </w:p>
    <w:p w:rsidR="00AC6484" w:rsidRPr="00D75731" w:rsidRDefault="00AC6484" w:rsidP="00AC6484">
      <w:pPr>
        <w:rPr>
          <w:rFonts w:ascii="Times New Roman" w:hAnsi="Times New Roman"/>
          <w:sz w:val="22"/>
        </w:rPr>
      </w:pPr>
      <w:r w:rsidRPr="00D75731">
        <w:rPr>
          <w:rFonts w:ascii="Times New Roman" w:hAnsi="Times New Roman"/>
          <w:sz w:val="22"/>
        </w:rPr>
        <w:t xml:space="preserve">1. Decide on the theme. Is there a common experience or interest that everyone in your group shares?  Are you all involved with theater? Sports? Art?  What is the common thread that will conceptually unify your collaborative project?  </w:t>
      </w:r>
    </w:p>
    <w:p w:rsidR="00AC6484" w:rsidRPr="00D75731" w:rsidRDefault="00AC6484" w:rsidP="00AC6484">
      <w:pPr>
        <w:rPr>
          <w:rFonts w:ascii="Times New Roman" w:hAnsi="Times New Roman"/>
          <w:sz w:val="22"/>
        </w:rPr>
      </w:pPr>
      <w:r w:rsidRPr="00D75731">
        <w:rPr>
          <w:rFonts w:ascii="Times New Roman" w:hAnsi="Times New Roman"/>
          <w:sz w:val="22"/>
        </w:rPr>
        <w:t xml:space="preserve">2. Collect and scan the material. You will need to collect a set of images related to the agreed upon theme. Gather photographs, actual objects small enough to place on the scanner, and create hand-drawn images. The more images you have the easier it will be later in the project.  Scan everything at the same resolution and in the same kind of file format, preferably TIF.  </w:t>
      </w:r>
    </w:p>
    <w:p w:rsidR="00AC6484" w:rsidRPr="00D75731" w:rsidRDefault="00AC6484" w:rsidP="00AC6484">
      <w:pPr>
        <w:rPr>
          <w:rFonts w:ascii="Times New Roman" w:hAnsi="Times New Roman"/>
          <w:sz w:val="22"/>
        </w:rPr>
      </w:pPr>
      <w:r w:rsidRPr="00D75731">
        <w:rPr>
          <w:rFonts w:ascii="Times New Roman" w:hAnsi="Times New Roman"/>
          <w:sz w:val="22"/>
        </w:rPr>
        <w:t>3. Create a 6"x9"</w:t>
      </w:r>
      <w:r>
        <w:rPr>
          <w:rFonts w:ascii="Times New Roman" w:hAnsi="Times New Roman"/>
          <w:sz w:val="22"/>
        </w:rPr>
        <w:t xml:space="preserve"> composition. </w:t>
      </w:r>
      <w:r w:rsidRPr="00D75731">
        <w:rPr>
          <w:rFonts w:ascii="Times New Roman" w:hAnsi="Times New Roman"/>
          <w:sz w:val="22"/>
        </w:rPr>
        <w:t>Your composition should be made up of a minimum of one hand-drawn image, a photograph and a scanned three-dimensional object. Experiment with your images but don’t forget about the basic elements and principles of design. </w:t>
      </w:r>
      <w:r>
        <w:rPr>
          <w:rFonts w:ascii="Times New Roman" w:hAnsi="Times New Roman"/>
          <w:sz w:val="22"/>
        </w:rPr>
        <w:t>Each individual image</w:t>
      </w:r>
      <w:r w:rsidRPr="00D75731">
        <w:rPr>
          <w:rFonts w:ascii="Times New Roman" w:hAnsi="Times New Roman"/>
          <w:sz w:val="22"/>
        </w:rPr>
        <w:t xml:space="preserve"> should be strong </w:t>
      </w:r>
      <w:r>
        <w:rPr>
          <w:rFonts w:ascii="Times New Roman" w:hAnsi="Times New Roman"/>
          <w:sz w:val="22"/>
        </w:rPr>
        <w:t>in itself</w:t>
      </w:r>
      <w:r w:rsidRPr="00D75731">
        <w:rPr>
          <w:rFonts w:ascii="Times New Roman" w:hAnsi="Times New Roman"/>
          <w:sz w:val="22"/>
        </w:rPr>
        <w:t xml:space="preserve">.  </w:t>
      </w:r>
    </w:p>
    <w:p w:rsidR="00AC6484" w:rsidRPr="00D75731" w:rsidRDefault="00AC6484" w:rsidP="00AC6484">
      <w:pPr>
        <w:rPr>
          <w:rFonts w:ascii="Times New Roman" w:hAnsi="Times New Roman"/>
          <w:sz w:val="22"/>
        </w:rPr>
      </w:pPr>
      <w:r w:rsidRPr="00D75731">
        <w:rPr>
          <w:rFonts w:ascii="Times New Roman" w:hAnsi="Times New Roman"/>
          <w:sz w:val="22"/>
        </w:rPr>
        <w:t xml:space="preserve">4. Share part of your composition. When your composition is done, select a small portion that is roughly no larger than 9" in area (e.g., a 3"x3" square, a 1"x9" rectangle, a 3" diameter circle, etc.) Title the selection and put it in the folder of one team member, as instructed. </w:t>
      </w:r>
    </w:p>
    <w:p w:rsidR="00AC6484" w:rsidRPr="00D75731" w:rsidRDefault="00AC6484" w:rsidP="00AC6484">
      <w:pPr>
        <w:rPr>
          <w:rFonts w:ascii="Times New Roman" w:hAnsi="Times New Roman"/>
          <w:sz w:val="22"/>
        </w:rPr>
      </w:pPr>
      <w:r w:rsidRPr="00D75731">
        <w:rPr>
          <w:rFonts w:ascii="Times New Roman" w:hAnsi="Times New Roman"/>
          <w:sz w:val="22"/>
        </w:rPr>
        <w:t xml:space="preserve">5. Incorporate a team member’s selection into your composition. Open your folder and find your collaborator’s work-a selection from his/her composition. You must incorporate that selection into your own complete composition.  </w:t>
      </w:r>
    </w:p>
    <w:p w:rsidR="00AC6484" w:rsidRDefault="00AC6484" w:rsidP="00AC6484">
      <w:pPr>
        <w:rPr>
          <w:rFonts w:ascii="Times New Roman" w:hAnsi="Times New Roman"/>
          <w:sz w:val="22"/>
        </w:rPr>
      </w:pPr>
      <w:r w:rsidRPr="00D75731">
        <w:rPr>
          <w:rFonts w:ascii="Times New Roman" w:hAnsi="Times New Roman"/>
          <w:sz w:val="22"/>
        </w:rPr>
        <w:t xml:space="preserve">6. Put the pieces together.  When everyone is finished incorporating his/her collaborator’s work, the team will have four compositions.  As a group, decide how to put the four compositions together to form a single coherent work.  You could line them up, stack them, arrange them in a grid, etc.  Together you may also further manipulate the combined image.  </w:t>
      </w:r>
    </w:p>
    <w:p w:rsidR="00AC6484" w:rsidRPr="00D75731" w:rsidRDefault="00AC6484" w:rsidP="00AC6484">
      <w:pPr>
        <w:rPr>
          <w:rFonts w:ascii="Times New Roman" w:hAnsi="Times New Roman"/>
          <w:b/>
          <w:sz w:val="22"/>
        </w:rPr>
      </w:pPr>
    </w:p>
    <w:p w:rsidR="00AC6484" w:rsidRPr="00D75731" w:rsidRDefault="00AC6484" w:rsidP="00AC6484">
      <w:pPr>
        <w:rPr>
          <w:rFonts w:ascii="Times New Roman" w:hAnsi="Times New Roman"/>
          <w:b/>
          <w:sz w:val="22"/>
        </w:rPr>
      </w:pPr>
      <w:r w:rsidRPr="00D75731">
        <w:rPr>
          <w:rFonts w:ascii="Times New Roman" w:hAnsi="Times New Roman"/>
          <w:b/>
          <w:sz w:val="22"/>
        </w:rPr>
        <w:t>Reading:</w:t>
      </w:r>
      <w:r w:rsidRPr="00D75731">
        <w:rPr>
          <w:rFonts w:ascii="Times New Roman" w:hAnsi="Times New Roman"/>
          <w:sz w:val="22"/>
        </w:rPr>
        <w:t xml:space="preserve"> Pages 128 to 139</w:t>
      </w:r>
      <w:r>
        <w:rPr>
          <w:rFonts w:ascii="Times New Roman" w:hAnsi="Times New Roman"/>
          <w:b/>
          <w:sz w:val="22"/>
        </w:rPr>
        <w:t xml:space="preserve"> </w:t>
      </w:r>
      <w:r w:rsidR="00D40BA7">
        <w:rPr>
          <w:rFonts w:ascii="Times New Roman" w:hAnsi="Times New Roman"/>
          <w:b/>
          <w:sz w:val="22"/>
        </w:rPr>
        <w:t xml:space="preserve">    </w:t>
      </w:r>
      <w:r>
        <w:rPr>
          <w:rFonts w:ascii="Times New Roman" w:hAnsi="Times New Roman"/>
          <w:b/>
          <w:sz w:val="22"/>
        </w:rPr>
        <w:t xml:space="preserve"> </w:t>
      </w:r>
      <w:r w:rsidRPr="00D75731">
        <w:rPr>
          <w:rFonts w:ascii="Times New Roman" w:hAnsi="Times New Roman"/>
          <w:b/>
          <w:sz w:val="22"/>
        </w:rPr>
        <w:t>Instructor’s Notes:</w:t>
      </w:r>
      <w:r w:rsidRPr="00D75731">
        <w:rPr>
          <w:rFonts w:ascii="Times New Roman" w:hAnsi="Times New Roman"/>
          <w:sz w:val="22"/>
        </w:rPr>
        <w:t xml:space="preserve"> Do not flatten the images until the final piece is done. </w:t>
      </w:r>
    </w:p>
    <w:p w:rsidR="00AC6484" w:rsidRPr="00D75731" w:rsidRDefault="00AC6484" w:rsidP="00AC6484">
      <w:pPr>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6 to 8 hours in class, 6 to 8 hours outside of class.</w:t>
      </w:r>
    </w:p>
    <w:p w:rsidR="00AC6484" w:rsidRPr="00D75731" w:rsidRDefault="00AC6484" w:rsidP="00AC6484">
      <w:pPr>
        <w:rPr>
          <w:rFonts w:ascii="Times New Roman" w:hAnsi="Times New Roman"/>
          <w:sz w:val="22"/>
        </w:rPr>
      </w:pPr>
      <w:r>
        <w:rPr>
          <w:rFonts w:ascii="Times New Roman" w:hAnsi="Times New Roman"/>
          <w:noProof/>
          <w:sz w:val="22"/>
        </w:rPr>
        <w:drawing>
          <wp:anchor distT="0" distB="0" distL="114300" distR="114300" simplePos="0" relativeHeight="251755520" behindDoc="0" locked="0" layoutInCell="0" allowOverlap="1">
            <wp:simplePos x="0" y="0"/>
            <wp:positionH relativeFrom="column">
              <wp:posOffset>0</wp:posOffset>
            </wp:positionH>
            <wp:positionV relativeFrom="paragraph">
              <wp:posOffset>0</wp:posOffset>
            </wp:positionV>
            <wp:extent cx="5943600" cy="1595755"/>
            <wp:effectExtent l="25400" t="0" r="0" b="0"/>
            <wp:wrapSquare wrapText="bothSides"/>
            <wp:docPr id="1" name="Picture 26" descr="sec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cret"/>
                    <pic:cNvPicPr>
                      <a:picLocks noChangeAspect="1" noChangeArrowheads="1"/>
                    </pic:cNvPicPr>
                  </pic:nvPicPr>
                  <pic:blipFill>
                    <a:blip r:embed="rId76"/>
                    <a:srcRect/>
                    <a:stretch>
                      <a:fillRect/>
                    </a:stretch>
                  </pic:blipFill>
                  <pic:spPr bwMode="auto">
                    <a:xfrm>
                      <a:off x="0" y="0"/>
                      <a:ext cx="5943600" cy="1595755"/>
                    </a:xfrm>
                    <a:prstGeom prst="rect">
                      <a:avLst/>
                    </a:prstGeom>
                    <a:noFill/>
                    <a:ln w="9525">
                      <a:noFill/>
                      <a:miter lim="800000"/>
                      <a:headEnd/>
                      <a:tailEnd/>
                    </a:ln>
                  </pic:spPr>
                </pic:pic>
              </a:graphicData>
            </a:graphic>
          </wp:anchor>
        </w:drawing>
      </w:r>
    </w:p>
    <w:p w:rsidR="00775A34" w:rsidRPr="0031686D" w:rsidRDefault="00775A34" w:rsidP="00775A34">
      <w:pPr>
        <w:jc w:val="center"/>
        <w:rPr>
          <w:rFonts w:ascii="Times New Roman" w:hAnsi="Times New Roman"/>
          <w:b/>
          <w:caps/>
        </w:rPr>
      </w:pPr>
      <w:r w:rsidRPr="0031686D">
        <w:rPr>
          <w:rFonts w:ascii="Times New Roman" w:hAnsi="Times New Roman"/>
          <w:b/>
          <w:caps/>
        </w:rPr>
        <w:t>Illustrating Aesop</w:t>
      </w:r>
    </w:p>
    <w:p w:rsidR="00775A34" w:rsidRPr="00642856" w:rsidRDefault="00775A34" w:rsidP="00775A34">
      <w:pPr>
        <w:jc w:val="center"/>
        <w:rPr>
          <w:rFonts w:ascii="Times New Roman" w:hAnsi="Times New Roman"/>
          <w:sz w:val="22"/>
        </w:rPr>
      </w:pPr>
      <w:r w:rsidRPr="00642856">
        <w:rPr>
          <w:rFonts w:ascii="Times New Roman" w:hAnsi="Times New Roman"/>
          <w:sz w:val="22"/>
        </w:rPr>
        <w:t>By Charles Badland</w:t>
      </w:r>
    </w:p>
    <w:p w:rsidR="00775A34" w:rsidRPr="00642856" w:rsidRDefault="00775A34" w:rsidP="00775A34">
      <w:pPr>
        <w:jc w:val="center"/>
        <w:rPr>
          <w:rFonts w:ascii="Times New Roman" w:hAnsi="Times New Roman"/>
          <w:sz w:val="22"/>
        </w:rPr>
      </w:pPr>
      <w:r w:rsidRPr="00642856">
        <w:rPr>
          <w:rFonts w:ascii="Times New Roman" w:hAnsi="Times New Roman"/>
          <w:sz w:val="22"/>
        </w:rPr>
        <w:t>(in part from Professor Copper Giloth, Director of Academic Computing UMass Amherst)</w:t>
      </w:r>
    </w:p>
    <w:p w:rsidR="00775A34" w:rsidRPr="00642856" w:rsidRDefault="00775A34" w:rsidP="00775A34">
      <w:pPr>
        <w:jc w:val="center"/>
        <w:rPr>
          <w:rFonts w:ascii="Times New Roman" w:hAnsi="Times New Roman"/>
          <w:sz w:val="22"/>
        </w:rPr>
      </w:pPr>
    </w:p>
    <w:p w:rsidR="00775A34" w:rsidRPr="00642856" w:rsidRDefault="00775A34" w:rsidP="00775A34">
      <w:pPr>
        <w:rPr>
          <w:rFonts w:ascii="Times New Roman" w:hAnsi="Times New Roman"/>
          <w:sz w:val="22"/>
        </w:rPr>
      </w:pPr>
      <w:r w:rsidRPr="00642856">
        <w:rPr>
          <w:rFonts w:ascii="Times New Roman" w:hAnsi="Times New Roman"/>
          <w:sz w:val="22"/>
        </w:rPr>
        <w:t>Overview-</w:t>
      </w:r>
    </w:p>
    <w:p w:rsidR="00775A34" w:rsidRPr="00642856" w:rsidRDefault="00775A34" w:rsidP="00775A34">
      <w:pPr>
        <w:rPr>
          <w:rFonts w:ascii="Times New Roman" w:hAnsi="Times New Roman"/>
          <w:sz w:val="22"/>
        </w:rPr>
      </w:pPr>
      <w:r w:rsidRPr="00642856">
        <w:rPr>
          <w:rFonts w:ascii="Times New Roman" w:hAnsi="Times New Roman"/>
          <w:sz w:val="22"/>
        </w:rPr>
        <w:t>Vector drawing programs are capable of creating clean, editable illustrations. An image made with Adobe Illustrator can be resized, re-purposed, re-colored. Paths, fills, stroke, text can all be modified and transformed with no loss in image quality. Vector drawing programs are ideal for creating simple graphics, cartoons and logos.</w:t>
      </w: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sz w:val="22"/>
        </w:rPr>
      </w:pPr>
      <w:r w:rsidRPr="00642856">
        <w:rPr>
          <w:rFonts w:ascii="Times New Roman" w:hAnsi="Times New Roman"/>
          <w:sz w:val="22"/>
        </w:rPr>
        <w:t xml:space="preserve">In this project you will design </w:t>
      </w:r>
      <w:r w:rsidRPr="00642856">
        <w:rPr>
          <w:rFonts w:ascii="Times New Roman" w:hAnsi="Times New Roman"/>
          <w:b/>
          <w:sz w:val="22"/>
        </w:rPr>
        <w:t>original</w:t>
      </w:r>
      <w:r w:rsidRPr="00642856">
        <w:rPr>
          <w:rFonts w:ascii="Times New Roman" w:hAnsi="Times New Roman"/>
          <w:sz w:val="22"/>
        </w:rPr>
        <w:t xml:space="preserve"> art for a four-way Commemorative Stamp Set based on the </w:t>
      </w:r>
      <w:r w:rsidRPr="00642856">
        <w:rPr>
          <w:rFonts w:ascii="Times New Roman" w:hAnsi="Times New Roman"/>
          <w:b/>
          <w:sz w:val="22"/>
        </w:rPr>
        <w:t>fables of Aesop</w:t>
      </w:r>
      <w:r w:rsidRPr="00642856">
        <w:rPr>
          <w:rFonts w:ascii="Times New Roman" w:hAnsi="Times New Roman"/>
          <w:sz w:val="22"/>
        </w:rPr>
        <w:t xml:space="preserve">. </w:t>
      </w:r>
    </w:p>
    <w:p w:rsidR="00775A34" w:rsidRPr="00642856" w:rsidRDefault="00775A34" w:rsidP="00775A34">
      <w:pPr>
        <w:rPr>
          <w:rFonts w:ascii="Times New Roman" w:hAnsi="Times New Roman"/>
          <w:sz w:val="22"/>
        </w:rPr>
      </w:pPr>
      <w:r w:rsidRPr="00642856">
        <w:rPr>
          <w:rFonts w:ascii="Times New Roman" w:hAnsi="Times New Roman"/>
          <w:sz w:val="22"/>
        </w:rPr>
        <w:t xml:space="preserve">First research this Aesop fellow (“Google is your friend”); peruse his “moral” fables and choose one to four of his stories as the basis for artwork for the stamp set. </w:t>
      </w:r>
    </w:p>
    <w:p w:rsidR="00775A34" w:rsidRPr="00642856" w:rsidRDefault="00775A34" w:rsidP="00775A34">
      <w:pPr>
        <w:rPr>
          <w:rFonts w:ascii="Times New Roman" w:hAnsi="Times New Roman"/>
          <w:sz w:val="22"/>
        </w:rPr>
      </w:pPr>
      <w:r w:rsidRPr="00642856">
        <w:rPr>
          <w:rFonts w:ascii="Times New Roman" w:hAnsi="Times New Roman"/>
          <w:sz w:val="22"/>
        </w:rPr>
        <w:t xml:space="preserve">Next do some research on postage stamp art. Look for designs that have simple drawings that have children’s themes. Look at colors used, scale of the images, how text is incorporated. </w:t>
      </w:r>
    </w:p>
    <w:p w:rsidR="00775A34" w:rsidRPr="00642856" w:rsidRDefault="00775A34" w:rsidP="00775A34">
      <w:pPr>
        <w:rPr>
          <w:rFonts w:ascii="Times New Roman" w:hAnsi="Times New Roman"/>
          <w:sz w:val="22"/>
        </w:rPr>
      </w:pPr>
      <w:r w:rsidRPr="00642856">
        <w:rPr>
          <w:rFonts w:ascii="Times New Roman" w:hAnsi="Times New Roman"/>
          <w:sz w:val="22"/>
        </w:rPr>
        <w:t xml:space="preserve">Once you have chosen a fable(s) to illustrate, sketch out your artwork ideas. Create simple mock-ups of how the illustration will fit in a four-stamp model. What colors will you use? What text will you use in the design? What font? </w:t>
      </w:r>
      <w:r w:rsidRPr="00642856">
        <w:rPr>
          <w:rFonts w:ascii="Times New Roman" w:hAnsi="Times New Roman"/>
          <w:b/>
          <w:sz w:val="22"/>
        </w:rPr>
        <w:t>How will the stamp look at actual size?</w:t>
      </w:r>
      <w:r w:rsidRPr="00642856">
        <w:rPr>
          <w:rFonts w:ascii="Times New Roman" w:hAnsi="Times New Roman"/>
          <w:sz w:val="22"/>
        </w:rPr>
        <w:t xml:space="preserve"> Save all of your sketches to be turned in with the assignment. Bring them to class to review with your fellow students and me. </w:t>
      </w: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sz w:val="22"/>
        </w:rPr>
      </w:pPr>
      <w:r w:rsidRPr="00642856">
        <w:rPr>
          <w:rFonts w:ascii="Times New Roman" w:hAnsi="Times New Roman"/>
          <w:sz w:val="22"/>
        </w:rPr>
        <w:t>Objectives-</w:t>
      </w:r>
    </w:p>
    <w:p w:rsidR="00775A34" w:rsidRPr="00642856" w:rsidRDefault="00775A34" w:rsidP="00775A34">
      <w:pPr>
        <w:rPr>
          <w:rFonts w:ascii="Times New Roman" w:hAnsi="Times New Roman"/>
          <w:sz w:val="22"/>
        </w:rPr>
      </w:pPr>
      <w:r w:rsidRPr="00642856">
        <w:rPr>
          <w:rFonts w:ascii="Times New Roman" w:hAnsi="Times New Roman"/>
          <w:sz w:val="22"/>
        </w:rPr>
        <w:t>- To create an effective design in a four panel grid.</w:t>
      </w:r>
    </w:p>
    <w:p w:rsidR="00775A34" w:rsidRPr="00642856" w:rsidRDefault="00775A34" w:rsidP="00775A34">
      <w:pPr>
        <w:rPr>
          <w:rFonts w:ascii="Times New Roman" w:hAnsi="Times New Roman"/>
          <w:sz w:val="22"/>
        </w:rPr>
      </w:pPr>
      <w:r w:rsidRPr="00642856">
        <w:rPr>
          <w:rFonts w:ascii="Times New Roman" w:hAnsi="Times New Roman"/>
          <w:sz w:val="22"/>
        </w:rPr>
        <w:t xml:space="preserve">- Learn basic vector drawing skills.   </w:t>
      </w:r>
    </w:p>
    <w:p w:rsidR="00775A34" w:rsidRPr="00642856" w:rsidRDefault="00775A34" w:rsidP="00775A34">
      <w:pPr>
        <w:rPr>
          <w:rFonts w:ascii="Times New Roman" w:hAnsi="Times New Roman"/>
          <w:sz w:val="22"/>
        </w:rPr>
      </w:pPr>
      <w:r w:rsidRPr="00642856">
        <w:rPr>
          <w:rFonts w:ascii="Times New Roman" w:hAnsi="Times New Roman"/>
          <w:sz w:val="22"/>
        </w:rPr>
        <w:t>- To become proficient with the pen tool.</w:t>
      </w:r>
    </w:p>
    <w:p w:rsidR="00775A34" w:rsidRPr="00642856" w:rsidRDefault="00775A34" w:rsidP="00775A34">
      <w:pPr>
        <w:rPr>
          <w:rFonts w:ascii="Times New Roman" w:hAnsi="Times New Roman"/>
          <w:sz w:val="22"/>
        </w:rPr>
      </w:pPr>
      <w:r w:rsidRPr="00642856">
        <w:rPr>
          <w:rFonts w:ascii="Times New Roman" w:hAnsi="Times New Roman"/>
          <w:sz w:val="22"/>
        </w:rPr>
        <w:t>- To become proficient in creating and arranging shapes and paths</w:t>
      </w:r>
    </w:p>
    <w:p w:rsidR="00775A34" w:rsidRPr="00642856" w:rsidRDefault="00775A34" w:rsidP="00775A34">
      <w:pPr>
        <w:rPr>
          <w:rFonts w:ascii="Times New Roman" w:hAnsi="Times New Roman"/>
          <w:sz w:val="22"/>
        </w:rPr>
      </w:pPr>
      <w:r w:rsidRPr="00642856">
        <w:rPr>
          <w:rFonts w:ascii="Times New Roman" w:hAnsi="Times New Roman"/>
          <w:sz w:val="22"/>
        </w:rPr>
        <w:t xml:space="preserve">- Become acquainted with type tool, character and paragraph palette. </w:t>
      </w:r>
    </w:p>
    <w:p w:rsidR="00775A34" w:rsidRPr="00642856" w:rsidRDefault="00775A34" w:rsidP="00775A34">
      <w:pPr>
        <w:rPr>
          <w:rFonts w:ascii="Times New Roman" w:hAnsi="Times New Roman"/>
          <w:sz w:val="22"/>
        </w:rPr>
      </w:pPr>
      <w:r w:rsidRPr="00642856">
        <w:rPr>
          <w:rFonts w:ascii="Times New Roman" w:hAnsi="Times New Roman"/>
          <w:sz w:val="22"/>
        </w:rPr>
        <w:t>- Become acquainted with printing process and presentation of images</w:t>
      </w: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sz w:val="22"/>
        </w:rPr>
      </w:pPr>
      <w:r w:rsidRPr="00642856">
        <w:rPr>
          <w:rFonts w:ascii="Times New Roman" w:hAnsi="Times New Roman"/>
          <w:sz w:val="22"/>
        </w:rPr>
        <w:t>You can use any element of Illustrator to make your illustrations EXCEPT:</w:t>
      </w:r>
    </w:p>
    <w:p w:rsidR="00775A34" w:rsidRPr="00642856" w:rsidRDefault="00775A34" w:rsidP="00775A34">
      <w:pPr>
        <w:numPr>
          <w:ilvl w:val="0"/>
          <w:numId w:val="140"/>
        </w:numPr>
        <w:rPr>
          <w:rFonts w:ascii="Times New Roman" w:hAnsi="Times New Roman"/>
          <w:sz w:val="22"/>
        </w:rPr>
      </w:pPr>
      <w:r w:rsidRPr="00642856">
        <w:rPr>
          <w:rFonts w:ascii="Times New Roman" w:hAnsi="Times New Roman"/>
          <w:sz w:val="22"/>
        </w:rPr>
        <w:t>No “Effects” from the Effects Menu</w:t>
      </w:r>
    </w:p>
    <w:p w:rsidR="00775A34" w:rsidRPr="00642856" w:rsidRDefault="00775A34" w:rsidP="00775A34">
      <w:pPr>
        <w:numPr>
          <w:ilvl w:val="0"/>
          <w:numId w:val="140"/>
        </w:numPr>
        <w:rPr>
          <w:rFonts w:ascii="Times New Roman" w:hAnsi="Times New Roman"/>
          <w:sz w:val="22"/>
        </w:rPr>
      </w:pPr>
      <w:r w:rsidRPr="00642856">
        <w:rPr>
          <w:rFonts w:ascii="Times New Roman" w:hAnsi="Times New Roman"/>
          <w:sz w:val="22"/>
        </w:rPr>
        <w:t>No Patterns, Graphic Styles or Spray Can Symbols (unless you create them from scratch)</w:t>
      </w:r>
    </w:p>
    <w:p w:rsidR="00775A34" w:rsidRPr="00642856" w:rsidRDefault="00775A34" w:rsidP="00775A34">
      <w:pPr>
        <w:numPr>
          <w:ilvl w:val="0"/>
          <w:numId w:val="140"/>
        </w:numPr>
        <w:rPr>
          <w:rFonts w:ascii="Times New Roman" w:hAnsi="Times New Roman"/>
          <w:sz w:val="22"/>
        </w:rPr>
      </w:pPr>
      <w:r w:rsidRPr="00642856">
        <w:rPr>
          <w:rFonts w:ascii="Times New Roman" w:hAnsi="Times New Roman"/>
          <w:sz w:val="22"/>
        </w:rPr>
        <w:t xml:space="preserve">Do not use Live Trace feature in CS2 </w:t>
      </w:r>
    </w:p>
    <w:p w:rsidR="00775A34" w:rsidRPr="00642856" w:rsidRDefault="00775A34" w:rsidP="00775A34">
      <w:pPr>
        <w:numPr>
          <w:ilvl w:val="0"/>
          <w:numId w:val="140"/>
        </w:numPr>
        <w:rPr>
          <w:rFonts w:ascii="Times New Roman" w:hAnsi="Times New Roman"/>
          <w:sz w:val="22"/>
        </w:rPr>
      </w:pPr>
      <w:r w:rsidRPr="00642856">
        <w:rPr>
          <w:rFonts w:ascii="Times New Roman" w:hAnsi="Times New Roman"/>
          <w:sz w:val="22"/>
        </w:rPr>
        <w:t>No imported bitmap art</w:t>
      </w:r>
    </w:p>
    <w:p w:rsidR="00775A34" w:rsidRPr="00642856" w:rsidRDefault="00775A34" w:rsidP="00775A34">
      <w:pPr>
        <w:numPr>
          <w:ilvl w:val="0"/>
          <w:numId w:val="140"/>
        </w:numPr>
        <w:rPr>
          <w:rFonts w:ascii="Times New Roman" w:hAnsi="Times New Roman"/>
          <w:sz w:val="22"/>
        </w:rPr>
      </w:pPr>
      <w:r w:rsidRPr="00642856">
        <w:rPr>
          <w:rFonts w:ascii="Times New Roman" w:hAnsi="Times New Roman"/>
          <w:sz w:val="22"/>
        </w:rPr>
        <w:t>No clip art</w:t>
      </w: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sz w:val="22"/>
        </w:rPr>
      </w:pPr>
      <w:r w:rsidRPr="00642856">
        <w:rPr>
          <w:rFonts w:ascii="Times New Roman" w:hAnsi="Times New Roman"/>
          <w:b/>
          <w:sz w:val="22"/>
        </w:rPr>
        <w:t>NOTE: Typefaces do not travel with your Illustrator file!</w:t>
      </w:r>
      <w:r w:rsidRPr="00642856">
        <w:rPr>
          <w:rFonts w:ascii="Times New Roman" w:hAnsi="Times New Roman"/>
          <w:sz w:val="22"/>
        </w:rPr>
        <w:t xml:space="preserve"> If you want to make sure your type does not change,</w:t>
      </w:r>
      <w:r w:rsidRPr="00642856">
        <w:rPr>
          <w:rFonts w:ascii="Times New Roman" w:hAnsi="Times New Roman"/>
          <w:b/>
          <w:sz w:val="22"/>
        </w:rPr>
        <w:t xml:space="preserve"> </w:t>
      </w:r>
      <w:r w:rsidRPr="00642856">
        <w:rPr>
          <w:rFonts w:ascii="Times New Roman" w:hAnsi="Times New Roman"/>
          <w:sz w:val="22"/>
        </w:rPr>
        <w:t>go</w:t>
      </w:r>
      <w:r w:rsidRPr="00642856">
        <w:rPr>
          <w:rFonts w:ascii="Times New Roman" w:hAnsi="Times New Roman"/>
          <w:b/>
          <w:sz w:val="22"/>
        </w:rPr>
        <w:t xml:space="preserve"> Type&gt;Create Outlines. </w:t>
      </w:r>
      <w:r w:rsidRPr="00642856">
        <w:rPr>
          <w:rFonts w:ascii="Times New Roman" w:hAnsi="Times New Roman"/>
          <w:sz w:val="22"/>
        </w:rPr>
        <w:t xml:space="preserve">This will turn your type into vector shapes. ALSO, if you work on AICS2 in the FAB lab, you must save your files as an EPS file for AICS to work on in our class. Remember to </w:t>
      </w:r>
      <w:r w:rsidRPr="00B92344">
        <w:rPr>
          <w:rFonts w:ascii="Times New Roman" w:hAnsi="Times New Roman"/>
          <w:b/>
          <w:sz w:val="22"/>
        </w:rPr>
        <w:t>SAVE</w:t>
      </w:r>
      <w:r w:rsidRPr="00642856">
        <w:rPr>
          <w:rFonts w:ascii="Times New Roman" w:hAnsi="Times New Roman"/>
          <w:sz w:val="22"/>
        </w:rPr>
        <w:t xml:space="preserve"> Frequently!</w:t>
      </w: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sz w:val="22"/>
        </w:rPr>
      </w:pPr>
      <w:r w:rsidRPr="00642856">
        <w:rPr>
          <w:rFonts w:ascii="Times New Roman" w:hAnsi="Times New Roman"/>
          <w:sz w:val="22"/>
        </w:rPr>
        <w:t xml:space="preserve">What is Due Monday, October 2: </w:t>
      </w:r>
    </w:p>
    <w:p w:rsidR="00775A34" w:rsidRPr="00642856" w:rsidRDefault="00775A34" w:rsidP="00775A34">
      <w:pPr>
        <w:rPr>
          <w:rFonts w:ascii="Times New Roman" w:hAnsi="Times New Roman"/>
          <w:sz w:val="22"/>
        </w:rPr>
      </w:pPr>
      <w:r w:rsidRPr="00642856">
        <w:rPr>
          <w:rFonts w:ascii="Times New Roman" w:hAnsi="Times New Roman"/>
          <w:sz w:val="22"/>
        </w:rPr>
        <w:t xml:space="preserve">Be prepared to present your project in class (as electronic files). Save each illustration as a native .ai or ,eps file AND as a .pdf file.  </w:t>
      </w:r>
      <w:r w:rsidRPr="00642856">
        <w:rPr>
          <w:rFonts w:ascii="Times New Roman" w:hAnsi="Times New Roman"/>
          <w:b/>
          <w:sz w:val="22"/>
        </w:rPr>
        <w:t>All documents must be uploaded in a folder with your name.</w:t>
      </w:r>
      <w:r w:rsidRPr="00642856">
        <w:rPr>
          <w:rFonts w:ascii="Times New Roman" w:hAnsi="Times New Roman"/>
          <w:sz w:val="22"/>
        </w:rPr>
        <w:t xml:space="preserve"> </w:t>
      </w:r>
      <w:r w:rsidRPr="00642856">
        <w:rPr>
          <w:rFonts w:ascii="Times New Roman" w:hAnsi="Times New Roman"/>
          <w:b/>
          <w:sz w:val="22"/>
        </w:rPr>
        <w:t>Fonts in your Illustrator file MUST be vector objects (ei Type&gt;Create Outlines)</w:t>
      </w:r>
      <w:r w:rsidRPr="00642856">
        <w:rPr>
          <w:rFonts w:ascii="Times New Roman" w:hAnsi="Times New Roman"/>
          <w:sz w:val="22"/>
        </w:rPr>
        <w:t xml:space="preserve"> </w:t>
      </w:r>
    </w:p>
    <w:p w:rsidR="00775A34" w:rsidRPr="00642856" w:rsidRDefault="00775A34" w:rsidP="00775A34">
      <w:pPr>
        <w:rPr>
          <w:rFonts w:ascii="Times New Roman" w:hAnsi="Times New Roman"/>
          <w:sz w:val="22"/>
        </w:rPr>
      </w:pPr>
      <w:r w:rsidRPr="00642856">
        <w:rPr>
          <w:rFonts w:ascii="Times New Roman" w:hAnsi="Times New Roman"/>
          <w:sz w:val="22"/>
        </w:rPr>
        <w:t>You will also turn in a full-page print of your illustration AND a print at actual size of stamps.  Also hand in a print-out of the fable(s), your sketches and time sheet. All prints should be in a folder with your name written on it.</w:t>
      </w:r>
    </w:p>
    <w:p w:rsidR="00775A34" w:rsidRDefault="00775A34">
      <w:pPr>
        <w:rPr>
          <w:rFonts w:ascii="Times New Roman" w:hAnsi="Times New Roman"/>
          <w:sz w:val="22"/>
        </w:rPr>
      </w:pPr>
      <w:r>
        <w:rPr>
          <w:rFonts w:ascii="Times New Roman" w:hAnsi="Times New Roman"/>
          <w:sz w:val="22"/>
        </w:rPr>
        <w:br w:type="page"/>
      </w:r>
    </w:p>
    <w:p w:rsidR="00775A34" w:rsidRPr="00642856" w:rsidRDefault="00775A34" w:rsidP="00775A34">
      <w:pPr>
        <w:rPr>
          <w:rFonts w:ascii="Times New Roman" w:hAnsi="Times New Roman"/>
          <w:sz w:val="22"/>
        </w:rPr>
      </w:pPr>
      <w:r w:rsidRPr="00642856">
        <w:rPr>
          <w:rFonts w:ascii="Times New Roman" w:hAnsi="Times New Roman"/>
          <w:sz w:val="22"/>
        </w:rPr>
        <w:t>Some examples of short Aesop Fables with “Moral of the Story” endings:</w:t>
      </w: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caps/>
          <w:sz w:val="22"/>
        </w:rPr>
      </w:pPr>
      <w:r w:rsidRPr="00642856">
        <w:rPr>
          <w:rFonts w:ascii="Times New Roman" w:hAnsi="Times New Roman"/>
          <w:caps/>
          <w:sz w:val="22"/>
        </w:rPr>
        <w:t>The Fox and the Grapes</w:t>
      </w:r>
    </w:p>
    <w:p w:rsidR="00775A34" w:rsidRPr="00642856" w:rsidRDefault="00775A34" w:rsidP="00775A34">
      <w:pPr>
        <w:rPr>
          <w:rFonts w:ascii="Times New Roman" w:hAnsi="Times New Roman"/>
          <w:sz w:val="22"/>
        </w:rPr>
      </w:pPr>
      <w:r w:rsidRPr="00642856">
        <w:rPr>
          <w:rFonts w:ascii="Times New Roman" w:hAnsi="Times New Roman"/>
          <w:sz w:val="22"/>
        </w:rPr>
        <w:t>ONE hot summer’s day a Fox was strolling through an orchard till he came to a bunch of Grapes just ripening on a vine which had been trained over a lofty branch. “Just the things to quench my thirst,” quoth he. Drawing back a few paces, he took a run and a jump, and just missed the bunch. Turning round again with a One, Two, Three, he jumped up, but with no greater success. Again and again he tried after the tempting morsel, but at last had to give it up, and walked away with his nose in the air, saying: “I am sure they are sour.”</w:t>
      </w:r>
    </w:p>
    <w:p w:rsidR="00775A34" w:rsidRPr="00642856" w:rsidRDefault="00775A34" w:rsidP="00775A34">
      <w:pPr>
        <w:rPr>
          <w:rFonts w:ascii="Times New Roman" w:hAnsi="Times New Roman"/>
          <w:b/>
          <w:sz w:val="22"/>
        </w:rPr>
      </w:pPr>
      <w:r w:rsidRPr="00642856">
        <w:rPr>
          <w:rFonts w:ascii="Times New Roman" w:hAnsi="Times New Roman"/>
          <w:sz w:val="22"/>
        </w:rPr>
        <w:t xml:space="preserve">        </w:t>
      </w:r>
      <w:r w:rsidRPr="00642856">
        <w:rPr>
          <w:rFonts w:ascii="Times New Roman" w:hAnsi="Times New Roman"/>
          <w:sz w:val="22"/>
        </w:rPr>
        <w:tab/>
      </w:r>
      <w:r w:rsidRPr="00642856">
        <w:rPr>
          <w:rFonts w:ascii="Times New Roman" w:hAnsi="Times New Roman"/>
          <w:b/>
          <w:sz w:val="22"/>
        </w:rPr>
        <w:t>“It is easy to despise what you cannot get.”</w:t>
      </w:r>
    </w:p>
    <w:p w:rsidR="00775A34" w:rsidRPr="00642856" w:rsidRDefault="00775A34" w:rsidP="00775A34">
      <w:pPr>
        <w:rPr>
          <w:rFonts w:ascii="Times New Roman" w:hAnsi="Times New Roman"/>
          <w:b/>
          <w:sz w:val="22"/>
        </w:rPr>
      </w:pPr>
    </w:p>
    <w:p w:rsidR="00775A34" w:rsidRPr="00642856" w:rsidRDefault="00775A34" w:rsidP="00775A34">
      <w:pPr>
        <w:rPr>
          <w:rFonts w:ascii="Times New Roman" w:hAnsi="Times New Roman"/>
          <w:b/>
          <w:sz w:val="22"/>
        </w:rPr>
      </w:pPr>
    </w:p>
    <w:p w:rsidR="00775A34" w:rsidRPr="00642856" w:rsidRDefault="00775A34" w:rsidP="00775A34">
      <w:pPr>
        <w:rPr>
          <w:rFonts w:ascii="Times New Roman" w:hAnsi="Times New Roman"/>
          <w:caps/>
          <w:sz w:val="22"/>
        </w:rPr>
      </w:pPr>
      <w:r w:rsidRPr="00642856">
        <w:rPr>
          <w:rFonts w:ascii="Times New Roman" w:hAnsi="Times New Roman"/>
          <w:caps/>
          <w:sz w:val="22"/>
        </w:rPr>
        <w:t>The Hare and the Tortoise</w:t>
      </w:r>
    </w:p>
    <w:p w:rsidR="00775A34" w:rsidRPr="00642856" w:rsidRDefault="00775A34" w:rsidP="00775A34">
      <w:pPr>
        <w:rPr>
          <w:rFonts w:ascii="Times New Roman" w:hAnsi="Times New Roman"/>
          <w:sz w:val="22"/>
        </w:rPr>
      </w:pPr>
      <w:r w:rsidRPr="00642856">
        <w:rPr>
          <w:rFonts w:ascii="Times New Roman" w:hAnsi="Times New Roman"/>
          <w:sz w:val="22"/>
        </w:rPr>
        <w:t>One day, the Hare ridiculed the short feet and slow pace of the Tortoise, who replied, laughing:  "Though you be swift as the wind, I will beat you in a race."  The Hare, believing his assertion to be simply impossible, assented to the proposal; and they agreed that the Fox should choose the course and fix the goal.  On the day appointed for the race the two started together.  The Tortoise never for a moment stopped, but went on with a slow but steady pace straight to the end of the course.  The Hare, lying down by the wayside, fell fast asleep.  At last waking up, and moving as fast as he could, he saw the Tortoise had reached the goal, and was comfortably dozing after his fatigue.</w:t>
      </w:r>
    </w:p>
    <w:p w:rsidR="00775A34" w:rsidRPr="00642856" w:rsidRDefault="00775A34" w:rsidP="00775A34">
      <w:pPr>
        <w:rPr>
          <w:rFonts w:ascii="Times New Roman" w:hAnsi="Times New Roman"/>
          <w:b/>
          <w:sz w:val="22"/>
        </w:rPr>
      </w:pPr>
      <w:r w:rsidRPr="00642856">
        <w:rPr>
          <w:rFonts w:ascii="Times New Roman" w:hAnsi="Times New Roman"/>
          <w:b/>
          <w:sz w:val="22"/>
        </w:rPr>
        <w:tab/>
        <w:t>“Slow but steady wins the race.”</w:t>
      </w: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sz w:val="22"/>
        </w:rPr>
      </w:pPr>
      <w:r w:rsidRPr="00642856">
        <w:rPr>
          <w:rFonts w:ascii="Times New Roman" w:hAnsi="Times New Roman"/>
          <w:sz w:val="22"/>
        </w:rPr>
        <w:t xml:space="preserve">The Ant and the Dove </w:t>
      </w: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sz w:val="22"/>
        </w:rPr>
      </w:pPr>
      <w:r w:rsidRPr="00642856">
        <w:rPr>
          <w:rFonts w:ascii="Times New Roman" w:hAnsi="Times New Roman"/>
          <w:sz w:val="22"/>
        </w:rPr>
        <w:t xml:space="preserve">  AN ANT went to the bank of a river to quench its thirst, and</w:t>
      </w:r>
    </w:p>
    <w:p w:rsidR="00775A34" w:rsidRPr="00642856" w:rsidRDefault="00775A34" w:rsidP="00775A34">
      <w:pPr>
        <w:rPr>
          <w:rFonts w:ascii="Times New Roman" w:hAnsi="Times New Roman"/>
          <w:sz w:val="22"/>
        </w:rPr>
      </w:pPr>
      <w:r w:rsidRPr="00642856">
        <w:rPr>
          <w:rFonts w:ascii="Times New Roman" w:hAnsi="Times New Roman"/>
          <w:sz w:val="22"/>
        </w:rPr>
        <w:t>being carried away by the rush of the stream, was on the point of</w:t>
      </w:r>
    </w:p>
    <w:p w:rsidR="00775A34" w:rsidRPr="00642856" w:rsidRDefault="00775A34" w:rsidP="00775A34">
      <w:pPr>
        <w:rPr>
          <w:rFonts w:ascii="Times New Roman" w:hAnsi="Times New Roman"/>
          <w:sz w:val="22"/>
        </w:rPr>
      </w:pPr>
      <w:r w:rsidRPr="00642856">
        <w:rPr>
          <w:rFonts w:ascii="Times New Roman" w:hAnsi="Times New Roman"/>
          <w:sz w:val="22"/>
        </w:rPr>
        <w:t>drowning.  A Dove sitting on a tree overhanging the water plucked</w:t>
      </w:r>
    </w:p>
    <w:p w:rsidR="00775A34" w:rsidRPr="00642856" w:rsidRDefault="00775A34" w:rsidP="00775A34">
      <w:pPr>
        <w:rPr>
          <w:rFonts w:ascii="Times New Roman" w:hAnsi="Times New Roman"/>
          <w:sz w:val="22"/>
        </w:rPr>
      </w:pPr>
      <w:r w:rsidRPr="00642856">
        <w:rPr>
          <w:rFonts w:ascii="Times New Roman" w:hAnsi="Times New Roman"/>
          <w:sz w:val="22"/>
        </w:rPr>
        <w:t>a leaf and let it fall into the stream close to her.  The Ant</w:t>
      </w:r>
    </w:p>
    <w:p w:rsidR="00775A34" w:rsidRPr="00642856" w:rsidRDefault="00775A34" w:rsidP="00775A34">
      <w:pPr>
        <w:rPr>
          <w:rFonts w:ascii="Times New Roman" w:hAnsi="Times New Roman"/>
          <w:sz w:val="22"/>
        </w:rPr>
      </w:pPr>
      <w:r w:rsidRPr="00642856">
        <w:rPr>
          <w:rFonts w:ascii="Times New Roman" w:hAnsi="Times New Roman"/>
          <w:sz w:val="22"/>
        </w:rPr>
        <w:t>climbed onto it and floated in safety to the bank.  Shortly</w:t>
      </w:r>
    </w:p>
    <w:p w:rsidR="00775A34" w:rsidRPr="00642856" w:rsidRDefault="00775A34" w:rsidP="00775A34">
      <w:pPr>
        <w:rPr>
          <w:rFonts w:ascii="Times New Roman" w:hAnsi="Times New Roman"/>
          <w:sz w:val="22"/>
        </w:rPr>
      </w:pPr>
      <w:r w:rsidRPr="00642856">
        <w:rPr>
          <w:rFonts w:ascii="Times New Roman" w:hAnsi="Times New Roman"/>
          <w:sz w:val="22"/>
        </w:rPr>
        <w:t>afterwards a birdcatcher came and stood under the tree, and laid</w:t>
      </w:r>
    </w:p>
    <w:p w:rsidR="00775A34" w:rsidRPr="00642856" w:rsidRDefault="00775A34" w:rsidP="00775A34">
      <w:pPr>
        <w:rPr>
          <w:rFonts w:ascii="Times New Roman" w:hAnsi="Times New Roman"/>
          <w:sz w:val="22"/>
        </w:rPr>
      </w:pPr>
      <w:r w:rsidRPr="00642856">
        <w:rPr>
          <w:rFonts w:ascii="Times New Roman" w:hAnsi="Times New Roman"/>
          <w:sz w:val="22"/>
        </w:rPr>
        <w:t>his lime-twigs for the Dove, which sat in the branches.  The Ant,</w:t>
      </w:r>
    </w:p>
    <w:p w:rsidR="00775A34" w:rsidRPr="00642856" w:rsidRDefault="00775A34" w:rsidP="00775A34">
      <w:pPr>
        <w:rPr>
          <w:rFonts w:ascii="Times New Roman" w:hAnsi="Times New Roman"/>
          <w:sz w:val="22"/>
        </w:rPr>
      </w:pPr>
      <w:r w:rsidRPr="00642856">
        <w:rPr>
          <w:rFonts w:ascii="Times New Roman" w:hAnsi="Times New Roman"/>
          <w:sz w:val="22"/>
        </w:rPr>
        <w:t>perceiving his design, stung him in the foot.  In pain the</w:t>
      </w:r>
    </w:p>
    <w:p w:rsidR="00775A34" w:rsidRPr="00642856" w:rsidRDefault="00775A34" w:rsidP="00775A34">
      <w:pPr>
        <w:rPr>
          <w:rFonts w:ascii="Times New Roman" w:hAnsi="Times New Roman"/>
          <w:sz w:val="22"/>
        </w:rPr>
      </w:pPr>
      <w:r w:rsidRPr="00642856">
        <w:rPr>
          <w:rFonts w:ascii="Times New Roman" w:hAnsi="Times New Roman"/>
          <w:sz w:val="22"/>
        </w:rPr>
        <w:t>birdcatcher threw down the twigs, and the noise made the Dove</w:t>
      </w:r>
    </w:p>
    <w:p w:rsidR="00775A34" w:rsidRPr="00642856" w:rsidRDefault="00775A34" w:rsidP="00775A34">
      <w:pPr>
        <w:rPr>
          <w:rFonts w:ascii="Times New Roman" w:hAnsi="Times New Roman"/>
          <w:sz w:val="22"/>
        </w:rPr>
      </w:pPr>
      <w:r w:rsidRPr="00642856">
        <w:rPr>
          <w:rFonts w:ascii="Times New Roman" w:hAnsi="Times New Roman"/>
          <w:sz w:val="22"/>
        </w:rPr>
        <w:t>take wing.</w:t>
      </w:r>
    </w:p>
    <w:p w:rsidR="00775A34" w:rsidRPr="00642856" w:rsidRDefault="00775A34" w:rsidP="00775A34">
      <w:pPr>
        <w:rPr>
          <w:rFonts w:ascii="Times New Roman" w:hAnsi="Times New Roman"/>
          <w:sz w:val="22"/>
        </w:rPr>
      </w:pPr>
    </w:p>
    <w:p w:rsidR="00775A34" w:rsidRPr="00642856" w:rsidRDefault="00775A34" w:rsidP="00775A34">
      <w:pPr>
        <w:rPr>
          <w:rFonts w:ascii="Times New Roman" w:hAnsi="Times New Roman"/>
          <w:b/>
          <w:sz w:val="22"/>
        </w:rPr>
      </w:pPr>
      <w:r w:rsidRPr="00642856">
        <w:rPr>
          <w:rFonts w:ascii="Times New Roman" w:hAnsi="Times New Roman"/>
          <w:sz w:val="22"/>
        </w:rPr>
        <w:tab/>
        <w:t>“</w:t>
      </w:r>
      <w:r w:rsidRPr="00642856">
        <w:rPr>
          <w:rFonts w:ascii="Times New Roman" w:hAnsi="Times New Roman"/>
          <w:b/>
          <w:sz w:val="22"/>
        </w:rPr>
        <w:t>One good turn deserves another”</w:t>
      </w:r>
    </w:p>
    <w:p w:rsidR="00775A34" w:rsidRDefault="00775A34">
      <w:pPr>
        <w:rPr>
          <w:rFonts w:ascii="Times New Roman" w:hAnsi="Times New Roman"/>
          <w:b/>
          <w:caps/>
        </w:rPr>
      </w:pPr>
    </w:p>
    <w:p w:rsidR="00775A34" w:rsidRDefault="00775A34">
      <w:pPr>
        <w:rPr>
          <w:rFonts w:ascii="Times New Roman" w:hAnsi="Times New Roman"/>
          <w:b/>
          <w:caps/>
        </w:rPr>
      </w:pPr>
      <w:r>
        <w:rPr>
          <w:rFonts w:ascii="Times New Roman" w:hAnsi="Times New Roman"/>
          <w:caps/>
        </w:rPr>
        <w:br w:type="page"/>
      </w:r>
    </w:p>
    <w:p w:rsidR="00533B5B" w:rsidRPr="00D75731" w:rsidRDefault="00533B5B" w:rsidP="00533B5B">
      <w:pPr>
        <w:pStyle w:val="Heading8"/>
        <w:tabs>
          <w:tab w:val="clear" w:pos="360"/>
        </w:tabs>
        <w:rPr>
          <w:rFonts w:ascii="Times New Roman" w:hAnsi="Times New Roman"/>
          <w:caps/>
        </w:rPr>
      </w:pPr>
      <w:r w:rsidRPr="00D75731">
        <w:rPr>
          <w:rFonts w:ascii="Times New Roman" w:hAnsi="Times New Roman"/>
          <w:caps/>
        </w:rPr>
        <w:t>Before and After</w:t>
      </w:r>
    </w:p>
    <w:p w:rsidR="00533B5B" w:rsidRPr="00D75731" w:rsidRDefault="00533B5B" w:rsidP="00533B5B">
      <w:pPr>
        <w:jc w:val="center"/>
        <w:rPr>
          <w:rFonts w:ascii="Times New Roman" w:hAnsi="Times New Roman"/>
          <w:sz w:val="22"/>
        </w:rPr>
      </w:pPr>
      <w:r w:rsidRPr="00D75731">
        <w:rPr>
          <w:rFonts w:ascii="Times New Roman" w:hAnsi="Times New Roman"/>
          <w:sz w:val="22"/>
        </w:rPr>
        <w:t xml:space="preserve">Inspired by </w:t>
      </w:r>
      <w:r w:rsidRPr="00D75731">
        <w:rPr>
          <w:rFonts w:ascii="Times New Roman" w:hAnsi="Times New Roman"/>
          <w:i/>
          <w:sz w:val="22"/>
        </w:rPr>
        <w:t>Clue Diptych</w:t>
      </w:r>
      <w:r w:rsidRPr="00D75731">
        <w:rPr>
          <w:rFonts w:ascii="Times New Roman" w:hAnsi="Times New Roman"/>
          <w:sz w:val="22"/>
        </w:rPr>
        <w:t xml:space="preserve">, Mary Frisbee Johnson in </w:t>
      </w:r>
      <w:r w:rsidRPr="00D75731">
        <w:rPr>
          <w:rFonts w:ascii="Times New Roman" w:hAnsi="Times New Roman"/>
          <w:sz w:val="22"/>
          <w:u w:val="single"/>
        </w:rPr>
        <w:t>Visual Workouts,</w:t>
      </w:r>
      <w:r w:rsidRPr="00D75731">
        <w:rPr>
          <w:rFonts w:ascii="Times New Roman" w:hAnsi="Times New Roman"/>
          <w:sz w:val="22"/>
        </w:rPr>
        <w:t xml:space="preserve"> Prentice Hall, 1983</w:t>
      </w:r>
    </w:p>
    <w:p w:rsidR="00533B5B" w:rsidRPr="00D75731" w:rsidRDefault="00533B5B" w:rsidP="00533B5B">
      <w:pPr>
        <w:rPr>
          <w:rFonts w:ascii="Times New Roman" w:hAnsi="Times New Roman"/>
          <w:b/>
          <w:sz w:val="22"/>
        </w:rPr>
      </w:pPr>
    </w:p>
    <w:p w:rsidR="00533B5B" w:rsidRPr="00D75731" w:rsidRDefault="00533B5B" w:rsidP="00533B5B">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Imagine a dramatic event. Then, invent two images, one showing the scene before the event occurred, the second showing the aftermath. Do not show the event itself. Instead, use objects and lighting to provide the clues the viewer needs to create his or her own story.</w:t>
      </w:r>
    </w:p>
    <w:p w:rsidR="00533B5B" w:rsidRPr="00D75731" w:rsidRDefault="00533B5B" w:rsidP="00533B5B">
      <w:pPr>
        <w:rPr>
          <w:rFonts w:ascii="Times New Roman" w:hAnsi="Times New Roman"/>
          <w:b/>
          <w:sz w:val="22"/>
        </w:rPr>
      </w:pPr>
    </w:p>
    <w:p w:rsidR="00533B5B" w:rsidRPr="00D75731" w:rsidRDefault="00533B5B" w:rsidP="00533B5B">
      <w:pPr>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demonstrate the importance of setting.</w:t>
      </w:r>
    </w:p>
    <w:p w:rsidR="00533B5B" w:rsidRPr="00D75731" w:rsidRDefault="00533B5B" w:rsidP="00533B5B">
      <w:pPr>
        <w:rPr>
          <w:rFonts w:ascii="Times New Roman" w:hAnsi="Times New Roman"/>
          <w:sz w:val="22"/>
        </w:rPr>
      </w:pPr>
    </w:p>
    <w:p w:rsidR="00533B5B" w:rsidRPr="00D75731" w:rsidRDefault="00533B5B" w:rsidP="00533B5B">
      <w:pPr>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Two-dimensional materials of your choice</w:t>
      </w:r>
    </w:p>
    <w:p w:rsidR="00533B5B" w:rsidRPr="00D75731" w:rsidRDefault="00533B5B" w:rsidP="00533B5B">
      <w:pPr>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1. Start by making lists of dramatic events, environments, and objects.  For example:</w:t>
      </w:r>
    </w:p>
    <w:p w:rsidR="00533B5B" w:rsidRPr="00D75731" w:rsidRDefault="00533B5B" w:rsidP="00533B5B">
      <w:pPr>
        <w:tabs>
          <w:tab w:val="left" w:pos="360"/>
        </w:tabs>
        <w:ind w:left="360"/>
        <w:rPr>
          <w:rFonts w:ascii="Times New Roman" w:hAnsi="Times New Roman"/>
          <w:sz w:val="22"/>
        </w:rPr>
      </w:pPr>
      <w:r w:rsidRPr="00D75731">
        <w:rPr>
          <w:rFonts w:ascii="Times New Roman" w:hAnsi="Times New Roman"/>
          <w:i/>
          <w:sz w:val="22"/>
        </w:rPr>
        <w:t xml:space="preserve">•  </w:t>
      </w:r>
      <w:r w:rsidRPr="00D75731">
        <w:rPr>
          <w:rFonts w:ascii="Times New Roman" w:hAnsi="Times New Roman"/>
          <w:i/>
          <w:sz w:val="22"/>
          <w:u w:val="single"/>
        </w:rPr>
        <w:t>Events</w:t>
      </w:r>
      <w:r w:rsidRPr="00D75731">
        <w:rPr>
          <w:rFonts w:ascii="Times New Roman" w:hAnsi="Times New Roman"/>
          <w:sz w:val="22"/>
        </w:rPr>
        <w:t>: explosion in a toy factory, new home run record set, etc.</w:t>
      </w:r>
    </w:p>
    <w:p w:rsidR="00533B5B" w:rsidRPr="00D75731" w:rsidRDefault="00533B5B" w:rsidP="00533B5B">
      <w:pPr>
        <w:tabs>
          <w:tab w:val="left" w:pos="360"/>
        </w:tabs>
        <w:rPr>
          <w:rFonts w:ascii="Times New Roman" w:hAnsi="Times New Roman"/>
          <w:sz w:val="22"/>
        </w:rPr>
      </w:pPr>
      <w:r w:rsidRPr="00D75731">
        <w:rPr>
          <w:rFonts w:ascii="Times New Roman" w:hAnsi="Times New Roman"/>
          <w:i/>
          <w:sz w:val="22"/>
        </w:rPr>
        <w:tab/>
        <w:t xml:space="preserve">•  </w:t>
      </w:r>
      <w:r w:rsidRPr="00D75731">
        <w:rPr>
          <w:rFonts w:ascii="Times New Roman" w:hAnsi="Times New Roman"/>
          <w:i/>
          <w:sz w:val="22"/>
          <w:u w:val="single"/>
        </w:rPr>
        <w:t>Environments</w:t>
      </w:r>
      <w:r w:rsidRPr="00D75731">
        <w:rPr>
          <w:rFonts w:ascii="Times New Roman" w:hAnsi="Times New Roman"/>
          <w:sz w:val="22"/>
        </w:rPr>
        <w:t>: circus, airport, chemistry lab, racetrack, cathedral, dentist’s office</w:t>
      </w:r>
    </w:p>
    <w:p w:rsidR="00533B5B" w:rsidRPr="00D75731" w:rsidRDefault="00533B5B" w:rsidP="00533B5B">
      <w:pPr>
        <w:tabs>
          <w:tab w:val="left" w:pos="360"/>
        </w:tabs>
        <w:rPr>
          <w:rFonts w:ascii="Times New Roman" w:hAnsi="Times New Roman"/>
          <w:sz w:val="22"/>
        </w:rPr>
      </w:pPr>
      <w:r w:rsidRPr="00D75731">
        <w:rPr>
          <w:rFonts w:ascii="Times New Roman" w:hAnsi="Times New Roman"/>
          <w:i/>
          <w:sz w:val="22"/>
        </w:rPr>
        <w:tab/>
        <w:t xml:space="preserve">•  </w:t>
      </w:r>
      <w:r w:rsidRPr="00D75731">
        <w:rPr>
          <w:rFonts w:ascii="Times New Roman" w:hAnsi="Times New Roman"/>
          <w:i/>
          <w:sz w:val="22"/>
          <w:u w:val="single"/>
        </w:rPr>
        <w:t>Objects</w:t>
      </w:r>
      <w:r w:rsidRPr="00D75731">
        <w:rPr>
          <w:rFonts w:ascii="Times New Roman" w:hAnsi="Times New Roman"/>
          <w:sz w:val="22"/>
        </w:rPr>
        <w:t>: address book, stopwatch, telephone, elevator, escalator, ladder, car keys</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2. Consider the stories each may conjure.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3. Add characters. They may be human, animal, robots, etc.—use your imagination! Consider any objects (props), which might be associated with each character.</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4. Begin designing images. Experiment with lighting, camera angle, close-ups, etc. to get the most powerful effect. Pay attention to details: the news program on a TV set in the background may provide an essential clue.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5. Experiment with various mediums, such as graphite, computer graphics, and watercolor. Choose a medium which is appropriate to the subject matter and easy to use.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6. Consider:</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What role does the setting play? How can interiors, objects, and lighting contribute to the sense of anticipation and mystery; how can the setting heighten emotion?</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How much conceptual and/or narrative information need you provide to the viewer? You don’t want to be obscure, but over-explaining defeats the mystery.</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How much perceptual information is needed? To what degree need the objects and interiors be defined? When is suggestion more powerful than description?</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What is the observer’s position? Detached? Involved?</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xml:space="preserve">•  How much time has elapsed between image #1 and #2? An hour? A day? Fifty years? </w:t>
      </w:r>
    </w:p>
    <w:p w:rsidR="00533B5B" w:rsidRPr="00D75731"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301 to 308, Chapter 13</w:t>
      </w:r>
    </w:p>
    <w:p w:rsidR="00533B5B" w:rsidRPr="00D75731" w:rsidRDefault="00533B5B" w:rsidP="00533B5B">
      <w:pPr>
        <w:tabs>
          <w:tab w:val="left" w:pos="360"/>
        </w:tabs>
        <w:rPr>
          <w:rFonts w:ascii="Times New Roman" w:hAnsi="Times New Roman"/>
          <w:sz w:val="22"/>
        </w:rPr>
      </w:pPr>
    </w:p>
    <w:p w:rsidR="00533B5B" w:rsidRPr="00D75731" w:rsidRDefault="00533B5B" w:rsidP="00533B5B">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This is a complex assignment and most students are confused initially. It is helpful to provide several specific examples, followed by relentless coaching.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A familiar and dramatic example works best. Consider the Oklahoma City bombing. It was a spring morning, shortly after the Murrah Federal Building had opened. Parents were dropping off their children at a day care center. In this story, the 8:03 am explosion of a fertilizer bomb is the event itself.</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 xml:space="preserve">What occurred </w:t>
      </w:r>
      <w:r w:rsidRPr="00D75731">
        <w:rPr>
          <w:rFonts w:ascii="Times New Roman" w:hAnsi="Times New Roman"/>
          <w:sz w:val="22"/>
          <w:u w:val="single"/>
        </w:rPr>
        <w:t>before</w:t>
      </w:r>
      <w:r w:rsidRPr="00D75731">
        <w:rPr>
          <w:rFonts w:ascii="Times New Roman" w:hAnsi="Times New Roman"/>
          <w:sz w:val="22"/>
        </w:rPr>
        <w:t xml:space="preserve"> the explosion and how can it be shown? Timothy McVeigh buying fertilizer? McVeigh watching news reports on the fire at the Branch Dravidian compound in Waco? The children walking into the federal building? A combination of these images?  What occurred </w:t>
      </w:r>
      <w:r w:rsidRPr="00D75731">
        <w:rPr>
          <w:rFonts w:ascii="Times New Roman" w:hAnsi="Times New Roman"/>
          <w:sz w:val="22"/>
          <w:u w:val="single"/>
        </w:rPr>
        <w:t>after</w:t>
      </w:r>
      <w:r w:rsidRPr="00D75731">
        <w:rPr>
          <w:rFonts w:ascii="Times New Roman" w:hAnsi="Times New Roman"/>
          <w:sz w:val="22"/>
        </w:rPr>
        <w:t xml:space="preserve"> the explosion and how can it be shown? Injured people and wreckage? The trial of McVeigh? Children playing in a park now being built at the site of the bombing? </w:t>
      </w:r>
    </w:p>
    <w:p w:rsidR="00533B5B" w:rsidRDefault="00533B5B" w:rsidP="00533B5B">
      <w:pPr>
        <w:rPr>
          <w:rFonts w:ascii="Times New Roman" w:hAnsi="Times New Roman"/>
          <w:b/>
        </w:rPr>
      </w:pPr>
    </w:p>
    <w:p w:rsidR="00171392" w:rsidRPr="00171392" w:rsidRDefault="00533B5B" w:rsidP="00533B5B">
      <w:pPr>
        <w:rPr>
          <w:rFonts w:ascii="Times New Roman" w:hAnsi="Times New Roman"/>
          <w:b/>
          <w:sz w:val="22"/>
        </w:rPr>
      </w:pPr>
      <w:r w:rsidRPr="00171392">
        <w:rPr>
          <w:rFonts w:ascii="Times New Roman" w:hAnsi="Times New Roman"/>
          <w:b/>
          <w:sz w:val="22"/>
        </w:rPr>
        <w:t>Timetable:</w:t>
      </w:r>
      <w:r w:rsidRPr="00171392">
        <w:rPr>
          <w:rFonts w:ascii="Times New Roman" w:hAnsi="Times New Roman"/>
          <w:sz w:val="22"/>
        </w:rPr>
        <w:t xml:space="preserve"> 18-24 hours, in and out of class</w:t>
      </w:r>
      <w:r w:rsidRPr="00171392">
        <w:rPr>
          <w:rFonts w:ascii="Times New Roman" w:hAnsi="Times New Roman"/>
          <w:b/>
          <w:sz w:val="22"/>
        </w:rPr>
        <w:t xml:space="preserve"> </w:t>
      </w:r>
    </w:p>
    <w:p w:rsidR="00171392" w:rsidRPr="00171392"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center"/>
        <w:rPr>
          <w:rFonts w:ascii="Times New Roman" w:hAnsi="Times New Roman"/>
          <w:b/>
          <w:sz w:val="22"/>
          <w:u w:val="single"/>
        </w:rPr>
      </w:pPr>
    </w:p>
    <w:p w:rsidR="00171392" w:rsidRDefault="00171392">
      <w:pPr>
        <w:rPr>
          <w:rFonts w:ascii="Times New Roman" w:hAnsi="Times New Roman"/>
          <w:b/>
          <w:sz w:val="22"/>
          <w:u w:val="single"/>
        </w:rPr>
      </w:pPr>
      <w:r>
        <w:rPr>
          <w:rFonts w:ascii="Times New Roman" w:hAnsi="Times New Roman"/>
          <w:b/>
          <w:sz w:val="22"/>
          <w:u w:val="single"/>
        </w:rPr>
        <w:br w:type="page"/>
      </w:r>
    </w:p>
    <w:p w:rsidR="00171392" w:rsidRPr="00171392"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center"/>
        <w:rPr>
          <w:rFonts w:ascii="Times New Roman" w:hAnsi="Times New Roman"/>
          <w:b/>
          <w:caps/>
        </w:rPr>
      </w:pPr>
      <w:r w:rsidRPr="00171392">
        <w:rPr>
          <w:rFonts w:ascii="Times New Roman" w:hAnsi="Times New Roman"/>
          <w:b/>
          <w:caps/>
        </w:rPr>
        <w:t>Vox Populi Video</w:t>
      </w:r>
    </w:p>
    <w:p w:rsidR="00171392" w:rsidRPr="00171392"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b/>
          <w:sz w:val="22"/>
        </w:rPr>
      </w:pPr>
    </w:p>
    <w:p w:rsidR="00171392" w:rsidRPr="00171392"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b/>
          <w:sz w:val="22"/>
        </w:rPr>
        <w:t>Assignment</w:t>
      </w:r>
      <w:r w:rsidRPr="00171392">
        <w:rPr>
          <w:rFonts w:ascii="Times New Roman" w:hAnsi="Times New Roman"/>
          <w:sz w:val="22"/>
        </w:rPr>
        <w:t>: Using anything and anyone on Monroe Street as your subject, create a 3-5 minute video exploring “the people’s voice.”</w:t>
      </w:r>
    </w:p>
    <w:p w:rsidR="00171392" w:rsidRPr="00171392"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p>
    <w:p w:rsidR="00171392" w:rsidRPr="00171392"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b/>
          <w:sz w:val="22"/>
        </w:rPr>
        <w:t>Technical Objectives</w:t>
      </w:r>
      <w:r w:rsidRPr="00171392">
        <w:rPr>
          <w:rFonts w:ascii="Times New Roman" w:hAnsi="Times New Roman"/>
          <w:sz w:val="22"/>
        </w:rPr>
        <w:t>:</w:t>
      </w:r>
    </w:p>
    <w:p w:rsidR="00171392" w:rsidRPr="00171392" w:rsidRDefault="00171392" w:rsidP="00171392">
      <w:pPr>
        <w:widowControl w:val="0"/>
        <w:numPr>
          <w:ilvl w:val="0"/>
          <w:numId w:val="1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171392">
        <w:rPr>
          <w:rFonts w:ascii="Times New Roman" w:hAnsi="Times New Roman"/>
          <w:sz w:val="22"/>
        </w:rPr>
        <w:t>Use hardware and software to acquire good quality images and audio.</w:t>
      </w:r>
    </w:p>
    <w:p w:rsidR="00171392" w:rsidRPr="00171392" w:rsidRDefault="00171392" w:rsidP="00171392">
      <w:pPr>
        <w:widowControl w:val="0"/>
        <w:numPr>
          <w:ilvl w:val="0"/>
          <w:numId w:val="1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171392">
        <w:rPr>
          <w:rFonts w:ascii="Times New Roman" w:hAnsi="Times New Roman"/>
          <w:sz w:val="22"/>
        </w:rPr>
        <w:t xml:space="preserve">Master </w:t>
      </w:r>
      <w:r w:rsidR="00580C60">
        <w:rPr>
          <w:rFonts w:ascii="Times New Roman" w:hAnsi="Times New Roman"/>
          <w:sz w:val="22"/>
        </w:rPr>
        <w:t>Final Cut</w:t>
      </w:r>
      <w:r w:rsidRPr="00171392">
        <w:rPr>
          <w:rFonts w:ascii="Times New Roman" w:hAnsi="Times New Roman"/>
          <w:sz w:val="22"/>
        </w:rPr>
        <w:t xml:space="preserve"> basics: editing and integration of video, audio, and text.</w:t>
      </w:r>
    </w:p>
    <w:p w:rsidR="00171392" w:rsidRPr="00171392" w:rsidRDefault="00171392" w:rsidP="00171392">
      <w:pPr>
        <w:widowControl w:val="0"/>
        <w:numPr>
          <w:ilvl w:val="0"/>
          <w:numId w:val="1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171392">
        <w:rPr>
          <w:rFonts w:ascii="Times New Roman" w:hAnsi="Times New Roman"/>
          <w:sz w:val="22"/>
        </w:rPr>
        <w:t>Use appropriate terminology and vocabulary surrounding video production.</w:t>
      </w:r>
    </w:p>
    <w:p w:rsidR="00171392" w:rsidRPr="00171392"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p>
    <w:p w:rsidR="00171392" w:rsidRP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sz w:val="22"/>
        </w:rPr>
      </w:pPr>
      <w:r w:rsidRPr="00171392">
        <w:rPr>
          <w:rFonts w:ascii="Times New Roman" w:hAnsi="Times New Roman"/>
          <w:b/>
          <w:sz w:val="22"/>
        </w:rPr>
        <w:t>Conceptual and Compositional Objectives:</w:t>
      </w:r>
    </w:p>
    <w:p w:rsidR="00171392" w:rsidRPr="00171392" w:rsidRDefault="00171392" w:rsidP="00171392">
      <w:pPr>
        <w:widowControl w:val="0"/>
        <w:numPr>
          <w:ilvl w:val="0"/>
          <w:numId w:val="1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171392">
        <w:rPr>
          <w:rFonts w:ascii="Times New Roman" w:hAnsi="Times New Roman"/>
          <w:sz w:val="22"/>
        </w:rPr>
        <w:t>Mine an everyday site for the richest possible story.</w:t>
      </w:r>
    </w:p>
    <w:p w:rsidR="00171392" w:rsidRPr="00171392" w:rsidRDefault="00171392" w:rsidP="00171392">
      <w:pPr>
        <w:widowControl w:val="0"/>
        <w:numPr>
          <w:ilvl w:val="0"/>
          <w:numId w:val="1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171392">
        <w:rPr>
          <w:rFonts w:ascii="Times New Roman" w:hAnsi="Times New Roman"/>
          <w:sz w:val="22"/>
        </w:rPr>
        <w:t>Use the elements and principles of time-based media to create a cohesive statement.</w:t>
      </w:r>
    </w:p>
    <w:p w:rsidR="00171392" w:rsidRPr="00171392" w:rsidRDefault="00171392" w:rsidP="00171392">
      <w:pPr>
        <w:widowControl w:val="0"/>
        <w:numPr>
          <w:ilvl w:val="0"/>
          <w:numId w:val="1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171392">
        <w:rPr>
          <w:rFonts w:ascii="Times New Roman" w:hAnsi="Times New Roman"/>
          <w:sz w:val="22"/>
        </w:rPr>
        <w:t xml:space="preserve">Balancing intuition and intellect, Use video to express and convey personal vision. </w:t>
      </w:r>
    </w:p>
    <w:p w:rsidR="00171392" w:rsidRP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171392" w:rsidRPr="00171392"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b/>
          <w:sz w:val="22"/>
        </w:rPr>
        <w:t>Strategy</w:t>
      </w:r>
      <w:r w:rsidRPr="00171392">
        <w:rPr>
          <w:rFonts w:ascii="Times New Roman" w:hAnsi="Times New Roman"/>
          <w:sz w:val="22"/>
        </w:rPr>
        <w:t xml:space="preserve">: Explore Monroe, from Orange Avenue to Thomasville road. </w:t>
      </w:r>
    </w:p>
    <w:p w:rsidR="00171392" w:rsidRPr="00171392" w:rsidRDefault="00171392" w:rsidP="00171392">
      <w:pPr>
        <w:widowControl w:val="0"/>
        <w:numPr>
          <w:ilvl w:val="0"/>
          <w:numId w:val="123"/>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 xml:space="preserve">Find a topic of interest—from gas stations along the way to eateries to pawnshops. </w:t>
      </w:r>
    </w:p>
    <w:p w:rsidR="00171392" w:rsidRPr="00171392" w:rsidRDefault="00171392" w:rsidP="00171392">
      <w:pPr>
        <w:widowControl w:val="0"/>
        <w:numPr>
          <w:ilvl w:val="0"/>
          <w:numId w:val="123"/>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Generate a set of questions related to your topic</w:t>
      </w:r>
    </w:p>
    <w:p w:rsidR="00171392" w:rsidRPr="00171392" w:rsidRDefault="00171392" w:rsidP="00171392">
      <w:pPr>
        <w:widowControl w:val="0"/>
        <w:numPr>
          <w:ilvl w:val="0"/>
          <w:numId w:val="123"/>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Gather video interviews with people on the street</w:t>
      </w:r>
      <w:r>
        <w:rPr>
          <w:rFonts w:ascii="Times New Roman" w:hAnsi="Times New Roman"/>
          <w:sz w:val="22"/>
        </w:rPr>
        <w:t xml:space="preserve"> or at businesses</w:t>
      </w:r>
      <w:r w:rsidRPr="00171392">
        <w:rPr>
          <w:rFonts w:ascii="Times New Roman" w:hAnsi="Times New Roman"/>
          <w:sz w:val="22"/>
        </w:rPr>
        <w:t>.</w:t>
      </w:r>
    </w:p>
    <w:p w:rsidR="00171392" w:rsidRPr="00171392" w:rsidRDefault="00171392" w:rsidP="00171392">
      <w:pPr>
        <w:widowControl w:val="0"/>
        <w:numPr>
          <w:ilvl w:val="0"/>
          <w:numId w:val="123"/>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Gather supporting video as needed</w:t>
      </w:r>
      <w:r>
        <w:rPr>
          <w:rFonts w:ascii="Times New Roman" w:hAnsi="Times New Roman"/>
          <w:sz w:val="22"/>
        </w:rPr>
        <w:t>, such as shots of the area</w:t>
      </w:r>
      <w:r w:rsidRPr="00171392">
        <w:rPr>
          <w:rFonts w:ascii="Times New Roman" w:hAnsi="Times New Roman"/>
          <w:sz w:val="22"/>
        </w:rPr>
        <w:t>.</w:t>
      </w:r>
    </w:p>
    <w:p w:rsidR="00171392" w:rsidRPr="00171392" w:rsidRDefault="00171392" w:rsidP="00171392">
      <w:pPr>
        <w:widowControl w:val="0"/>
        <w:numPr>
          <w:ilvl w:val="0"/>
          <w:numId w:val="123"/>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Pr>
          <w:rFonts w:ascii="Times New Roman" w:hAnsi="Times New Roman"/>
          <w:sz w:val="22"/>
        </w:rPr>
        <w:t>Create</w:t>
      </w:r>
      <w:r w:rsidRPr="00171392">
        <w:rPr>
          <w:rFonts w:ascii="Times New Roman" w:hAnsi="Times New Roman"/>
          <w:sz w:val="22"/>
        </w:rPr>
        <w:t xml:space="preserve"> supplemental graphics,</w:t>
      </w:r>
      <w:r>
        <w:rPr>
          <w:rFonts w:ascii="Times New Roman" w:hAnsi="Times New Roman"/>
          <w:sz w:val="22"/>
        </w:rPr>
        <w:t xml:space="preserve"> and text; gather or create </w:t>
      </w:r>
      <w:r w:rsidRPr="00171392">
        <w:rPr>
          <w:rFonts w:ascii="Times New Roman" w:hAnsi="Times New Roman"/>
          <w:sz w:val="22"/>
        </w:rPr>
        <w:t>audio.</w:t>
      </w:r>
    </w:p>
    <w:p w:rsidR="00171392" w:rsidRPr="00171392" w:rsidRDefault="00171392" w:rsidP="00171392">
      <w:pPr>
        <w:widowControl w:val="0"/>
        <w:numPr>
          <w:ilvl w:val="0"/>
          <w:numId w:val="123"/>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Capture/transfer a</w:t>
      </w:r>
      <w:r w:rsidR="00580C60">
        <w:rPr>
          <w:rFonts w:ascii="Times New Roman" w:hAnsi="Times New Roman"/>
          <w:sz w:val="22"/>
        </w:rPr>
        <w:t xml:space="preserve">nd organize all media within a Final Cut Express </w:t>
      </w:r>
      <w:r w:rsidRPr="00171392">
        <w:rPr>
          <w:rFonts w:ascii="Times New Roman" w:hAnsi="Times New Roman"/>
          <w:sz w:val="22"/>
        </w:rPr>
        <w:t>project.</w:t>
      </w:r>
    </w:p>
    <w:p w:rsidR="00171392" w:rsidRPr="00171392" w:rsidRDefault="00171392" w:rsidP="00171392">
      <w:pPr>
        <w:widowControl w:val="0"/>
        <w:numPr>
          <w:ilvl w:val="0"/>
          <w:numId w:val="123"/>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 xml:space="preserve">Construct an engaging interview-based documentary. </w:t>
      </w:r>
    </w:p>
    <w:p w:rsidR="00171392" w:rsidRPr="00171392" w:rsidRDefault="00171392" w:rsidP="00171392">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p>
    <w:p w:rsidR="00171392" w:rsidRPr="00171392" w:rsidRDefault="00171392" w:rsidP="00171392">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b/>
          <w:sz w:val="22"/>
        </w:rPr>
        <w:t>Interview essentials</w:t>
      </w:r>
      <w:r w:rsidRPr="00171392">
        <w:rPr>
          <w:rFonts w:ascii="Times New Roman" w:hAnsi="Times New Roman"/>
          <w:sz w:val="22"/>
        </w:rPr>
        <w:t>:</w:t>
      </w:r>
    </w:p>
    <w:p w:rsidR="00171392" w:rsidRPr="00171392" w:rsidRDefault="00171392" w:rsidP="00171392">
      <w:pPr>
        <w:widowControl w:val="0"/>
        <w:numPr>
          <w:ilvl w:val="0"/>
          <w:numId w:val="125"/>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Seek good lighting. Good side lighting will add clarity and drama.</w:t>
      </w:r>
    </w:p>
    <w:p w:rsidR="00171392" w:rsidRPr="00171392" w:rsidRDefault="00171392" w:rsidP="00171392">
      <w:pPr>
        <w:widowControl w:val="0"/>
        <w:numPr>
          <w:ilvl w:val="0"/>
          <w:numId w:val="125"/>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Focus. What is it you want to learn about the person or the topic you have chosen?</w:t>
      </w:r>
    </w:p>
    <w:p w:rsidR="00171392" w:rsidRPr="00171392" w:rsidRDefault="00171392" w:rsidP="00171392">
      <w:pPr>
        <w:widowControl w:val="0"/>
        <w:numPr>
          <w:ilvl w:val="0"/>
          <w:numId w:val="125"/>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Listen. Just ask enough questions to get things started and keep things going.</w:t>
      </w:r>
    </w:p>
    <w:p w:rsidR="00171392" w:rsidRPr="00171392" w:rsidRDefault="00171392" w:rsidP="00171392">
      <w:pPr>
        <w:widowControl w:val="0"/>
        <w:numPr>
          <w:ilvl w:val="0"/>
          <w:numId w:val="125"/>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Listen some more. Note body language. If the person is</w:t>
      </w:r>
      <w:r w:rsidR="00580C60">
        <w:rPr>
          <w:rFonts w:ascii="Times New Roman" w:hAnsi="Times New Roman"/>
          <w:sz w:val="22"/>
        </w:rPr>
        <w:t xml:space="preserve"> really</w:t>
      </w:r>
      <w:r w:rsidRPr="00171392">
        <w:rPr>
          <w:rFonts w:ascii="Times New Roman" w:hAnsi="Times New Roman"/>
          <w:sz w:val="22"/>
        </w:rPr>
        <w:t xml:space="preserve"> ill at ease, back off.</w:t>
      </w:r>
    </w:p>
    <w:p w:rsidR="00171392" w:rsidRPr="00171392" w:rsidRDefault="00171392" w:rsidP="00171392">
      <w:pPr>
        <w:widowControl w:val="0"/>
        <w:numPr>
          <w:ilvl w:val="0"/>
          <w:numId w:val="125"/>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Thank the person for the interview, and if possible, get them to sign the attached release.</w:t>
      </w:r>
      <w:r w:rsidR="00580C60">
        <w:rPr>
          <w:rFonts w:ascii="Times New Roman" w:hAnsi="Times New Roman"/>
          <w:sz w:val="22"/>
        </w:rPr>
        <w:t xml:space="preserve"> As a classroom project without any commercial intent, the release isn’t essential—just preferable.</w:t>
      </w:r>
    </w:p>
    <w:p w:rsidR="00171392" w:rsidRPr="00171392" w:rsidRDefault="00171392" w:rsidP="00171392">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p>
    <w:p w:rsidR="00171392" w:rsidRPr="00171392" w:rsidRDefault="00171392" w:rsidP="00171392">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b/>
          <w:sz w:val="22"/>
        </w:rPr>
        <w:t>Keep in mind the following basics of media literacy</w:t>
      </w:r>
      <w:r w:rsidRPr="00171392">
        <w:rPr>
          <w:rFonts w:ascii="Times New Roman" w:hAnsi="Times New Roman"/>
          <w:sz w:val="22"/>
        </w:rPr>
        <w:t>:</w:t>
      </w:r>
    </w:p>
    <w:p w:rsidR="00171392" w:rsidRPr="00171392" w:rsidRDefault="00171392" w:rsidP="00171392">
      <w:pPr>
        <w:widowControl w:val="0"/>
        <w:numPr>
          <w:ilvl w:val="0"/>
          <w:numId w:val="124"/>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All media are carefully crafted constructions. Gathering the raw footage is just the first step.</w:t>
      </w:r>
    </w:p>
    <w:p w:rsidR="00171392" w:rsidRPr="00171392" w:rsidRDefault="00171392" w:rsidP="00171392">
      <w:pPr>
        <w:widowControl w:val="0"/>
        <w:numPr>
          <w:ilvl w:val="0"/>
          <w:numId w:val="124"/>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All media construct new realities. As you are creating your project, seek the substance of an idea or interview, not just the surface. Rather than assuming that a barber is gregarious or a ticket taker at a movie is bored, seek out the story beyond the façade.</w:t>
      </w:r>
    </w:p>
    <w:p w:rsidR="00171392" w:rsidRPr="00171392" w:rsidRDefault="00171392" w:rsidP="00171392">
      <w:pPr>
        <w:widowControl w:val="0"/>
        <w:numPr>
          <w:ilvl w:val="0"/>
          <w:numId w:val="124"/>
        </w:numPr>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imes New Roman" w:hAnsi="Times New Roman"/>
          <w:sz w:val="22"/>
        </w:rPr>
      </w:pPr>
      <w:r w:rsidRPr="00171392">
        <w:rPr>
          <w:rFonts w:ascii="Times New Roman" w:hAnsi="Times New Roman"/>
          <w:sz w:val="22"/>
        </w:rPr>
        <w:t>Different audiences respond to the same information differently. Both as artists and as viewers, we each bring our own anxieties, passions, and experiences to each event we observe. Value and express your own voice in creating your project. It may be comic or tragic, elegiac or exuberant. Equally, value and support the unique voice of your peers when critiquing the projects.</w:t>
      </w:r>
    </w:p>
    <w:p w:rsidR="00171392" w:rsidRDefault="00171392">
      <w:pPr>
        <w:rPr>
          <w:b/>
        </w:rPr>
      </w:pPr>
      <w:r>
        <w:rPr>
          <w:b/>
        </w:rPr>
        <w:br w:type="page"/>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r>
        <w:rPr>
          <w:b/>
        </w:rPr>
        <w:t xml:space="preserve">VIDEO DOCUMENTARY INTERVIEW RELEASE FORM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My signature below will confirm my agreement with filmmaker/photographer,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_____________________________, regarding the disposition of video documentary and photographs of interviews conducted with me, _______________________, on (date) ____________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I understand that the tapes both of me and transcripts (if transcribed) of the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interview(s) will be maintained and made available indefinitely by the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filmmaker/photographer for such research, production (e.g., radio, television, film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festivals, World Wide Web, exhibitions and educational purposes as the filmmaker/photographer shall determine.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I hereby grant, and transfer to the filmmaker/photographer all rights, title, and interest in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interview and video documentary, including without limitation the literary rights and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copyright.  I hereby release filmmaker/photographer from all claims and liability relating to said documentary and photographs.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filmmaker/photographer agrees to retain the integrity of the interviewee's image and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voice, neither misrepresenting the interviewee's words nor taking them out of context.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I attest that I have voluntarily agreed to be interviewed and that this document contains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entire and complete agreement concerning the use and preservation of my interview.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Signature of Interviewee: _________________________  Date____________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Name (printed):_________________________________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Signature of Interviewer: _________________________     Date____________ </w:t>
      </w: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rsidR="00171392" w:rsidRDefault="00171392" w:rsidP="001713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Name (printed):________________________________ </w:t>
      </w:r>
    </w:p>
    <w:p w:rsidR="00171392" w:rsidRPr="00F61A88" w:rsidRDefault="00171392" w:rsidP="00171392">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p>
    <w:p w:rsidR="00171392" w:rsidRPr="00F61A88"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p>
    <w:p w:rsidR="00171392" w:rsidRPr="00F61A88" w:rsidRDefault="00171392" w:rsidP="001713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p>
    <w:p w:rsidR="00171392" w:rsidRPr="00F61A88" w:rsidRDefault="00171392" w:rsidP="00171392"/>
    <w:p w:rsidR="00533B5B" w:rsidRPr="00D75731" w:rsidRDefault="00533B5B" w:rsidP="00533B5B">
      <w:pPr>
        <w:rPr>
          <w:rFonts w:ascii="Times New Roman" w:hAnsi="Times New Roman"/>
          <w:b/>
        </w:rPr>
      </w:pPr>
    </w:p>
    <w:p w:rsidR="00533B5B" w:rsidRPr="00D75731" w:rsidRDefault="00533B5B" w:rsidP="00533B5B">
      <w:pPr>
        <w:rPr>
          <w:rFonts w:ascii="Times New Roman" w:hAnsi="Times New Roman"/>
        </w:rPr>
      </w:pPr>
    </w:p>
    <w:p w:rsidR="00533B5B" w:rsidRPr="00D75731" w:rsidRDefault="00533B5B" w:rsidP="00533B5B">
      <w:pPr>
        <w:rPr>
          <w:rFonts w:ascii="Times New Roman" w:hAnsi="Times New Roman"/>
        </w:rPr>
      </w:pPr>
    </w:p>
    <w:p w:rsidR="00533B5B" w:rsidRPr="00533B5B" w:rsidRDefault="00533B5B" w:rsidP="00533B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b/>
        </w:rPr>
      </w:pPr>
      <w:r w:rsidRPr="00D75731">
        <w:rPr>
          <w:rFonts w:ascii="Times New Roman" w:hAnsi="Times New Roman"/>
          <w:b/>
        </w:rPr>
        <w:br w:type="page"/>
      </w:r>
      <w:r w:rsidRPr="00533B5B">
        <w:rPr>
          <w:rFonts w:ascii="Times New Roman" w:hAnsi="Times New Roman"/>
          <w:b/>
        </w:rPr>
        <w:t>THE WORLD IS A STAGE: The Transformative Effects of Value</w:t>
      </w:r>
    </w:p>
    <w:p w:rsidR="00533B5B" w:rsidRPr="00D75731" w:rsidRDefault="00533B5B" w:rsidP="00533B5B">
      <w:pPr>
        <w:tabs>
          <w:tab w:val="left" w:pos="360"/>
        </w:tabs>
        <w:jc w:val="center"/>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Using lighting, transform the everyday world into a world of magic, murder or mystery.  Shoot 36 photographic prints, get them processed; bring the twelve best and six worst to the critique.</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533B5B" w:rsidRPr="00D75731" w:rsidRDefault="00533B5B" w:rsidP="00533B5B">
      <w:pPr>
        <w:numPr>
          <w:ilvl w:val="0"/>
          <w:numId w:val="79"/>
        </w:numPr>
        <w:tabs>
          <w:tab w:val="left" w:pos="360"/>
        </w:tabs>
        <w:rPr>
          <w:rFonts w:ascii="Times New Roman" w:hAnsi="Times New Roman"/>
          <w:sz w:val="22"/>
        </w:rPr>
      </w:pPr>
      <w:r w:rsidRPr="00D75731">
        <w:rPr>
          <w:rFonts w:ascii="Times New Roman" w:hAnsi="Times New Roman"/>
          <w:sz w:val="22"/>
        </w:rPr>
        <w:t>To increase our awareness of light.</w:t>
      </w:r>
    </w:p>
    <w:p w:rsidR="00533B5B" w:rsidRPr="00D75731" w:rsidRDefault="00533B5B" w:rsidP="00533B5B">
      <w:pPr>
        <w:numPr>
          <w:ilvl w:val="0"/>
          <w:numId w:val="79"/>
        </w:numPr>
        <w:tabs>
          <w:tab w:val="left" w:pos="360"/>
        </w:tabs>
        <w:rPr>
          <w:rFonts w:ascii="Times New Roman" w:hAnsi="Times New Roman"/>
          <w:sz w:val="22"/>
        </w:rPr>
      </w:pPr>
      <w:r w:rsidRPr="00D75731">
        <w:rPr>
          <w:rFonts w:ascii="Times New Roman" w:hAnsi="Times New Roman"/>
          <w:sz w:val="22"/>
        </w:rPr>
        <w:t>To demonstrate the emotional impact of light.</w:t>
      </w:r>
    </w:p>
    <w:p w:rsidR="00533B5B" w:rsidRPr="00D75731" w:rsidRDefault="00533B5B" w:rsidP="00533B5B">
      <w:pPr>
        <w:numPr>
          <w:ilvl w:val="0"/>
          <w:numId w:val="79"/>
        </w:numPr>
        <w:tabs>
          <w:tab w:val="left" w:pos="360"/>
        </w:tabs>
        <w:rPr>
          <w:rFonts w:ascii="Times New Roman" w:hAnsi="Times New Roman"/>
          <w:sz w:val="22"/>
        </w:rPr>
      </w:pPr>
      <w:r w:rsidRPr="00D75731">
        <w:rPr>
          <w:rFonts w:ascii="Times New Roman" w:hAnsi="Times New Roman"/>
          <w:sz w:val="22"/>
        </w:rPr>
        <w:t>To practice cropping images through a camera lens.</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Camera and good quality printer paper.</w:t>
      </w:r>
    </w:p>
    <w:p w:rsidR="00533B5B" w:rsidRPr="00D75731" w:rsidRDefault="00533B5B" w:rsidP="00533B5B">
      <w:pPr>
        <w:tabs>
          <w:tab w:val="left" w:pos="360"/>
        </w:tabs>
        <w:rPr>
          <w:rFonts w:ascii="Times New Roman" w:hAnsi="Times New Roman"/>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Use natural or artificial light.  Time of day, angle and direction of light, and the effects of shadows are essential aspects of natural lighting.  Artificial lights (such as clamp-on floods) provide great opportunities for back, side, and fill lighting.  A single light source tends to be emphatic and dramatic, while multiple sources can be used to create more complex effects.  Experiment!</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Search out extraordinary images in an ordinary world.  How can a simple glass of wine become a shimmering source of light and shadow?  Can a pile of wood at a construction site or a simple stone wall become a beautiful composition?  Compose each image carefully, framing the moment as well as the shapes in the design.</w:t>
      </w: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Pages 1-20 to 1-23</w:t>
      </w: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One of the great benefits of photography is its relative speed. While students may spend hours identifying subject matter and adjusting lighting, the actual recording process is relatively fast.  Disposable cameras and commercial film processing can make this assignment accessible to anyone. And, the ease with which images can be produced encourages experimentation.  </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ab/>
        <w:t>Lighting can increase or decrease the illusion of space, emphasize an object or an action, and strongly influence our emotional response. When working photographically we actually draw with light. When critiquing the results, consider the basic composition of each photograph as well as the lighting.  Consider:</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How was the image selected?  What made it stand out?  Why was it worth recording?</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How was it cropped?  Why shoot this particular fragment of reality and not another?</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Is it spatially shallow or spatially deep?  What does spatial depth contribute to a composition?</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Is the image balanced?  If so, how? If not, is the absence of balance an advantage?</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What creates variety? Is the balance between unity and variety appropriate to the subject?</w:t>
      </w:r>
    </w:p>
    <w:p w:rsidR="00533B5B" w:rsidRPr="00D75731" w:rsidRDefault="00533B5B" w:rsidP="00533B5B">
      <w:pPr>
        <w:tabs>
          <w:tab w:val="left" w:pos="360"/>
        </w:tabs>
        <w:rPr>
          <w:rFonts w:ascii="Times New Roman" w:hAnsi="Times New Roman"/>
          <w:sz w:val="22"/>
        </w:rPr>
      </w:pPr>
      <w:r w:rsidRPr="00D75731">
        <w:rPr>
          <w:rFonts w:ascii="Times New Roman" w:hAnsi="Times New Roman"/>
          <w:sz w:val="22"/>
        </w:rPr>
        <w:t>•  What is truly essential? Could anything be deleted from this image?</w:t>
      </w:r>
    </w:p>
    <w:p w:rsidR="00533B5B" w:rsidRDefault="00533B5B" w:rsidP="00533B5B">
      <w:pPr>
        <w:tabs>
          <w:tab w:val="left" w:pos="360"/>
        </w:tabs>
        <w:rPr>
          <w:rFonts w:ascii="Times New Roman" w:hAnsi="Times New Roman"/>
          <w:b/>
          <w:sz w:val="22"/>
        </w:rPr>
      </w:pPr>
    </w:p>
    <w:p w:rsidR="00533B5B" w:rsidRPr="00D75731" w:rsidRDefault="00533B5B" w:rsidP="00533B5B">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4-6 hours</w:t>
      </w:r>
    </w:p>
    <w:p w:rsidR="00533B5B" w:rsidRPr="00D75731" w:rsidRDefault="00533B5B" w:rsidP="00533B5B">
      <w:pPr>
        <w:tabs>
          <w:tab w:val="left" w:pos="360"/>
        </w:tabs>
        <w:rPr>
          <w:rFonts w:ascii="Times New Roman" w:hAnsi="Times New Roman"/>
          <w:sz w:val="22"/>
        </w:rPr>
      </w:pPr>
    </w:p>
    <w:p w:rsidR="00533B5B" w:rsidRPr="00D75731" w:rsidRDefault="00DB352E" w:rsidP="00533B5B">
      <w:pPr>
        <w:jc w:val="center"/>
        <w:rPr>
          <w:rFonts w:ascii="Times New Roman" w:hAnsi="Times New Roman"/>
          <w:b/>
          <w:sz w:val="22"/>
        </w:rPr>
      </w:pPr>
      <w:r w:rsidRPr="00DB352E">
        <w:rPr>
          <w:rFonts w:ascii="Times New Roman" w:hAnsi="Times New Roman"/>
          <w:sz w:val="22"/>
        </w:rPr>
        <w:pict>
          <v:group id="_x0000_s1151" style="position:absolute;left:0;text-align:left;margin-left:-9pt;margin-top:15.3pt;width:491.85pt;height:148.4pt;z-index:251718656" coordorigin="1440,10777" coordsize="9360,3005">
            <v:shape id="_x0000_s1152" type="#_x0000_t75" style="position:absolute;left:1440;top:10777;width:4500;height:2983">
              <v:imagedata r:id="rId77" o:title="stage1"/>
            </v:shape>
            <v:shape id="_x0000_s1153" type="#_x0000_t75" style="position:absolute;left:6300;top:10800;width:4500;height:2982">
              <v:imagedata r:id="rId78" o:title="stage2"/>
            </v:shape>
            <w10:wrap type="square"/>
          </v:group>
        </w:pict>
      </w:r>
      <w:r w:rsidR="00533B5B" w:rsidRPr="00D75731">
        <w:rPr>
          <w:rFonts w:ascii="Times New Roman" w:hAnsi="Times New Roman"/>
          <w:b/>
          <w:sz w:val="22"/>
        </w:rPr>
        <w:t xml:space="preserve"> </w:t>
      </w:r>
    </w:p>
    <w:p w:rsidR="00656885" w:rsidRDefault="00656885">
      <w:pPr>
        <w:rPr>
          <w:rFonts w:ascii="Times New Roman" w:hAnsi="Times New Roman"/>
          <w:b/>
        </w:rPr>
      </w:pPr>
    </w:p>
    <w:p w:rsidR="00533B5B" w:rsidRPr="00D75731" w:rsidRDefault="00533B5B" w:rsidP="00533B5B">
      <w:pPr>
        <w:tabs>
          <w:tab w:val="left" w:pos="360"/>
          <w:tab w:val="left" w:pos="720"/>
          <w:tab w:val="left" w:pos="1080"/>
        </w:tabs>
        <w:jc w:val="center"/>
        <w:rPr>
          <w:rFonts w:ascii="Times New Roman" w:hAnsi="Times New Roman"/>
          <w:b/>
        </w:rPr>
      </w:pPr>
      <w:r w:rsidRPr="00D75731">
        <w:rPr>
          <w:rFonts w:ascii="Times New Roman" w:hAnsi="Times New Roman"/>
          <w:b/>
        </w:rPr>
        <w:t>TIME PORTRAIT: Symmetrical Balance</w:t>
      </w:r>
    </w:p>
    <w:p w:rsidR="00533B5B" w:rsidRPr="00D75731" w:rsidRDefault="00533B5B" w:rsidP="00533B5B">
      <w:pPr>
        <w:jc w:val="center"/>
        <w:rPr>
          <w:rFonts w:ascii="Times New Roman" w:hAnsi="Times New Roman"/>
          <w:sz w:val="22"/>
        </w:rPr>
      </w:pPr>
      <w:r w:rsidRPr="00D75731">
        <w:rPr>
          <w:rFonts w:ascii="Times New Roman" w:hAnsi="Times New Roman"/>
          <w:sz w:val="22"/>
        </w:rPr>
        <w:t>Assignment created by Frank Kulesa, Northern Illinois University</w:t>
      </w:r>
    </w:p>
    <w:p w:rsidR="00533B5B" w:rsidRPr="00D75731" w:rsidRDefault="00533B5B" w:rsidP="00533B5B">
      <w:pPr>
        <w:jc w:val="center"/>
        <w:rPr>
          <w:rFonts w:ascii="Times New Roman" w:hAnsi="Times New Roman"/>
          <w:sz w:val="22"/>
        </w:rPr>
      </w:pPr>
    </w:p>
    <w:p w:rsidR="00533B5B" w:rsidRPr="00D75731" w:rsidRDefault="00533B5B" w:rsidP="00533B5B">
      <w:pPr>
        <w:rPr>
          <w:rFonts w:ascii="Times New Roman" w:hAnsi="Times New Roman"/>
          <w:b/>
          <w:sz w:val="22"/>
        </w:rPr>
      </w:pPr>
      <w:r w:rsidRPr="00D75731">
        <w:rPr>
          <w:rFonts w:ascii="Times New Roman" w:hAnsi="Times New Roman"/>
          <w:b/>
          <w:sz w:val="22"/>
        </w:rPr>
        <w:t>Problem:</w:t>
      </w:r>
    </w:p>
    <w:p w:rsidR="00533B5B" w:rsidRPr="00D75731" w:rsidRDefault="00533B5B" w:rsidP="00533B5B">
      <w:pPr>
        <w:rPr>
          <w:rFonts w:ascii="Times New Roman" w:hAnsi="Times New Roman"/>
          <w:sz w:val="22"/>
        </w:rPr>
      </w:pPr>
      <w:r w:rsidRPr="00D75731">
        <w:rPr>
          <w:rFonts w:ascii="Times New Roman" w:hAnsi="Times New Roman"/>
          <w:sz w:val="22"/>
        </w:rPr>
        <w:t>Using the concept of time, show a chronological sequence of figures and other images that represent your development from a youth to now or the future.</w:t>
      </w:r>
    </w:p>
    <w:p w:rsidR="00533B5B" w:rsidRPr="00D75731" w:rsidRDefault="00533B5B" w:rsidP="00533B5B">
      <w:pPr>
        <w:rPr>
          <w:rFonts w:ascii="Times New Roman" w:hAnsi="Times New Roman"/>
          <w:b/>
          <w:sz w:val="22"/>
        </w:rPr>
      </w:pPr>
      <w:r w:rsidRPr="00D75731">
        <w:rPr>
          <w:rFonts w:ascii="Times New Roman" w:hAnsi="Times New Roman"/>
          <w:b/>
          <w:sz w:val="22"/>
        </w:rPr>
        <w:br/>
        <w:t>Objective:</w:t>
      </w:r>
    </w:p>
    <w:p w:rsidR="00533B5B" w:rsidRPr="00D75731" w:rsidRDefault="00533B5B" w:rsidP="00533B5B">
      <w:pPr>
        <w:rPr>
          <w:rFonts w:ascii="Times New Roman" w:hAnsi="Times New Roman"/>
          <w:sz w:val="22"/>
        </w:rPr>
      </w:pPr>
      <w:r w:rsidRPr="00D75731">
        <w:rPr>
          <w:rFonts w:ascii="Times New Roman" w:hAnsi="Times New Roman"/>
          <w:sz w:val="22"/>
        </w:rPr>
        <w:t xml:space="preserve">Use a variety of figures and other images to create a composition that goes beyond a simple illustration of past and present images. Give the viewer a strong sense of </w:t>
      </w:r>
      <w:r w:rsidRPr="00D75731">
        <w:rPr>
          <w:rFonts w:ascii="Times New Roman" w:hAnsi="Times New Roman"/>
          <w:i/>
          <w:sz w:val="22"/>
        </w:rPr>
        <w:t>who you are</w:t>
      </w:r>
      <w:r w:rsidRPr="00D75731">
        <w:rPr>
          <w:rFonts w:ascii="Times New Roman" w:hAnsi="Times New Roman"/>
          <w:sz w:val="22"/>
        </w:rPr>
        <w:t>.</w:t>
      </w:r>
    </w:p>
    <w:p w:rsidR="00533B5B" w:rsidRPr="00D75731" w:rsidRDefault="00533B5B" w:rsidP="00533B5B">
      <w:pPr>
        <w:rPr>
          <w:rFonts w:ascii="Times New Roman" w:hAnsi="Times New Roman"/>
          <w:sz w:val="22"/>
        </w:rPr>
      </w:pPr>
    </w:p>
    <w:p w:rsidR="00533B5B" w:rsidRPr="00D75731" w:rsidRDefault="00533B5B" w:rsidP="00533B5B">
      <w:pPr>
        <w:rPr>
          <w:rFonts w:ascii="Times New Roman" w:hAnsi="Times New Roman"/>
          <w:b/>
          <w:sz w:val="22"/>
        </w:rPr>
      </w:pPr>
      <w:r w:rsidRPr="00D75731">
        <w:rPr>
          <w:rFonts w:ascii="Times New Roman" w:hAnsi="Times New Roman"/>
          <w:b/>
          <w:sz w:val="22"/>
        </w:rPr>
        <w:t>Strategy:</w:t>
      </w:r>
    </w:p>
    <w:p w:rsidR="00533B5B" w:rsidRPr="00D75731" w:rsidRDefault="00533B5B" w:rsidP="00533B5B">
      <w:pPr>
        <w:rPr>
          <w:rFonts w:ascii="Times New Roman" w:hAnsi="Times New Roman"/>
          <w:sz w:val="22"/>
        </w:rPr>
      </w:pPr>
      <w:r w:rsidRPr="00D75731">
        <w:rPr>
          <w:rFonts w:ascii="Times New Roman" w:hAnsi="Times New Roman"/>
          <w:sz w:val="22"/>
        </w:rPr>
        <w:t>The final composition can flow from left to right or from bottom to top.</w:t>
      </w:r>
    </w:p>
    <w:p w:rsidR="00533B5B" w:rsidRPr="00D75731" w:rsidRDefault="00533B5B" w:rsidP="00533B5B">
      <w:pPr>
        <w:rPr>
          <w:rFonts w:ascii="Times New Roman" w:hAnsi="Times New Roman"/>
          <w:b/>
          <w:sz w:val="22"/>
        </w:rPr>
      </w:pPr>
      <w:r w:rsidRPr="00D75731">
        <w:rPr>
          <w:rFonts w:ascii="Times New Roman" w:hAnsi="Times New Roman"/>
          <w:sz w:val="22"/>
        </w:rPr>
        <w:t>The final composition has to be larger than the 8.5 X 11-inch print out from the lab printer. So a stiff backing board is required for mounting you printed images together. Test prints should be printed before the mounting step. Check for good readability and contrast of the images. Since the printout will be from the lab printer, it might be better to work in grayscale mode versus color.</w:t>
      </w:r>
    </w:p>
    <w:p w:rsidR="00533B5B" w:rsidRPr="00D75731" w:rsidRDefault="00533B5B" w:rsidP="00533B5B">
      <w:pPr>
        <w:rPr>
          <w:rFonts w:ascii="Times New Roman" w:hAnsi="Times New Roman"/>
          <w:sz w:val="22"/>
        </w:rPr>
      </w:pPr>
      <w:r w:rsidRPr="00D75731">
        <w:rPr>
          <w:rFonts w:ascii="Times New Roman" w:hAnsi="Times New Roman"/>
          <w:sz w:val="22"/>
        </w:rPr>
        <w:t>1. Collect and scan pictures of yourself, family, friends, interests, etc. Images of your environment and own artwork are a rich source of content to work with. Gather as many images as you can. It is better to have more than not enough images to work with. Scan all the images at the same resolution.</w:t>
      </w:r>
    </w:p>
    <w:p w:rsidR="00533B5B" w:rsidRPr="00D75731" w:rsidRDefault="00533B5B" w:rsidP="00533B5B">
      <w:pPr>
        <w:numPr>
          <w:ilvl w:val="0"/>
          <w:numId w:val="17"/>
        </w:numPr>
        <w:rPr>
          <w:rFonts w:ascii="Times New Roman" w:hAnsi="Times New Roman"/>
          <w:sz w:val="22"/>
        </w:rPr>
      </w:pPr>
      <w:r w:rsidRPr="00D75731">
        <w:rPr>
          <w:rFonts w:ascii="Times New Roman" w:hAnsi="Times New Roman"/>
          <w:sz w:val="22"/>
        </w:rPr>
        <w:t>Type out a paragraph listing the theme of the composition and what is significant to you.</w:t>
      </w:r>
    </w:p>
    <w:p w:rsidR="00533B5B" w:rsidRPr="00D75731" w:rsidRDefault="00533B5B" w:rsidP="00533B5B">
      <w:pPr>
        <w:numPr>
          <w:ilvl w:val="0"/>
          <w:numId w:val="17"/>
        </w:numPr>
        <w:rPr>
          <w:rFonts w:ascii="Times New Roman" w:hAnsi="Times New Roman"/>
          <w:sz w:val="22"/>
        </w:rPr>
      </w:pPr>
      <w:r w:rsidRPr="00D75731">
        <w:rPr>
          <w:rFonts w:ascii="Times New Roman" w:hAnsi="Times New Roman"/>
          <w:sz w:val="22"/>
        </w:rPr>
        <w:t>Develop several rough sketches with the main images to represent your idea.</w:t>
      </w:r>
    </w:p>
    <w:p w:rsidR="00533B5B" w:rsidRPr="00D75731" w:rsidRDefault="00533B5B" w:rsidP="00533B5B">
      <w:pPr>
        <w:numPr>
          <w:ilvl w:val="0"/>
          <w:numId w:val="17"/>
        </w:numPr>
        <w:rPr>
          <w:rFonts w:ascii="Times New Roman" w:hAnsi="Times New Roman"/>
          <w:sz w:val="22"/>
        </w:rPr>
      </w:pPr>
      <w:r w:rsidRPr="00D75731">
        <w:rPr>
          <w:rFonts w:ascii="Times New Roman" w:hAnsi="Times New Roman"/>
          <w:sz w:val="22"/>
        </w:rPr>
        <w:t>Put the scanned images into different sequences, juxtapositions, layers, values, etc.</w:t>
      </w:r>
    </w:p>
    <w:p w:rsidR="00533B5B" w:rsidRPr="00D75731" w:rsidRDefault="00533B5B" w:rsidP="00533B5B">
      <w:pPr>
        <w:rPr>
          <w:rFonts w:ascii="Times New Roman" w:hAnsi="Times New Roman"/>
          <w:sz w:val="22"/>
        </w:rPr>
      </w:pPr>
      <w:r w:rsidRPr="00D75731">
        <w:rPr>
          <w:rFonts w:ascii="Times New Roman" w:hAnsi="Times New Roman"/>
          <w:sz w:val="22"/>
        </w:rPr>
        <w:t>2.  All your images should be scanned and your major ideas for the background/s and foreground/s chosen.</w:t>
      </w:r>
    </w:p>
    <w:p w:rsidR="00533B5B" w:rsidRPr="00D75731" w:rsidRDefault="00533B5B" w:rsidP="00533B5B">
      <w:pPr>
        <w:numPr>
          <w:ilvl w:val="0"/>
          <w:numId w:val="17"/>
        </w:numPr>
        <w:rPr>
          <w:rFonts w:ascii="Times New Roman" w:hAnsi="Times New Roman"/>
          <w:sz w:val="22"/>
        </w:rPr>
      </w:pPr>
      <w:r w:rsidRPr="00D75731">
        <w:rPr>
          <w:rFonts w:ascii="Times New Roman" w:hAnsi="Times New Roman"/>
          <w:sz w:val="22"/>
        </w:rPr>
        <w:t>Clean up and enhance the scanned images for contrast, lighting, readability, and details.</w:t>
      </w:r>
    </w:p>
    <w:p w:rsidR="00533B5B" w:rsidRPr="00D75731" w:rsidRDefault="00533B5B" w:rsidP="00533B5B">
      <w:pPr>
        <w:numPr>
          <w:ilvl w:val="0"/>
          <w:numId w:val="17"/>
        </w:numPr>
        <w:rPr>
          <w:rFonts w:ascii="Times New Roman" w:hAnsi="Times New Roman"/>
          <w:sz w:val="22"/>
        </w:rPr>
      </w:pPr>
      <w:r w:rsidRPr="00D75731">
        <w:rPr>
          <w:rFonts w:ascii="Times New Roman" w:hAnsi="Times New Roman"/>
          <w:sz w:val="22"/>
        </w:rPr>
        <w:t>The main locations and the main images should be positioned.</w:t>
      </w:r>
    </w:p>
    <w:p w:rsidR="00533B5B" w:rsidRPr="00D75731" w:rsidRDefault="00533B5B" w:rsidP="00533B5B">
      <w:pPr>
        <w:numPr>
          <w:ilvl w:val="0"/>
          <w:numId w:val="17"/>
        </w:numPr>
        <w:rPr>
          <w:rFonts w:ascii="Times New Roman" w:hAnsi="Times New Roman"/>
          <w:sz w:val="22"/>
        </w:rPr>
      </w:pPr>
      <w:r w:rsidRPr="00D75731">
        <w:rPr>
          <w:rFonts w:ascii="Times New Roman" w:hAnsi="Times New Roman"/>
          <w:sz w:val="22"/>
        </w:rPr>
        <w:t>Print test prints and loosely position the printouts and view the composition at full scale.</w:t>
      </w:r>
    </w:p>
    <w:p w:rsidR="00533B5B" w:rsidRPr="00D75731" w:rsidRDefault="00533B5B" w:rsidP="00533B5B">
      <w:pPr>
        <w:numPr>
          <w:ilvl w:val="0"/>
          <w:numId w:val="17"/>
        </w:numPr>
        <w:rPr>
          <w:rFonts w:ascii="Times New Roman" w:hAnsi="Times New Roman"/>
          <w:sz w:val="22"/>
        </w:rPr>
      </w:pPr>
      <w:r w:rsidRPr="00D75731">
        <w:rPr>
          <w:rFonts w:ascii="Times New Roman" w:hAnsi="Times New Roman"/>
          <w:sz w:val="22"/>
        </w:rPr>
        <w:t>Study your timeline and project theme. Are they communicated well?</w:t>
      </w:r>
    </w:p>
    <w:p w:rsidR="00533B5B" w:rsidRPr="00D75731" w:rsidRDefault="00533B5B" w:rsidP="00533B5B">
      <w:pPr>
        <w:rPr>
          <w:rFonts w:ascii="Times New Roman" w:hAnsi="Times New Roman"/>
          <w:sz w:val="22"/>
        </w:rPr>
      </w:pPr>
      <w:r w:rsidRPr="00D75731">
        <w:rPr>
          <w:rFonts w:ascii="Times New Roman" w:hAnsi="Times New Roman"/>
          <w:sz w:val="22"/>
        </w:rPr>
        <w:t>3. Fine-tune both the visual composition, time flow, and message of your theme.</w:t>
      </w:r>
    </w:p>
    <w:p w:rsidR="00533B5B" w:rsidRPr="00D75731" w:rsidRDefault="00533B5B" w:rsidP="00533B5B">
      <w:pPr>
        <w:numPr>
          <w:ilvl w:val="0"/>
          <w:numId w:val="17"/>
        </w:numPr>
        <w:rPr>
          <w:rFonts w:ascii="Times New Roman" w:hAnsi="Times New Roman"/>
          <w:sz w:val="22"/>
        </w:rPr>
      </w:pPr>
      <w:r w:rsidRPr="00D75731">
        <w:rPr>
          <w:rFonts w:ascii="Times New Roman" w:hAnsi="Times New Roman"/>
          <w:sz w:val="22"/>
        </w:rPr>
        <w:t>Does you composition flow cleanly and smoothly from the beginning to the end.</w:t>
      </w:r>
    </w:p>
    <w:p w:rsidR="00533B5B" w:rsidRPr="00D75731" w:rsidRDefault="00533B5B" w:rsidP="00533B5B">
      <w:pPr>
        <w:numPr>
          <w:ilvl w:val="0"/>
          <w:numId w:val="17"/>
        </w:numPr>
        <w:rPr>
          <w:rFonts w:ascii="Times New Roman" w:hAnsi="Times New Roman"/>
          <w:sz w:val="22"/>
        </w:rPr>
      </w:pPr>
      <w:r w:rsidRPr="00D75731">
        <w:rPr>
          <w:rFonts w:ascii="Times New Roman" w:hAnsi="Times New Roman"/>
          <w:sz w:val="22"/>
        </w:rPr>
        <w:t>Printout the composition in sections and neatly mount the sections together onto stiff mounting board.</w:t>
      </w:r>
    </w:p>
    <w:p w:rsidR="00533B5B" w:rsidRPr="00D75731" w:rsidRDefault="00533B5B" w:rsidP="00533B5B">
      <w:pPr>
        <w:rPr>
          <w:rFonts w:ascii="Times New Roman" w:hAnsi="Times New Roman"/>
          <w:sz w:val="22"/>
        </w:rPr>
      </w:pPr>
    </w:p>
    <w:p w:rsidR="00533B5B" w:rsidRPr="00D75731" w:rsidRDefault="00533B5B" w:rsidP="00533B5B">
      <w:pPr>
        <w:rPr>
          <w:rFonts w:ascii="Times New Roman" w:hAnsi="Times New Roman"/>
          <w:sz w:val="22"/>
        </w:rPr>
      </w:pPr>
      <w:r w:rsidRPr="00D75731">
        <w:rPr>
          <w:rFonts w:ascii="Times New Roman" w:hAnsi="Times New Roman"/>
          <w:sz w:val="22"/>
        </w:rPr>
        <w:t>This project is an excellent way to explore the many effects of paint application software and design/artistic techniques: layering, overlapping, transparency, blending, blurring/sharpness, cut and paste, scale, value, contrast, juxtaposition, distortion, rhythm, etc.</w:t>
      </w:r>
    </w:p>
    <w:p w:rsidR="00533B5B" w:rsidRPr="00D75731" w:rsidRDefault="00533B5B" w:rsidP="00533B5B">
      <w:pPr>
        <w:rPr>
          <w:rFonts w:ascii="Times New Roman" w:hAnsi="Times New Roman"/>
          <w:sz w:val="22"/>
        </w:rPr>
      </w:pPr>
    </w:p>
    <w:p w:rsidR="00533B5B" w:rsidRPr="00D75731" w:rsidRDefault="00533B5B" w:rsidP="00533B5B">
      <w:pPr>
        <w:rPr>
          <w:rFonts w:ascii="Times New Roman" w:hAnsi="Times New Roman"/>
          <w:sz w:val="22"/>
        </w:rPr>
      </w:pPr>
      <w:r w:rsidRPr="00D75731">
        <w:rPr>
          <w:rFonts w:ascii="Times New Roman" w:hAnsi="Times New Roman"/>
          <w:sz w:val="22"/>
        </w:rPr>
        <w:t>NOTE: as a reminder, do not flatten your layers as you are working on the project. Keep your layers, and save the project as a PhotoShop file. Later you can flatten the layers and print as a JPG or TIF file. The better you become familiar with a variety of PhotoShop effects, the better your composition will be.</w:t>
      </w:r>
    </w:p>
    <w:p w:rsidR="00533B5B" w:rsidRPr="00D75731" w:rsidRDefault="00533B5B" w:rsidP="00533B5B">
      <w:pPr>
        <w:rPr>
          <w:rFonts w:ascii="Times New Roman" w:hAnsi="Times New Roman"/>
          <w:sz w:val="22"/>
        </w:rPr>
      </w:pPr>
    </w:p>
    <w:p w:rsidR="00533B5B" w:rsidRPr="00D75731" w:rsidRDefault="00533B5B" w:rsidP="00533B5B">
      <w:pPr>
        <w:rPr>
          <w:rFonts w:ascii="Times New Roman" w:hAnsi="Times New Roman"/>
          <w:sz w:val="22"/>
        </w:rPr>
      </w:pPr>
      <w:r w:rsidRPr="00D75731">
        <w:rPr>
          <w:rFonts w:ascii="Times New Roman" w:hAnsi="Times New Roman"/>
          <w:b/>
          <w:sz w:val="22"/>
        </w:rPr>
        <w:t xml:space="preserve">Instructor’s Notes: </w:t>
      </w:r>
      <w:r w:rsidRPr="00D75731">
        <w:rPr>
          <w:rFonts w:ascii="Times New Roman" w:hAnsi="Times New Roman"/>
          <w:sz w:val="22"/>
        </w:rPr>
        <w:t xml:space="preserve">Think about: Your history, Your goals, Your interest, Light and shadow, Your desires, Sequential experiences, Changes in light due to time, Chronology and tempo. </w:t>
      </w:r>
    </w:p>
    <w:p w:rsidR="00533B5B" w:rsidRPr="00D75731" w:rsidRDefault="00533B5B" w:rsidP="00533B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D75731">
        <w:rPr>
          <w:rFonts w:ascii="Times New Roman" w:hAnsi="Times New Roman"/>
          <w:sz w:val="22"/>
        </w:rPr>
        <w:t>This project has a lot of freedom in what you want to say. The theme can be complex with more than one message or it can be simple as having a goal to graduate from college or have a career as an artist or designer.</w:t>
      </w:r>
    </w:p>
    <w:p w:rsidR="00C327E1" w:rsidRDefault="00533B5B" w:rsidP="00C327E1">
      <w:pPr>
        <w:jc w:val="center"/>
      </w:pPr>
      <w:r w:rsidRPr="00D75731">
        <w:br w:type="page"/>
      </w:r>
    </w:p>
    <w:p w:rsidR="00C327E1" w:rsidRDefault="00C327E1" w:rsidP="00C327E1">
      <w:pPr>
        <w:jc w:val="center"/>
      </w:pPr>
    </w:p>
    <w:p w:rsidR="00C327E1" w:rsidRDefault="00C327E1" w:rsidP="00C327E1">
      <w:pPr>
        <w:jc w:val="center"/>
      </w:pPr>
    </w:p>
    <w:p w:rsidR="00C327E1" w:rsidRDefault="00C327E1" w:rsidP="00C327E1">
      <w:pPr>
        <w:jc w:val="center"/>
      </w:pPr>
    </w:p>
    <w:p w:rsidR="00C327E1" w:rsidRDefault="00C327E1" w:rsidP="00C327E1">
      <w:pPr>
        <w:jc w:val="center"/>
      </w:pPr>
    </w:p>
    <w:p w:rsidR="00C327E1" w:rsidRDefault="00C327E1" w:rsidP="00C327E1">
      <w:pPr>
        <w:jc w:val="center"/>
      </w:pPr>
    </w:p>
    <w:p w:rsidR="00C327E1" w:rsidRDefault="00C327E1" w:rsidP="00C327E1">
      <w:pPr>
        <w:jc w:val="center"/>
      </w:pPr>
    </w:p>
    <w:p w:rsidR="00C327E1" w:rsidRDefault="00C327E1" w:rsidP="00C327E1">
      <w:pPr>
        <w:jc w:val="center"/>
      </w:pPr>
    </w:p>
    <w:p w:rsidR="00C327E1" w:rsidRDefault="00C327E1" w:rsidP="00C327E1">
      <w:pPr>
        <w:jc w:val="center"/>
      </w:pPr>
    </w:p>
    <w:p w:rsidR="00C327E1" w:rsidRDefault="00C327E1" w:rsidP="00C327E1">
      <w:pPr>
        <w:jc w:val="center"/>
      </w:pPr>
    </w:p>
    <w:p w:rsidR="001A7B62" w:rsidRPr="00C327E1" w:rsidRDefault="001A7B62" w:rsidP="00C327E1">
      <w:pPr>
        <w:jc w:val="center"/>
        <w:rPr>
          <w:rFonts w:ascii="Times New Roman" w:hAnsi="Times New Roman"/>
          <w:sz w:val="36"/>
        </w:rPr>
      </w:pPr>
      <w:r w:rsidRPr="00C327E1">
        <w:rPr>
          <w:rFonts w:ascii="Times New Roman" w:hAnsi="Times New Roman"/>
          <w:sz w:val="36"/>
        </w:rPr>
        <w:t xml:space="preserve">Chapter </w:t>
      </w:r>
      <w:r w:rsidR="0081215F" w:rsidRPr="00C327E1">
        <w:rPr>
          <w:rFonts w:ascii="Times New Roman" w:hAnsi="Times New Roman"/>
          <w:sz w:val="36"/>
        </w:rPr>
        <w:t>Six</w:t>
      </w:r>
    </w:p>
    <w:p w:rsidR="001A7B62" w:rsidRPr="00ED136B" w:rsidRDefault="001A7B62" w:rsidP="001A7B62">
      <w:pPr>
        <w:pStyle w:val="Title"/>
        <w:rPr>
          <w:rFonts w:ascii="Times New Roman" w:hAnsi="Times New Roman"/>
          <w:b w:val="0"/>
          <w:caps/>
          <w:sz w:val="36"/>
        </w:rPr>
      </w:pPr>
    </w:p>
    <w:p w:rsidR="001A7B62" w:rsidRDefault="001A7B62" w:rsidP="001A7B62">
      <w:pPr>
        <w:pStyle w:val="Title"/>
        <w:rPr>
          <w:rFonts w:ascii="Times New Roman" w:hAnsi="Times New Roman"/>
          <w:caps/>
          <w:sz w:val="40"/>
        </w:rPr>
      </w:pPr>
      <w:r>
        <w:rPr>
          <w:rFonts w:ascii="Times New Roman" w:hAnsi="Times New Roman"/>
          <w:caps/>
          <w:sz w:val="40"/>
        </w:rPr>
        <w:t>COLOR THEORY FOUNDATIONS</w:t>
      </w:r>
    </w:p>
    <w:p w:rsidR="001A7B62" w:rsidRPr="007C6EC0" w:rsidRDefault="001A7B62" w:rsidP="001A7B62">
      <w:pPr>
        <w:rPr>
          <w:u w:val="single"/>
        </w:rPr>
      </w:pPr>
      <w:r>
        <w:br w:type="page"/>
      </w:r>
    </w:p>
    <w:p w:rsidR="001A7B62" w:rsidRPr="007C6EC0" w:rsidRDefault="001A7B62" w:rsidP="001A7B62">
      <w:pPr>
        <w:pStyle w:val="Heading1"/>
        <w:tabs>
          <w:tab w:val="left" w:pos="7920"/>
        </w:tabs>
        <w:rPr>
          <w:rFonts w:ascii="Times New Roman" w:eastAsia="Apple LiSung Light" w:hAnsi="Times New Roman"/>
          <w:u w:val="single"/>
        </w:rPr>
      </w:pPr>
      <w:r w:rsidRPr="007C6EC0">
        <w:rPr>
          <w:rFonts w:ascii="Times New Roman" w:eastAsia="Apple LiSung Light" w:hAnsi="Times New Roman"/>
          <w:u w:val="single"/>
        </w:rPr>
        <w:t>SAMPLE SYLLABUS: COLOR THEORY FOUNDATIONS</w:t>
      </w:r>
    </w:p>
    <w:p w:rsidR="001A7B62" w:rsidRPr="001A7B62" w:rsidRDefault="001A7B62" w:rsidP="001A7B62">
      <w:pPr>
        <w:jc w:val="center"/>
        <w:rPr>
          <w:rFonts w:ascii="Times New Roman" w:hAnsi="Times New Roman"/>
          <w:b/>
          <w:sz w:val="22"/>
        </w:rPr>
      </w:pPr>
    </w:p>
    <w:p w:rsidR="001A7B62" w:rsidRPr="001A7B62" w:rsidRDefault="001A7B62" w:rsidP="001A7B62">
      <w:pPr>
        <w:jc w:val="center"/>
        <w:rPr>
          <w:rFonts w:ascii="Times New Roman" w:hAnsi="Times New Roman"/>
          <w:b/>
          <w:sz w:val="22"/>
        </w:rPr>
      </w:pPr>
      <w:r w:rsidRPr="001A7B62">
        <w:rPr>
          <w:rFonts w:ascii="Times New Roman" w:hAnsi="Times New Roman"/>
          <w:b/>
          <w:sz w:val="22"/>
        </w:rPr>
        <w:t>ART 2</w:t>
      </w:r>
      <w:r>
        <w:rPr>
          <w:rFonts w:ascii="Times New Roman" w:hAnsi="Times New Roman"/>
          <w:b/>
          <w:sz w:val="22"/>
        </w:rPr>
        <w:t>205: Section 10, FALL 09</w:t>
      </w:r>
      <w:r w:rsidRPr="001A7B62">
        <w:rPr>
          <w:rFonts w:ascii="Times New Roman" w:hAnsi="Times New Roman"/>
          <w:b/>
          <w:sz w:val="22"/>
        </w:rPr>
        <w:tab/>
      </w:r>
      <w:r w:rsidRPr="001A7B62">
        <w:rPr>
          <w:rFonts w:ascii="Times New Roman" w:hAnsi="Times New Roman"/>
          <w:b/>
          <w:sz w:val="22"/>
        </w:rPr>
        <w:tab/>
        <w:t>Monday/Wednesday 9:05-11:35, FAB 107</w:t>
      </w:r>
    </w:p>
    <w:p w:rsidR="001A7B62" w:rsidRPr="001A7B62" w:rsidRDefault="001A7B62" w:rsidP="001A7B62">
      <w:pPr>
        <w:jc w:val="center"/>
        <w:rPr>
          <w:rFonts w:ascii="Times New Roman" w:hAnsi="Times New Roman"/>
          <w:sz w:val="22"/>
        </w:rPr>
      </w:pPr>
      <w:r w:rsidRPr="001A7B62">
        <w:rPr>
          <w:rFonts w:ascii="Times New Roman" w:hAnsi="Times New Roman"/>
          <w:sz w:val="22"/>
        </w:rPr>
        <w:t>Professor Jane Doe jdoe@fsu.edu</w:t>
      </w:r>
      <w:r w:rsidRPr="001A7B62">
        <w:rPr>
          <w:rFonts w:ascii="Times New Roman" w:hAnsi="Times New Roman"/>
          <w:sz w:val="22"/>
        </w:rPr>
        <w:tab/>
      </w:r>
      <w:r w:rsidRPr="001A7B62">
        <w:rPr>
          <w:rFonts w:ascii="Times New Roman" w:hAnsi="Times New Roman"/>
          <w:sz w:val="22"/>
        </w:rPr>
        <w:tab/>
        <w:t>Office Hours: Monday/Wednesday 11:45-12:30</w:t>
      </w:r>
    </w:p>
    <w:p w:rsidR="001A7B62" w:rsidRPr="001A7B62" w:rsidRDefault="001A7B62" w:rsidP="001A7B62">
      <w:pPr>
        <w:tabs>
          <w:tab w:val="left" w:pos="7920"/>
        </w:tabs>
        <w:rPr>
          <w:rFonts w:ascii="Times New Roman" w:eastAsia="Apple LiSung Light" w:hAnsi="Times New Roman"/>
          <w:color w:val="000000"/>
          <w:sz w:val="22"/>
        </w:rPr>
      </w:pPr>
    </w:p>
    <w:p w:rsidR="001A7B62" w:rsidRPr="001A7B62" w:rsidRDefault="001A7B62" w:rsidP="001A7B62">
      <w:pPr>
        <w:pStyle w:val="BodyText"/>
        <w:tabs>
          <w:tab w:val="left" w:pos="7920"/>
        </w:tabs>
        <w:jc w:val="left"/>
        <w:rPr>
          <w:rFonts w:ascii="Times New Roman" w:eastAsia="Apple LiSung Light" w:hAnsi="Times New Roman"/>
        </w:rPr>
      </w:pPr>
      <w:r w:rsidRPr="001A7B62">
        <w:rPr>
          <w:rFonts w:ascii="Times New Roman" w:eastAsia="Apple LiSung Light" w:hAnsi="Times New Roman"/>
          <w:b/>
        </w:rPr>
        <w:t>Course Description:</w:t>
      </w:r>
      <w:r w:rsidRPr="001A7B62">
        <w:rPr>
          <w:rFonts w:ascii="Times New Roman" w:eastAsia="Apple LiSung Light" w:hAnsi="Times New Roman"/>
        </w:rPr>
        <w:t xml:space="preserve"> Experiments in color perception combined with uses of color in visual communication and visual expression.</w:t>
      </w:r>
      <w:r>
        <w:rPr>
          <w:rFonts w:ascii="Times New Roman" w:eastAsia="Apple LiSung Light" w:hAnsi="Times New Roman"/>
        </w:rPr>
        <w:t xml:space="preserve"> This course includes lectures</w:t>
      </w:r>
      <w:r w:rsidRPr="001A7B62">
        <w:rPr>
          <w:rFonts w:ascii="Times New Roman" w:eastAsia="Apple LiSung Light" w:hAnsi="Times New Roman"/>
        </w:rPr>
        <w:t>, experimentation, facilitated discussions and hands-on work.</w:t>
      </w:r>
    </w:p>
    <w:p w:rsidR="001A7B62" w:rsidRDefault="001A7B62" w:rsidP="001A7B62">
      <w:pPr>
        <w:tabs>
          <w:tab w:val="left" w:pos="7920"/>
        </w:tabs>
        <w:rPr>
          <w:rFonts w:ascii="Times New Roman" w:eastAsia="Apple LiSung Light" w:hAnsi="Times New Roman"/>
          <w:sz w:val="22"/>
        </w:rPr>
      </w:pPr>
    </w:p>
    <w:p w:rsidR="001A7B62" w:rsidRPr="001A7B62" w:rsidRDefault="001A7B62" w:rsidP="001A7B62">
      <w:pPr>
        <w:tabs>
          <w:tab w:val="left" w:pos="7920"/>
        </w:tabs>
        <w:rPr>
          <w:rFonts w:ascii="Times New Roman" w:eastAsia="Apple LiSung Light" w:hAnsi="Times New Roman"/>
          <w:sz w:val="22"/>
        </w:rPr>
      </w:pPr>
      <w:r w:rsidRPr="001A7B62">
        <w:rPr>
          <w:rFonts w:ascii="Times New Roman" w:eastAsia="Apple LiSung Light" w:hAnsi="Times New Roman"/>
          <w:b/>
          <w:sz w:val="22"/>
        </w:rPr>
        <w:t>Stru</w:t>
      </w:r>
      <w:r>
        <w:rPr>
          <w:rFonts w:ascii="Times New Roman" w:eastAsia="Apple LiSung Light" w:hAnsi="Times New Roman"/>
          <w:b/>
          <w:sz w:val="22"/>
        </w:rPr>
        <w:t>c</w:t>
      </w:r>
      <w:r w:rsidRPr="001A7B62">
        <w:rPr>
          <w:rFonts w:ascii="Times New Roman" w:eastAsia="Apple LiSung Light" w:hAnsi="Times New Roman"/>
          <w:b/>
          <w:sz w:val="22"/>
        </w:rPr>
        <w:t>ture</w:t>
      </w:r>
      <w:r>
        <w:rPr>
          <w:rFonts w:ascii="Times New Roman" w:eastAsia="Apple LiSung Light" w:hAnsi="Times New Roman"/>
          <w:sz w:val="22"/>
        </w:rPr>
        <w:t xml:space="preserve">: </w:t>
      </w:r>
      <w:r w:rsidRPr="001A7B62">
        <w:rPr>
          <w:rFonts w:ascii="Times New Roman" w:eastAsia="Apple LiSung Light" w:hAnsi="Times New Roman"/>
          <w:sz w:val="22"/>
        </w:rPr>
        <w:t>This course is divided into two parts. Roughly half of the time will be devoted to color exercises and experiments. These studies will include work with hue, value, saturation, warm and cool interactions, and push/pull. The remaining half will be devoted to a series of assignments using color to expand communication and expression.</w:t>
      </w:r>
    </w:p>
    <w:p w:rsidR="001A7B62" w:rsidRPr="001A7B62" w:rsidRDefault="001A7B62" w:rsidP="001A7B62">
      <w:pPr>
        <w:tabs>
          <w:tab w:val="left" w:pos="7920"/>
        </w:tabs>
        <w:rPr>
          <w:rFonts w:ascii="Times New Roman" w:eastAsia="Apple LiSung Light" w:hAnsi="Times New Roman"/>
          <w:color w:val="000000"/>
          <w:sz w:val="22"/>
          <w:u w:val="single"/>
        </w:rPr>
      </w:pPr>
    </w:p>
    <w:p w:rsidR="001A7B62" w:rsidRPr="001A7B62" w:rsidRDefault="001A7B62" w:rsidP="001A7B62">
      <w:pPr>
        <w:tabs>
          <w:tab w:val="left" w:pos="7920"/>
        </w:tabs>
        <w:rPr>
          <w:rFonts w:ascii="Times New Roman" w:eastAsia="Apple LiSung Light" w:hAnsi="Times New Roman"/>
          <w:b/>
          <w:color w:val="000000"/>
          <w:sz w:val="22"/>
        </w:rPr>
      </w:pPr>
      <w:r>
        <w:rPr>
          <w:rFonts w:ascii="Times New Roman" w:eastAsia="Apple LiSung Light" w:hAnsi="Times New Roman"/>
          <w:b/>
          <w:color w:val="000000"/>
          <w:sz w:val="22"/>
        </w:rPr>
        <w:t>Objectives</w:t>
      </w:r>
      <w:r w:rsidRPr="001A7B62">
        <w:rPr>
          <w:rFonts w:ascii="Times New Roman" w:eastAsia="Apple LiSung Light" w:hAnsi="Times New Roman"/>
          <w:b/>
          <w:color w:val="000000"/>
          <w:sz w:val="22"/>
        </w:rPr>
        <w:t xml:space="preserve">: </w:t>
      </w:r>
      <w:r w:rsidRPr="001A7B62">
        <w:rPr>
          <w:rFonts w:ascii="Times New Roman" w:hAnsi="Times New Roman"/>
          <w:sz w:val="22"/>
        </w:rPr>
        <w:t xml:space="preserve">Upon successful completion of this course, </w:t>
      </w:r>
      <w:r>
        <w:rPr>
          <w:rFonts w:ascii="Times New Roman" w:hAnsi="Times New Roman"/>
          <w:sz w:val="22"/>
        </w:rPr>
        <w:t>you</w:t>
      </w:r>
      <w:r w:rsidRPr="001A7B62">
        <w:rPr>
          <w:rFonts w:ascii="Times New Roman" w:hAnsi="Times New Roman"/>
          <w:sz w:val="22"/>
        </w:rPr>
        <w:t xml:space="preserve"> will be able to:</w:t>
      </w:r>
    </w:p>
    <w:p w:rsidR="001A7B62" w:rsidRPr="001A7B62" w:rsidRDefault="001A7B62" w:rsidP="001A7B62">
      <w:pPr>
        <w:widowControl w:val="0"/>
        <w:numPr>
          <w:ilvl w:val="0"/>
          <w:numId w:val="81"/>
        </w:numPr>
        <w:tabs>
          <w:tab w:val="left" w:pos="7920"/>
        </w:tabs>
        <w:autoSpaceDE w:val="0"/>
        <w:autoSpaceDN w:val="0"/>
        <w:adjustRightInd w:val="0"/>
        <w:rPr>
          <w:rFonts w:ascii="Times New Roman" w:eastAsia="Apple LiSung Light" w:hAnsi="Times New Roman"/>
          <w:sz w:val="22"/>
        </w:rPr>
      </w:pPr>
      <w:r w:rsidRPr="001A7B62">
        <w:rPr>
          <w:rFonts w:ascii="Times New Roman" w:eastAsia="Apple LiSung Light" w:hAnsi="Times New Roman"/>
          <w:sz w:val="22"/>
        </w:rPr>
        <w:t xml:space="preserve">Articulate an understanding of the historical evolution of color theory including discussion of Albers, Itten, Hofmann, and Munsell; </w:t>
      </w:r>
    </w:p>
    <w:p w:rsidR="001A7B62" w:rsidRPr="001A7B62" w:rsidRDefault="001A7B62" w:rsidP="001A7B62">
      <w:pPr>
        <w:widowControl w:val="0"/>
        <w:numPr>
          <w:ilvl w:val="0"/>
          <w:numId w:val="81"/>
        </w:numPr>
        <w:tabs>
          <w:tab w:val="left" w:pos="7920"/>
        </w:tabs>
        <w:autoSpaceDE w:val="0"/>
        <w:autoSpaceDN w:val="0"/>
        <w:adjustRightInd w:val="0"/>
        <w:rPr>
          <w:rFonts w:ascii="Times New Roman" w:eastAsia="Apple LiSung Light" w:hAnsi="Times New Roman"/>
          <w:sz w:val="22"/>
        </w:rPr>
      </w:pPr>
      <w:r w:rsidRPr="001A7B62">
        <w:rPr>
          <w:rFonts w:ascii="Times New Roman" w:eastAsia="Apple LiSung Light" w:hAnsi="Times New Roman"/>
          <w:sz w:val="22"/>
        </w:rPr>
        <w:t>Demonstrate how visual communication and expression are affected by color choices;</w:t>
      </w:r>
    </w:p>
    <w:p w:rsidR="001A7B62" w:rsidRPr="001A7B62" w:rsidRDefault="001A7B62" w:rsidP="001A7B62">
      <w:pPr>
        <w:widowControl w:val="0"/>
        <w:numPr>
          <w:ilvl w:val="0"/>
          <w:numId w:val="81"/>
        </w:numPr>
        <w:tabs>
          <w:tab w:val="left" w:pos="7920"/>
        </w:tabs>
        <w:autoSpaceDE w:val="0"/>
        <w:autoSpaceDN w:val="0"/>
        <w:adjustRightInd w:val="0"/>
        <w:rPr>
          <w:rFonts w:ascii="Times New Roman" w:eastAsia="Apple LiSung Light" w:hAnsi="Times New Roman"/>
          <w:sz w:val="22"/>
        </w:rPr>
      </w:pPr>
      <w:r w:rsidRPr="001A7B62">
        <w:rPr>
          <w:rFonts w:ascii="Times New Roman" w:eastAsia="Apple LiSung Light" w:hAnsi="Times New Roman"/>
          <w:sz w:val="22"/>
        </w:rPr>
        <w:t xml:space="preserve">Effectively use color theory to expand critical and creative thinking; </w:t>
      </w:r>
    </w:p>
    <w:p w:rsidR="001A7B62" w:rsidRPr="001A7B62" w:rsidRDefault="001A7B62" w:rsidP="001A7B62">
      <w:pPr>
        <w:widowControl w:val="0"/>
        <w:numPr>
          <w:ilvl w:val="0"/>
          <w:numId w:val="81"/>
        </w:numPr>
        <w:tabs>
          <w:tab w:val="left" w:pos="7920"/>
        </w:tabs>
        <w:autoSpaceDE w:val="0"/>
        <w:autoSpaceDN w:val="0"/>
        <w:adjustRightInd w:val="0"/>
        <w:rPr>
          <w:rFonts w:ascii="Times New Roman" w:eastAsia="Apple LiSung Light" w:hAnsi="Times New Roman"/>
          <w:sz w:val="22"/>
        </w:rPr>
      </w:pPr>
      <w:r w:rsidRPr="001A7B62">
        <w:rPr>
          <w:rFonts w:ascii="Times New Roman" w:eastAsia="Apple LiSung Light" w:hAnsi="Times New Roman"/>
          <w:sz w:val="22"/>
        </w:rPr>
        <w:t>Use color to strengthen personal artwork.</w:t>
      </w:r>
    </w:p>
    <w:p w:rsidR="001A7B62" w:rsidRPr="001A7B62" w:rsidRDefault="001A7B62" w:rsidP="001A7B62">
      <w:pPr>
        <w:rPr>
          <w:rFonts w:ascii="Times New Roman" w:hAnsi="Times New Roman"/>
          <w:sz w:val="22"/>
        </w:rPr>
      </w:pPr>
      <w:r w:rsidRPr="001A7B62">
        <w:rPr>
          <w:rFonts w:ascii="Times New Roman" w:hAnsi="Times New Roman"/>
          <w:b/>
          <w:sz w:val="22"/>
        </w:rPr>
        <w:t>Assessment</w:t>
      </w:r>
      <w:r w:rsidRPr="001A7B62">
        <w:rPr>
          <w:rFonts w:ascii="Times New Roman" w:hAnsi="Times New Roman"/>
          <w:sz w:val="22"/>
        </w:rPr>
        <w:t>: Grades are based on four major factors.</w:t>
      </w:r>
    </w:p>
    <w:p w:rsidR="001A7B62" w:rsidRPr="001A7B62" w:rsidRDefault="001A7B62" w:rsidP="001A7B62">
      <w:pPr>
        <w:numPr>
          <w:ilvl w:val="0"/>
          <w:numId w:val="82"/>
        </w:numPr>
        <w:rPr>
          <w:rFonts w:ascii="Times New Roman" w:hAnsi="Times New Roman"/>
          <w:sz w:val="22"/>
        </w:rPr>
      </w:pPr>
      <w:r w:rsidRPr="001A7B62">
        <w:rPr>
          <w:rFonts w:ascii="Times New Roman" w:hAnsi="Times New Roman"/>
          <w:sz w:val="22"/>
          <w:u w:val="single"/>
        </w:rPr>
        <w:t>Perceptual Sensitivity</w:t>
      </w:r>
      <w:r w:rsidRPr="001A7B62">
        <w:rPr>
          <w:rFonts w:ascii="Times New Roman" w:hAnsi="Times New Roman"/>
          <w:sz w:val="22"/>
        </w:rPr>
        <w:t>. Is the work coloristically inventive? Have you gone beyond clichés? Do your color choices effectively advance your conceptual intentions?</w:t>
      </w:r>
    </w:p>
    <w:p w:rsidR="001A7B62" w:rsidRPr="001A7B62" w:rsidRDefault="001A7B62" w:rsidP="001A7B62">
      <w:pPr>
        <w:numPr>
          <w:ilvl w:val="0"/>
          <w:numId w:val="82"/>
        </w:numPr>
        <w:rPr>
          <w:rFonts w:ascii="Times New Roman" w:hAnsi="Times New Roman"/>
          <w:sz w:val="22"/>
        </w:rPr>
      </w:pPr>
      <w:r w:rsidRPr="001A7B62">
        <w:rPr>
          <w:rFonts w:ascii="Times New Roman" w:hAnsi="Times New Roman"/>
          <w:sz w:val="22"/>
          <w:u w:val="single"/>
        </w:rPr>
        <w:t>Compositional Cohesion</w:t>
      </w:r>
      <w:r w:rsidRPr="001A7B62">
        <w:rPr>
          <w:rFonts w:ascii="Times New Roman" w:hAnsi="Times New Roman"/>
          <w:sz w:val="22"/>
        </w:rPr>
        <w:t xml:space="preserve">. Is every square inch of the composition fully engaged? Is the image appropriately unified? Energized? Balanced? Well crafted?  </w:t>
      </w:r>
    </w:p>
    <w:p w:rsidR="001A7B62" w:rsidRPr="001A7B62" w:rsidRDefault="001A7B62" w:rsidP="001A7B62">
      <w:pPr>
        <w:numPr>
          <w:ilvl w:val="0"/>
          <w:numId w:val="82"/>
        </w:numPr>
        <w:rPr>
          <w:rFonts w:ascii="Times New Roman" w:hAnsi="Times New Roman"/>
          <w:sz w:val="22"/>
        </w:rPr>
      </w:pPr>
      <w:r w:rsidRPr="001A7B62">
        <w:rPr>
          <w:rFonts w:ascii="Times New Roman" w:hAnsi="Times New Roman"/>
          <w:sz w:val="22"/>
          <w:u w:val="single"/>
        </w:rPr>
        <w:t>Learning Process</w:t>
      </w:r>
      <w:r w:rsidRPr="001A7B62">
        <w:rPr>
          <w:rFonts w:ascii="Times New Roman" w:hAnsi="Times New Roman"/>
          <w:sz w:val="22"/>
        </w:rPr>
        <w:t xml:space="preserve">. Did you use class time effectively and come prepared? Did you take risks? How many solutions did you invent for each problem? </w:t>
      </w:r>
    </w:p>
    <w:p w:rsidR="001A7B62" w:rsidRPr="001A7B62" w:rsidRDefault="001A7B62" w:rsidP="001A7B62">
      <w:pPr>
        <w:numPr>
          <w:ilvl w:val="0"/>
          <w:numId w:val="82"/>
        </w:numPr>
        <w:rPr>
          <w:rFonts w:ascii="Times New Roman" w:hAnsi="Times New Roman"/>
          <w:sz w:val="22"/>
        </w:rPr>
      </w:pPr>
      <w:r w:rsidRPr="001A7B62">
        <w:rPr>
          <w:rFonts w:ascii="Times New Roman" w:hAnsi="Times New Roman"/>
          <w:sz w:val="22"/>
          <w:u w:val="single"/>
        </w:rPr>
        <w:t>Critical Thinking</w:t>
      </w:r>
      <w:r w:rsidRPr="001A7B62">
        <w:rPr>
          <w:rFonts w:ascii="Times New Roman" w:hAnsi="Times New Roman"/>
          <w:sz w:val="22"/>
        </w:rPr>
        <w:t>. How substantial were your contributions to team meetings and critiques?</w:t>
      </w:r>
    </w:p>
    <w:p w:rsidR="001A7B62" w:rsidRPr="001A7B62" w:rsidRDefault="001A7B62" w:rsidP="001A7B62">
      <w:pPr>
        <w:rPr>
          <w:rFonts w:ascii="Times New Roman" w:hAnsi="Times New Roman"/>
          <w:b/>
          <w:color w:val="000000"/>
          <w:sz w:val="22"/>
        </w:rPr>
      </w:pPr>
    </w:p>
    <w:p w:rsidR="00656885" w:rsidRPr="00B14E6F" w:rsidRDefault="00656885" w:rsidP="00656885">
      <w:pPr>
        <w:pStyle w:val="Title"/>
        <w:jc w:val="left"/>
        <w:rPr>
          <w:rFonts w:ascii="Times New Roman" w:hAnsi="Times New Roman"/>
          <w:b w:val="0"/>
          <w:sz w:val="22"/>
        </w:rPr>
      </w:pPr>
      <w:r w:rsidRPr="00B14E6F">
        <w:rPr>
          <w:rFonts w:ascii="Times New Roman" w:hAnsi="Times New Roman"/>
          <w:sz w:val="22"/>
        </w:rPr>
        <w:t>Attendance</w:t>
      </w:r>
      <w:r w:rsidRPr="00B14E6F">
        <w:rPr>
          <w:rFonts w:ascii="Times New Roman" w:hAnsi="Times New Roman"/>
          <w:b w:val="0"/>
          <w:sz w:val="22"/>
        </w:rPr>
        <w:t>: Attendance is required. It is impossible to fully “make up” a missed demonstration or critique. Arriving late also derails learning. Students that miss more than 8 hours of class for any reason generally earn a C or below. More than two unexcused absences will result in a C or below. More than 3 unexcused absences will result in a D or below. Bring documentation for excused absences.</w:t>
      </w:r>
    </w:p>
    <w:p w:rsidR="00656885" w:rsidRPr="00B14E6F" w:rsidRDefault="00656885" w:rsidP="00656885">
      <w:pPr>
        <w:pStyle w:val="Title"/>
        <w:jc w:val="left"/>
        <w:rPr>
          <w:rFonts w:ascii="Times New Roman" w:hAnsi="Times New Roman"/>
          <w:color w:val="000000"/>
          <w:sz w:val="22"/>
        </w:rPr>
      </w:pPr>
      <w:r w:rsidRPr="00B14E6F">
        <w:rPr>
          <w:rFonts w:ascii="Times New Roman" w:hAnsi="Times New Roman"/>
          <w:b w:val="0"/>
          <w:color w:val="000000"/>
          <w:sz w:val="22"/>
        </w:rPr>
        <w:t xml:space="preserve">For the FSU list of approved excused absences, see: </w:t>
      </w:r>
      <w:hyperlink r:id="rId79" w:history="1">
        <w:r w:rsidRPr="00B14E6F">
          <w:rPr>
            <w:rFonts w:ascii="Times New Roman" w:hAnsi="Times New Roman"/>
            <w:sz w:val="22"/>
            <w:u w:color="001FE8"/>
          </w:rPr>
          <w:t>http://www.fsu.edu/~fasenate/attendance.html</w:t>
        </w:r>
      </w:hyperlink>
      <w:r w:rsidRPr="00B14E6F">
        <w:rPr>
          <w:rFonts w:ascii="Times New Roman" w:hAnsi="Times New Roman"/>
          <w:sz w:val="22"/>
        </w:rPr>
        <w:t>.</w:t>
      </w:r>
      <w:r w:rsidRPr="00B14E6F">
        <w:rPr>
          <w:rFonts w:ascii="Times New Roman" w:hAnsi="Times New Roman"/>
          <w:color w:val="000000"/>
          <w:sz w:val="22"/>
        </w:rPr>
        <w:t xml:space="preserve"> </w:t>
      </w:r>
    </w:p>
    <w:p w:rsidR="00656885" w:rsidRPr="00B14E6F" w:rsidRDefault="00656885" w:rsidP="00656885">
      <w:pPr>
        <w:rPr>
          <w:rFonts w:ascii="Times New Roman" w:hAnsi="Times New Roman"/>
          <w:sz w:val="22"/>
        </w:rPr>
      </w:pPr>
      <w:r w:rsidRPr="00B14E6F">
        <w:rPr>
          <w:rFonts w:ascii="Times New Roman" w:hAnsi="Times New Roman"/>
          <w:b/>
          <w:sz w:val="22"/>
        </w:rPr>
        <w:t>Incompletes</w:t>
      </w:r>
      <w:r w:rsidRPr="00B14E6F">
        <w:rPr>
          <w:rFonts w:ascii="Times New Roman" w:hAnsi="Times New Roman"/>
          <w:sz w:val="22"/>
        </w:rPr>
        <w:t>: A grade of Incomplete can only be assigned to a student with an otherwise passing grade who is unable to complete the course due to some serious illness or personal tragedy, such as a death in the immediate family. Incompletes are assigned at the discretion of the faculty.</w:t>
      </w:r>
    </w:p>
    <w:p w:rsidR="001A7B62" w:rsidRPr="007C02BC" w:rsidRDefault="001A7B62" w:rsidP="001A7B62">
      <w:pPr>
        <w:pStyle w:val="Title"/>
        <w:jc w:val="left"/>
        <w:rPr>
          <w:rFonts w:ascii="Times New Roman" w:hAnsi="Times New Roman"/>
          <w:b w:val="0"/>
          <w:sz w:val="22"/>
        </w:rPr>
      </w:pPr>
    </w:p>
    <w:p w:rsidR="001A7B62" w:rsidRPr="007C02BC" w:rsidRDefault="001A7B62" w:rsidP="001A7B62">
      <w:pPr>
        <w:rPr>
          <w:rFonts w:ascii="Times New Roman" w:hAnsi="Times New Roman"/>
          <w:sz w:val="22"/>
        </w:rPr>
      </w:pPr>
      <w:r w:rsidRPr="007C02BC">
        <w:rPr>
          <w:rFonts w:ascii="Times New Roman" w:hAnsi="Times New Roman"/>
          <w:b/>
          <w:sz w:val="22"/>
        </w:rPr>
        <w:t>Grades will be defined as follows:</w:t>
      </w:r>
      <w:r w:rsidRPr="007C02BC">
        <w:rPr>
          <w:rFonts w:ascii="Times New Roman" w:hAnsi="Times New Roman"/>
          <w:sz w:val="22"/>
        </w:rPr>
        <w:t xml:space="preserve"> </w:t>
      </w:r>
    </w:p>
    <w:p w:rsidR="001A7B62" w:rsidRPr="007C02BC" w:rsidRDefault="001A7B62" w:rsidP="001A7B62">
      <w:pPr>
        <w:rPr>
          <w:rFonts w:ascii="Times New Roman" w:hAnsi="Times New Roman"/>
          <w:sz w:val="22"/>
        </w:rPr>
      </w:pPr>
      <w:r w:rsidRPr="007C02BC">
        <w:rPr>
          <w:rFonts w:ascii="Times New Roman" w:hAnsi="Times New Roman"/>
          <w:sz w:val="22"/>
          <w:u w:val="single"/>
        </w:rPr>
        <w:t>A = Outstanding competence</w:t>
      </w:r>
      <w:r w:rsidRPr="007C02BC">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in quality and quantity. </w:t>
      </w:r>
    </w:p>
    <w:p w:rsidR="001A7B62" w:rsidRPr="007C02BC" w:rsidRDefault="001A7B62" w:rsidP="001A7B62">
      <w:pPr>
        <w:rPr>
          <w:rFonts w:ascii="Times New Roman" w:hAnsi="Times New Roman"/>
          <w:sz w:val="22"/>
        </w:rPr>
      </w:pPr>
      <w:r w:rsidRPr="007C02BC">
        <w:rPr>
          <w:rFonts w:ascii="Times New Roman" w:hAnsi="Times New Roman"/>
          <w:sz w:val="22"/>
          <w:u w:val="single"/>
        </w:rPr>
        <w:t>B = Above average competence</w:t>
      </w:r>
      <w:r w:rsidRPr="007C02BC">
        <w:rPr>
          <w:rFonts w:ascii="Times New Roman" w:hAnsi="Times New Roman"/>
          <w:sz w:val="22"/>
        </w:rPr>
        <w:t>: Substantial investigation of ideas, very good composition and/or construction. All assignments completed on time, good contributions to critiques.</w:t>
      </w:r>
    </w:p>
    <w:p w:rsidR="001A7B62" w:rsidRPr="007C02BC" w:rsidRDefault="001A7B62" w:rsidP="001A7B62">
      <w:pPr>
        <w:rPr>
          <w:rFonts w:ascii="Times New Roman" w:hAnsi="Times New Roman"/>
          <w:sz w:val="22"/>
        </w:rPr>
      </w:pPr>
      <w:r w:rsidRPr="007C02BC">
        <w:rPr>
          <w:rFonts w:ascii="Times New Roman" w:hAnsi="Times New Roman"/>
          <w:sz w:val="22"/>
          <w:u w:val="single"/>
        </w:rPr>
        <w:t>C = Average competence</w:t>
      </w:r>
      <w:r w:rsidRPr="007C02BC">
        <w:rPr>
          <w:rFonts w:ascii="Times New Roman" w:hAnsi="Times New Roman"/>
          <w:sz w:val="22"/>
        </w:rPr>
        <w:t>. Assignments done competently and completed on time.</w:t>
      </w:r>
    </w:p>
    <w:p w:rsidR="001A7B62" w:rsidRPr="007C02BC" w:rsidRDefault="001A7B62" w:rsidP="001A7B62">
      <w:pPr>
        <w:rPr>
          <w:rFonts w:ascii="Times New Roman" w:hAnsi="Times New Roman"/>
          <w:sz w:val="22"/>
        </w:rPr>
      </w:pPr>
      <w:r w:rsidRPr="007C02BC">
        <w:rPr>
          <w:rFonts w:ascii="Times New Roman" w:hAnsi="Times New Roman"/>
          <w:sz w:val="22"/>
          <w:u w:val="single"/>
        </w:rPr>
        <w:t>D= Marginal work</w:t>
      </w:r>
      <w:r w:rsidRPr="007C02BC">
        <w:rPr>
          <w:rFonts w:ascii="Times New Roman" w:hAnsi="Times New Roman"/>
          <w:sz w:val="22"/>
        </w:rPr>
        <w:t xml:space="preserve">, due to two or more late projects, limited investigation of ideas, poor craft, incoherent compositions, minimal contribution to critiques. May have more than 2 unexcused absences. </w:t>
      </w:r>
    </w:p>
    <w:p w:rsidR="001A7B62" w:rsidRPr="007C02BC" w:rsidRDefault="001A7B62" w:rsidP="001A7B62">
      <w:pPr>
        <w:rPr>
          <w:rFonts w:ascii="Times New Roman" w:hAnsi="Times New Roman"/>
          <w:sz w:val="22"/>
        </w:rPr>
      </w:pPr>
      <w:r w:rsidRPr="007C02BC">
        <w:rPr>
          <w:rFonts w:ascii="Times New Roman" w:hAnsi="Times New Roman"/>
          <w:sz w:val="22"/>
          <w:u w:val="single"/>
        </w:rPr>
        <w:t>F = Unsatisfactory work</w:t>
      </w:r>
      <w:r w:rsidRPr="007C02BC">
        <w:rPr>
          <w:rFonts w:ascii="Times New Roman" w:hAnsi="Times New Roman"/>
          <w:sz w:val="22"/>
        </w:rPr>
        <w:t xml:space="preserve">. Course failure due to minimal idea development, poor craft, disjointed compositions, lack of participation, late assignments. May have more than 3 unexcused absences. </w:t>
      </w:r>
    </w:p>
    <w:p w:rsidR="001A7B62" w:rsidRPr="007C02BC" w:rsidRDefault="001A7B62" w:rsidP="001A7B62">
      <w:pPr>
        <w:ind w:firstLine="720"/>
        <w:rPr>
          <w:rFonts w:ascii="Times New Roman" w:hAnsi="Times New Roman"/>
          <w:sz w:val="22"/>
        </w:rPr>
      </w:pPr>
      <w:r w:rsidRPr="007C02BC">
        <w:rPr>
          <w:rFonts w:ascii="Times New Roman" w:hAnsi="Times New Roman"/>
          <w:b/>
          <w:sz w:val="22"/>
        </w:rPr>
        <w:t>Note</w:t>
      </w:r>
      <w:r w:rsidRPr="007C02BC">
        <w:rPr>
          <w:rFonts w:ascii="Times New Roman" w:hAnsi="Times New Roman"/>
          <w:sz w:val="22"/>
        </w:rPr>
        <w:t xml:space="preserve">: One project will be accepted one day late without penalty. One additional late project will be accepted with a one letter-grade penalty for each day it is late. </w:t>
      </w:r>
    </w:p>
    <w:p w:rsidR="001A7B62" w:rsidRPr="001A7B62" w:rsidRDefault="001A7B62" w:rsidP="001A7B62">
      <w:pPr>
        <w:widowControl w:val="0"/>
        <w:autoSpaceDE w:val="0"/>
        <w:autoSpaceDN w:val="0"/>
        <w:adjustRightInd w:val="0"/>
        <w:spacing w:after="240"/>
        <w:rPr>
          <w:rFonts w:ascii="Times New Roman" w:hAnsi="Times New Roman"/>
          <w:b/>
          <w:sz w:val="22"/>
        </w:rPr>
      </w:pPr>
      <w:r w:rsidRPr="001A7B62">
        <w:rPr>
          <w:rFonts w:ascii="Times New Roman" w:hAnsi="Times New Roman"/>
          <w:b/>
          <w:sz w:val="22"/>
          <w:szCs w:val="26"/>
        </w:rPr>
        <w:t>Attention</w:t>
      </w:r>
      <w:r w:rsidRPr="001A7B62">
        <w:rPr>
          <w:rFonts w:ascii="Times New Roman" w:hAnsi="Times New Roman"/>
          <w:sz w:val="22"/>
          <w:szCs w:val="26"/>
        </w:rPr>
        <w:t>: Please silence your cell phone during class. If you are in the midst of a family crisis (such as a parent in the hospital), put it on vibrate and let me know that you may have to leave during class.</w:t>
      </w:r>
    </w:p>
    <w:p w:rsidR="001A7B62" w:rsidRPr="001A7B62" w:rsidRDefault="001A7B62" w:rsidP="001A7B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1A7B62">
        <w:rPr>
          <w:rFonts w:ascii="Times New Roman" w:hAnsi="Times New Roman"/>
          <w:b/>
          <w:sz w:val="22"/>
        </w:rPr>
        <w:t>Materials</w:t>
      </w:r>
      <w:r w:rsidRPr="001A7B62">
        <w:rPr>
          <w:rFonts w:ascii="Times New Roman" w:hAnsi="Times New Roman"/>
          <w:sz w:val="22"/>
        </w:rPr>
        <w:t>:</w:t>
      </w:r>
    </w:p>
    <w:p w:rsidR="001A7B62" w:rsidRPr="001A7B62" w:rsidRDefault="001A7B62" w:rsidP="001A7B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1A7B62">
        <w:rPr>
          <w:rFonts w:ascii="Times New Roman" w:hAnsi="Times New Roman"/>
          <w:sz w:val="22"/>
        </w:rPr>
        <w:t>Gouache: lemon yellow, golden yellow, ultramarine blue (deep), sky blue, alizarin crimson, scarlet, burnt sienna, yellow ocher, Payne’s gray, raw umber, large tube of permanent white</w:t>
      </w:r>
    </w:p>
    <w:p w:rsidR="001A7B62" w:rsidRDefault="001A7B62" w:rsidP="001A7B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1A7B62">
        <w:rPr>
          <w:rFonts w:ascii="Times New Roman" w:hAnsi="Times New Roman"/>
          <w:sz w:val="22"/>
        </w:rPr>
        <w:t>9x12” two-ply vellum Bristol board, water container and paper towels, ½ inch flat aquarelle brush, permanent glue stick, scissors and a utility knife, plastic cup palette, toolbox, portfolio.</w:t>
      </w:r>
    </w:p>
    <w:p w:rsidR="001A7B62" w:rsidRDefault="001A7B62" w:rsidP="001A7B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1A7B62" w:rsidRPr="001A7B62" w:rsidRDefault="001A7B62" w:rsidP="001A7B62">
      <w:pPr>
        <w:rPr>
          <w:rFonts w:ascii="Times New Roman" w:hAnsi="Times New Roman"/>
          <w:b/>
          <w:color w:val="000000"/>
          <w:sz w:val="22"/>
        </w:rPr>
      </w:pPr>
      <w:r w:rsidRPr="001A7B62">
        <w:rPr>
          <w:rFonts w:ascii="Times New Roman" w:hAnsi="Times New Roman"/>
          <w:b/>
          <w:color w:val="000000"/>
          <w:sz w:val="22"/>
        </w:rPr>
        <w:t>Recommended Text:</w:t>
      </w:r>
      <w:r>
        <w:rPr>
          <w:rFonts w:ascii="Times New Roman" w:hAnsi="Times New Roman"/>
          <w:b/>
          <w:color w:val="000000"/>
          <w:sz w:val="22"/>
        </w:rPr>
        <w:tab/>
      </w:r>
      <w:r w:rsidRPr="001A7B62">
        <w:rPr>
          <w:rFonts w:ascii="Times New Roman" w:hAnsi="Times New Roman"/>
          <w:color w:val="000000"/>
          <w:sz w:val="22"/>
          <w:u w:val="single"/>
        </w:rPr>
        <w:t>Color: A Workshop Approach</w:t>
      </w:r>
      <w:r w:rsidRPr="001A7B62">
        <w:rPr>
          <w:rFonts w:ascii="Times New Roman" w:hAnsi="Times New Roman"/>
          <w:color w:val="000000"/>
          <w:sz w:val="22"/>
        </w:rPr>
        <w:t>, David Hornung, McGraw-Hill. 2005</w:t>
      </w:r>
    </w:p>
    <w:p w:rsidR="001A7B62" w:rsidRPr="001A7B62" w:rsidRDefault="001A7B62" w:rsidP="001A7B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1A7B62" w:rsidRPr="001A7B62" w:rsidRDefault="001A7B62" w:rsidP="001A7B62">
      <w:pPr>
        <w:tabs>
          <w:tab w:val="left" w:pos="7920"/>
        </w:tabs>
        <w:rPr>
          <w:rFonts w:ascii="Times New Roman" w:eastAsia="Apple LiSung Light" w:hAnsi="Times New Roman"/>
          <w:color w:val="000000"/>
          <w:sz w:val="22"/>
          <w:u w:val="single"/>
        </w:rPr>
      </w:pPr>
      <w:r w:rsidRPr="001A7B62">
        <w:rPr>
          <w:rFonts w:ascii="Times New Roman" w:eastAsia="Apple LiSung Light" w:hAnsi="Times New Roman"/>
          <w:color w:val="000000"/>
          <w:sz w:val="22"/>
          <w:u w:val="single"/>
        </w:rPr>
        <w:t>PROJECTED SEQUENCE OF LECTURES AND ASSIGNMENTS</w:t>
      </w:r>
    </w:p>
    <w:p w:rsidR="001A7B62" w:rsidRPr="001A7B62" w:rsidRDefault="001A7B62" w:rsidP="001A7B62">
      <w:pPr>
        <w:tabs>
          <w:tab w:val="left" w:pos="7920"/>
        </w:tabs>
        <w:rPr>
          <w:rFonts w:ascii="Times New Roman" w:eastAsia="Apple LiSung Light" w:hAnsi="Times New Roman"/>
          <w:color w:val="000000"/>
          <w:sz w:val="22"/>
        </w:rPr>
      </w:pPr>
      <w:r w:rsidRPr="001A7B62">
        <w:rPr>
          <w:rFonts w:ascii="Times New Roman" w:eastAsia="Apple LiSung Light" w:hAnsi="Times New Roman"/>
          <w:color w:val="000000"/>
          <w:sz w:val="22"/>
        </w:rPr>
        <w:t>WEEK 1: Seeing Color. Introduction of Subtractive and Additive systems, experiments with incandescent, florescent and natural light, introduction to simultaneous contrast and Bezold effect.</w:t>
      </w:r>
    </w:p>
    <w:p w:rsidR="001A7B62" w:rsidRPr="001A7B62" w:rsidRDefault="001A7B62" w:rsidP="001A7B62">
      <w:pPr>
        <w:tabs>
          <w:tab w:val="left" w:pos="7920"/>
        </w:tabs>
        <w:rPr>
          <w:rFonts w:ascii="Times New Roman" w:eastAsia="Apple LiSung Light" w:hAnsi="Times New Roman"/>
          <w:color w:val="000000"/>
          <w:sz w:val="22"/>
        </w:rPr>
      </w:pPr>
    </w:p>
    <w:p w:rsidR="001A7B62" w:rsidRPr="001A7B62" w:rsidRDefault="001A7B62" w:rsidP="001A7B62">
      <w:pPr>
        <w:tabs>
          <w:tab w:val="left" w:pos="7920"/>
        </w:tabs>
        <w:rPr>
          <w:rFonts w:ascii="Times New Roman" w:eastAsia="Apple LiSung Light" w:hAnsi="Times New Roman"/>
          <w:color w:val="000000"/>
          <w:sz w:val="22"/>
        </w:rPr>
      </w:pPr>
      <w:r w:rsidRPr="001A7B62">
        <w:rPr>
          <w:rFonts w:ascii="Times New Roman" w:eastAsia="Apple LiSung Light" w:hAnsi="Times New Roman"/>
          <w:color w:val="000000"/>
          <w:sz w:val="22"/>
        </w:rPr>
        <w:t>WEEK 2: Characteristics of Color. Experiments with variations in hue, value and saturation.</w:t>
      </w:r>
    </w:p>
    <w:p w:rsidR="001A7B62" w:rsidRPr="001A7B62" w:rsidRDefault="001A7B62" w:rsidP="001A7B62">
      <w:pPr>
        <w:tabs>
          <w:tab w:val="left" w:pos="7920"/>
        </w:tabs>
        <w:rPr>
          <w:rFonts w:ascii="Times New Roman" w:eastAsia="Apple LiSung Light" w:hAnsi="Times New Roman"/>
          <w:color w:val="000000"/>
          <w:sz w:val="22"/>
        </w:rPr>
      </w:pPr>
    </w:p>
    <w:p w:rsidR="001A7B62" w:rsidRPr="001A7B62" w:rsidRDefault="001A7B62" w:rsidP="001A7B62">
      <w:pPr>
        <w:tabs>
          <w:tab w:val="left" w:pos="7920"/>
        </w:tabs>
        <w:rPr>
          <w:rFonts w:ascii="Times New Roman" w:eastAsia="Apple LiSung Light" w:hAnsi="Times New Roman"/>
          <w:color w:val="000000"/>
          <w:sz w:val="22"/>
        </w:rPr>
      </w:pPr>
      <w:r w:rsidRPr="001A7B62">
        <w:rPr>
          <w:rFonts w:ascii="Times New Roman" w:eastAsia="Apple LiSung Light" w:hAnsi="Times New Roman"/>
          <w:color w:val="000000"/>
          <w:sz w:val="22"/>
        </w:rPr>
        <w:t>WEEK 3: Color Systems and Traditional Harmonies. Focus on Itten and Munsell systems; monochromatic, complementary, analogous, split complementary and quadratic systems.</w:t>
      </w:r>
    </w:p>
    <w:p w:rsidR="001A7B62" w:rsidRPr="001A7B62" w:rsidRDefault="001A7B62" w:rsidP="001A7B62">
      <w:pPr>
        <w:tabs>
          <w:tab w:val="left" w:pos="7920"/>
        </w:tabs>
        <w:rPr>
          <w:rFonts w:ascii="Times New Roman" w:eastAsia="Apple LiSung Light" w:hAnsi="Times New Roman"/>
          <w:color w:val="000000"/>
          <w:sz w:val="22"/>
        </w:rPr>
      </w:pPr>
    </w:p>
    <w:p w:rsidR="001A7B62" w:rsidRPr="001A7B62" w:rsidRDefault="001A7B62" w:rsidP="001A7B62">
      <w:pPr>
        <w:tabs>
          <w:tab w:val="left" w:pos="7920"/>
        </w:tabs>
        <w:rPr>
          <w:rFonts w:ascii="Times New Roman" w:eastAsia="Apple LiSung Light" w:hAnsi="Times New Roman"/>
          <w:color w:val="000000"/>
          <w:sz w:val="22"/>
        </w:rPr>
      </w:pPr>
      <w:r w:rsidRPr="001A7B62">
        <w:rPr>
          <w:rFonts w:ascii="Times New Roman" w:eastAsia="Apple LiSung Light" w:hAnsi="Times New Roman"/>
          <w:color w:val="000000"/>
          <w:sz w:val="22"/>
        </w:rPr>
        <w:t>WEEK 4: The Power of Disharmony. Experiments with chromatic and achromatic grays, unexpected juxtapositions, shifts in proportion.</w:t>
      </w:r>
    </w:p>
    <w:p w:rsidR="001A7B62" w:rsidRPr="001A7B62" w:rsidRDefault="001A7B62" w:rsidP="001A7B62">
      <w:pPr>
        <w:tabs>
          <w:tab w:val="left" w:pos="7920"/>
        </w:tabs>
        <w:rPr>
          <w:rFonts w:ascii="Times New Roman" w:eastAsia="Apple LiSung Light" w:hAnsi="Times New Roman"/>
          <w:color w:val="000000"/>
          <w:sz w:val="22"/>
        </w:rPr>
      </w:pPr>
    </w:p>
    <w:p w:rsidR="001A7B62" w:rsidRPr="001A7B62" w:rsidRDefault="001A7B62" w:rsidP="001A7B62">
      <w:pPr>
        <w:tabs>
          <w:tab w:val="left" w:pos="7920"/>
        </w:tabs>
        <w:rPr>
          <w:rFonts w:ascii="Times New Roman" w:eastAsia="Apple LiSung Light" w:hAnsi="Times New Roman"/>
          <w:color w:val="000000"/>
          <w:sz w:val="22"/>
        </w:rPr>
      </w:pPr>
      <w:r w:rsidRPr="001A7B62">
        <w:rPr>
          <w:rFonts w:ascii="Times New Roman" w:eastAsia="Apple LiSung Light" w:hAnsi="Times New Roman"/>
          <w:color w:val="000000"/>
          <w:sz w:val="22"/>
        </w:rPr>
        <w:t>WEEKS 5 &amp; 6: Combining Compositional and Coloristic Strengths. Use skills gained so far to dramatically re-invent and strengthen a previous project that you did in black and white.</w:t>
      </w:r>
    </w:p>
    <w:p w:rsidR="001A7B62" w:rsidRPr="001A7B62" w:rsidRDefault="001A7B62" w:rsidP="001A7B62">
      <w:pPr>
        <w:tabs>
          <w:tab w:val="left" w:pos="7920"/>
        </w:tabs>
        <w:rPr>
          <w:rFonts w:ascii="Times New Roman" w:eastAsia="Apple LiSung Light" w:hAnsi="Times New Roman"/>
          <w:color w:val="000000"/>
          <w:sz w:val="22"/>
        </w:rPr>
      </w:pPr>
    </w:p>
    <w:p w:rsidR="001A7B62" w:rsidRPr="001A7B62" w:rsidRDefault="001A7B62" w:rsidP="001A7B62">
      <w:pPr>
        <w:tabs>
          <w:tab w:val="left" w:pos="7920"/>
        </w:tabs>
        <w:rPr>
          <w:rFonts w:ascii="Times New Roman" w:eastAsia="Apple LiSung Light" w:hAnsi="Times New Roman"/>
          <w:color w:val="000000"/>
          <w:sz w:val="22"/>
        </w:rPr>
      </w:pPr>
      <w:r w:rsidRPr="001A7B62">
        <w:rPr>
          <w:rFonts w:ascii="Times New Roman" w:eastAsia="Apple LiSung Light" w:hAnsi="Times New Roman"/>
          <w:color w:val="000000"/>
          <w:sz w:val="22"/>
        </w:rPr>
        <w:t>WEEK 7: Simultaneous Contrast. Expanded studies, based on Albers assignment sequence.</w:t>
      </w:r>
    </w:p>
    <w:p w:rsidR="001A7B62" w:rsidRPr="001A7B62" w:rsidRDefault="001A7B62" w:rsidP="001A7B62">
      <w:pPr>
        <w:tabs>
          <w:tab w:val="left" w:pos="7920"/>
        </w:tabs>
        <w:rPr>
          <w:rFonts w:ascii="Times New Roman" w:eastAsia="Apple LiSung Light" w:hAnsi="Times New Roman"/>
          <w:color w:val="000000"/>
          <w:sz w:val="22"/>
        </w:rPr>
      </w:pPr>
    </w:p>
    <w:p w:rsidR="001A7B62" w:rsidRPr="001A7B62" w:rsidRDefault="001A7B62" w:rsidP="001A7B62">
      <w:pPr>
        <w:tabs>
          <w:tab w:val="left" w:pos="7920"/>
        </w:tabs>
        <w:rPr>
          <w:rFonts w:ascii="Times New Roman" w:eastAsia="Apple LiSung Light" w:hAnsi="Times New Roman"/>
          <w:color w:val="000000"/>
          <w:sz w:val="22"/>
        </w:rPr>
      </w:pPr>
      <w:r w:rsidRPr="001A7B62">
        <w:rPr>
          <w:rFonts w:ascii="Times New Roman" w:eastAsia="Apple LiSung Light" w:hAnsi="Times New Roman"/>
          <w:color w:val="000000"/>
          <w:sz w:val="22"/>
        </w:rPr>
        <w:t xml:space="preserve">WEEKS 8, 9: Push/Pull: Color and Space. Discussion of work of Hans Hofmann, experiments with warm and cool colors, variations in contrast, saturation, juxtapositions, proportions. </w:t>
      </w:r>
    </w:p>
    <w:p w:rsidR="001A7B62" w:rsidRPr="001A7B62" w:rsidRDefault="001A7B62" w:rsidP="001A7B62">
      <w:pPr>
        <w:tabs>
          <w:tab w:val="left" w:pos="7920"/>
        </w:tabs>
        <w:rPr>
          <w:rFonts w:ascii="Times New Roman" w:eastAsia="Apple LiSung Light" w:hAnsi="Times New Roman"/>
          <w:color w:val="000000"/>
          <w:sz w:val="22"/>
        </w:rPr>
      </w:pPr>
    </w:p>
    <w:p w:rsidR="001A7B62" w:rsidRPr="001A7B62" w:rsidRDefault="001A7B62" w:rsidP="001A7B62">
      <w:pPr>
        <w:tabs>
          <w:tab w:val="left" w:pos="7920"/>
        </w:tabs>
        <w:rPr>
          <w:rFonts w:ascii="Times New Roman" w:eastAsia="Apple LiSung Light" w:hAnsi="Times New Roman"/>
          <w:color w:val="000000"/>
          <w:sz w:val="22"/>
        </w:rPr>
      </w:pPr>
      <w:r w:rsidRPr="001A7B62">
        <w:rPr>
          <w:rFonts w:ascii="Times New Roman" w:eastAsia="Apple LiSung Light" w:hAnsi="Times New Roman"/>
          <w:color w:val="000000"/>
          <w:sz w:val="22"/>
        </w:rPr>
        <w:t>WEEKS 10 &amp; 11: Invented Landscape. Using simultaneous contrast and push/pull, create an abstract landscape painting starting from an observed site.</w:t>
      </w:r>
    </w:p>
    <w:p w:rsidR="001A7B62" w:rsidRPr="001A7B62" w:rsidRDefault="001A7B62" w:rsidP="001A7B62">
      <w:pPr>
        <w:tabs>
          <w:tab w:val="left" w:pos="7920"/>
        </w:tabs>
        <w:rPr>
          <w:rFonts w:ascii="Times New Roman" w:eastAsia="Apple LiSung Light" w:hAnsi="Times New Roman"/>
          <w:color w:val="000000"/>
          <w:sz w:val="22"/>
        </w:rPr>
      </w:pPr>
    </w:p>
    <w:p w:rsidR="001A7B62" w:rsidRPr="001A7B62" w:rsidRDefault="001A7B62" w:rsidP="001A7B62">
      <w:pPr>
        <w:tabs>
          <w:tab w:val="left" w:pos="7920"/>
        </w:tabs>
        <w:rPr>
          <w:rFonts w:ascii="Times New Roman" w:hAnsi="Times New Roman" w:cs="Arial"/>
          <w:bCs/>
          <w:sz w:val="22"/>
          <w:szCs w:val="22"/>
        </w:rPr>
      </w:pPr>
      <w:r w:rsidRPr="001A7B62">
        <w:rPr>
          <w:rFonts w:ascii="Times New Roman" w:hAnsi="Times New Roman"/>
          <w:sz w:val="22"/>
        </w:rPr>
        <w:t>WEEKS 12-15: Capstone Project. Create a series of three to nine variations on a theme, any subject, any medium, using color as a primary force in communication and expression.</w:t>
      </w:r>
      <w:r w:rsidRPr="001A7B62">
        <w:rPr>
          <w:rFonts w:ascii="Times New Roman" w:hAnsi="Times New Roman" w:cs="Arial"/>
          <w:bCs/>
          <w:sz w:val="22"/>
          <w:szCs w:val="22"/>
        </w:rPr>
        <w:t xml:space="preserve"> Each design must be able to exist in and of itself and as part of a more elaborate or ambitious design.  The structural basis for each design and as a series will demonstrate your understanding of the basic elements of design according to the principles of color and design with which you have been working all semester.</w:t>
      </w:r>
    </w:p>
    <w:p w:rsidR="001A7B62" w:rsidRPr="001A7B62" w:rsidRDefault="001A7B62" w:rsidP="001A7B62">
      <w:pPr>
        <w:tabs>
          <w:tab w:val="left" w:pos="7920"/>
        </w:tabs>
        <w:rPr>
          <w:rFonts w:ascii="Times New Roman" w:hAnsi="Times New Roman" w:cs="Arial"/>
          <w:bCs/>
          <w:sz w:val="22"/>
          <w:szCs w:val="22"/>
        </w:rPr>
      </w:pPr>
    </w:p>
    <w:p w:rsidR="001A7B62" w:rsidRPr="001A7B62" w:rsidRDefault="001A7B62" w:rsidP="001A7B62">
      <w:pPr>
        <w:tabs>
          <w:tab w:val="left" w:pos="7920"/>
        </w:tabs>
        <w:rPr>
          <w:rFonts w:ascii="Times New Roman" w:hAnsi="Times New Roman"/>
          <w:sz w:val="22"/>
        </w:rPr>
      </w:pPr>
      <w:r>
        <w:rPr>
          <w:rFonts w:ascii="Times New Roman" w:hAnsi="Times New Roman"/>
          <w:sz w:val="22"/>
        </w:rPr>
        <w:t>ADDITIONAL SOURCES:</w:t>
      </w:r>
    </w:p>
    <w:p w:rsidR="001A7B62" w:rsidRPr="001A7B62" w:rsidRDefault="001A7B62" w:rsidP="001A7B62">
      <w:pPr>
        <w:rPr>
          <w:rFonts w:ascii="Times New Roman" w:hAnsi="Times New Roman"/>
          <w:sz w:val="22"/>
        </w:rPr>
      </w:pPr>
      <w:r w:rsidRPr="001A7B62">
        <w:rPr>
          <w:rFonts w:ascii="Times New Roman" w:hAnsi="Times New Roman"/>
          <w:sz w:val="22"/>
        </w:rPr>
        <w:t xml:space="preserve">Albers, Josef, </w:t>
      </w:r>
      <w:r w:rsidRPr="001A7B62">
        <w:rPr>
          <w:rFonts w:ascii="Times New Roman" w:hAnsi="Times New Roman"/>
          <w:sz w:val="22"/>
          <w:u w:val="single"/>
        </w:rPr>
        <w:t>Interaction of Color</w:t>
      </w:r>
      <w:r w:rsidRPr="001A7B62">
        <w:rPr>
          <w:rFonts w:ascii="Times New Roman" w:hAnsi="Times New Roman"/>
          <w:sz w:val="22"/>
        </w:rPr>
        <w:t xml:space="preserve">. Yale University Press, New Haven and London, 1963. </w:t>
      </w:r>
    </w:p>
    <w:p w:rsidR="001A7B62" w:rsidRPr="001A7B62" w:rsidRDefault="001A7B62" w:rsidP="001A7B62">
      <w:pPr>
        <w:rPr>
          <w:rFonts w:ascii="Times New Roman" w:hAnsi="Times New Roman"/>
          <w:bCs/>
          <w:sz w:val="22"/>
        </w:rPr>
      </w:pPr>
      <w:r w:rsidRPr="001A7B62">
        <w:rPr>
          <w:rFonts w:ascii="Times New Roman" w:hAnsi="Times New Roman"/>
          <w:bCs/>
          <w:sz w:val="22"/>
        </w:rPr>
        <w:t xml:space="preserve">Bailey, Adrian, </w:t>
      </w:r>
      <w:r w:rsidR="00950B81">
        <w:rPr>
          <w:rFonts w:ascii="Times New Roman" w:hAnsi="Times New Roman"/>
          <w:bCs/>
          <w:sz w:val="22"/>
        </w:rPr>
        <w:t>&amp;</w:t>
      </w:r>
      <w:r w:rsidRPr="001A7B62">
        <w:rPr>
          <w:rFonts w:ascii="Times New Roman" w:hAnsi="Times New Roman"/>
          <w:bCs/>
          <w:sz w:val="22"/>
        </w:rPr>
        <w:t xml:space="preserve"> Holloway, Adrian, </w:t>
      </w:r>
      <w:r w:rsidRPr="001A7B62">
        <w:rPr>
          <w:rFonts w:ascii="Times New Roman" w:hAnsi="Times New Roman"/>
          <w:bCs/>
          <w:sz w:val="22"/>
          <w:u w:val="single"/>
        </w:rPr>
        <w:t>The Book of Color Photography.</w:t>
      </w:r>
      <w:r w:rsidRPr="001A7B62">
        <w:rPr>
          <w:rFonts w:ascii="Times New Roman" w:hAnsi="Times New Roman"/>
          <w:bCs/>
          <w:sz w:val="22"/>
        </w:rPr>
        <w:t xml:space="preserve"> Alfred A. Knopf, New York, 1979</w:t>
      </w:r>
    </w:p>
    <w:p w:rsidR="001A7B62" w:rsidRPr="001A7B62" w:rsidRDefault="001A7B62" w:rsidP="001A7B62">
      <w:pPr>
        <w:rPr>
          <w:rFonts w:ascii="Times New Roman" w:eastAsia="Apple LiSung Light" w:hAnsi="Times New Roman"/>
          <w:sz w:val="22"/>
        </w:rPr>
      </w:pPr>
      <w:r w:rsidRPr="001A7B62">
        <w:rPr>
          <w:rFonts w:ascii="Times New Roman" w:eastAsia="Apple LiSung Light" w:hAnsi="Times New Roman"/>
          <w:bCs/>
          <w:sz w:val="22"/>
        </w:rPr>
        <w:t xml:space="preserve">Berry, Susan/Judy Martin, </w:t>
      </w:r>
      <w:r w:rsidRPr="001A7B62">
        <w:rPr>
          <w:rFonts w:ascii="Times New Roman" w:eastAsia="Apple LiSung Light" w:hAnsi="Times New Roman"/>
          <w:bCs/>
          <w:sz w:val="22"/>
          <w:u w:val="single"/>
        </w:rPr>
        <w:t>Designing With Color: How the Language of Color Works</w:t>
      </w:r>
      <w:r w:rsidRPr="001A7B62">
        <w:rPr>
          <w:rFonts w:ascii="Times New Roman" w:eastAsia="Apple LiSung Light" w:hAnsi="Times New Roman"/>
          <w:bCs/>
          <w:sz w:val="22"/>
        </w:rPr>
        <w:t>, North Light Books, Cincinnati, OH, 1991</w:t>
      </w:r>
      <w:r w:rsidRPr="001A7B62">
        <w:rPr>
          <w:rFonts w:ascii="Times New Roman" w:eastAsia="Apple LiSung Light" w:hAnsi="Times New Roman"/>
          <w:sz w:val="22"/>
        </w:rPr>
        <w:t xml:space="preserve"> </w:t>
      </w:r>
    </w:p>
    <w:p w:rsidR="001A7B62" w:rsidRPr="001A7B62" w:rsidRDefault="001A7B62" w:rsidP="001A7B62">
      <w:pPr>
        <w:rPr>
          <w:rFonts w:ascii="Times New Roman" w:hAnsi="Times New Roman"/>
          <w:sz w:val="22"/>
        </w:rPr>
      </w:pPr>
      <w:r w:rsidRPr="001A7B62">
        <w:rPr>
          <w:rFonts w:ascii="Times New Roman" w:hAnsi="Times New Roman"/>
          <w:bCs/>
          <w:sz w:val="22"/>
        </w:rPr>
        <w:t xml:space="preserve">Chijiiwa, Hideaki, </w:t>
      </w:r>
      <w:r w:rsidRPr="001A7B62">
        <w:rPr>
          <w:rFonts w:ascii="Times New Roman" w:hAnsi="Times New Roman"/>
          <w:bCs/>
          <w:sz w:val="22"/>
          <w:u w:val="single"/>
        </w:rPr>
        <w:t>Color Harmony</w:t>
      </w:r>
      <w:r w:rsidRPr="001A7B62">
        <w:rPr>
          <w:rFonts w:ascii="Times New Roman" w:hAnsi="Times New Roman"/>
          <w:bCs/>
          <w:sz w:val="22"/>
        </w:rPr>
        <w:t>, Rockport Publishers, MA, 1987</w:t>
      </w:r>
      <w:r w:rsidRPr="001A7B62">
        <w:rPr>
          <w:rFonts w:ascii="Times New Roman" w:hAnsi="Times New Roman"/>
          <w:sz w:val="22"/>
        </w:rPr>
        <w:t xml:space="preserve"> </w:t>
      </w:r>
    </w:p>
    <w:p w:rsidR="001A7B62" w:rsidRPr="001A7B62" w:rsidRDefault="001A7B62" w:rsidP="001A7B62">
      <w:pPr>
        <w:rPr>
          <w:rFonts w:ascii="Times New Roman" w:hAnsi="Times New Roman"/>
          <w:sz w:val="22"/>
        </w:rPr>
      </w:pPr>
      <w:r w:rsidRPr="001A7B62">
        <w:rPr>
          <w:rFonts w:ascii="Times New Roman" w:hAnsi="Times New Roman"/>
          <w:bCs/>
          <w:sz w:val="22"/>
        </w:rPr>
        <w:t xml:space="preserve">Forest, John, </w:t>
      </w:r>
      <w:r w:rsidRPr="001A7B62">
        <w:rPr>
          <w:rFonts w:ascii="Times New Roman" w:hAnsi="Times New Roman"/>
          <w:bCs/>
          <w:sz w:val="22"/>
          <w:u w:val="single"/>
        </w:rPr>
        <w:t>The Natural History of the Traditional Quilt</w:t>
      </w:r>
      <w:r w:rsidRPr="001A7B62">
        <w:rPr>
          <w:rFonts w:ascii="Times New Roman" w:hAnsi="Times New Roman"/>
          <w:bCs/>
          <w:sz w:val="22"/>
        </w:rPr>
        <w:t>, University of Texas Press, Austin, Texas 1995</w:t>
      </w:r>
      <w:r w:rsidRPr="001A7B62">
        <w:rPr>
          <w:rFonts w:ascii="Times New Roman" w:hAnsi="Times New Roman"/>
          <w:sz w:val="22"/>
        </w:rPr>
        <w:t xml:space="preserve"> </w:t>
      </w:r>
    </w:p>
    <w:p w:rsidR="001A7B62" w:rsidRPr="001A7B62" w:rsidRDefault="001A7B62" w:rsidP="001A7B62">
      <w:pPr>
        <w:rPr>
          <w:rFonts w:ascii="Times New Roman" w:hAnsi="Times New Roman"/>
          <w:sz w:val="22"/>
        </w:rPr>
      </w:pPr>
      <w:r w:rsidRPr="001A7B62">
        <w:rPr>
          <w:rFonts w:ascii="Times New Roman" w:hAnsi="Times New Roman"/>
          <w:bCs/>
          <w:sz w:val="22"/>
        </w:rPr>
        <w:t xml:space="preserve">Itten, Johannes, </w:t>
      </w:r>
      <w:r w:rsidRPr="001A7B62">
        <w:rPr>
          <w:rFonts w:ascii="Times New Roman" w:hAnsi="Times New Roman"/>
          <w:bCs/>
          <w:sz w:val="22"/>
          <w:u w:val="single"/>
        </w:rPr>
        <w:t>The Art of Color</w:t>
      </w:r>
      <w:r w:rsidRPr="001A7B62">
        <w:rPr>
          <w:rFonts w:ascii="Times New Roman" w:hAnsi="Times New Roman"/>
          <w:bCs/>
          <w:sz w:val="22"/>
        </w:rPr>
        <w:t>. Reinhold Publishing Corp., New York, 1961</w:t>
      </w:r>
      <w:r w:rsidRPr="001A7B62">
        <w:rPr>
          <w:rFonts w:ascii="Times New Roman" w:hAnsi="Times New Roman"/>
          <w:sz w:val="22"/>
        </w:rPr>
        <w:t xml:space="preserve"> </w:t>
      </w:r>
    </w:p>
    <w:p w:rsidR="001A7B62" w:rsidRPr="001A7B62" w:rsidRDefault="001A7B62" w:rsidP="001A7B62">
      <w:pPr>
        <w:rPr>
          <w:rFonts w:ascii="Times New Roman" w:hAnsi="Times New Roman"/>
          <w:sz w:val="22"/>
        </w:rPr>
      </w:pPr>
      <w:r w:rsidRPr="001A7B62">
        <w:rPr>
          <w:rFonts w:ascii="Times New Roman" w:hAnsi="Times New Roman"/>
          <w:bCs/>
          <w:sz w:val="22"/>
        </w:rPr>
        <w:t xml:space="preserve">Libby, W.C., </w:t>
      </w:r>
      <w:r w:rsidRPr="001A7B62">
        <w:rPr>
          <w:rFonts w:ascii="Times New Roman" w:hAnsi="Times New Roman"/>
          <w:bCs/>
          <w:sz w:val="22"/>
          <w:u w:val="single"/>
        </w:rPr>
        <w:t>Color and the Structural Sense.</w:t>
      </w:r>
      <w:r w:rsidRPr="001A7B62">
        <w:rPr>
          <w:rFonts w:ascii="Times New Roman" w:hAnsi="Times New Roman"/>
          <w:bCs/>
          <w:sz w:val="22"/>
        </w:rPr>
        <w:t xml:space="preserve"> Prentice-Hall, Inc., Englewood Cliffs, New Jersey, 1974.</w:t>
      </w:r>
      <w:r w:rsidRPr="001A7B62">
        <w:rPr>
          <w:rFonts w:ascii="Times New Roman" w:hAnsi="Times New Roman"/>
          <w:sz w:val="22"/>
        </w:rPr>
        <w:t xml:space="preserve"> </w:t>
      </w:r>
    </w:p>
    <w:p w:rsidR="001A7B62" w:rsidRPr="001A7B62" w:rsidRDefault="001A7B62" w:rsidP="001A7B62">
      <w:pPr>
        <w:rPr>
          <w:rFonts w:ascii="Times New Roman" w:hAnsi="Times New Roman"/>
          <w:sz w:val="22"/>
        </w:rPr>
      </w:pPr>
      <w:r w:rsidRPr="001A7B62">
        <w:rPr>
          <w:rFonts w:ascii="Times New Roman" w:hAnsi="Times New Roman"/>
          <w:bCs/>
          <w:sz w:val="22"/>
        </w:rPr>
        <w:t xml:space="preserve">Kandinsky, Wassily, </w:t>
      </w:r>
      <w:r w:rsidRPr="001A7B62">
        <w:rPr>
          <w:rFonts w:ascii="Times New Roman" w:hAnsi="Times New Roman"/>
          <w:bCs/>
          <w:sz w:val="22"/>
          <w:u w:val="single"/>
        </w:rPr>
        <w:t>Concerning the Spiritual in Art</w:t>
      </w:r>
      <w:r w:rsidRPr="001A7B62">
        <w:rPr>
          <w:rFonts w:ascii="Times New Roman" w:hAnsi="Times New Roman"/>
          <w:bCs/>
          <w:sz w:val="22"/>
        </w:rPr>
        <w:t>. Wittenborn Art Books, Inc., New York, 1947</w:t>
      </w:r>
      <w:r w:rsidRPr="001A7B62">
        <w:rPr>
          <w:rFonts w:ascii="Times New Roman" w:hAnsi="Times New Roman"/>
          <w:sz w:val="22"/>
        </w:rPr>
        <w:t xml:space="preserve">  </w:t>
      </w:r>
    </w:p>
    <w:p w:rsidR="001A7B62" w:rsidRPr="001A7B62" w:rsidRDefault="001A7B62" w:rsidP="001A7B62">
      <w:pPr>
        <w:rPr>
          <w:rFonts w:ascii="Times New Roman" w:hAnsi="Times New Roman"/>
          <w:sz w:val="22"/>
        </w:rPr>
      </w:pPr>
      <w:r w:rsidRPr="001A7B62">
        <w:rPr>
          <w:rFonts w:ascii="Times New Roman" w:hAnsi="Times New Roman"/>
          <w:bCs/>
          <w:sz w:val="22"/>
        </w:rPr>
        <w:t xml:space="preserve">Klee, Paul, </w:t>
      </w:r>
      <w:r w:rsidRPr="001A7B62">
        <w:rPr>
          <w:rFonts w:ascii="Times New Roman" w:hAnsi="Times New Roman"/>
          <w:bCs/>
          <w:sz w:val="22"/>
          <w:u w:val="single"/>
        </w:rPr>
        <w:t>The Thinking Eye</w:t>
      </w:r>
      <w:r w:rsidRPr="001A7B62">
        <w:rPr>
          <w:rFonts w:ascii="Times New Roman" w:hAnsi="Times New Roman"/>
          <w:bCs/>
          <w:sz w:val="22"/>
        </w:rPr>
        <w:t>. Wittenborn Art Books, Inc., New York, 1961</w:t>
      </w:r>
      <w:r w:rsidRPr="001A7B62">
        <w:rPr>
          <w:rFonts w:ascii="Times New Roman" w:hAnsi="Times New Roman"/>
          <w:sz w:val="22"/>
        </w:rPr>
        <w:t xml:space="preserve"> </w:t>
      </w:r>
    </w:p>
    <w:p w:rsidR="001A7B62" w:rsidRPr="001A7B62" w:rsidRDefault="001A7B62" w:rsidP="001A7B62">
      <w:pPr>
        <w:rPr>
          <w:rFonts w:ascii="Times New Roman" w:hAnsi="Times New Roman"/>
          <w:sz w:val="22"/>
        </w:rPr>
      </w:pPr>
      <w:r w:rsidRPr="001A7B62">
        <w:rPr>
          <w:rFonts w:ascii="Times New Roman" w:hAnsi="Times New Roman"/>
          <w:bCs/>
          <w:sz w:val="22"/>
        </w:rPr>
        <w:t xml:space="preserve">Munsell, Albert H., </w:t>
      </w:r>
      <w:r w:rsidRPr="001A7B62">
        <w:rPr>
          <w:rFonts w:ascii="Times New Roman" w:hAnsi="Times New Roman"/>
          <w:bCs/>
          <w:sz w:val="22"/>
          <w:u w:val="single"/>
        </w:rPr>
        <w:t>A Color Notation</w:t>
      </w:r>
      <w:r w:rsidRPr="001A7B62">
        <w:rPr>
          <w:rFonts w:ascii="Times New Roman" w:hAnsi="Times New Roman"/>
          <w:bCs/>
          <w:sz w:val="22"/>
        </w:rPr>
        <w:t>. The Munsell Color Co., Baltimore, 1926</w:t>
      </w:r>
      <w:r w:rsidRPr="001A7B62">
        <w:rPr>
          <w:rFonts w:ascii="Times New Roman" w:hAnsi="Times New Roman"/>
          <w:sz w:val="22"/>
        </w:rPr>
        <w:t xml:space="preserve"> </w:t>
      </w:r>
    </w:p>
    <w:p w:rsidR="001A7B62" w:rsidRPr="001A7B62" w:rsidRDefault="001A7B62" w:rsidP="001A7B62">
      <w:pPr>
        <w:rPr>
          <w:rFonts w:ascii="Times New Roman" w:hAnsi="Times New Roman"/>
          <w:sz w:val="22"/>
        </w:rPr>
      </w:pPr>
      <w:r w:rsidRPr="001A7B62">
        <w:rPr>
          <w:rFonts w:ascii="Times New Roman" w:hAnsi="Times New Roman"/>
          <w:sz w:val="22"/>
        </w:rPr>
        <w:t xml:space="preserve">Norman, Richard B. </w:t>
      </w:r>
      <w:r w:rsidRPr="001A7B62">
        <w:rPr>
          <w:rFonts w:ascii="Times New Roman" w:hAnsi="Times New Roman"/>
          <w:sz w:val="22"/>
          <w:u w:val="single"/>
        </w:rPr>
        <w:t>Electronic Color</w:t>
      </w:r>
      <w:r w:rsidRPr="001A7B62">
        <w:rPr>
          <w:rFonts w:ascii="Times New Roman" w:hAnsi="Times New Roman"/>
          <w:sz w:val="22"/>
        </w:rPr>
        <w:t>, New York: Van Nostrand Reinhold, 1990.</w:t>
      </w:r>
    </w:p>
    <w:p w:rsidR="001A7B62" w:rsidRPr="001A7B62" w:rsidRDefault="001A7B62" w:rsidP="001A7B62">
      <w:pPr>
        <w:rPr>
          <w:rFonts w:ascii="Times New Roman" w:hAnsi="Times New Roman"/>
          <w:bCs/>
          <w:sz w:val="22"/>
        </w:rPr>
      </w:pPr>
      <w:r w:rsidRPr="001A7B62">
        <w:rPr>
          <w:rFonts w:ascii="Times New Roman" w:hAnsi="Times New Roman"/>
          <w:bCs/>
          <w:sz w:val="22"/>
        </w:rPr>
        <w:t xml:space="preserve">Osborne, Roy, </w:t>
      </w:r>
      <w:r w:rsidRPr="001A7B62">
        <w:rPr>
          <w:rFonts w:ascii="Times New Roman" w:hAnsi="Times New Roman"/>
          <w:bCs/>
          <w:sz w:val="22"/>
          <w:u w:val="single"/>
        </w:rPr>
        <w:t>Lights and Pigments: Color Principles for Artists</w:t>
      </w:r>
      <w:r>
        <w:rPr>
          <w:rFonts w:ascii="Times New Roman" w:hAnsi="Times New Roman"/>
          <w:bCs/>
          <w:sz w:val="22"/>
        </w:rPr>
        <w:t>. Harper &amp; Row</w:t>
      </w:r>
      <w:r w:rsidRPr="001A7B62">
        <w:rPr>
          <w:rFonts w:ascii="Times New Roman" w:hAnsi="Times New Roman"/>
          <w:bCs/>
          <w:sz w:val="22"/>
        </w:rPr>
        <w:t>, New York, 1980.</w:t>
      </w:r>
    </w:p>
    <w:p w:rsidR="001A7B62" w:rsidRPr="001A7B62" w:rsidRDefault="001A7B62" w:rsidP="001A7B62">
      <w:pPr>
        <w:rPr>
          <w:rFonts w:ascii="Times New Roman" w:hAnsi="Times New Roman"/>
          <w:sz w:val="22"/>
        </w:rPr>
      </w:pPr>
      <w:r w:rsidRPr="001A7B62">
        <w:rPr>
          <w:rFonts w:ascii="Times New Roman" w:hAnsi="Times New Roman"/>
          <w:sz w:val="22"/>
        </w:rPr>
        <w:t xml:space="preserve">Stewart, Mary, </w:t>
      </w:r>
      <w:r w:rsidRPr="001A7B62">
        <w:rPr>
          <w:rFonts w:ascii="Times New Roman" w:hAnsi="Times New Roman"/>
          <w:sz w:val="22"/>
          <w:u w:val="single"/>
        </w:rPr>
        <w:t>Launching the Imagination: A Comprehensive Guide to Basic Design</w:t>
      </w:r>
      <w:r w:rsidRPr="001A7B62">
        <w:rPr>
          <w:rFonts w:ascii="Times New Roman" w:hAnsi="Times New Roman"/>
          <w:sz w:val="22"/>
        </w:rPr>
        <w:t xml:space="preserve">, </w:t>
      </w:r>
      <w:r>
        <w:rPr>
          <w:rFonts w:ascii="Times New Roman" w:hAnsi="Times New Roman"/>
          <w:sz w:val="22"/>
        </w:rPr>
        <w:t>third</w:t>
      </w:r>
      <w:r w:rsidR="00950B81">
        <w:rPr>
          <w:rFonts w:ascii="Times New Roman" w:hAnsi="Times New Roman"/>
          <w:sz w:val="22"/>
        </w:rPr>
        <w:t xml:space="preserve"> edition. McGraw-Hill, </w:t>
      </w:r>
      <w:r w:rsidRPr="001A7B62">
        <w:rPr>
          <w:rFonts w:ascii="Times New Roman" w:hAnsi="Times New Roman"/>
          <w:sz w:val="22"/>
        </w:rPr>
        <w:t>Publishers, New York, 2008.</w:t>
      </w:r>
    </w:p>
    <w:p w:rsidR="001A7B62" w:rsidRDefault="001A7B62" w:rsidP="001A7B62">
      <w:pPr>
        <w:rPr>
          <w:rFonts w:ascii="Times New Roman" w:hAnsi="Times New Roman"/>
          <w:sz w:val="22"/>
        </w:rPr>
      </w:pPr>
      <w:r w:rsidRPr="001A7B62">
        <w:rPr>
          <w:rFonts w:ascii="Times New Roman" w:hAnsi="Times New Roman"/>
          <w:sz w:val="22"/>
        </w:rPr>
        <w:t xml:space="preserve">Wong, Wucius, </w:t>
      </w:r>
      <w:r w:rsidRPr="001A7B62">
        <w:rPr>
          <w:rFonts w:ascii="Times New Roman" w:hAnsi="Times New Roman"/>
          <w:sz w:val="22"/>
          <w:u w:val="single"/>
        </w:rPr>
        <w:t>Principles of Color Design</w:t>
      </w:r>
      <w:r w:rsidRPr="001A7B62">
        <w:rPr>
          <w:rFonts w:ascii="Times New Roman" w:hAnsi="Times New Roman"/>
          <w:sz w:val="22"/>
        </w:rPr>
        <w:t xml:space="preserve">. Van Nostrand Reinhold, New York, 1987. </w:t>
      </w:r>
    </w:p>
    <w:p w:rsidR="001A7B62" w:rsidRPr="001A7B62" w:rsidRDefault="001A7B62" w:rsidP="001A7B62">
      <w:pPr>
        <w:rPr>
          <w:rFonts w:ascii="Times New Roman" w:hAnsi="Times New Roman"/>
          <w:sz w:val="22"/>
        </w:rPr>
      </w:pPr>
      <w:r w:rsidRPr="001A7B62">
        <w:rPr>
          <w:rFonts w:ascii="Times New Roman" w:hAnsi="Times New Roman"/>
          <w:sz w:val="22"/>
        </w:rPr>
        <w:t xml:space="preserve">Zettl, Herbert. </w:t>
      </w:r>
      <w:r w:rsidRPr="001A7B62">
        <w:rPr>
          <w:rFonts w:ascii="Times New Roman" w:hAnsi="Times New Roman"/>
          <w:sz w:val="22"/>
          <w:u w:val="single"/>
        </w:rPr>
        <w:t>Sight, Sound, Motion: Applied Media Aesthetics</w:t>
      </w:r>
      <w:r w:rsidRPr="001A7B62">
        <w:rPr>
          <w:rFonts w:ascii="Times New Roman" w:hAnsi="Times New Roman"/>
          <w:sz w:val="22"/>
        </w:rPr>
        <w:t>. Wadsworth, Belmont, California, 2004</w:t>
      </w:r>
    </w:p>
    <w:p w:rsidR="001A7B62" w:rsidRPr="001A7B62" w:rsidRDefault="001A7B62" w:rsidP="001A7B62">
      <w:pPr>
        <w:rPr>
          <w:rFonts w:ascii="Times New Roman" w:hAnsi="Times New Roman"/>
          <w:sz w:val="22"/>
        </w:rPr>
      </w:pPr>
    </w:p>
    <w:p w:rsidR="005839CE" w:rsidRDefault="005839CE" w:rsidP="005839CE">
      <w:pPr>
        <w:rPr>
          <w:rFonts w:ascii="Times New Roman" w:hAnsi="Times New Roman"/>
          <w:sz w:val="22"/>
          <w:szCs w:val="22"/>
        </w:rPr>
      </w:pPr>
      <w:r w:rsidRPr="00F42C5A">
        <w:rPr>
          <w:rFonts w:ascii="Times New Roman" w:hAnsi="Times New Roman"/>
          <w:b/>
          <w:sz w:val="22"/>
          <w:szCs w:val="22"/>
        </w:rPr>
        <w:t xml:space="preserve">ACADEMIC HONOR POLICY: </w:t>
      </w:r>
      <w:r w:rsidRPr="00F42C5A">
        <w:rPr>
          <w:rFonts w:ascii="Times New Roman" w:hAnsi="Times New Roman"/>
          <w:sz w:val="22"/>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 . be honest and truthful and . . . [to] strive for personal and institutional integrity at Florida State University.”  (Florida State University Academic Honor Policy, found at </w:t>
      </w:r>
      <w:hyperlink r:id="rId80" w:history="1">
        <w:r w:rsidRPr="00F42C5A">
          <w:rPr>
            <w:rFonts w:ascii="Times New Roman" w:hAnsi="Times New Roman"/>
            <w:sz w:val="22"/>
            <w:szCs w:val="22"/>
          </w:rPr>
          <w:t>http://dof.fsu.edu/honorpolicy.htm</w:t>
        </w:r>
      </w:hyperlink>
      <w:r w:rsidRPr="00F42C5A">
        <w:rPr>
          <w:rFonts w:ascii="Times New Roman" w:hAnsi="Times New Roman"/>
          <w:sz w:val="22"/>
          <w:szCs w:val="22"/>
        </w:rPr>
        <w:t>.)</w:t>
      </w:r>
    </w:p>
    <w:p w:rsidR="005839CE" w:rsidRPr="00F42C5A" w:rsidRDefault="005839CE" w:rsidP="005839CE">
      <w:pPr>
        <w:rPr>
          <w:rFonts w:ascii="Times New Roman" w:hAnsi="Times New Roman"/>
          <w:sz w:val="22"/>
          <w:szCs w:val="22"/>
        </w:rPr>
      </w:pPr>
    </w:p>
    <w:p w:rsidR="005839CE" w:rsidRDefault="005839CE" w:rsidP="005839CE">
      <w:r w:rsidRPr="00F42C5A">
        <w:rPr>
          <w:rFonts w:ascii="Times New Roman" w:hAnsi="Times New Roman"/>
          <w:b/>
          <w:sz w:val="22"/>
          <w:szCs w:val="22"/>
        </w:rPr>
        <w:t>AMERICANS WITH DISABILITIES ACT:</w:t>
      </w:r>
      <w:r w:rsidRPr="00F42C5A">
        <w:rPr>
          <w:rFonts w:ascii="Times New Roman" w:hAnsi="Times New Roman"/>
          <w:sz w:val="22"/>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81" w:history="1">
        <w:r w:rsidRPr="00F42C5A">
          <w:rPr>
            <w:rFonts w:ascii="Times New Roman" w:hAnsi="Times New Roman"/>
            <w:sz w:val="22"/>
            <w:szCs w:val="22"/>
          </w:rPr>
          <w:t>http://www.disabilitycenter.fsu.edu/</w:t>
        </w:r>
      </w:hyperlink>
    </w:p>
    <w:p w:rsidR="00950B81" w:rsidRDefault="00950B81" w:rsidP="001A7B62"/>
    <w:p w:rsidR="00950B81" w:rsidRPr="003D1016" w:rsidRDefault="00950B81" w:rsidP="00950B81">
      <w:pPr>
        <w:rPr>
          <w:rFonts w:ascii="Times New Roman" w:hAnsi="Times New Roman"/>
          <w:sz w:val="22"/>
        </w:rPr>
      </w:pPr>
      <w:r w:rsidRPr="003D1016">
        <w:rPr>
          <w:rFonts w:ascii="Times New Roman" w:hAnsi="Times New Roman"/>
          <w:sz w:val="22"/>
        </w:rPr>
        <w:t>Sample Artist’s Statement</w:t>
      </w:r>
    </w:p>
    <w:p w:rsidR="00950B81" w:rsidRPr="007C6EC0" w:rsidRDefault="00950B81" w:rsidP="00950B81">
      <w:pPr>
        <w:rPr>
          <w:rFonts w:ascii="Arial Narrow" w:hAnsi="Arial Narrow"/>
          <w:sz w:val="22"/>
        </w:rPr>
      </w:pPr>
      <w:r w:rsidRPr="006E0225">
        <w:rPr>
          <w:rFonts w:ascii="Arial Narrow" w:hAnsi="Arial Narrow"/>
        </w:rPr>
        <w:tab/>
      </w:r>
      <w:r w:rsidRPr="007C6EC0">
        <w:rPr>
          <w:rFonts w:ascii="Arial Narrow" w:hAnsi="Arial Narrow"/>
          <w:sz w:val="22"/>
        </w:rPr>
        <w:t>I am always looking for new ways to view the common-place and the mundane.  I feel that there is so much beauty in the world that is overlooked, simply because no one has ever classified it as “beautiful” before.</w:t>
      </w:r>
    </w:p>
    <w:p w:rsidR="00950B81" w:rsidRPr="007C6EC0" w:rsidRDefault="00950B81" w:rsidP="00950B81">
      <w:pPr>
        <w:rPr>
          <w:rFonts w:ascii="Arial Narrow" w:hAnsi="Arial Narrow"/>
          <w:sz w:val="22"/>
        </w:rPr>
      </w:pPr>
      <w:r w:rsidRPr="007C6EC0">
        <w:rPr>
          <w:rFonts w:ascii="Arial Narrow" w:hAnsi="Arial Narrow"/>
          <w:sz w:val="22"/>
        </w:rPr>
        <w:tab/>
        <w:t>When I work with my camera, I am able to concentrate on composition, timing, and the beauty of the subject rather than focus primarily on technique. Black and white film allows me to explore composition most thoroughly. The resulting photographs inherently force viewers to think more about the subject and composition rather than superficially judging the image based on its subject matter.  I enjoy viewing things from angles that people would not ordinarily see, so that I can expose even more the unseen possibilities in the everyday.</w:t>
      </w:r>
    </w:p>
    <w:p w:rsidR="003D1016" w:rsidRPr="007C6EC0" w:rsidRDefault="00950B81" w:rsidP="00950B81">
      <w:pPr>
        <w:rPr>
          <w:rFonts w:ascii="Arial Narrow" w:hAnsi="Arial Narrow"/>
          <w:sz w:val="22"/>
        </w:rPr>
      </w:pPr>
      <w:r w:rsidRPr="007C6EC0">
        <w:rPr>
          <w:rFonts w:ascii="Arial Narrow" w:hAnsi="Arial Narrow"/>
          <w:sz w:val="22"/>
        </w:rPr>
        <w:tab/>
        <w:t xml:space="preserve">My grandfather, who was a professional photographer, encouraged and inspired me. Other influences include Abelardo Morell, Walker Evans, Richard Avedon, Robert Frank, and Cindy Sherman. Through photography, each artist provides the viewer with a fresh perspective on reality. </w:t>
      </w:r>
    </w:p>
    <w:p w:rsidR="003D1016" w:rsidRDefault="003D1016" w:rsidP="00950B81">
      <w:pPr>
        <w:rPr>
          <w:rFonts w:ascii="Arial Narrow" w:hAnsi="Arial Narrow"/>
        </w:rPr>
      </w:pPr>
    </w:p>
    <w:p w:rsidR="00335251" w:rsidRDefault="00335251" w:rsidP="00335251">
      <w:pPr>
        <w:jc w:val="center"/>
      </w:pPr>
    </w:p>
    <w:p w:rsidR="00335251" w:rsidRDefault="00335251">
      <w:r>
        <w:br w:type="page"/>
      </w:r>
    </w:p>
    <w:p w:rsidR="00335251" w:rsidRPr="00335251" w:rsidRDefault="00687CE8" w:rsidP="00335251">
      <w:pPr>
        <w:jc w:val="center"/>
        <w:rPr>
          <w:rFonts w:ascii="Times New Roman" w:hAnsi="Times New Roman"/>
          <w:u w:val="single"/>
        </w:rPr>
      </w:pPr>
      <w:r>
        <w:rPr>
          <w:rFonts w:ascii="Times New Roman" w:hAnsi="Times New Roman"/>
          <w:sz w:val="26"/>
          <w:u w:val="single"/>
        </w:rPr>
        <w:t xml:space="preserve">ADDITIONAL INFORMATION: </w:t>
      </w:r>
      <w:r w:rsidR="00335251" w:rsidRPr="00335251">
        <w:rPr>
          <w:rFonts w:ascii="Times New Roman" w:hAnsi="Times New Roman"/>
          <w:sz w:val="26"/>
          <w:u w:val="single"/>
        </w:rPr>
        <w:t>SAMPLE DRAWING IN COLOR SYLLABUS</w:t>
      </w:r>
    </w:p>
    <w:p w:rsidR="00335251" w:rsidRPr="00D75731" w:rsidRDefault="00335251" w:rsidP="00335251">
      <w:pPr>
        <w:rPr>
          <w:rFonts w:ascii="Times New Roman" w:hAnsi="Times New Roman"/>
          <w:sz w:val="22"/>
        </w:rPr>
      </w:pPr>
    </w:p>
    <w:p w:rsidR="00335251" w:rsidRPr="00D75731" w:rsidRDefault="00335251" w:rsidP="00335251">
      <w:pPr>
        <w:rPr>
          <w:rFonts w:ascii="Times New Roman" w:hAnsi="Times New Roman"/>
          <w:b/>
          <w:sz w:val="22"/>
        </w:rPr>
      </w:pPr>
      <w:r w:rsidRPr="00D75731">
        <w:rPr>
          <w:rFonts w:ascii="Times New Roman" w:hAnsi="Times New Roman"/>
          <w:b/>
          <w:sz w:val="22"/>
        </w:rPr>
        <w:t>ART 101, Section 10, Fall 2004</w:t>
      </w:r>
      <w:r w:rsidRPr="00D75731">
        <w:rPr>
          <w:rFonts w:ascii="Times New Roman" w:hAnsi="Times New Roman"/>
          <w:b/>
          <w:sz w:val="22"/>
        </w:rPr>
        <w:tab/>
      </w:r>
      <w:r w:rsidRPr="00D75731">
        <w:rPr>
          <w:rFonts w:ascii="Times New Roman" w:hAnsi="Times New Roman"/>
          <w:b/>
          <w:sz w:val="22"/>
        </w:rPr>
        <w:tab/>
        <w:t>Monday/Wednesday 1:00-3:29, Still 01</w:t>
      </w:r>
    </w:p>
    <w:p w:rsidR="00335251" w:rsidRPr="00D75731" w:rsidRDefault="00335251" w:rsidP="00335251">
      <w:pPr>
        <w:rPr>
          <w:rFonts w:ascii="Times New Roman" w:hAnsi="Times New Roman"/>
          <w:sz w:val="22"/>
        </w:rPr>
      </w:pPr>
      <w:r w:rsidRPr="00D75731">
        <w:rPr>
          <w:rFonts w:ascii="Times New Roman" w:hAnsi="Times New Roman"/>
          <w:b/>
          <w:sz w:val="22"/>
        </w:rPr>
        <w:t xml:space="preserve">Professor Jane Doe </w:t>
      </w:r>
      <w:r w:rsidRPr="00D75731">
        <w:rPr>
          <w:rFonts w:ascii="Times New Roman" w:hAnsi="Times New Roman"/>
          <w:sz w:val="22"/>
        </w:rPr>
        <w:t>jdoe@niu.edu</w:t>
      </w:r>
      <w:r w:rsidRPr="00D75731">
        <w:rPr>
          <w:rFonts w:ascii="Times New Roman" w:hAnsi="Times New Roman"/>
          <w:sz w:val="22"/>
        </w:rPr>
        <w:tab/>
      </w:r>
      <w:r w:rsidRPr="00D75731">
        <w:rPr>
          <w:rFonts w:ascii="Times New Roman" w:hAnsi="Times New Roman"/>
          <w:sz w:val="22"/>
        </w:rPr>
        <w:tab/>
        <w:t>Office Hours: after class or by appointment</w:t>
      </w:r>
    </w:p>
    <w:p w:rsidR="00335251" w:rsidRPr="00D75731" w:rsidRDefault="00335251" w:rsidP="00335251">
      <w:pPr>
        <w:rPr>
          <w:rFonts w:ascii="Times New Roman" w:hAnsi="Times New Roman"/>
          <w:sz w:val="22"/>
        </w:rPr>
      </w:pPr>
    </w:p>
    <w:p w:rsidR="00335251" w:rsidRPr="00D75731" w:rsidRDefault="00335251" w:rsidP="00335251">
      <w:pPr>
        <w:rPr>
          <w:rFonts w:ascii="Times New Roman" w:hAnsi="Times New Roman"/>
          <w:sz w:val="22"/>
        </w:rPr>
      </w:pPr>
      <w:r w:rsidRPr="00D75731">
        <w:rPr>
          <w:rFonts w:ascii="Times New Roman" w:hAnsi="Times New Roman"/>
          <w:b/>
          <w:sz w:val="22"/>
        </w:rPr>
        <w:t xml:space="preserve">Course Description from Undergraduate Catalog: </w:t>
      </w:r>
      <w:r w:rsidRPr="00D75731">
        <w:rPr>
          <w:rFonts w:ascii="Times New Roman" w:hAnsi="Times New Roman"/>
          <w:sz w:val="22"/>
        </w:rPr>
        <w:t>Further exploration of basic drawing media, with an emphasis on work in color. Development of skill in the representation and interpretation of various subjects. Prerequisite: Art 100.</w:t>
      </w:r>
    </w:p>
    <w:p w:rsidR="00335251" w:rsidRPr="00D75731" w:rsidRDefault="00335251" w:rsidP="00335251">
      <w:pPr>
        <w:rPr>
          <w:rFonts w:ascii="Times New Roman" w:hAnsi="Times New Roman"/>
          <w:sz w:val="22"/>
        </w:rPr>
      </w:pPr>
    </w:p>
    <w:p w:rsidR="00335251" w:rsidRPr="00D75731" w:rsidRDefault="00335251" w:rsidP="00335251">
      <w:pPr>
        <w:rPr>
          <w:rFonts w:ascii="Times New Roman" w:hAnsi="Times New Roman"/>
          <w:sz w:val="22"/>
        </w:rPr>
      </w:pPr>
      <w:r w:rsidRPr="00D75731">
        <w:rPr>
          <w:rFonts w:ascii="Times New Roman" w:hAnsi="Times New Roman"/>
          <w:b/>
          <w:sz w:val="22"/>
        </w:rPr>
        <w:t xml:space="preserve">Course Objectives: </w:t>
      </w:r>
      <w:r w:rsidRPr="00D75731">
        <w:rPr>
          <w:rFonts w:ascii="Times New Roman" w:hAnsi="Times New Roman"/>
          <w:sz w:val="22"/>
        </w:rPr>
        <w:t>Upon completion of this course all students should be able to:</w:t>
      </w:r>
    </w:p>
    <w:p w:rsidR="00335251" w:rsidRPr="00D75731" w:rsidRDefault="00335251" w:rsidP="00335251">
      <w:pPr>
        <w:numPr>
          <w:ilvl w:val="0"/>
          <w:numId w:val="23"/>
        </w:numPr>
        <w:rPr>
          <w:rFonts w:ascii="Times New Roman" w:hAnsi="Times New Roman"/>
          <w:sz w:val="22"/>
        </w:rPr>
      </w:pPr>
      <w:r w:rsidRPr="00D75731">
        <w:rPr>
          <w:rFonts w:ascii="Times New Roman" w:hAnsi="Times New Roman"/>
          <w:sz w:val="22"/>
        </w:rPr>
        <w:t>define and effectively manipulate hue, temperature, value, and intensity;</w:t>
      </w:r>
    </w:p>
    <w:p w:rsidR="00335251" w:rsidRPr="00D75731" w:rsidRDefault="00335251" w:rsidP="00335251">
      <w:pPr>
        <w:numPr>
          <w:ilvl w:val="0"/>
          <w:numId w:val="23"/>
        </w:numPr>
        <w:rPr>
          <w:rFonts w:ascii="Times New Roman" w:hAnsi="Times New Roman"/>
          <w:sz w:val="22"/>
        </w:rPr>
      </w:pPr>
      <w:r w:rsidRPr="00D75731">
        <w:rPr>
          <w:rFonts w:ascii="Times New Roman" w:hAnsi="Times New Roman"/>
          <w:sz w:val="22"/>
        </w:rPr>
        <w:t>define and effectively use four types of color harmony plus disharmony;</w:t>
      </w:r>
    </w:p>
    <w:p w:rsidR="00335251" w:rsidRPr="00D75731" w:rsidRDefault="00335251" w:rsidP="00335251">
      <w:pPr>
        <w:numPr>
          <w:ilvl w:val="0"/>
          <w:numId w:val="23"/>
        </w:numPr>
        <w:rPr>
          <w:rFonts w:ascii="Times New Roman" w:hAnsi="Times New Roman"/>
          <w:sz w:val="22"/>
        </w:rPr>
      </w:pPr>
      <w:r w:rsidRPr="00D75731">
        <w:rPr>
          <w:rFonts w:ascii="Times New Roman" w:hAnsi="Times New Roman"/>
          <w:sz w:val="22"/>
        </w:rPr>
        <w:t xml:space="preserve">demonstrate substantial skills with dry </w:t>
      </w:r>
      <w:r w:rsidRPr="00D75731">
        <w:rPr>
          <w:rFonts w:ascii="Times New Roman" w:hAnsi="Times New Roman"/>
          <w:sz w:val="22"/>
          <w:u w:val="single"/>
        </w:rPr>
        <w:t>or</w:t>
      </w:r>
      <w:r w:rsidRPr="00D75731">
        <w:rPr>
          <w:rFonts w:ascii="Times New Roman" w:hAnsi="Times New Roman"/>
          <w:sz w:val="22"/>
        </w:rPr>
        <w:t xml:space="preserve"> oil pastels plus Prismacolor pencils;</w:t>
      </w:r>
    </w:p>
    <w:p w:rsidR="00335251" w:rsidRPr="00D75731" w:rsidRDefault="00335251" w:rsidP="00335251">
      <w:pPr>
        <w:numPr>
          <w:ilvl w:val="0"/>
          <w:numId w:val="23"/>
        </w:numPr>
        <w:rPr>
          <w:rFonts w:ascii="Times New Roman" w:hAnsi="Times New Roman"/>
          <w:sz w:val="22"/>
        </w:rPr>
      </w:pPr>
      <w:r w:rsidRPr="00D75731">
        <w:rPr>
          <w:rFonts w:ascii="Times New Roman" w:hAnsi="Times New Roman"/>
          <w:sz w:val="22"/>
        </w:rPr>
        <w:t>demonstrate understanding of the spatial and expressive implications of color;</w:t>
      </w:r>
    </w:p>
    <w:p w:rsidR="00335251" w:rsidRPr="00D75731" w:rsidRDefault="00335251" w:rsidP="00335251">
      <w:pPr>
        <w:numPr>
          <w:ilvl w:val="0"/>
          <w:numId w:val="23"/>
        </w:numPr>
        <w:rPr>
          <w:rFonts w:ascii="Times New Roman" w:hAnsi="Times New Roman"/>
          <w:sz w:val="22"/>
        </w:rPr>
      </w:pPr>
      <w:r w:rsidRPr="00D75731">
        <w:rPr>
          <w:rFonts w:ascii="Times New Roman" w:hAnsi="Times New Roman"/>
          <w:sz w:val="22"/>
        </w:rPr>
        <w:t>design and complete an extended narrative project;</w:t>
      </w:r>
    </w:p>
    <w:p w:rsidR="00335251" w:rsidRPr="00D75731" w:rsidRDefault="00335251" w:rsidP="00335251">
      <w:pPr>
        <w:numPr>
          <w:ilvl w:val="0"/>
          <w:numId w:val="23"/>
        </w:numPr>
        <w:rPr>
          <w:rFonts w:ascii="Times New Roman" w:hAnsi="Times New Roman"/>
          <w:sz w:val="22"/>
        </w:rPr>
      </w:pPr>
      <w:r w:rsidRPr="00D75731">
        <w:rPr>
          <w:rFonts w:ascii="Times New Roman" w:hAnsi="Times New Roman"/>
          <w:sz w:val="22"/>
        </w:rPr>
        <w:t>identify strengths and weaknesses in personal and peer artworks and propose appropriate alternatives.</w:t>
      </w:r>
    </w:p>
    <w:p w:rsidR="00335251" w:rsidRPr="00D75731" w:rsidRDefault="00335251" w:rsidP="00335251">
      <w:pPr>
        <w:rPr>
          <w:rFonts w:ascii="Times New Roman" w:hAnsi="Times New Roman"/>
          <w:sz w:val="22"/>
        </w:rPr>
      </w:pPr>
    </w:p>
    <w:p w:rsidR="00335251" w:rsidRPr="00D75731" w:rsidRDefault="00335251" w:rsidP="00335251">
      <w:pPr>
        <w:rPr>
          <w:rFonts w:ascii="Times New Roman" w:hAnsi="Times New Roman"/>
          <w:b/>
          <w:sz w:val="22"/>
        </w:rPr>
      </w:pPr>
      <w:r w:rsidRPr="00D75731">
        <w:rPr>
          <w:rFonts w:ascii="Times New Roman" w:hAnsi="Times New Roman"/>
          <w:b/>
          <w:sz w:val="22"/>
        </w:rPr>
        <w:t xml:space="preserve">Final portfolio should include </w:t>
      </w:r>
      <w:r w:rsidRPr="00D75731">
        <w:rPr>
          <w:rFonts w:ascii="Times New Roman" w:hAnsi="Times New Roman"/>
          <w:b/>
          <w:sz w:val="22"/>
          <w:u w:val="single"/>
        </w:rPr>
        <w:t>at least</w:t>
      </w:r>
      <w:r w:rsidRPr="00D75731">
        <w:rPr>
          <w:rFonts w:ascii="Times New Roman" w:hAnsi="Times New Roman"/>
          <w:b/>
          <w:sz w:val="22"/>
        </w:rPr>
        <w:t xml:space="preserve"> fifteen pieces, including:</w:t>
      </w:r>
    </w:p>
    <w:p w:rsidR="00335251" w:rsidRPr="00D75731" w:rsidRDefault="00335251" w:rsidP="00335251">
      <w:pPr>
        <w:rPr>
          <w:rFonts w:ascii="Times New Roman" w:hAnsi="Times New Roman"/>
          <w:sz w:val="22"/>
        </w:rPr>
      </w:pPr>
      <w:r w:rsidRPr="00D75731">
        <w:rPr>
          <w:rFonts w:ascii="Times New Roman" w:hAnsi="Times New Roman"/>
          <w:sz w:val="22"/>
        </w:rPr>
        <w:t>2 18x24' value studies, exploring composition and lighting</w:t>
      </w:r>
    </w:p>
    <w:p w:rsidR="00335251" w:rsidRPr="00D75731" w:rsidRDefault="00335251" w:rsidP="00335251">
      <w:pPr>
        <w:rPr>
          <w:rFonts w:ascii="Times New Roman" w:hAnsi="Times New Roman"/>
          <w:sz w:val="22"/>
        </w:rPr>
      </w:pPr>
      <w:r w:rsidRPr="00D75731">
        <w:rPr>
          <w:rFonts w:ascii="Times New Roman" w:hAnsi="Times New Roman"/>
          <w:sz w:val="22"/>
        </w:rPr>
        <w:t>4 18x24" color studies, exploring variations in hue, temperature, value, intensity</w:t>
      </w:r>
    </w:p>
    <w:p w:rsidR="00335251" w:rsidRPr="00D75731" w:rsidRDefault="00335251" w:rsidP="00335251">
      <w:pPr>
        <w:rPr>
          <w:rFonts w:ascii="Times New Roman" w:hAnsi="Times New Roman"/>
          <w:sz w:val="22"/>
        </w:rPr>
      </w:pPr>
      <w:r w:rsidRPr="00D75731">
        <w:rPr>
          <w:rFonts w:ascii="Times New Roman" w:hAnsi="Times New Roman"/>
          <w:sz w:val="22"/>
        </w:rPr>
        <w:t>1 pastel study and 1 colored pencil study, demonstrating technical skill</w:t>
      </w:r>
    </w:p>
    <w:p w:rsidR="00335251" w:rsidRPr="00D75731" w:rsidRDefault="00335251" w:rsidP="00335251">
      <w:pPr>
        <w:rPr>
          <w:rFonts w:ascii="Times New Roman" w:hAnsi="Times New Roman"/>
          <w:sz w:val="22"/>
        </w:rPr>
      </w:pPr>
      <w:r w:rsidRPr="00D75731">
        <w:rPr>
          <w:rFonts w:ascii="Times New Roman" w:hAnsi="Times New Roman"/>
          <w:sz w:val="22"/>
        </w:rPr>
        <w:t>2 Self-portrait drawings</w:t>
      </w:r>
      <w:r w:rsidRPr="00D75731">
        <w:rPr>
          <w:rFonts w:ascii="Times New Roman" w:hAnsi="Times New Roman"/>
          <w:sz w:val="22"/>
        </w:rPr>
        <w:tab/>
      </w:r>
      <w:r w:rsidRPr="00D75731">
        <w:rPr>
          <w:rFonts w:ascii="Times New Roman" w:hAnsi="Times New Roman"/>
          <w:sz w:val="22"/>
        </w:rPr>
        <w:tab/>
        <w:t>2-part Clue Diptych or other narrative project</w:t>
      </w:r>
    </w:p>
    <w:p w:rsidR="00335251" w:rsidRPr="00D75731" w:rsidRDefault="00335251" w:rsidP="00335251">
      <w:pPr>
        <w:rPr>
          <w:rFonts w:ascii="Times New Roman" w:hAnsi="Times New Roman"/>
          <w:sz w:val="22"/>
        </w:rPr>
      </w:pPr>
    </w:p>
    <w:p w:rsidR="00335251" w:rsidRPr="00D75731" w:rsidRDefault="00335251" w:rsidP="00335251">
      <w:pPr>
        <w:rPr>
          <w:rFonts w:ascii="Times New Roman" w:hAnsi="Times New Roman"/>
          <w:sz w:val="22"/>
        </w:rPr>
      </w:pPr>
      <w:r w:rsidRPr="00D75731">
        <w:rPr>
          <w:rFonts w:ascii="Times New Roman" w:hAnsi="Times New Roman"/>
          <w:b/>
          <w:sz w:val="22"/>
        </w:rPr>
        <w:t>Assessment Criteria:</w:t>
      </w:r>
      <w:r w:rsidRPr="00D75731">
        <w:rPr>
          <w:rFonts w:ascii="Times New Roman" w:hAnsi="Times New Roman"/>
          <w:sz w:val="22"/>
        </w:rPr>
        <w:t xml:space="preserve"> Grades will be based on three major factors.</w:t>
      </w:r>
    </w:p>
    <w:p w:rsidR="00335251" w:rsidRPr="00D75731" w:rsidRDefault="00335251" w:rsidP="00335251">
      <w:pPr>
        <w:numPr>
          <w:ilvl w:val="0"/>
          <w:numId w:val="12"/>
        </w:numPr>
        <w:rPr>
          <w:rFonts w:ascii="Times New Roman" w:hAnsi="Times New Roman"/>
          <w:sz w:val="22"/>
        </w:rPr>
      </w:pPr>
      <w:r w:rsidRPr="00D75731">
        <w:rPr>
          <w:rFonts w:ascii="Times New Roman" w:hAnsi="Times New Roman"/>
          <w:sz w:val="22"/>
          <w:u w:val="single"/>
        </w:rPr>
        <w:t>Skill  acquisition and application.</w:t>
      </w:r>
      <w:r w:rsidRPr="00D75731">
        <w:rPr>
          <w:rFonts w:ascii="Times New Roman" w:hAnsi="Times New Roman"/>
          <w:sz w:val="22"/>
        </w:rPr>
        <w:t xml:space="preserve"> Has each drawing medium and method been used fully? In a “realistic” drawing, is the illusion of space convincing? Is the composition deliberate and appropriate for the idea you want to express? </w:t>
      </w:r>
    </w:p>
    <w:p w:rsidR="00335251" w:rsidRPr="00D75731" w:rsidRDefault="00335251" w:rsidP="00335251">
      <w:pPr>
        <w:numPr>
          <w:ilvl w:val="0"/>
          <w:numId w:val="12"/>
        </w:numPr>
        <w:rPr>
          <w:rFonts w:ascii="Times New Roman" w:hAnsi="Times New Roman"/>
          <w:sz w:val="22"/>
        </w:rPr>
      </w:pPr>
      <w:r w:rsidRPr="00D75731">
        <w:rPr>
          <w:rFonts w:ascii="Times New Roman" w:hAnsi="Times New Roman"/>
          <w:sz w:val="22"/>
          <w:u w:val="single"/>
        </w:rPr>
        <w:t>Idea Development.</w:t>
      </w:r>
      <w:r w:rsidRPr="00D75731">
        <w:rPr>
          <w:rFonts w:ascii="Times New Roman" w:hAnsi="Times New Roman"/>
          <w:sz w:val="22"/>
        </w:rPr>
        <w:t xml:space="preserve"> Have you demonstrated a solid grasp of problem content? How expressive and inventive is your work? Have your ideas evolved over time? </w:t>
      </w:r>
    </w:p>
    <w:p w:rsidR="00335251" w:rsidRPr="00D75731" w:rsidRDefault="00335251" w:rsidP="00335251">
      <w:pPr>
        <w:numPr>
          <w:ilvl w:val="0"/>
          <w:numId w:val="12"/>
        </w:numPr>
        <w:rPr>
          <w:rFonts w:ascii="Times New Roman" w:hAnsi="Times New Roman"/>
          <w:b/>
          <w:sz w:val="22"/>
        </w:rPr>
      </w:pPr>
      <w:r w:rsidRPr="00D75731">
        <w:rPr>
          <w:rFonts w:ascii="Times New Roman" w:hAnsi="Times New Roman"/>
          <w:sz w:val="22"/>
          <w:u w:val="single"/>
        </w:rPr>
        <w:t>Learning Process.</w:t>
      </w:r>
      <w:r w:rsidRPr="00D75731">
        <w:rPr>
          <w:rFonts w:ascii="Times New Roman" w:hAnsi="Times New Roman"/>
          <w:sz w:val="22"/>
        </w:rPr>
        <w:t xml:space="preserve"> Do you come to class alert and ready to learn? Do you consistently take risks? How tenacious are you? Do you explore a wide range of possible solutions? How much positive change has occurred in your work? Are you expanding your drawing ability, or just repeating skills mastered in high school?</w:t>
      </w:r>
    </w:p>
    <w:p w:rsidR="00335251" w:rsidRPr="00D75731" w:rsidRDefault="00335251" w:rsidP="00335251">
      <w:pPr>
        <w:rPr>
          <w:rFonts w:ascii="Times New Roman" w:hAnsi="Times New Roman"/>
          <w:b/>
          <w:sz w:val="22"/>
        </w:rPr>
      </w:pPr>
    </w:p>
    <w:p w:rsidR="00335251" w:rsidRPr="00D75731" w:rsidRDefault="00335251" w:rsidP="00335251">
      <w:pPr>
        <w:pStyle w:val="Title"/>
        <w:jc w:val="left"/>
        <w:rPr>
          <w:rFonts w:ascii="Times New Roman" w:hAnsi="Times New Roman"/>
          <w:b w:val="0"/>
          <w:sz w:val="22"/>
        </w:rPr>
      </w:pPr>
      <w:r w:rsidRPr="00D75731">
        <w:rPr>
          <w:rFonts w:ascii="Times New Roman" w:hAnsi="Times New Roman"/>
          <w:sz w:val="22"/>
        </w:rPr>
        <w:t>Attendance</w:t>
      </w:r>
      <w:r w:rsidRPr="00D75731">
        <w:rPr>
          <w:rFonts w:ascii="Times New Roman" w:hAnsi="Times New Roman"/>
          <w:b w:val="0"/>
          <w:sz w:val="22"/>
        </w:rPr>
        <w:t xml:space="preserve">: Attendance is required. Your grade will drop by one letter for every unexcused absence beyond three. It is impossible to fully “make up” missed demonstrations or critiques, and getting the information second-hand is inadequate. Arriving late also derails learning. If you miss more than 8 hours of class for any reason, you are likely to receive a final grade of C- or below. </w:t>
      </w:r>
      <w:r w:rsidRPr="00D75731">
        <w:rPr>
          <w:rFonts w:ascii="Times New Roman" w:hAnsi="Times New Roman"/>
          <w:b w:val="0"/>
          <w:color w:val="000000"/>
          <w:sz w:val="22"/>
        </w:rPr>
        <w:t xml:space="preserve">For details on University approved excused absences, go to: </w:t>
      </w:r>
      <w:hyperlink r:id="rId82" w:history="1">
        <w:r w:rsidRPr="00D75731">
          <w:rPr>
            <w:rFonts w:ascii="Times New Roman" w:hAnsi="Times New Roman"/>
            <w:sz w:val="22"/>
            <w:u w:color="001FE8"/>
          </w:rPr>
          <w:t>http://www.fsu.edu/~fasenate/attendance.html</w:t>
        </w:r>
      </w:hyperlink>
      <w:r w:rsidRPr="00D75731">
        <w:rPr>
          <w:rFonts w:ascii="Times New Roman" w:hAnsi="Times New Roman"/>
          <w:sz w:val="22"/>
        </w:rPr>
        <w:t>.</w:t>
      </w:r>
      <w:r w:rsidRPr="00D75731">
        <w:rPr>
          <w:rFonts w:ascii="Times New Roman" w:hAnsi="Times New Roman"/>
          <w:color w:val="000000"/>
          <w:sz w:val="22"/>
        </w:rPr>
        <w:t xml:space="preserve"> </w:t>
      </w:r>
    </w:p>
    <w:p w:rsidR="00335251" w:rsidRPr="00D75731" w:rsidRDefault="00335251" w:rsidP="00335251">
      <w:pPr>
        <w:rPr>
          <w:rFonts w:ascii="Times New Roman" w:hAnsi="Times New Roman"/>
          <w:b/>
          <w:sz w:val="22"/>
        </w:rPr>
      </w:pPr>
    </w:p>
    <w:p w:rsidR="00335251" w:rsidRPr="00D75731" w:rsidRDefault="00335251" w:rsidP="00335251">
      <w:pPr>
        <w:rPr>
          <w:rFonts w:ascii="Times New Roman" w:hAnsi="Times New Roman"/>
        </w:rPr>
      </w:pPr>
      <w:r w:rsidRPr="00D75731">
        <w:rPr>
          <w:rFonts w:ascii="Times New Roman" w:hAnsi="Times New Roman"/>
          <w:b/>
          <w:sz w:val="22"/>
        </w:rPr>
        <w:t>Grades will be defined as follows:</w:t>
      </w:r>
      <w:r w:rsidRPr="00D75731">
        <w:rPr>
          <w:rFonts w:ascii="Times New Roman" w:hAnsi="Times New Roman"/>
          <w:sz w:val="22"/>
        </w:rPr>
        <w:t xml:space="preserve"> </w:t>
      </w:r>
    </w:p>
    <w:p w:rsidR="00335251" w:rsidRPr="00D75731" w:rsidRDefault="00335251" w:rsidP="00335251">
      <w:pPr>
        <w:rPr>
          <w:rFonts w:ascii="Times New Roman" w:hAnsi="Times New Roman"/>
          <w:sz w:val="22"/>
        </w:rPr>
      </w:pPr>
      <w:r w:rsidRPr="00D75731">
        <w:rPr>
          <w:rFonts w:ascii="Times New Roman" w:hAnsi="Times New Roman"/>
          <w:sz w:val="22"/>
          <w:u w:val="single"/>
        </w:rPr>
        <w:t>A = Outstanding competence</w:t>
      </w:r>
      <w:r w:rsidRPr="00D75731">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w:t>
      </w:r>
    </w:p>
    <w:p w:rsidR="00335251" w:rsidRPr="00D75731" w:rsidRDefault="00335251" w:rsidP="00335251">
      <w:pPr>
        <w:rPr>
          <w:rFonts w:ascii="Times New Roman" w:hAnsi="Times New Roman"/>
          <w:sz w:val="22"/>
        </w:rPr>
      </w:pPr>
      <w:r w:rsidRPr="00D75731">
        <w:rPr>
          <w:rFonts w:ascii="Times New Roman" w:hAnsi="Times New Roman"/>
          <w:sz w:val="22"/>
          <w:u w:val="single"/>
        </w:rPr>
        <w:t>B = Above average competence</w:t>
      </w:r>
      <w:r w:rsidRPr="00D75731">
        <w:rPr>
          <w:rFonts w:ascii="Times New Roman" w:hAnsi="Times New Roman"/>
          <w:sz w:val="22"/>
        </w:rPr>
        <w:t>: Substantial investigation of ideas, very good composition and/or construction. All assignments completed on time, good contributions to critiques.</w:t>
      </w:r>
    </w:p>
    <w:p w:rsidR="00335251" w:rsidRPr="00D75731" w:rsidRDefault="00335251" w:rsidP="00335251">
      <w:pPr>
        <w:rPr>
          <w:rFonts w:ascii="Times New Roman" w:hAnsi="Times New Roman"/>
          <w:sz w:val="22"/>
        </w:rPr>
      </w:pPr>
      <w:r w:rsidRPr="00D75731">
        <w:rPr>
          <w:rFonts w:ascii="Times New Roman" w:hAnsi="Times New Roman"/>
          <w:sz w:val="22"/>
          <w:u w:val="single"/>
        </w:rPr>
        <w:t>C = Average competence</w:t>
      </w:r>
      <w:r w:rsidRPr="00D75731">
        <w:rPr>
          <w:rFonts w:ascii="Times New Roman" w:hAnsi="Times New Roman"/>
          <w:sz w:val="22"/>
        </w:rPr>
        <w:t>. Assignments done competently and completed on time.</w:t>
      </w:r>
    </w:p>
    <w:p w:rsidR="00335251" w:rsidRPr="00D75731" w:rsidRDefault="00335251" w:rsidP="00335251">
      <w:pPr>
        <w:rPr>
          <w:rFonts w:ascii="Times New Roman" w:hAnsi="Times New Roman"/>
          <w:sz w:val="22"/>
        </w:rPr>
      </w:pPr>
      <w:r w:rsidRPr="00D75731">
        <w:rPr>
          <w:rFonts w:ascii="Times New Roman" w:hAnsi="Times New Roman"/>
          <w:sz w:val="22"/>
          <w:u w:val="single"/>
        </w:rPr>
        <w:t>D= Marginal work</w:t>
      </w:r>
      <w:r w:rsidRPr="00D75731">
        <w:rPr>
          <w:rFonts w:ascii="Times New Roman" w:hAnsi="Times New Roman"/>
          <w:sz w:val="22"/>
        </w:rPr>
        <w:t xml:space="preserve">, due to two or more late projects, limited investigation of ideas, poor craft, incoherent compositions, minimal contribution to critiques. May have more than 3 absences. </w:t>
      </w:r>
    </w:p>
    <w:p w:rsidR="00335251" w:rsidRPr="00D75731" w:rsidRDefault="00335251" w:rsidP="00335251">
      <w:pPr>
        <w:rPr>
          <w:rFonts w:ascii="Times New Roman" w:hAnsi="Times New Roman"/>
          <w:sz w:val="22"/>
        </w:rPr>
      </w:pPr>
      <w:r w:rsidRPr="00D75731">
        <w:rPr>
          <w:rFonts w:ascii="Times New Roman" w:hAnsi="Times New Roman"/>
          <w:sz w:val="22"/>
          <w:u w:val="single"/>
        </w:rPr>
        <w:t>F = Unsatisfactory work</w:t>
      </w:r>
      <w:r w:rsidRPr="00D75731">
        <w:rPr>
          <w:rFonts w:ascii="Times New Roman" w:hAnsi="Times New Roman"/>
          <w:sz w:val="22"/>
        </w:rPr>
        <w:t>. Course failure due to minimal idea development, poor craft, disjointed compositions, lack of participation, late assignments. May have over 6 absences.</w:t>
      </w: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b/>
          <w:sz w:val="22"/>
        </w:rPr>
        <w:t>Note</w:t>
      </w:r>
      <w:r w:rsidRPr="00D75731">
        <w:rPr>
          <w:rFonts w:ascii="Times New Roman" w:hAnsi="Times New Roman"/>
          <w:sz w:val="22"/>
        </w:rPr>
        <w:t xml:space="preserve">: One project will be accepted one day late without penalty. One additional late project will be accepted with a one letter-grade penalty for each day it is late. </w:t>
      </w: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p>
    <w:p w:rsidR="00335251" w:rsidRPr="00D75731" w:rsidRDefault="00335251" w:rsidP="00335251">
      <w:pPr>
        <w:rPr>
          <w:rFonts w:ascii="Times New Roman" w:hAnsi="Times New Roman"/>
          <w:sz w:val="22"/>
        </w:rPr>
      </w:pPr>
      <w:r w:rsidRPr="00D75731">
        <w:rPr>
          <w:rFonts w:ascii="Times New Roman" w:hAnsi="Times New Roman"/>
          <w:b/>
          <w:sz w:val="22"/>
        </w:rPr>
        <w:t>Recommended Readings:</w:t>
      </w:r>
      <w:r w:rsidRPr="00D75731">
        <w:rPr>
          <w:rFonts w:ascii="Times New Roman" w:hAnsi="Times New Roman"/>
          <w:sz w:val="22"/>
        </w:rPr>
        <w:t xml:space="preserve"> </w:t>
      </w:r>
      <w:r w:rsidRPr="00D75731">
        <w:rPr>
          <w:rFonts w:ascii="Times New Roman" w:hAnsi="Times New Roman"/>
          <w:sz w:val="22"/>
          <w:u w:val="single"/>
        </w:rPr>
        <w:t>Drawing: Space, Form and Expression</w:t>
      </w:r>
      <w:r w:rsidRPr="00D75731">
        <w:rPr>
          <w:rFonts w:ascii="Times New Roman" w:hAnsi="Times New Roman"/>
          <w:sz w:val="22"/>
        </w:rPr>
        <w:t>, Enstice &amp;Peters 3</w:t>
      </w:r>
      <w:r w:rsidRPr="00D75731">
        <w:rPr>
          <w:rFonts w:ascii="Times New Roman" w:hAnsi="Times New Roman"/>
          <w:sz w:val="22"/>
          <w:vertAlign w:val="superscript"/>
        </w:rPr>
        <w:t>rd</w:t>
      </w:r>
      <w:r w:rsidRPr="00D75731">
        <w:rPr>
          <w:rFonts w:ascii="Times New Roman" w:hAnsi="Times New Roman"/>
          <w:sz w:val="22"/>
        </w:rPr>
        <w:t xml:space="preserve"> Ed. Claudia Betti &amp; Teel Sale </w:t>
      </w:r>
      <w:r w:rsidRPr="00D75731">
        <w:rPr>
          <w:rFonts w:ascii="Times New Roman" w:hAnsi="Times New Roman"/>
          <w:sz w:val="22"/>
          <w:u w:val="single"/>
        </w:rPr>
        <w:t>Drawing: A Contemporary Approach</w:t>
      </w:r>
      <w:r w:rsidRPr="00D75731">
        <w:rPr>
          <w:rFonts w:ascii="Times New Roman" w:hAnsi="Times New Roman"/>
          <w:sz w:val="22"/>
        </w:rPr>
        <w:t>, 5</w:t>
      </w:r>
      <w:r w:rsidRPr="00D75731">
        <w:rPr>
          <w:rFonts w:ascii="Times New Roman" w:hAnsi="Times New Roman"/>
          <w:sz w:val="22"/>
          <w:vertAlign w:val="superscript"/>
        </w:rPr>
        <w:t>th</w:t>
      </w:r>
      <w:r w:rsidRPr="00D75731">
        <w:rPr>
          <w:rFonts w:ascii="Times New Roman" w:hAnsi="Times New Roman"/>
          <w:sz w:val="22"/>
        </w:rPr>
        <w:t xml:space="preserve"> Ed. (Harcourt, 2004).</w:t>
      </w: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b/>
          <w:sz w:val="22"/>
        </w:rPr>
      </w:pPr>
      <w:r w:rsidRPr="00D75731">
        <w:rPr>
          <w:rFonts w:ascii="Times New Roman" w:hAnsi="Times New Roman"/>
          <w:b/>
          <w:sz w:val="22"/>
        </w:rPr>
        <w:t xml:space="preserve">Course Fees and Distribution: </w:t>
      </w: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The $25 fee is used for bulk orders of start-up supplies, basic tools, photocopies, visiting artist fees, and other costs directly related to instruction.</w:t>
      </w: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b/>
          <w:sz w:val="22"/>
        </w:rPr>
      </w:pPr>
      <w:r w:rsidRPr="00D75731">
        <w:rPr>
          <w:rFonts w:ascii="Times New Roman" w:hAnsi="Times New Roman"/>
          <w:b/>
          <w:sz w:val="22"/>
        </w:rPr>
        <w:t xml:space="preserve">Basic Supplies: </w:t>
      </w:r>
      <w:r w:rsidRPr="00D75731">
        <w:rPr>
          <w:rFonts w:ascii="Times New Roman" w:hAnsi="Times New Roman"/>
          <w:b/>
          <w:sz w:val="22"/>
        </w:rPr>
        <w:tab/>
      </w: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 xml:space="preserve">18-24 Color Expressionist brand Craypas (oil pastels) </w:t>
      </w:r>
      <w:r w:rsidRPr="00D75731">
        <w:rPr>
          <w:rFonts w:ascii="Times New Roman" w:hAnsi="Times New Roman"/>
          <w:sz w:val="22"/>
        </w:rPr>
        <w:tab/>
        <w:t>Strathmore Drawing Pan, 18” x 24”</w:t>
      </w: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 xml:space="preserve">18-24 Color Nupastel or Rembrandt Chalk Pastels </w:t>
      </w:r>
      <w:r w:rsidRPr="00D75731">
        <w:rPr>
          <w:rFonts w:ascii="Times New Roman" w:hAnsi="Times New Roman"/>
          <w:sz w:val="22"/>
        </w:rPr>
        <w:tab/>
      </w:r>
      <w:r w:rsidRPr="00D75731">
        <w:rPr>
          <w:rFonts w:ascii="Times New Roman" w:hAnsi="Times New Roman"/>
          <w:sz w:val="22"/>
        </w:rPr>
        <w:tab/>
        <w:t>Newsprint pad, 18” x 24”</w:t>
      </w: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18-24 Prismacolor colored pencil set</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9” x 12” sketchbook</w:t>
      </w:r>
    </w:p>
    <w:p w:rsidR="00335251" w:rsidRPr="00D75731" w:rsidRDefault="00335251" w:rsidP="003352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sz w:val="22"/>
        </w:rPr>
      </w:pPr>
      <w:r w:rsidRPr="00D75731">
        <w:rPr>
          <w:rFonts w:ascii="Times New Roman" w:hAnsi="Times New Roman"/>
          <w:sz w:val="22"/>
        </w:rPr>
        <w:t>Other papers and materials will be needed at different points in the semester.</w:t>
      </w:r>
    </w:p>
    <w:p w:rsidR="00335251" w:rsidRPr="00D75731" w:rsidRDefault="00335251" w:rsidP="00335251">
      <w:pPr>
        <w:rPr>
          <w:rFonts w:ascii="Times New Roman" w:hAnsi="Times New Roman"/>
          <w:sz w:val="22"/>
        </w:rPr>
      </w:pPr>
    </w:p>
    <w:p w:rsidR="00335251" w:rsidRPr="00D75731" w:rsidRDefault="00335251" w:rsidP="00335251">
      <w:pPr>
        <w:rPr>
          <w:rFonts w:ascii="Times New Roman" w:hAnsi="Times New Roman"/>
          <w:b/>
          <w:sz w:val="22"/>
        </w:rPr>
      </w:pPr>
      <w:r w:rsidRPr="00D75731">
        <w:rPr>
          <w:rFonts w:ascii="Times New Roman" w:hAnsi="Times New Roman"/>
          <w:b/>
          <w:sz w:val="22"/>
        </w:rPr>
        <w:t xml:space="preserve">HOMEWORK #1: BIOGRAPHICAL STATEMENT </w:t>
      </w:r>
    </w:p>
    <w:p w:rsidR="00335251" w:rsidRPr="00D75731" w:rsidRDefault="00335251" w:rsidP="00335251">
      <w:pPr>
        <w:ind w:firstLine="720"/>
        <w:rPr>
          <w:rFonts w:ascii="Times New Roman" w:hAnsi="Times New Roman"/>
          <w:sz w:val="22"/>
        </w:rPr>
      </w:pPr>
      <w:r w:rsidRPr="00D75731">
        <w:rPr>
          <w:rFonts w:ascii="Times New Roman" w:hAnsi="Times New Roman"/>
          <w:sz w:val="22"/>
        </w:rPr>
        <w:t>The purpose of this assignment is to provide us with some background on your work and to give you practice writing about your ideas. Write anything you want, one to three typed pages, double-spaced, 11or 12 point. Please proofread, and use spell-check!</w:t>
      </w:r>
    </w:p>
    <w:p w:rsidR="00335251" w:rsidRPr="00D75731" w:rsidRDefault="00335251" w:rsidP="00335251">
      <w:pPr>
        <w:ind w:firstLine="720"/>
        <w:rPr>
          <w:rFonts w:ascii="Times New Roman" w:hAnsi="Times New Roman"/>
          <w:sz w:val="22"/>
        </w:rPr>
      </w:pPr>
      <w:r w:rsidRPr="00D75731">
        <w:rPr>
          <w:rFonts w:ascii="Times New Roman" w:hAnsi="Times New Roman"/>
          <w:sz w:val="22"/>
        </w:rPr>
        <w:t xml:space="preserve">Consider: How long and for what reason have you made art? What are the sources </w:t>
      </w:r>
      <w:r w:rsidRPr="00D75731">
        <w:rPr>
          <w:rFonts w:ascii="Times New Roman" w:hAnsi="Times New Roman"/>
          <w:sz w:val="22"/>
        </w:rPr>
        <w:br/>
        <w:t xml:space="preserve">of your ideas? Under what conditions do you learn the most? Really give this assignment some thought! Sample: </w:t>
      </w:r>
    </w:p>
    <w:p w:rsidR="00335251" w:rsidRPr="00D75731" w:rsidRDefault="00335251" w:rsidP="00335251">
      <w:pPr>
        <w:jc w:val="center"/>
        <w:rPr>
          <w:rFonts w:ascii="Times New Roman" w:hAnsi="Times New Roman"/>
          <w:b/>
          <w:sz w:val="22"/>
        </w:rPr>
      </w:pPr>
      <w:r w:rsidRPr="00D75731">
        <w:rPr>
          <w:rFonts w:ascii="Times New Roman" w:hAnsi="Times New Roman"/>
          <w:sz w:val="22"/>
        </w:rPr>
        <w:t xml:space="preserve"> </w:t>
      </w:r>
      <w:r w:rsidRPr="00D75731">
        <w:rPr>
          <w:rFonts w:ascii="Times New Roman" w:hAnsi="Times New Roman"/>
          <w:b/>
          <w:sz w:val="22"/>
        </w:rPr>
        <w:t xml:space="preserve">Biography for ART 101  </w:t>
      </w:r>
      <w:r w:rsidRPr="00D75731">
        <w:rPr>
          <w:rFonts w:ascii="Times New Roman" w:hAnsi="Times New Roman"/>
          <w:b/>
          <w:sz w:val="22"/>
        </w:rPr>
        <w:tab/>
      </w:r>
      <w:r w:rsidRPr="00D75731">
        <w:rPr>
          <w:rFonts w:ascii="Times New Roman" w:hAnsi="Times New Roman"/>
          <w:b/>
          <w:sz w:val="22"/>
        </w:rPr>
        <w:tab/>
      </w:r>
      <w:r w:rsidRPr="00D75731">
        <w:rPr>
          <w:rFonts w:ascii="Times New Roman" w:hAnsi="Times New Roman"/>
          <w:b/>
          <w:sz w:val="22"/>
        </w:rPr>
        <w:tab/>
        <w:t>Jane Doe jdoe@fsu.edu</w:t>
      </w:r>
    </w:p>
    <w:p w:rsidR="00335251" w:rsidRPr="00D75731" w:rsidRDefault="00335251" w:rsidP="00335251">
      <w:pPr>
        <w:jc w:val="center"/>
        <w:rPr>
          <w:rFonts w:ascii="Times New Roman" w:hAnsi="Times New Roman"/>
          <w:sz w:val="22"/>
        </w:rPr>
      </w:pPr>
      <w:r w:rsidRPr="00D75731">
        <w:rPr>
          <w:rFonts w:ascii="Times New Roman" w:hAnsi="Times New Roman"/>
          <w:sz w:val="22"/>
        </w:rPr>
        <w:t>"Every child is an artist. The problem is how to remain an artist once he/she grows up." -Picasso</w:t>
      </w:r>
    </w:p>
    <w:p w:rsidR="00335251" w:rsidRPr="00D75731" w:rsidRDefault="00335251" w:rsidP="00335251">
      <w:pPr>
        <w:rPr>
          <w:rFonts w:ascii="Times New Roman" w:hAnsi="Times New Roman"/>
          <w:sz w:val="22"/>
        </w:rPr>
      </w:pPr>
    </w:p>
    <w:p w:rsidR="00335251" w:rsidRPr="00D75731" w:rsidRDefault="00335251" w:rsidP="00335251">
      <w:pPr>
        <w:rPr>
          <w:rFonts w:ascii="Times New Roman" w:hAnsi="Times New Roman"/>
          <w:sz w:val="22"/>
        </w:rPr>
      </w:pPr>
      <w:r w:rsidRPr="00D75731">
        <w:rPr>
          <w:rFonts w:ascii="Times New Roman" w:hAnsi="Times New Roman"/>
          <w:sz w:val="22"/>
        </w:rPr>
        <w:t>     When I was about six years old, I drew a Christmas card with a stable, the star, sheep, Mary and the baby Jesus. I was very proud of this card, and when I showed it to my mother, she photocopied it and sent it to relatives.</w:t>
      </w:r>
    </w:p>
    <w:p w:rsidR="00335251" w:rsidRPr="00D75731" w:rsidRDefault="00335251" w:rsidP="00335251">
      <w:pPr>
        <w:rPr>
          <w:rFonts w:ascii="Times New Roman" w:hAnsi="Times New Roman"/>
          <w:sz w:val="22"/>
        </w:rPr>
      </w:pPr>
      <w:r w:rsidRPr="00D75731">
        <w:rPr>
          <w:rFonts w:ascii="Times New Roman" w:hAnsi="Times New Roman"/>
          <w:sz w:val="22"/>
        </w:rPr>
        <w:t>     In fact, if my parents hadn't been so supportive of my creativity, I doubt that I would have pursued art beyond making cut outs and mud pies. I have worked hard to get to this point in my life. I've had to teach myself many things and have used instinct on the rest. All along the way, the gentle critiquing and positive reinforcement my parents offered helped me gain confidence.</w:t>
      </w:r>
    </w:p>
    <w:p w:rsidR="00335251" w:rsidRPr="00D75731" w:rsidRDefault="00335251" w:rsidP="00335251">
      <w:pPr>
        <w:rPr>
          <w:rFonts w:ascii="Times New Roman" w:hAnsi="Times New Roman"/>
          <w:sz w:val="22"/>
        </w:rPr>
      </w:pPr>
      <w:r w:rsidRPr="00D75731">
        <w:rPr>
          <w:rFonts w:ascii="Times New Roman" w:hAnsi="Times New Roman"/>
          <w:sz w:val="22"/>
        </w:rPr>
        <w:t>     I do not know why I have always drawn. As a child, I knew that it was something that set me apart from my friends. Even though being able to draw gave me a certain prestige, it also scared away some of the kids, who were interested in sports or music. I kept drawing, though, constantly trying to make things look more realistic.</w:t>
      </w:r>
    </w:p>
    <w:p w:rsidR="00335251" w:rsidRPr="00D75731" w:rsidRDefault="00335251" w:rsidP="00335251">
      <w:pPr>
        <w:rPr>
          <w:rFonts w:ascii="Times New Roman" w:hAnsi="Times New Roman"/>
          <w:sz w:val="22"/>
        </w:rPr>
      </w:pPr>
      <w:r w:rsidRPr="00D75731">
        <w:rPr>
          <w:rFonts w:ascii="Times New Roman" w:hAnsi="Times New Roman"/>
          <w:sz w:val="22"/>
        </w:rPr>
        <w:t>     As I entered middle school, I was labeled as the weird artist type. I hated middle school. High school was a big improvement. I found so many ways to express myself and got involved in everything from drama to soccer. Unfortunately, my happiness was short lived when I realized that my school's art department was extremely weak.</w:t>
      </w:r>
    </w:p>
    <w:p w:rsidR="00335251" w:rsidRPr="00D75731" w:rsidRDefault="00335251" w:rsidP="00335251">
      <w:pPr>
        <w:rPr>
          <w:rFonts w:ascii="Times New Roman" w:hAnsi="Times New Roman"/>
          <w:sz w:val="22"/>
        </w:rPr>
      </w:pPr>
      <w:r w:rsidRPr="00D75731">
        <w:rPr>
          <w:rFonts w:ascii="Times New Roman" w:hAnsi="Times New Roman"/>
          <w:sz w:val="22"/>
        </w:rPr>
        <w:t>     Instead of giving up, I looked elsewhere for guidance and experience. I took painting lessons with a local artist, learning a lot about color in the process. I was also able to take a series of workshops at a junior college, studying ceramics and watercolor. I even took a clown class!</w:t>
      </w:r>
    </w:p>
    <w:p w:rsidR="00335251" w:rsidRPr="00D75731" w:rsidRDefault="00335251" w:rsidP="00335251">
      <w:pPr>
        <w:rPr>
          <w:rFonts w:ascii="Times New Roman" w:hAnsi="Times New Roman"/>
          <w:sz w:val="22"/>
        </w:rPr>
      </w:pPr>
      <w:r w:rsidRPr="00D75731">
        <w:rPr>
          <w:rFonts w:ascii="Times New Roman" w:hAnsi="Times New Roman"/>
          <w:sz w:val="22"/>
        </w:rPr>
        <w:t>     As a result, I have many sources of inspiration. That, however, doesn't make it easy for me to create things. On the contrary, I'm the kind of artist that has to get things just right or not at all. I always see the flaws in my work and want to start over. As a result, it is hard for me to finish things. I hope that this class will help me get past this perfectionism so that I can enjoy all aspects of the creative process</w:t>
      </w:r>
    </w:p>
    <w:p w:rsidR="00335251" w:rsidRPr="00D75731" w:rsidRDefault="00335251" w:rsidP="00335251">
      <w:pPr>
        <w:rPr>
          <w:rFonts w:ascii="Times New Roman" w:hAnsi="Times New Roman"/>
          <w:sz w:val="22"/>
        </w:rPr>
      </w:pPr>
    </w:p>
    <w:p w:rsidR="00335251" w:rsidRPr="00D75731" w:rsidRDefault="00335251" w:rsidP="00335251">
      <w:pPr>
        <w:jc w:val="center"/>
        <w:rPr>
          <w:rFonts w:ascii="Times New Roman" w:hAnsi="Times New Roman"/>
          <w:sz w:val="22"/>
        </w:rPr>
      </w:pPr>
    </w:p>
    <w:p w:rsidR="00335251" w:rsidRPr="00D75731" w:rsidRDefault="00335251" w:rsidP="00335251">
      <w:pPr>
        <w:jc w:val="center"/>
        <w:rPr>
          <w:rFonts w:ascii="Times New Roman" w:hAnsi="Times New Roman"/>
          <w:b/>
          <w:sz w:val="26"/>
          <w:u w:val="single"/>
        </w:rPr>
      </w:pPr>
      <w:r w:rsidRPr="00D75731">
        <w:rPr>
          <w:rFonts w:ascii="Times New Roman" w:hAnsi="Times New Roman"/>
          <w:b/>
          <w:sz w:val="26"/>
          <w:u w:val="single"/>
        </w:rPr>
        <w:t xml:space="preserve">SAMPLE ASSIGNMENT DETAILS: </w:t>
      </w:r>
      <w:r w:rsidR="00687CE8">
        <w:rPr>
          <w:rFonts w:ascii="Times New Roman" w:hAnsi="Times New Roman"/>
          <w:b/>
          <w:sz w:val="26"/>
          <w:u w:val="single"/>
        </w:rPr>
        <w:t>DRAWING IN COLOR</w:t>
      </w:r>
    </w:p>
    <w:p w:rsidR="00335251" w:rsidRPr="00D75731" w:rsidRDefault="00335251" w:rsidP="00335251">
      <w:pPr>
        <w:jc w:val="center"/>
        <w:rPr>
          <w:rFonts w:ascii="Times New Roman" w:eastAsia="SimSun" w:hAnsi="Times New Roman"/>
          <w:b/>
          <w:sz w:val="22"/>
          <w:u w:val="single"/>
        </w:rPr>
      </w:pPr>
      <w:r w:rsidRPr="00D75731">
        <w:rPr>
          <w:rFonts w:ascii="Times New Roman" w:hAnsi="Times New Roman"/>
          <w:sz w:val="22"/>
        </w:rPr>
        <w:t>Please develop inventive homework assignments that expand on the classwork presented below. Students are expected to work four to five hours a week outside of class.</w:t>
      </w:r>
    </w:p>
    <w:p w:rsidR="00335251" w:rsidRPr="00D75731" w:rsidRDefault="00335251" w:rsidP="00335251">
      <w:pPr>
        <w:rPr>
          <w:rFonts w:ascii="Times New Roman" w:hAnsi="Times New Roman"/>
          <w:sz w:val="22"/>
        </w:rPr>
      </w:pPr>
      <w:r w:rsidRPr="00D75731">
        <w:rPr>
          <w:rFonts w:ascii="Times New Roman" w:hAnsi="Times New Roman"/>
          <w:sz w:val="22"/>
        </w:rPr>
        <w:t>___________________________________________________________________________</w:t>
      </w:r>
    </w:p>
    <w:p w:rsidR="00335251" w:rsidRPr="00D75731" w:rsidRDefault="00335251" w:rsidP="00335251">
      <w:pPr>
        <w:autoSpaceDE w:val="0"/>
        <w:autoSpaceDN w:val="0"/>
        <w:adjustRightInd w:val="0"/>
        <w:rPr>
          <w:rFonts w:ascii="Times New Roman" w:eastAsia="SimSun" w:hAnsi="Times New Roman"/>
          <w:b/>
          <w:sz w:val="22"/>
          <w:u w:val="single"/>
        </w:rPr>
      </w:pPr>
      <w:r w:rsidRPr="00D75731">
        <w:rPr>
          <w:rFonts w:ascii="Times New Roman" w:eastAsia="SimSun" w:hAnsi="Times New Roman"/>
          <w:b/>
          <w:sz w:val="22"/>
        </w:rPr>
        <w:t>SECTION 1: COMPOSITION AND VALUE</w:t>
      </w:r>
    </w:p>
    <w:p w:rsidR="00335251" w:rsidRPr="00D75731" w:rsidRDefault="00335251" w:rsidP="00335251">
      <w:pPr>
        <w:autoSpaceDE w:val="0"/>
        <w:autoSpaceDN w:val="0"/>
        <w:adjustRightInd w:val="0"/>
        <w:rPr>
          <w:rFonts w:ascii="Times New Roman" w:eastAsia="SimSun" w:hAnsi="Times New Roman"/>
          <w:b/>
          <w:sz w:val="22"/>
          <w:u w:val="single"/>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u w:val="single"/>
        </w:rPr>
        <w:t>Weeks 1 &amp; 2: Compositional Basics:</w:t>
      </w:r>
      <w:r w:rsidRPr="00D75731">
        <w:rPr>
          <w:rFonts w:ascii="Times New Roman" w:eastAsia="SimSun" w:hAnsi="Times New Roman"/>
          <w:sz w:val="22"/>
        </w:rPr>
        <w:t xml:space="preserve"> Gesture and value studies exploring balance, emphasis, focal point, contrast, and negation of edge.</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Subject:</w:t>
      </w:r>
      <w:r w:rsidRPr="00D75731">
        <w:rPr>
          <w:rFonts w:ascii="Times New Roman" w:eastAsia="SimSun" w:hAnsi="Times New Roman"/>
          <w:sz w:val="22"/>
        </w:rPr>
        <w:t xml:space="preserve"> Use basic still life set-up comprised of simple volumes.</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Objectives:</w:t>
      </w:r>
      <w:r w:rsidRPr="00D75731">
        <w:rPr>
          <w:rFonts w:ascii="Times New Roman" w:eastAsia="SimSun" w:hAnsi="Times New Roman"/>
          <w:sz w:val="22"/>
        </w:rPr>
        <w:t xml:space="preserve"> </w:t>
      </w:r>
    </w:p>
    <w:p w:rsidR="00335251" w:rsidRPr="00D75731" w:rsidRDefault="00335251" w:rsidP="00335251">
      <w:pPr>
        <w:numPr>
          <w:ilvl w:val="0"/>
          <w:numId w:val="24"/>
        </w:numPr>
        <w:autoSpaceDE w:val="0"/>
        <w:autoSpaceDN w:val="0"/>
        <w:adjustRightInd w:val="0"/>
        <w:ind w:left="0" w:firstLine="540"/>
        <w:rPr>
          <w:rFonts w:ascii="Times New Roman" w:eastAsia="SimSun" w:hAnsi="Times New Roman"/>
          <w:sz w:val="22"/>
        </w:rPr>
      </w:pPr>
      <w:r w:rsidRPr="00D75731">
        <w:rPr>
          <w:rFonts w:ascii="Times New Roman" w:eastAsia="SimSun" w:hAnsi="Times New Roman"/>
          <w:sz w:val="22"/>
        </w:rPr>
        <w:t>To review visual and verbal vocabulary from Art 100</w:t>
      </w:r>
    </w:p>
    <w:p w:rsidR="00335251" w:rsidRPr="00D75731" w:rsidRDefault="00335251" w:rsidP="00335251">
      <w:pPr>
        <w:numPr>
          <w:ilvl w:val="0"/>
          <w:numId w:val="24"/>
        </w:numPr>
        <w:autoSpaceDE w:val="0"/>
        <w:autoSpaceDN w:val="0"/>
        <w:adjustRightInd w:val="0"/>
        <w:ind w:left="0" w:firstLine="540"/>
        <w:rPr>
          <w:rFonts w:ascii="Times New Roman" w:eastAsia="SimSun" w:hAnsi="Times New Roman"/>
          <w:sz w:val="22"/>
        </w:rPr>
      </w:pPr>
      <w:r w:rsidRPr="00D75731">
        <w:rPr>
          <w:rFonts w:ascii="Times New Roman" w:eastAsia="SimSun" w:hAnsi="Times New Roman"/>
          <w:sz w:val="22"/>
        </w:rPr>
        <w:t>To review perspective</w:t>
      </w:r>
    </w:p>
    <w:p w:rsidR="00335251" w:rsidRPr="00D75731" w:rsidRDefault="00335251" w:rsidP="00335251">
      <w:pPr>
        <w:numPr>
          <w:ilvl w:val="0"/>
          <w:numId w:val="24"/>
        </w:numPr>
        <w:autoSpaceDE w:val="0"/>
        <w:autoSpaceDN w:val="0"/>
        <w:adjustRightInd w:val="0"/>
        <w:ind w:left="0" w:firstLine="540"/>
        <w:rPr>
          <w:rFonts w:ascii="Times New Roman" w:eastAsia="SimSun" w:hAnsi="Times New Roman"/>
          <w:sz w:val="22"/>
        </w:rPr>
      </w:pPr>
      <w:r w:rsidRPr="00D75731">
        <w:rPr>
          <w:rFonts w:ascii="Times New Roman" w:eastAsia="SimSun" w:hAnsi="Times New Roman"/>
          <w:sz w:val="22"/>
        </w:rPr>
        <w:t>To create a compositional bridge between Art 101 and Art 102</w:t>
      </w:r>
    </w:p>
    <w:p w:rsidR="00335251" w:rsidRPr="00D75731" w:rsidRDefault="00335251" w:rsidP="00335251">
      <w:pPr>
        <w:numPr>
          <w:ilvl w:val="0"/>
          <w:numId w:val="24"/>
        </w:numPr>
        <w:autoSpaceDE w:val="0"/>
        <w:autoSpaceDN w:val="0"/>
        <w:adjustRightInd w:val="0"/>
        <w:ind w:left="0" w:firstLine="540"/>
        <w:rPr>
          <w:rFonts w:ascii="Times New Roman" w:eastAsia="SimSun" w:hAnsi="Times New Roman"/>
          <w:sz w:val="22"/>
        </w:rPr>
      </w:pPr>
      <w:r w:rsidRPr="00D75731">
        <w:rPr>
          <w:rFonts w:ascii="Times New Roman" w:eastAsia="SimSun" w:hAnsi="Times New Roman"/>
          <w:sz w:val="22"/>
        </w:rPr>
        <w:t>To introduce critique strategies and objectives.</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Supplies:</w:t>
      </w:r>
      <w:r w:rsidRPr="00D75731">
        <w:rPr>
          <w:rFonts w:ascii="Times New Roman" w:eastAsia="SimSun" w:hAnsi="Times New Roman"/>
          <w:sz w:val="22"/>
        </w:rPr>
        <w:t xml:space="preserve"> </w:t>
      </w:r>
    </w:p>
    <w:p w:rsidR="00335251" w:rsidRPr="00D75731" w:rsidRDefault="00335251" w:rsidP="00335251">
      <w:pPr>
        <w:autoSpaceDE w:val="0"/>
        <w:autoSpaceDN w:val="0"/>
        <w:adjustRightInd w:val="0"/>
        <w:ind w:firstLine="720"/>
        <w:rPr>
          <w:rFonts w:ascii="Times New Roman" w:eastAsia="SimSun" w:hAnsi="Times New Roman"/>
          <w:sz w:val="22"/>
        </w:rPr>
      </w:pPr>
      <w:r w:rsidRPr="00D75731">
        <w:rPr>
          <w:rFonts w:ascii="Times New Roman" w:eastAsia="SimSun" w:hAnsi="Times New Roman"/>
          <w:sz w:val="22"/>
        </w:rPr>
        <w:t xml:space="preserve">18”x 24” Strathmore Drawing Pad or Newsprint  </w:t>
      </w:r>
      <w:r w:rsidRPr="00D75731">
        <w:rPr>
          <w:rFonts w:ascii="Times New Roman" w:eastAsia="SimSun" w:hAnsi="Times New Roman"/>
          <w:sz w:val="22"/>
        </w:rPr>
        <w:tab/>
        <w:t>thumbnail sketch templates</w:t>
      </w:r>
    </w:p>
    <w:p w:rsidR="00335251" w:rsidRPr="00D75731" w:rsidRDefault="00335251" w:rsidP="00335251">
      <w:pPr>
        <w:autoSpaceDE w:val="0"/>
        <w:autoSpaceDN w:val="0"/>
        <w:adjustRightInd w:val="0"/>
        <w:ind w:firstLine="720"/>
        <w:rPr>
          <w:rFonts w:ascii="Times New Roman" w:eastAsia="SimSun" w:hAnsi="Times New Roman"/>
          <w:sz w:val="22"/>
        </w:rPr>
      </w:pPr>
      <w:r w:rsidRPr="00D75731">
        <w:rPr>
          <w:rFonts w:ascii="Times New Roman" w:eastAsia="SimSun" w:hAnsi="Times New Roman"/>
          <w:sz w:val="22"/>
        </w:rPr>
        <w:t>Ebony pencils</w:t>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t>Charcoal or black Nupastel</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 xml:space="preserve">Strategy: </w:t>
      </w:r>
      <w:r w:rsidRPr="00D75731">
        <w:rPr>
          <w:rFonts w:ascii="Times New Roman" w:eastAsia="SimSun" w:hAnsi="Times New Roman"/>
          <w:sz w:val="22"/>
        </w:rPr>
        <w:t>Begin by creating up a simple still life with fairly neutral lighting. Have the students lay out a composition using gesture and organizational line. Reposition the students and begin another composition. Use thumbnail sketch templates to expedite exploration of composition. Continue this process, gradually building momentum and reviewing the principles of design and perspective.</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u w:val="single"/>
        </w:rPr>
        <w:t>Week 3: Reductive Value:</w:t>
      </w:r>
      <w:r w:rsidRPr="00D75731">
        <w:rPr>
          <w:rFonts w:ascii="Times New Roman" w:eastAsia="SimSun" w:hAnsi="Times New Roman"/>
          <w:sz w:val="22"/>
        </w:rPr>
        <w:t xml:space="preserve"> Using black Nupastel or charcoal, explore back lighting, side lighting, and key lighting, plus negation of edge. Review of perspective.</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Subject:</w:t>
      </w:r>
      <w:r w:rsidRPr="00D75731">
        <w:rPr>
          <w:rFonts w:ascii="Times New Roman" w:eastAsia="SimSun" w:hAnsi="Times New Roman"/>
          <w:sz w:val="22"/>
        </w:rPr>
        <w:t xml:space="preserve"> Still life, white objects or drapery only.</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b/>
          <w:sz w:val="22"/>
        </w:rPr>
      </w:pPr>
      <w:r w:rsidRPr="00D75731">
        <w:rPr>
          <w:rFonts w:ascii="Times New Roman" w:eastAsia="SimSun" w:hAnsi="Times New Roman"/>
          <w:b/>
          <w:sz w:val="22"/>
        </w:rPr>
        <w:t>Objectives:</w:t>
      </w:r>
    </w:p>
    <w:p w:rsidR="00335251" w:rsidRPr="00D75731" w:rsidRDefault="00335251" w:rsidP="00335251">
      <w:pPr>
        <w:numPr>
          <w:ilvl w:val="0"/>
          <w:numId w:val="25"/>
        </w:numPr>
        <w:autoSpaceDE w:val="0"/>
        <w:autoSpaceDN w:val="0"/>
        <w:adjustRightInd w:val="0"/>
        <w:rPr>
          <w:rFonts w:ascii="Times New Roman" w:eastAsia="SimSun" w:hAnsi="Times New Roman"/>
          <w:sz w:val="22"/>
        </w:rPr>
      </w:pPr>
      <w:r w:rsidRPr="00D75731">
        <w:rPr>
          <w:rFonts w:ascii="Times New Roman" w:eastAsia="SimSun" w:hAnsi="Times New Roman"/>
          <w:sz w:val="22"/>
        </w:rPr>
        <w:t>To develop sensitivity to nuances of value</w:t>
      </w:r>
    </w:p>
    <w:p w:rsidR="00335251" w:rsidRPr="00D75731" w:rsidRDefault="00335251" w:rsidP="00335251">
      <w:pPr>
        <w:numPr>
          <w:ilvl w:val="0"/>
          <w:numId w:val="25"/>
        </w:numPr>
        <w:autoSpaceDE w:val="0"/>
        <w:autoSpaceDN w:val="0"/>
        <w:adjustRightInd w:val="0"/>
        <w:rPr>
          <w:rFonts w:ascii="Times New Roman" w:eastAsia="SimSun" w:hAnsi="Times New Roman"/>
          <w:sz w:val="22"/>
        </w:rPr>
      </w:pPr>
      <w:r w:rsidRPr="00D75731">
        <w:rPr>
          <w:rFonts w:ascii="Times New Roman" w:eastAsia="SimSun" w:hAnsi="Times New Roman"/>
          <w:sz w:val="22"/>
        </w:rPr>
        <w:t>To demonstrate relationship between value and the illusion of space</w:t>
      </w:r>
    </w:p>
    <w:p w:rsidR="00335251" w:rsidRPr="00D75731" w:rsidRDefault="00335251" w:rsidP="00335251">
      <w:pPr>
        <w:numPr>
          <w:ilvl w:val="0"/>
          <w:numId w:val="25"/>
        </w:numPr>
        <w:autoSpaceDE w:val="0"/>
        <w:autoSpaceDN w:val="0"/>
        <w:adjustRightInd w:val="0"/>
        <w:rPr>
          <w:rFonts w:ascii="Times New Roman" w:eastAsia="SimSun" w:hAnsi="Times New Roman"/>
          <w:sz w:val="22"/>
        </w:rPr>
      </w:pPr>
      <w:r w:rsidRPr="00D75731">
        <w:rPr>
          <w:rFonts w:ascii="Times New Roman" w:eastAsia="SimSun" w:hAnsi="Times New Roman"/>
          <w:sz w:val="22"/>
        </w:rPr>
        <w:t>To introduce a new technical approach</w:t>
      </w:r>
    </w:p>
    <w:p w:rsidR="00335251" w:rsidRPr="00D75731" w:rsidRDefault="00335251" w:rsidP="00335251">
      <w:pPr>
        <w:numPr>
          <w:ilvl w:val="0"/>
          <w:numId w:val="25"/>
        </w:numPr>
        <w:autoSpaceDE w:val="0"/>
        <w:autoSpaceDN w:val="0"/>
        <w:adjustRightInd w:val="0"/>
        <w:rPr>
          <w:rFonts w:ascii="Times New Roman" w:eastAsia="SimSun" w:hAnsi="Times New Roman"/>
          <w:sz w:val="22"/>
        </w:rPr>
      </w:pPr>
      <w:r w:rsidRPr="00D75731">
        <w:rPr>
          <w:rFonts w:ascii="Times New Roman" w:eastAsia="SimSun" w:hAnsi="Times New Roman"/>
          <w:sz w:val="22"/>
        </w:rPr>
        <w:t>To expand critique skills.</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Supplies:</w:t>
      </w:r>
      <w:r w:rsidRPr="00D75731">
        <w:rPr>
          <w:rFonts w:ascii="Times New Roman" w:eastAsia="SimSun" w:hAnsi="Times New Roman"/>
          <w:sz w:val="22"/>
        </w:rPr>
        <w:t xml:space="preserve"> </w:t>
      </w:r>
    </w:p>
    <w:p w:rsidR="00335251" w:rsidRPr="00D75731" w:rsidRDefault="00335251" w:rsidP="00335251">
      <w:pPr>
        <w:autoSpaceDE w:val="0"/>
        <w:autoSpaceDN w:val="0"/>
        <w:adjustRightInd w:val="0"/>
        <w:ind w:firstLine="720"/>
        <w:rPr>
          <w:rFonts w:ascii="Times New Roman" w:eastAsia="SimSun" w:hAnsi="Times New Roman"/>
          <w:sz w:val="22"/>
        </w:rPr>
      </w:pPr>
      <w:r w:rsidRPr="00D75731">
        <w:rPr>
          <w:rFonts w:ascii="Times New Roman" w:eastAsia="SimSun" w:hAnsi="Times New Roman"/>
          <w:sz w:val="22"/>
        </w:rPr>
        <w:t xml:space="preserve">18”x 24” Strathmore Drawing Pad </w:t>
      </w:r>
      <w:r w:rsidRPr="00D75731">
        <w:rPr>
          <w:rFonts w:ascii="Times New Roman" w:eastAsia="SimSun" w:hAnsi="Times New Roman"/>
          <w:sz w:val="22"/>
        </w:rPr>
        <w:tab/>
      </w:r>
      <w:r w:rsidRPr="00D75731">
        <w:rPr>
          <w:rFonts w:ascii="Times New Roman" w:eastAsia="SimSun" w:hAnsi="Times New Roman"/>
          <w:sz w:val="22"/>
        </w:rPr>
        <w:tab/>
        <w:t xml:space="preserve">  </w:t>
      </w:r>
      <w:r w:rsidRPr="00D75731">
        <w:rPr>
          <w:rFonts w:ascii="Times New Roman" w:eastAsia="SimSun" w:hAnsi="Times New Roman"/>
          <w:sz w:val="22"/>
        </w:rPr>
        <w:tab/>
        <w:t>thumbnail sketch templates</w:t>
      </w:r>
    </w:p>
    <w:p w:rsidR="00335251" w:rsidRPr="00D75731" w:rsidRDefault="00335251" w:rsidP="00335251">
      <w:pPr>
        <w:autoSpaceDE w:val="0"/>
        <w:autoSpaceDN w:val="0"/>
        <w:adjustRightInd w:val="0"/>
        <w:ind w:firstLine="720"/>
        <w:rPr>
          <w:rFonts w:ascii="Times New Roman" w:eastAsia="SimSun" w:hAnsi="Times New Roman"/>
          <w:sz w:val="22"/>
        </w:rPr>
      </w:pPr>
      <w:r w:rsidRPr="00D75731">
        <w:rPr>
          <w:rFonts w:ascii="Times New Roman" w:eastAsia="SimSun" w:hAnsi="Times New Roman"/>
          <w:sz w:val="22"/>
        </w:rPr>
        <w:t>chamois and eraser</w:t>
      </w:r>
      <w:r w:rsidRPr="00D75731">
        <w:rPr>
          <w:rFonts w:ascii="Times New Roman" w:eastAsia="SimSun" w:hAnsi="Times New Roman"/>
          <w:sz w:val="22"/>
        </w:rPr>
        <w:tab/>
      </w:r>
      <w:r w:rsidRPr="00D75731">
        <w:rPr>
          <w:rFonts w:ascii="Times New Roman" w:eastAsia="SimSun" w:hAnsi="Times New Roman"/>
          <w:sz w:val="22"/>
        </w:rPr>
        <w:tab/>
        <w:t>fixative</w:t>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t>Charcoal or black Nupastel</w:t>
      </w:r>
    </w:p>
    <w:p w:rsidR="00335251" w:rsidRPr="00D75731" w:rsidRDefault="00335251" w:rsidP="00335251">
      <w:pPr>
        <w:autoSpaceDE w:val="0"/>
        <w:autoSpaceDN w:val="0"/>
        <w:adjustRightInd w:val="0"/>
        <w:ind w:firstLine="72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 xml:space="preserve">Strategy: </w:t>
      </w:r>
      <w:r w:rsidRPr="00D75731">
        <w:rPr>
          <w:rFonts w:ascii="Times New Roman" w:eastAsia="SimSun" w:hAnsi="Times New Roman"/>
          <w:sz w:val="22"/>
        </w:rPr>
        <w:t xml:space="preserve">Set up a still life with varied lighting--from extreme to subtle. Lightly lay down a ground of black Nupastel or soft charcoal. Then erase away lighter areas of value or add more pastel for the shadowed areas. </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rPr>
          <w:rFonts w:ascii="Times New Roman" w:eastAsia="SimSun" w:hAnsi="Times New Roman"/>
          <w:sz w:val="22"/>
        </w:rPr>
      </w:pPr>
      <w:r w:rsidRPr="00D75731">
        <w:rPr>
          <w:rFonts w:ascii="Times New Roman" w:eastAsia="SimSun" w:hAnsi="Times New Roman"/>
          <w:b/>
          <w:sz w:val="22"/>
          <w:u w:val="single"/>
        </w:rPr>
        <w:t>Week 4: Reductive Monochromatic Study</w:t>
      </w:r>
      <w:r w:rsidRPr="00D75731">
        <w:rPr>
          <w:rFonts w:ascii="Times New Roman" w:eastAsia="SimSun" w:hAnsi="Times New Roman"/>
          <w:sz w:val="22"/>
          <w:u w:val="single"/>
        </w:rPr>
        <w:t>:</w:t>
      </w:r>
      <w:r w:rsidRPr="00D75731">
        <w:rPr>
          <w:rFonts w:ascii="Times New Roman" w:eastAsia="SimSun" w:hAnsi="Times New Roman"/>
          <w:sz w:val="22"/>
        </w:rPr>
        <w:t xml:space="preserve"> Reductive single-color drawing expanding understanding of value and exploring use of expressive color keys. Can add limited accents </w:t>
      </w:r>
      <w:r w:rsidRPr="00D75731">
        <w:rPr>
          <w:rFonts w:ascii="Times New Roman" w:eastAsia="SimSun" w:hAnsi="Times New Roman"/>
          <w:sz w:val="22"/>
        </w:rPr>
        <w:br/>
        <w:t>of a second color at the end of the work period if appropriate.</w:t>
      </w:r>
    </w:p>
    <w:p w:rsidR="00335251" w:rsidRPr="00D75731" w:rsidRDefault="00335251" w:rsidP="00335251">
      <w:pPr>
        <w:autoSpaceDE w:val="0"/>
        <w:autoSpaceDN w:val="0"/>
        <w:adjustRightInd w:val="0"/>
        <w:rPr>
          <w:rFonts w:ascii="Times New Roman" w:eastAsia="SimSun" w:hAnsi="Times New Roman"/>
          <w:b/>
          <w:sz w:val="22"/>
        </w:rPr>
      </w:pPr>
      <w:r w:rsidRPr="00D75731">
        <w:rPr>
          <w:rFonts w:ascii="Times New Roman" w:eastAsia="SimSun" w:hAnsi="Times New Roman"/>
          <w:b/>
          <w:sz w:val="22"/>
        </w:rPr>
        <w:t>Subject:</w:t>
      </w:r>
      <w:r w:rsidRPr="00D75731">
        <w:rPr>
          <w:rFonts w:ascii="Times New Roman" w:eastAsia="SimSun" w:hAnsi="Times New Roman"/>
          <w:sz w:val="22"/>
        </w:rPr>
        <w:t xml:space="preserve"> Still life (white objects), or group of monochromatic objects. Light it dramatically.</w:t>
      </w:r>
    </w:p>
    <w:p w:rsidR="00335251" w:rsidRPr="00D75731" w:rsidRDefault="00335251" w:rsidP="00335251">
      <w:pPr>
        <w:autoSpaceDE w:val="0"/>
        <w:autoSpaceDN w:val="0"/>
        <w:adjustRightInd w:val="0"/>
        <w:rPr>
          <w:rFonts w:ascii="Times New Roman" w:eastAsia="SimSun" w:hAnsi="Times New Roman"/>
          <w:b/>
          <w:sz w:val="22"/>
        </w:rPr>
      </w:pPr>
      <w:r w:rsidRPr="00D75731">
        <w:rPr>
          <w:rFonts w:ascii="Times New Roman" w:eastAsia="SimSun" w:hAnsi="Times New Roman"/>
          <w:b/>
          <w:sz w:val="22"/>
        </w:rPr>
        <w:t>Objectives:</w:t>
      </w:r>
    </w:p>
    <w:p w:rsidR="00335251" w:rsidRPr="00D75731" w:rsidRDefault="00335251" w:rsidP="00335251">
      <w:pPr>
        <w:numPr>
          <w:ilvl w:val="0"/>
          <w:numId w:val="25"/>
        </w:numPr>
        <w:autoSpaceDE w:val="0"/>
        <w:autoSpaceDN w:val="0"/>
        <w:adjustRightInd w:val="0"/>
        <w:rPr>
          <w:rFonts w:ascii="Times New Roman" w:eastAsia="SimSun" w:hAnsi="Times New Roman"/>
          <w:sz w:val="22"/>
        </w:rPr>
      </w:pPr>
      <w:r w:rsidRPr="00D75731">
        <w:rPr>
          <w:rFonts w:ascii="Times New Roman" w:eastAsia="SimSun" w:hAnsi="Times New Roman"/>
          <w:sz w:val="22"/>
        </w:rPr>
        <w:t>To develop sensitivity to nuances of value range within a single color</w:t>
      </w:r>
    </w:p>
    <w:p w:rsidR="00335251" w:rsidRPr="00D75731" w:rsidRDefault="00335251" w:rsidP="00335251">
      <w:pPr>
        <w:numPr>
          <w:ilvl w:val="0"/>
          <w:numId w:val="25"/>
        </w:numPr>
        <w:autoSpaceDE w:val="0"/>
        <w:autoSpaceDN w:val="0"/>
        <w:adjustRightInd w:val="0"/>
        <w:rPr>
          <w:rFonts w:ascii="Times New Roman" w:eastAsia="SimSun" w:hAnsi="Times New Roman"/>
          <w:sz w:val="22"/>
        </w:rPr>
      </w:pPr>
      <w:r w:rsidRPr="00D75731">
        <w:rPr>
          <w:rFonts w:ascii="Times New Roman" w:eastAsia="SimSun" w:hAnsi="Times New Roman"/>
          <w:sz w:val="22"/>
        </w:rPr>
        <w:t>To further demonstrate the relationship between value and the illusion of space</w:t>
      </w: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Supplies:</w:t>
      </w:r>
      <w:r w:rsidRPr="00D75731">
        <w:rPr>
          <w:rFonts w:ascii="Times New Roman" w:eastAsia="SimSun" w:hAnsi="Times New Roman"/>
          <w:sz w:val="22"/>
        </w:rPr>
        <w:t xml:space="preserve"> </w:t>
      </w:r>
    </w:p>
    <w:p w:rsidR="00335251" w:rsidRPr="00D75731" w:rsidRDefault="00335251" w:rsidP="00335251">
      <w:pPr>
        <w:autoSpaceDE w:val="0"/>
        <w:autoSpaceDN w:val="0"/>
        <w:adjustRightInd w:val="0"/>
        <w:ind w:firstLine="720"/>
        <w:rPr>
          <w:rFonts w:ascii="Times New Roman" w:eastAsia="SimSun" w:hAnsi="Times New Roman"/>
          <w:sz w:val="22"/>
        </w:rPr>
      </w:pPr>
      <w:r w:rsidRPr="00D75731">
        <w:rPr>
          <w:rFonts w:ascii="Times New Roman" w:eastAsia="SimSun" w:hAnsi="Times New Roman"/>
          <w:sz w:val="22"/>
        </w:rPr>
        <w:t xml:space="preserve">18”x 24” Strathmore </w:t>
      </w:r>
      <w:r w:rsidRPr="00D75731">
        <w:rPr>
          <w:rFonts w:ascii="Times New Roman" w:eastAsia="SimSun" w:hAnsi="Times New Roman"/>
          <w:sz w:val="22"/>
        </w:rPr>
        <w:tab/>
      </w:r>
      <w:r w:rsidRPr="00D75731">
        <w:rPr>
          <w:rFonts w:ascii="Times New Roman" w:eastAsia="SimSun" w:hAnsi="Times New Roman"/>
          <w:sz w:val="22"/>
        </w:rPr>
        <w:tab/>
        <w:t>thumbnail sketch templates</w:t>
      </w:r>
      <w:r w:rsidRPr="00D75731">
        <w:rPr>
          <w:rFonts w:ascii="Times New Roman" w:eastAsia="SimSun" w:hAnsi="Times New Roman"/>
          <w:sz w:val="22"/>
        </w:rPr>
        <w:tab/>
      </w:r>
      <w:r w:rsidRPr="00D75731">
        <w:rPr>
          <w:rFonts w:ascii="Times New Roman" w:eastAsia="SimSun" w:hAnsi="Times New Roman"/>
          <w:sz w:val="22"/>
        </w:rPr>
        <w:tab/>
        <w:t>fixative</w:t>
      </w:r>
      <w:r w:rsidRPr="00D75731">
        <w:rPr>
          <w:rFonts w:ascii="Times New Roman" w:eastAsia="SimSun" w:hAnsi="Times New Roman"/>
          <w:sz w:val="22"/>
        </w:rPr>
        <w:tab/>
      </w:r>
    </w:p>
    <w:p w:rsidR="00335251" w:rsidRPr="00D75731" w:rsidRDefault="00335251" w:rsidP="00335251">
      <w:pPr>
        <w:autoSpaceDE w:val="0"/>
        <w:autoSpaceDN w:val="0"/>
        <w:adjustRightInd w:val="0"/>
        <w:ind w:firstLine="720"/>
        <w:rPr>
          <w:rFonts w:ascii="Times New Roman" w:eastAsia="SimSun" w:hAnsi="Times New Roman"/>
          <w:sz w:val="22"/>
        </w:rPr>
      </w:pPr>
      <w:r w:rsidRPr="00D75731">
        <w:rPr>
          <w:rFonts w:ascii="Times New Roman" w:eastAsia="SimSun" w:hAnsi="Times New Roman"/>
          <w:sz w:val="22"/>
        </w:rPr>
        <w:t>chamois and eraser</w:t>
      </w:r>
      <w:r w:rsidRPr="00D75731">
        <w:rPr>
          <w:rFonts w:ascii="Times New Roman" w:eastAsia="SimSun" w:hAnsi="Times New Roman"/>
          <w:sz w:val="22"/>
        </w:rPr>
        <w:tab/>
      </w:r>
      <w:r w:rsidRPr="00D75731">
        <w:rPr>
          <w:rFonts w:ascii="Times New Roman" w:eastAsia="SimSun" w:hAnsi="Times New Roman"/>
          <w:sz w:val="22"/>
        </w:rPr>
        <w:tab/>
        <w:t xml:space="preserve">chalk pastel: one dark color </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 xml:space="preserve">Strategy: </w:t>
      </w:r>
      <w:r w:rsidRPr="00D75731">
        <w:rPr>
          <w:rFonts w:ascii="Times New Roman" w:eastAsia="SimSun" w:hAnsi="Times New Roman"/>
          <w:sz w:val="22"/>
        </w:rPr>
        <w:t xml:space="preserve">As before, set up a still life that varies lighting from extreme to subtle. Students may choose any primary or secondary color except yellow or orange. Have them cover the entirety of their page in chalk then erase away lighter areas of value or add more pastel for the shadowed areas. Point out the different mood created by the various colors. </w:t>
      </w:r>
    </w:p>
    <w:p w:rsidR="00335251" w:rsidRPr="00D75731" w:rsidRDefault="00335251" w:rsidP="00335251">
      <w:pPr>
        <w:rPr>
          <w:rFonts w:ascii="Times New Roman" w:eastAsia="SimSun" w:hAnsi="Times New Roman"/>
          <w:caps/>
          <w:sz w:val="22"/>
        </w:rPr>
      </w:pPr>
    </w:p>
    <w:p w:rsidR="00335251" w:rsidRPr="00D75731" w:rsidRDefault="00335251" w:rsidP="00335251">
      <w:pPr>
        <w:rPr>
          <w:rFonts w:ascii="Times New Roman" w:eastAsia="SimSun" w:hAnsi="Times New Roman"/>
          <w:caps/>
          <w:sz w:val="22"/>
        </w:rPr>
      </w:pPr>
      <w:r w:rsidRPr="00D75731">
        <w:rPr>
          <w:rFonts w:ascii="Times New Roman" w:eastAsia="SimSun" w:hAnsi="Times New Roman"/>
          <w:caps/>
          <w:sz w:val="22"/>
        </w:rPr>
        <w:t>Review #1: Diagnostic Portfolio</w:t>
      </w:r>
    </w:p>
    <w:p w:rsidR="00335251" w:rsidRPr="00D75731" w:rsidRDefault="00335251" w:rsidP="00335251">
      <w:pPr>
        <w:rPr>
          <w:rFonts w:ascii="Times New Roman" w:hAnsi="Times New Roman"/>
          <w:sz w:val="22"/>
        </w:rPr>
      </w:pPr>
      <w:r w:rsidRPr="00D75731">
        <w:rPr>
          <w:rFonts w:ascii="Times New Roman" w:hAnsi="Times New Roman"/>
          <w:sz w:val="22"/>
        </w:rPr>
        <w:t>___________________________________________________________________________</w:t>
      </w:r>
    </w:p>
    <w:p w:rsidR="00335251" w:rsidRPr="00D75731" w:rsidRDefault="00335251" w:rsidP="00335251">
      <w:pPr>
        <w:rPr>
          <w:rFonts w:ascii="Times New Roman" w:eastAsia="SimSun" w:hAnsi="Times New Roman"/>
          <w:b/>
          <w:sz w:val="22"/>
        </w:rPr>
      </w:pPr>
      <w:r w:rsidRPr="00D75731">
        <w:rPr>
          <w:rFonts w:ascii="Times New Roman" w:eastAsia="SimSun" w:hAnsi="Times New Roman"/>
          <w:b/>
          <w:sz w:val="22"/>
        </w:rPr>
        <w:t xml:space="preserve">SECTION 2: COLOR CHARACTERISTICS </w:t>
      </w:r>
    </w:p>
    <w:p w:rsidR="00335251" w:rsidRPr="00D75731" w:rsidRDefault="00335251" w:rsidP="00335251">
      <w:pPr>
        <w:rPr>
          <w:rFonts w:ascii="Times New Roma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u w:val="single"/>
        </w:rPr>
        <w:t>Week 5: Analogous Color And Complementary Color</w:t>
      </w:r>
      <w:r w:rsidRPr="00D75731">
        <w:rPr>
          <w:rFonts w:ascii="Times New Roman" w:eastAsia="SimSun" w:hAnsi="Times New Roman"/>
          <w:sz w:val="22"/>
          <w:u w:val="single"/>
        </w:rPr>
        <w:t>:</w:t>
      </w:r>
      <w:r w:rsidRPr="00D75731">
        <w:rPr>
          <w:rFonts w:ascii="Times New Roman" w:eastAsia="SimSun" w:hAnsi="Times New Roman"/>
          <w:sz w:val="22"/>
        </w:rPr>
        <w:t xml:space="preserve"> </w:t>
      </w: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sz w:val="22"/>
        </w:rPr>
        <w:t>Option 1: Reductive/constructive three-color drawing further exploring use of expressive color keys and compositional distribution of values.</w:t>
      </w: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Option 2: Reductive/constructive two-color drawing further exploring complementary colors and beginning work with push/pull. </w:t>
      </w: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sz w:val="22"/>
        </w:rPr>
        <w:t>Depending on the prior experience of your students, you can assign Option 1 to the beginners and Option 2 to the more advanced students, or can do one drawing as class work and the other as homework.</w:t>
      </w:r>
    </w:p>
    <w:p w:rsidR="00335251" w:rsidRPr="00D75731" w:rsidRDefault="00335251" w:rsidP="00335251">
      <w:pPr>
        <w:autoSpaceDE w:val="0"/>
        <w:autoSpaceDN w:val="0"/>
        <w:adjustRightInd w:val="0"/>
        <w:rPr>
          <w:rFonts w:ascii="Times New Roman" w:eastAsia="SimSun" w:hAnsi="Times New Roman"/>
          <w:b/>
          <w:sz w:val="22"/>
          <w:u w:val="single"/>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Subject:</w:t>
      </w:r>
      <w:r w:rsidRPr="00D75731">
        <w:rPr>
          <w:rFonts w:ascii="Times New Roman" w:eastAsia="SimSun" w:hAnsi="Times New Roman"/>
          <w:sz w:val="22"/>
        </w:rPr>
        <w:t xml:space="preserve"> Still life, white objects or simple striped drapery or collection of appropriately colored  objects. Light it dramatically.</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b/>
          <w:sz w:val="22"/>
        </w:rPr>
      </w:pPr>
      <w:r w:rsidRPr="00D75731">
        <w:rPr>
          <w:rFonts w:ascii="Times New Roman" w:eastAsia="SimSun" w:hAnsi="Times New Roman"/>
          <w:b/>
          <w:sz w:val="22"/>
        </w:rPr>
        <w:t>Objectives:</w:t>
      </w:r>
    </w:p>
    <w:p w:rsidR="00335251" w:rsidRPr="00D75731" w:rsidRDefault="00335251" w:rsidP="00335251">
      <w:pPr>
        <w:numPr>
          <w:ilvl w:val="0"/>
          <w:numId w:val="25"/>
        </w:numPr>
        <w:autoSpaceDE w:val="0"/>
        <w:autoSpaceDN w:val="0"/>
        <w:adjustRightInd w:val="0"/>
        <w:rPr>
          <w:rFonts w:ascii="Times New Roman" w:eastAsia="SimSun" w:hAnsi="Times New Roman"/>
          <w:sz w:val="22"/>
        </w:rPr>
      </w:pPr>
      <w:r w:rsidRPr="00D75731">
        <w:rPr>
          <w:rFonts w:ascii="Times New Roman" w:eastAsia="SimSun" w:hAnsi="Times New Roman"/>
          <w:sz w:val="22"/>
        </w:rPr>
        <w:t>To further expand understanding of color</w:t>
      </w:r>
    </w:p>
    <w:p w:rsidR="00335251" w:rsidRPr="00D75731" w:rsidRDefault="00335251" w:rsidP="00335251">
      <w:pPr>
        <w:numPr>
          <w:ilvl w:val="0"/>
          <w:numId w:val="25"/>
        </w:numPr>
        <w:autoSpaceDE w:val="0"/>
        <w:autoSpaceDN w:val="0"/>
        <w:adjustRightInd w:val="0"/>
        <w:rPr>
          <w:rFonts w:ascii="Times New Roman" w:eastAsia="SimSun" w:hAnsi="Times New Roman"/>
          <w:sz w:val="22"/>
        </w:rPr>
      </w:pPr>
      <w:r w:rsidRPr="00D75731">
        <w:rPr>
          <w:rFonts w:ascii="Times New Roman" w:eastAsia="SimSun" w:hAnsi="Times New Roman"/>
          <w:sz w:val="22"/>
        </w:rPr>
        <w:t>To begin exploring the spatial effects of intensity</w:t>
      </w:r>
    </w:p>
    <w:p w:rsidR="00335251" w:rsidRPr="00D75731" w:rsidRDefault="00335251" w:rsidP="00335251">
      <w:pPr>
        <w:numPr>
          <w:ilvl w:val="0"/>
          <w:numId w:val="25"/>
        </w:numPr>
        <w:autoSpaceDE w:val="0"/>
        <w:autoSpaceDN w:val="0"/>
        <w:adjustRightInd w:val="0"/>
        <w:rPr>
          <w:rFonts w:ascii="Times New Roman" w:eastAsia="SimSun" w:hAnsi="Times New Roman"/>
          <w:sz w:val="22"/>
        </w:rPr>
      </w:pPr>
      <w:r w:rsidRPr="00D75731">
        <w:rPr>
          <w:rFonts w:ascii="Times New Roman" w:eastAsia="SimSun" w:hAnsi="Times New Roman"/>
          <w:sz w:val="22"/>
        </w:rPr>
        <w:t>To begin to explore the narrative or metaphorical implications of objects.</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Supplies:</w:t>
      </w:r>
      <w:r w:rsidRPr="00D75731">
        <w:rPr>
          <w:rFonts w:ascii="Times New Roman" w:eastAsia="SimSun" w:hAnsi="Times New Roman"/>
          <w:sz w:val="22"/>
        </w:rPr>
        <w:t xml:space="preserve"> </w:t>
      </w: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sz w:val="22"/>
        </w:rPr>
        <w:t>18”x 24” Strathmore</w:t>
      </w:r>
      <w:r w:rsidRPr="00D75731">
        <w:rPr>
          <w:rFonts w:ascii="Times New Roman" w:eastAsia="SimSun" w:hAnsi="Times New Roman"/>
          <w:sz w:val="22"/>
        </w:rPr>
        <w:tab/>
        <w:t>chamois and eraser</w:t>
      </w:r>
      <w:r w:rsidRPr="00D75731">
        <w:rPr>
          <w:rFonts w:ascii="Times New Roman" w:eastAsia="SimSun" w:hAnsi="Times New Roman"/>
          <w:sz w:val="22"/>
        </w:rPr>
        <w:tab/>
        <w:t>fixative, if needed</w:t>
      </w:r>
      <w:r w:rsidRPr="00D75731">
        <w:rPr>
          <w:rFonts w:ascii="Times New Roman" w:eastAsia="SimSun" w:hAnsi="Times New Roman"/>
          <w:sz w:val="22"/>
        </w:rPr>
        <w:tab/>
        <w:t>oil or chalk pastel</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 xml:space="preserve">Strategy: </w:t>
      </w:r>
      <w:r w:rsidRPr="00D75731">
        <w:rPr>
          <w:rFonts w:ascii="Times New Roman" w:eastAsia="SimSun" w:hAnsi="Times New Roman"/>
          <w:sz w:val="22"/>
        </w:rPr>
        <w:t>Keep building on momentum from preceding weeks.</w:t>
      </w:r>
      <w:r w:rsidRPr="00D75731">
        <w:rPr>
          <w:rFonts w:ascii="Times New Roman" w:eastAsia="SimSun" w:hAnsi="Times New Roman"/>
          <w:b/>
          <w:sz w:val="22"/>
        </w:rPr>
        <w:t xml:space="preserve"> </w:t>
      </w:r>
      <w:r w:rsidRPr="00D75731">
        <w:rPr>
          <w:rFonts w:ascii="Times New Roman" w:eastAsia="SimSun" w:hAnsi="Times New Roman"/>
          <w:sz w:val="22"/>
        </w:rPr>
        <w:t xml:space="preserve">Increasingly introduce narrative or metaphorical implications of still life. Depending on the prior experience of your students, you can assign Option 1 to the real beginners and Option 2 to the more advanced students, </w:t>
      </w:r>
      <w:r w:rsidRPr="00D75731">
        <w:rPr>
          <w:rFonts w:ascii="Times New Roman" w:eastAsia="SimSun" w:hAnsi="Times New Roman"/>
          <w:sz w:val="22"/>
        </w:rPr>
        <w:br/>
        <w:t>or can assign one drawing as class work and one drawing as homework.</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caps/>
          <w:sz w:val="22"/>
        </w:rPr>
      </w:pPr>
      <w:r w:rsidRPr="00D75731">
        <w:rPr>
          <w:rFonts w:ascii="Times New Roman" w:hAnsi="Times New Roman"/>
          <w:b/>
          <w:sz w:val="22"/>
        </w:rPr>
        <w:t>Recommended Homework Assignment</w:t>
      </w:r>
      <w:r w:rsidRPr="00D75731">
        <w:rPr>
          <w:rFonts w:ascii="Times New Roman" w:hAnsi="Times New Roman"/>
          <w:sz w:val="22"/>
        </w:rPr>
        <w:t xml:space="preserve">: </w:t>
      </w:r>
      <w:r w:rsidRPr="00D75731">
        <w:rPr>
          <w:rFonts w:ascii="Times New Roman" w:eastAsia="SimSun" w:hAnsi="Times New Roman"/>
          <w:sz w:val="22"/>
        </w:rPr>
        <w:t>Color Wheel and Sphere variations, Prismacolor.</w:t>
      </w:r>
    </w:p>
    <w:p w:rsidR="00335251" w:rsidRPr="00D75731" w:rsidRDefault="00335251" w:rsidP="00335251">
      <w:pPr>
        <w:autoSpaceDE w:val="0"/>
        <w:autoSpaceDN w:val="0"/>
        <w:adjustRightInd w:val="0"/>
        <w:rPr>
          <w:rFonts w:ascii="Times New Roman" w:eastAsia="SimSun" w:hAnsi="Times New Roman"/>
          <w:b/>
          <w:sz w:val="22"/>
          <w:u w:val="single"/>
        </w:rPr>
      </w:pPr>
    </w:p>
    <w:p w:rsidR="00335251" w:rsidRPr="00D75731" w:rsidRDefault="00335251" w:rsidP="00335251">
      <w:pPr>
        <w:autoSpaceDE w:val="0"/>
        <w:autoSpaceDN w:val="0"/>
        <w:adjustRightInd w:val="0"/>
        <w:rPr>
          <w:rFonts w:ascii="Times New Roman" w:eastAsia="SimSun" w:hAnsi="Times New Roman"/>
          <w:b/>
          <w:sz w:val="22"/>
        </w:rPr>
      </w:pPr>
      <w:r w:rsidRPr="00D75731">
        <w:rPr>
          <w:rFonts w:ascii="Times New Roman" w:eastAsia="SimSun" w:hAnsi="Times New Roman"/>
          <w:b/>
          <w:sz w:val="22"/>
          <w:u w:val="single"/>
        </w:rPr>
        <w:t>Week 6: Spatial Color: Temperature</w:t>
      </w:r>
      <w:r w:rsidRPr="00D75731">
        <w:rPr>
          <w:rFonts w:ascii="Times New Roman" w:eastAsia="SimSun" w:hAnsi="Times New Roman"/>
          <w:b/>
          <w:sz w:val="22"/>
        </w:rPr>
        <w:t xml:space="preserve">: </w:t>
      </w:r>
      <w:r w:rsidRPr="00D75731">
        <w:rPr>
          <w:rFonts w:ascii="Times New Roman" w:eastAsia="SimSun" w:hAnsi="Times New Roman"/>
          <w:sz w:val="22"/>
        </w:rPr>
        <w:t xml:space="preserve">Explore spatial effects of color using warm and </w:t>
      </w:r>
      <w:r w:rsidRPr="00D75731">
        <w:rPr>
          <w:rFonts w:ascii="Times New Roman" w:eastAsia="SimSun" w:hAnsi="Times New Roman"/>
          <w:sz w:val="22"/>
        </w:rPr>
        <w:br/>
        <w:t xml:space="preserve">cool complements. </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Subject:</w:t>
      </w:r>
      <w:r w:rsidRPr="00D75731">
        <w:rPr>
          <w:rFonts w:ascii="Times New Roman" w:eastAsia="SimSun" w:hAnsi="Times New Roman"/>
          <w:sz w:val="22"/>
        </w:rPr>
        <w:t xml:space="preserve"> Create a still life using warm and cool objects against white background. </w:t>
      </w:r>
      <w:r w:rsidRPr="00D75731">
        <w:rPr>
          <w:rFonts w:ascii="Times New Roman" w:eastAsia="SimSun" w:hAnsi="Times New Roman"/>
          <w:sz w:val="22"/>
        </w:rPr>
        <w:br/>
        <w:t>Light dramatically.</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Objectives:</w:t>
      </w:r>
      <w:r w:rsidRPr="00D75731">
        <w:rPr>
          <w:rFonts w:ascii="Times New Roman" w:eastAsia="SimSun" w:hAnsi="Times New Roman"/>
          <w:sz w:val="22"/>
        </w:rPr>
        <w:t xml:space="preserve"> </w:t>
      </w:r>
    </w:p>
    <w:p w:rsidR="00335251" w:rsidRPr="00D75731" w:rsidRDefault="00335251" w:rsidP="00335251">
      <w:pPr>
        <w:numPr>
          <w:ilvl w:val="0"/>
          <w:numId w:val="26"/>
        </w:numPr>
        <w:autoSpaceDE w:val="0"/>
        <w:autoSpaceDN w:val="0"/>
        <w:adjustRightInd w:val="0"/>
        <w:rPr>
          <w:rFonts w:ascii="Times New Roman" w:eastAsia="SimSun" w:hAnsi="Times New Roman"/>
          <w:sz w:val="22"/>
        </w:rPr>
      </w:pPr>
      <w:r w:rsidRPr="00D75731">
        <w:rPr>
          <w:rFonts w:ascii="Times New Roman" w:eastAsia="SimSun" w:hAnsi="Times New Roman"/>
          <w:sz w:val="22"/>
        </w:rPr>
        <w:t>To use complements to create neutrals</w:t>
      </w:r>
    </w:p>
    <w:p w:rsidR="00335251" w:rsidRPr="00D75731" w:rsidRDefault="00335251" w:rsidP="00335251">
      <w:pPr>
        <w:numPr>
          <w:ilvl w:val="0"/>
          <w:numId w:val="26"/>
        </w:numPr>
        <w:autoSpaceDE w:val="0"/>
        <w:autoSpaceDN w:val="0"/>
        <w:adjustRightInd w:val="0"/>
        <w:rPr>
          <w:rFonts w:ascii="Times New Roman" w:eastAsia="SimSun" w:hAnsi="Times New Roman"/>
          <w:sz w:val="22"/>
        </w:rPr>
      </w:pPr>
      <w:r w:rsidRPr="00D75731">
        <w:rPr>
          <w:rFonts w:ascii="Times New Roman" w:eastAsia="SimSun" w:hAnsi="Times New Roman"/>
          <w:sz w:val="22"/>
        </w:rPr>
        <w:t>To begin work with push/pull</w:t>
      </w:r>
    </w:p>
    <w:p w:rsidR="00335251" w:rsidRPr="00D75731" w:rsidRDefault="00335251" w:rsidP="00335251">
      <w:pPr>
        <w:numPr>
          <w:ilvl w:val="0"/>
          <w:numId w:val="26"/>
        </w:numPr>
        <w:autoSpaceDE w:val="0"/>
        <w:autoSpaceDN w:val="0"/>
        <w:adjustRightInd w:val="0"/>
        <w:rPr>
          <w:rFonts w:ascii="Times New Roman" w:eastAsia="SimSun" w:hAnsi="Times New Roman"/>
          <w:sz w:val="22"/>
        </w:rPr>
      </w:pPr>
      <w:r w:rsidRPr="00D75731">
        <w:rPr>
          <w:rFonts w:ascii="Times New Roman" w:eastAsia="SimSun" w:hAnsi="Times New Roman"/>
          <w:sz w:val="22"/>
        </w:rPr>
        <w:t>To expand understanding of warm and cool nuances in highlights and shadows.</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Supplies:</w:t>
      </w:r>
      <w:r w:rsidRPr="00D75731">
        <w:rPr>
          <w:rFonts w:ascii="Times New Roman" w:eastAsia="SimSun" w:hAnsi="Times New Roman"/>
          <w:sz w:val="22"/>
        </w:rPr>
        <w:t xml:space="preserve"> </w:t>
      </w: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sz w:val="22"/>
        </w:rPr>
        <w:t>18”x 24” Strathmore</w:t>
      </w:r>
      <w:r w:rsidRPr="00D75731">
        <w:rPr>
          <w:rFonts w:ascii="Times New Roman" w:eastAsia="SimSun" w:hAnsi="Times New Roman"/>
          <w:sz w:val="22"/>
        </w:rPr>
        <w:tab/>
        <w:t>chamois and eraser</w:t>
      </w:r>
      <w:r w:rsidRPr="00D75731">
        <w:rPr>
          <w:rFonts w:ascii="Times New Roman" w:eastAsia="SimSun" w:hAnsi="Times New Roman"/>
          <w:sz w:val="22"/>
        </w:rPr>
        <w:tab/>
        <w:t>fixative, if needed</w:t>
      </w:r>
      <w:r w:rsidRPr="00D75731">
        <w:rPr>
          <w:rFonts w:ascii="Times New Roman" w:eastAsia="SimSun" w:hAnsi="Times New Roman"/>
          <w:sz w:val="22"/>
        </w:rPr>
        <w:tab/>
        <w:t>oil or chalk pastel</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 xml:space="preserve">Strategy: </w:t>
      </w:r>
      <w:r w:rsidRPr="00D75731">
        <w:rPr>
          <w:rFonts w:ascii="Times New Roman" w:eastAsia="SimSun" w:hAnsi="Times New Roman"/>
          <w:sz w:val="22"/>
        </w:rPr>
        <w:t>Light the set up to emphasize highlights and shadows as well as warm and cool local colors. Emphasize use of complementary mixtures to create nuances.</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caps/>
          <w:sz w:val="22"/>
        </w:rPr>
      </w:pPr>
      <w:r w:rsidRPr="00D75731">
        <w:rPr>
          <w:rFonts w:ascii="Times New Roman" w:hAnsi="Times New Roman"/>
          <w:b/>
          <w:sz w:val="22"/>
        </w:rPr>
        <w:t>Recommended Homework Assignment</w:t>
      </w:r>
      <w:r w:rsidRPr="00D75731">
        <w:rPr>
          <w:rFonts w:ascii="Times New Roman" w:hAnsi="Times New Roman"/>
          <w:sz w:val="22"/>
        </w:rPr>
        <w:t xml:space="preserve">: </w:t>
      </w:r>
      <w:r w:rsidRPr="00D75731">
        <w:rPr>
          <w:rFonts w:ascii="Times New Roman" w:eastAsia="SimSun" w:hAnsi="Times New Roman"/>
          <w:sz w:val="22"/>
        </w:rPr>
        <w:t>Color Wheel and Sphere variations, Prismacolor.</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u w:val="single"/>
        </w:rPr>
      </w:pPr>
      <w:r w:rsidRPr="00D75731">
        <w:rPr>
          <w:rFonts w:ascii="Times New Roman" w:eastAsia="SimSun" w:hAnsi="Times New Roman"/>
          <w:b/>
          <w:sz w:val="22"/>
          <w:u w:val="single"/>
        </w:rPr>
        <w:t>Week 7: Spatial Color: Intensity:</w:t>
      </w:r>
      <w:r w:rsidRPr="00D75731">
        <w:rPr>
          <w:rFonts w:ascii="Times New Roman" w:eastAsia="SimSun" w:hAnsi="Times New Roman"/>
          <w:sz w:val="22"/>
        </w:rPr>
        <w:t xml:space="preserve"> Use intensity to strengthen depiction of form &amp; space.</w:t>
      </w:r>
    </w:p>
    <w:p w:rsidR="00335251" w:rsidRPr="00D75731" w:rsidRDefault="00335251" w:rsidP="00335251">
      <w:pPr>
        <w:rPr>
          <w:rFonts w:ascii="Times New Roman" w:eastAsia="SimSun" w:hAnsi="Times New Roman"/>
          <w:b/>
          <w:sz w:val="22"/>
        </w:rPr>
      </w:pPr>
    </w:p>
    <w:p w:rsidR="00335251" w:rsidRPr="00D75731" w:rsidRDefault="00335251" w:rsidP="00335251">
      <w:pPr>
        <w:rPr>
          <w:rFonts w:ascii="Times New Roman" w:eastAsia="SimSun" w:hAnsi="Times New Roman"/>
          <w:sz w:val="22"/>
        </w:rPr>
      </w:pPr>
      <w:r w:rsidRPr="00D75731">
        <w:rPr>
          <w:rFonts w:ascii="Times New Roman" w:eastAsia="SimSun" w:hAnsi="Times New Roman"/>
          <w:b/>
          <w:sz w:val="22"/>
        </w:rPr>
        <w:t>Subject:</w:t>
      </w:r>
      <w:r w:rsidRPr="00D75731">
        <w:rPr>
          <w:rFonts w:ascii="Times New Roman" w:eastAsia="SimSun" w:hAnsi="Times New Roman"/>
          <w:sz w:val="22"/>
        </w:rPr>
        <w:t xml:space="preserve"> Still life made up of objects of varying intensity, including a color accent. </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Objectives:</w:t>
      </w:r>
      <w:r w:rsidRPr="00D75731">
        <w:rPr>
          <w:rFonts w:ascii="Times New Roman" w:eastAsia="SimSun" w:hAnsi="Times New Roman"/>
          <w:sz w:val="22"/>
        </w:rPr>
        <w:t xml:space="preserve"> </w:t>
      </w:r>
    </w:p>
    <w:p w:rsidR="00335251" w:rsidRPr="00D75731" w:rsidRDefault="00335251" w:rsidP="00335251">
      <w:pPr>
        <w:numPr>
          <w:ilvl w:val="0"/>
          <w:numId w:val="28"/>
        </w:numPr>
        <w:autoSpaceDE w:val="0"/>
        <w:autoSpaceDN w:val="0"/>
        <w:adjustRightInd w:val="0"/>
        <w:rPr>
          <w:rFonts w:ascii="Times New Roman" w:eastAsia="SimSun" w:hAnsi="Times New Roman"/>
          <w:sz w:val="22"/>
        </w:rPr>
      </w:pPr>
      <w:r w:rsidRPr="00D75731">
        <w:rPr>
          <w:rFonts w:ascii="Times New Roman" w:eastAsia="SimSun" w:hAnsi="Times New Roman"/>
          <w:sz w:val="22"/>
        </w:rPr>
        <w:t>To explore impact of intensity on the illusion of space</w:t>
      </w:r>
    </w:p>
    <w:p w:rsidR="00335251" w:rsidRPr="00D75731" w:rsidRDefault="00335251" w:rsidP="00335251">
      <w:pPr>
        <w:numPr>
          <w:ilvl w:val="0"/>
          <w:numId w:val="28"/>
        </w:numPr>
        <w:autoSpaceDE w:val="0"/>
        <w:autoSpaceDN w:val="0"/>
        <w:adjustRightInd w:val="0"/>
        <w:rPr>
          <w:rFonts w:ascii="Times New Roman" w:eastAsia="SimSun" w:hAnsi="Times New Roman"/>
          <w:sz w:val="22"/>
        </w:rPr>
      </w:pPr>
      <w:r w:rsidRPr="00D75731">
        <w:rPr>
          <w:rFonts w:ascii="Times New Roman" w:eastAsia="SimSun" w:hAnsi="Times New Roman"/>
          <w:sz w:val="22"/>
        </w:rPr>
        <w:t>To further develop the students’ ability to discern and mix color</w:t>
      </w:r>
    </w:p>
    <w:p w:rsidR="00335251" w:rsidRPr="00D75731" w:rsidRDefault="00335251" w:rsidP="00335251">
      <w:pPr>
        <w:numPr>
          <w:ilvl w:val="0"/>
          <w:numId w:val="28"/>
        </w:numPr>
        <w:autoSpaceDE w:val="0"/>
        <w:autoSpaceDN w:val="0"/>
        <w:adjustRightInd w:val="0"/>
        <w:rPr>
          <w:rFonts w:ascii="Times New Roman" w:eastAsia="SimSun" w:hAnsi="Times New Roman"/>
          <w:sz w:val="22"/>
        </w:rPr>
      </w:pPr>
      <w:r w:rsidRPr="00D75731">
        <w:rPr>
          <w:rFonts w:ascii="Times New Roman" w:eastAsia="SimSun" w:hAnsi="Times New Roman"/>
          <w:sz w:val="22"/>
        </w:rPr>
        <w:t>To explore use of anomaly to create focal point.</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b/>
          <w:sz w:val="22"/>
        </w:rPr>
      </w:pPr>
      <w:r w:rsidRPr="00D75731">
        <w:rPr>
          <w:rFonts w:ascii="Times New Roman" w:eastAsia="SimSun" w:hAnsi="Times New Roman"/>
          <w:b/>
          <w:sz w:val="22"/>
        </w:rPr>
        <w:t>Supplies:</w:t>
      </w:r>
      <w:r w:rsidRPr="00D75731">
        <w:rPr>
          <w:rFonts w:ascii="Times New Roman" w:eastAsia="SimSun" w:hAnsi="Times New Roman"/>
          <w:sz w:val="22"/>
        </w:rPr>
        <w:t xml:space="preserve"> 18”x 24” Strathmore </w:t>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r>
      <w:r w:rsidRPr="00D75731">
        <w:rPr>
          <w:rFonts w:ascii="Times New Roman" w:eastAsia="SimSun" w:hAnsi="Times New Roman"/>
          <w:sz w:val="22"/>
        </w:rPr>
        <w:tab/>
        <w:t>Prismacolors</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Strategy:</w:t>
      </w:r>
      <w:r w:rsidRPr="00D75731">
        <w:rPr>
          <w:rFonts w:ascii="Times New Roman" w:eastAsia="SimSun" w:hAnsi="Times New Roman"/>
          <w:sz w:val="22"/>
        </w:rPr>
        <w:t xml:space="preserve"> Set up an extended still life with dramatic lighting and brilliant color. Since working with Prismacolors can be time consuming, it helps to limit the amount of space the students have to cover. Begin by having the students square off a 13” x 19” rectangle on their page. Compositionally, have the students divide their drawings into foreground, middle ground, and background. Use the foreground for the most intense color, gradually reducing as objects recede into the middle ground and then fade in the background. Using color pencils develops the students’ sense of process by building layers to vary intensity.</w:t>
      </w:r>
    </w:p>
    <w:p w:rsidR="00335251" w:rsidRPr="00D75731" w:rsidRDefault="00335251" w:rsidP="00335251">
      <w:pPr>
        <w:rPr>
          <w:rFonts w:ascii="Times New Roman" w:hAnsi="Times New Roman"/>
          <w:sz w:val="22"/>
        </w:rPr>
      </w:pPr>
    </w:p>
    <w:p w:rsidR="00335251" w:rsidRPr="00D75731" w:rsidRDefault="00335251" w:rsidP="00335251">
      <w:pPr>
        <w:rPr>
          <w:rFonts w:ascii="Times New Roman" w:eastAsia="SimSun" w:hAnsi="Times New Roman"/>
          <w:sz w:val="22"/>
        </w:rPr>
      </w:pPr>
      <w:r w:rsidRPr="00D75731">
        <w:rPr>
          <w:rFonts w:ascii="Times New Roman" w:hAnsi="Times New Roman"/>
          <w:b/>
          <w:sz w:val="22"/>
        </w:rPr>
        <w:t>Recommended Homework Assignment</w:t>
      </w:r>
      <w:r w:rsidRPr="00D75731">
        <w:rPr>
          <w:rFonts w:ascii="Times New Roman" w:hAnsi="Times New Roman"/>
          <w:sz w:val="22"/>
        </w:rPr>
        <w:t xml:space="preserve">: </w:t>
      </w:r>
      <w:r w:rsidRPr="00D75731">
        <w:rPr>
          <w:rFonts w:ascii="Times New Roman" w:eastAsia="SimSun" w:hAnsi="Times New Roman"/>
          <w:sz w:val="22"/>
        </w:rPr>
        <w:t>Complete Color Wheel and Sphere assignment. Add more squares concentrating on issues of intensity.</w:t>
      </w:r>
    </w:p>
    <w:p w:rsidR="00335251" w:rsidRPr="00D75731" w:rsidRDefault="00335251" w:rsidP="00335251">
      <w:pPr>
        <w:rPr>
          <w:rFonts w:ascii="Times New Roman" w:eastAsia="SimSun" w:hAnsi="Times New Roman"/>
          <w:b/>
          <w:sz w:val="22"/>
          <w:u w:val="single"/>
        </w:rPr>
      </w:pPr>
    </w:p>
    <w:p w:rsidR="00335251" w:rsidRPr="00D75731" w:rsidRDefault="00335251" w:rsidP="00335251">
      <w:pPr>
        <w:autoSpaceDE w:val="0"/>
        <w:autoSpaceDN w:val="0"/>
        <w:adjustRightInd w:val="0"/>
        <w:rPr>
          <w:rFonts w:ascii="Times New Roman" w:eastAsia="SimSun" w:hAnsi="Times New Roman"/>
          <w:caps/>
          <w:sz w:val="22"/>
        </w:rPr>
      </w:pPr>
      <w:r w:rsidRPr="00D75731">
        <w:rPr>
          <w:rFonts w:ascii="Times New Roman" w:eastAsia="SimSun" w:hAnsi="Times New Roman"/>
          <w:caps/>
          <w:sz w:val="22"/>
        </w:rPr>
        <w:t>Review #2: Midterm Portfolio</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rPr>
          <w:rFonts w:ascii="Times New Roman" w:eastAsia="SimSun" w:hAnsi="Times New Roman"/>
          <w:sz w:val="22"/>
        </w:rPr>
      </w:pPr>
      <w:r w:rsidRPr="00D75731">
        <w:rPr>
          <w:rFonts w:ascii="Times New Roman" w:eastAsia="SimSun" w:hAnsi="Times New Roman"/>
          <w:b/>
          <w:sz w:val="22"/>
          <w:u w:val="single"/>
        </w:rPr>
        <w:t>Week 8: Color and Light</w:t>
      </w:r>
      <w:r w:rsidRPr="00D75731">
        <w:rPr>
          <w:rFonts w:ascii="Times New Roman" w:eastAsia="SimSun" w:hAnsi="Times New Roman"/>
          <w:sz w:val="22"/>
        </w:rPr>
        <w:t>: Full Spectrum drawings exploring effects of colored light. especially noting color of highlights and shadows.</w:t>
      </w:r>
    </w:p>
    <w:p w:rsidR="00335251" w:rsidRPr="00D75731" w:rsidRDefault="00335251" w:rsidP="00335251">
      <w:pPr>
        <w:rPr>
          <w:rFonts w:ascii="Times New Roman" w:eastAsia="SimSun" w:hAnsi="Times New Roman"/>
          <w:b/>
          <w:sz w:val="22"/>
        </w:rPr>
      </w:pPr>
    </w:p>
    <w:p w:rsidR="00335251" w:rsidRPr="00D75731" w:rsidRDefault="00335251" w:rsidP="00335251">
      <w:pPr>
        <w:rPr>
          <w:rFonts w:ascii="Times New Roman" w:eastAsia="SimSun" w:hAnsi="Times New Roman"/>
          <w:sz w:val="22"/>
        </w:rPr>
      </w:pPr>
      <w:r w:rsidRPr="00D75731">
        <w:rPr>
          <w:rFonts w:ascii="Times New Roman" w:eastAsia="SimSun" w:hAnsi="Times New Roman"/>
          <w:b/>
          <w:sz w:val="22"/>
        </w:rPr>
        <w:t xml:space="preserve">Subject: </w:t>
      </w:r>
      <w:r w:rsidRPr="00D75731">
        <w:rPr>
          <w:rFonts w:ascii="Times New Roman" w:eastAsia="SimSun" w:hAnsi="Times New Roman"/>
          <w:sz w:val="22"/>
        </w:rPr>
        <w:t xml:space="preserve">Full color still life. </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Objectives:</w:t>
      </w:r>
      <w:r w:rsidRPr="00D75731">
        <w:rPr>
          <w:rFonts w:ascii="Times New Roman" w:eastAsia="SimSun" w:hAnsi="Times New Roman"/>
          <w:sz w:val="22"/>
        </w:rPr>
        <w:t xml:space="preserve"> </w:t>
      </w:r>
    </w:p>
    <w:p w:rsidR="00335251" w:rsidRPr="00D75731" w:rsidRDefault="00335251" w:rsidP="00335251">
      <w:pPr>
        <w:numPr>
          <w:ilvl w:val="0"/>
          <w:numId w:val="27"/>
        </w:numPr>
        <w:autoSpaceDE w:val="0"/>
        <w:autoSpaceDN w:val="0"/>
        <w:adjustRightInd w:val="0"/>
        <w:rPr>
          <w:rFonts w:ascii="Times New Roman" w:eastAsia="SimSun" w:hAnsi="Times New Roman"/>
          <w:sz w:val="22"/>
        </w:rPr>
      </w:pPr>
      <w:r w:rsidRPr="00D75731">
        <w:rPr>
          <w:rFonts w:ascii="Times New Roman" w:eastAsia="SimSun" w:hAnsi="Times New Roman"/>
          <w:sz w:val="22"/>
        </w:rPr>
        <w:t>To explore relationships between color and light</w:t>
      </w:r>
    </w:p>
    <w:p w:rsidR="00335251" w:rsidRPr="00D75731" w:rsidRDefault="00335251" w:rsidP="00335251">
      <w:pPr>
        <w:numPr>
          <w:ilvl w:val="0"/>
          <w:numId w:val="27"/>
        </w:numPr>
        <w:autoSpaceDE w:val="0"/>
        <w:autoSpaceDN w:val="0"/>
        <w:adjustRightInd w:val="0"/>
        <w:rPr>
          <w:rFonts w:ascii="Times New Roman" w:eastAsia="SimSun" w:hAnsi="Times New Roman"/>
          <w:sz w:val="22"/>
        </w:rPr>
      </w:pPr>
      <w:r w:rsidRPr="00D75731">
        <w:rPr>
          <w:rFonts w:ascii="Times New Roman" w:eastAsia="SimSun" w:hAnsi="Times New Roman"/>
          <w:sz w:val="22"/>
        </w:rPr>
        <w:t>To tackle full color orchestration.</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Supplies:</w:t>
      </w:r>
      <w:r w:rsidRPr="00D75731">
        <w:rPr>
          <w:rFonts w:ascii="Times New Roman" w:eastAsia="SimSun" w:hAnsi="Times New Roman"/>
          <w:sz w:val="22"/>
        </w:rPr>
        <w:t xml:space="preserve"> 18”x 24” Strathmore </w:t>
      </w:r>
      <w:r w:rsidRPr="00D75731">
        <w:rPr>
          <w:rFonts w:ascii="Times New Roman" w:eastAsia="SimSun" w:hAnsi="Times New Roman"/>
          <w:sz w:val="22"/>
        </w:rPr>
        <w:tab/>
        <w:t>Medium, student's choice</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Strategy:</w:t>
      </w:r>
      <w:r w:rsidRPr="00D75731">
        <w:rPr>
          <w:rFonts w:ascii="Times New Roman" w:eastAsia="SimSun" w:hAnsi="Times New Roman"/>
          <w:sz w:val="22"/>
        </w:rPr>
        <w:t xml:space="preserve"> Set up an extended still life with dramatic lighting and vibrant color. Introducing a transparent or reflective object can increase interest. </w:t>
      </w:r>
    </w:p>
    <w:p w:rsidR="00335251" w:rsidRPr="00D75731" w:rsidRDefault="00335251" w:rsidP="00335251">
      <w:pPr>
        <w:rPr>
          <w:rFonts w:ascii="Times New Roman" w:hAnsi="Times New Roman"/>
          <w:sz w:val="22"/>
        </w:rPr>
      </w:pPr>
    </w:p>
    <w:p w:rsidR="00335251" w:rsidRPr="00D75731" w:rsidRDefault="00335251" w:rsidP="00335251">
      <w:pPr>
        <w:rPr>
          <w:rFonts w:ascii="Times New Roman" w:eastAsia="SimSun" w:hAnsi="Times New Roman"/>
          <w:sz w:val="22"/>
        </w:rPr>
      </w:pPr>
      <w:r w:rsidRPr="00D75731">
        <w:rPr>
          <w:rFonts w:ascii="Times New Roman" w:hAnsi="Times New Roman"/>
          <w:b/>
          <w:sz w:val="22"/>
        </w:rPr>
        <w:t>Suggested Homework Assignment</w:t>
      </w:r>
      <w:r w:rsidRPr="00D75731">
        <w:rPr>
          <w:rFonts w:ascii="Times New Roman" w:hAnsi="Times New Roman"/>
          <w:sz w:val="22"/>
        </w:rPr>
        <w:t xml:space="preserve">: </w:t>
      </w:r>
      <w:r w:rsidRPr="00D75731">
        <w:rPr>
          <w:rFonts w:ascii="Times New Roman" w:eastAsia="SimSun" w:hAnsi="Times New Roman"/>
          <w:sz w:val="22"/>
        </w:rPr>
        <w:t xml:space="preserve">Continue Color Wheel and Sphere assignment. </w:t>
      </w:r>
      <w:r w:rsidRPr="00D75731">
        <w:rPr>
          <w:rFonts w:ascii="Times New Roman" w:eastAsia="SimSun" w:hAnsi="Times New Roman"/>
          <w:sz w:val="22"/>
        </w:rPr>
        <w:br/>
        <w:t>Add more squares concentrating on full color.</w:t>
      </w:r>
    </w:p>
    <w:p w:rsidR="00335251" w:rsidRPr="00D75731" w:rsidRDefault="00335251" w:rsidP="00335251">
      <w:pPr>
        <w:rPr>
          <w:rFonts w:ascii="Times New Roman" w:eastAsia="SimSun" w:hAnsi="Times New Roman"/>
          <w:sz w:val="22"/>
        </w:rPr>
      </w:pPr>
    </w:p>
    <w:p w:rsidR="00687CE8" w:rsidRDefault="00687CE8" w:rsidP="00335251">
      <w:pPr>
        <w:rPr>
          <w:rFonts w:ascii="Times New Roman" w:eastAsia="SimSun" w:hAnsi="Times New Roman"/>
          <w:caps/>
          <w:sz w:val="22"/>
        </w:rPr>
      </w:pPr>
    </w:p>
    <w:p w:rsidR="00335251" w:rsidRPr="00D75731" w:rsidRDefault="00335251" w:rsidP="00335251">
      <w:pPr>
        <w:rPr>
          <w:rFonts w:ascii="Times New Roman" w:eastAsia="SimSun" w:hAnsi="Times New Roman"/>
          <w:caps/>
          <w:sz w:val="22"/>
        </w:rPr>
      </w:pPr>
      <w:r w:rsidRPr="00D75731">
        <w:rPr>
          <w:rFonts w:ascii="Times New Roman" w:eastAsia="SimSun" w:hAnsi="Times New Roman"/>
          <w:caps/>
          <w:sz w:val="22"/>
        </w:rPr>
        <w:t>Review #2: Midterm Portfolio</w:t>
      </w:r>
    </w:p>
    <w:p w:rsidR="00335251" w:rsidRPr="00D75731" w:rsidRDefault="00335251" w:rsidP="00335251">
      <w:pPr>
        <w:autoSpaceDE w:val="0"/>
        <w:autoSpaceDN w:val="0"/>
        <w:adjustRightInd w:val="0"/>
        <w:rPr>
          <w:rFonts w:ascii="Times New Roman" w:hAnsi="Times New Roman"/>
          <w:sz w:val="22"/>
        </w:rPr>
      </w:pPr>
      <w:r w:rsidRPr="00D75731">
        <w:rPr>
          <w:rFonts w:ascii="Times New Roman" w:hAnsi="Times New Roman"/>
          <w:sz w:val="22"/>
        </w:rPr>
        <w:t>___________________________________________________________________________</w:t>
      </w:r>
    </w:p>
    <w:p w:rsidR="00687CE8" w:rsidRDefault="00687CE8">
      <w:pPr>
        <w:rPr>
          <w:rFonts w:ascii="Times New Roman" w:eastAsia="SimSun" w:hAnsi="Times New Roman"/>
          <w:b/>
          <w:sz w:val="22"/>
        </w:rPr>
      </w:pPr>
      <w:r>
        <w:rPr>
          <w:rFonts w:ascii="Times New Roman" w:eastAsia="SimSun" w:hAnsi="Times New Roman"/>
          <w:b/>
          <w:sz w:val="22"/>
        </w:rPr>
        <w:br w:type="page"/>
      </w:r>
    </w:p>
    <w:p w:rsidR="00335251" w:rsidRPr="00687CE8" w:rsidRDefault="00335251" w:rsidP="00335251">
      <w:pPr>
        <w:rPr>
          <w:rFonts w:ascii="Times New Roman" w:eastAsia="SimSun" w:hAnsi="Times New Roman"/>
          <w:caps/>
        </w:rPr>
      </w:pPr>
      <w:r w:rsidRPr="00687CE8">
        <w:rPr>
          <w:rFonts w:ascii="Times New Roman" w:eastAsia="SimSun" w:hAnsi="Times New Roman"/>
          <w:b/>
        </w:rPr>
        <w:t>SECTION 3: COLOR AND EXPRESSION</w:t>
      </w:r>
    </w:p>
    <w:p w:rsidR="00335251" w:rsidRPr="00D75731" w:rsidRDefault="00335251" w:rsidP="00335251">
      <w:pPr>
        <w:rPr>
          <w:rFonts w:ascii="Times New Roman" w:eastAsia="SimSun" w:hAnsi="Times New Roman"/>
          <w:caps/>
          <w:sz w:val="22"/>
        </w:rPr>
      </w:pPr>
    </w:p>
    <w:p w:rsidR="00335251" w:rsidRPr="00D75731" w:rsidRDefault="00335251" w:rsidP="00335251">
      <w:pPr>
        <w:rPr>
          <w:rFonts w:ascii="Times New Roman" w:eastAsia="SimSun" w:hAnsi="Times New Roman"/>
          <w:sz w:val="22"/>
        </w:rPr>
      </w:pPr>
      <w:r w:rsidRPr="00D75731">
        <w:rPr>
          <w:rFonts w:ascii="Times New Roman" w:eastAsia="SimSun" w:hAnsi="Times New Roman"/>
          <w:b/>
          <w:sz w:val="22"/>
          <w:u w:val="single"/>
        </w:rPr>
        <w:t>Week 9: Analogous and Complementary Studies of Head.</w:t>
      </w:r>
      <w:r w:rsidRPr="00D75731">
        <w:rPr>
          <w:rFonts w:ascii="Times New Roman" w:eastAsia="SimSun" w:hAnsi="Times New Roman"/>
          <w:sz w:val="22"/>
        </w:rPr>
        <w:t xml:space="preserve"> Emphasis on planar analysis, mark direction, and use of value to create the illusion of space.</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Objectives:</w:t>
      </w:r>
      <w:r w:rsidRPr="00D75731">
        <w:rPr>
          <w:rFonts w:ascii="Times New Roman" w:eastAsia="SimSun" w:hAnsi="Times New Roman"/>
          <w:sz w:val="22"/>
        </w:rPr>
        <w:t xml:space="preserve"> </w:t>
      </w:r>
    </w:p>
    <w:p w:rsidR="00335251" w:rsidRPr="00D75731" w:rsidRDefault="00335251" w:rsidP="00335251">
      <w:pPr>
        <w:numPr>
          <w:ilvl w:val="0"/>
          <w:numId w:val="27"/>
        </w:numPr>
        <w:autoSpaceDE w:val="0"/>
        <w:autoSpaceDN w:val="0"/>
        <w:adjustRightInd w:val="0"/>
        <w:rPr>
          <w:rFonts w:ascii="Times New Roman" w:eastAsia="SimSun" w:hAnsi="Times New Roman"/>
          <w:sz w:val="22"/>
        </w:rPr>
      </w:pPr>
      <w:r w:rsidRPr="00D75731">
        <w:rPr>
          <w:rFonts w:ascii="Times New Roman" w:eastAsia="SimSun" w:hAnsi="Times New Roman"/>
          <w:sz w:val="22"/>
        </w:rPr>
        <w:t>To apply color theory to a more personal subject</w:t>
      </w:r>
    </w:p>
    <w:p w:rsidR="00335251" w:rsidRPr="00D75731" w:rsidRDefault="00335251" w:rsidP="00335251">
      <w:pPr>
        <w:numPr>
          <w:ilvl w:val="0"/>
          <w:numId w:val="27"/>
        </w:numPr>
        <w:autoSpaceDE w:val="0"/>
        <w:autoSpaceDN w:val="0"/>
        <w:adjustRightInd w:val="0"/>
        <w:rPr>
          <w:rFonts w:ascii="Times New Roman" w:eastAsia="SimSun" w:hAnsi="Times New Roman"/>
          <w:sz w:val="22"/>
        </w:rPr>
      </w:pPr>
      <w:r w:rsidRPr="00D75731">
        <w:rPr>
          <w:rFonts w:ascii="Times New Roman" w:eastAsia="SimSun" w:hAnsi="Times New Roman"/>
          <w:sz w:val="22"/>
        </w:rPr>
        <w:t>To heighten color mixing</w:t>
      </w:r>
    </w:p>
    <w:p w:rsidR="00335251" w:rsidRPr="00D75731" w:rsidRDefault="00335251" w:rsidP="00335251">
      <w:pPr>
        <w:numPr>
          <w:ilvl w:val="0"/>
          <w:numId w:val="27"/>
        </w:numPr>
        <w:autoSpaceDE w:val="0"/>
        <w:autoSpaceDN w:val="0"/>
        <w:adjustRightInd w:val="0"/>
        <w:rPr>
          <w:rFonts w:ascii="Times New Roman" w:eastAsia="SimSun" w:hAnsi="Times New Roman"/>
          <w:sz w:val="22"/>
        </w:rPr>
      </w:pPr>
      <w:r w:rsidRPr="00D75731">
        <w:rPr>
          <w:rFonts w:ascii="Times New Roman" w:eastAsia="SimSun" w:hAnsi="Times New Roman"/>
          <w:sz w:val="22"/>
        </w:rPr>
        <w:t>To use mark direction to add energy and enhance space.</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Supplies:</w:t>
      </w:r>
      <w:r w:rsidRPr="00D75731">
        <w:rPr>
          <w:rFonts w:ascii="Times New Roman" w:eastAsia="SimSun" w:hAnsi="Times New Roman"/>
          <w:sz w:val="22"/>
        </w:rPr>
        <w:t xml:space="preserve"> 18”x 24” Strathmore </w:t>
      </w:r>
      <w:r w:rsidRPr="00D75731">
        <w:rPr>
          <w:rFonts w:ascii="Times New Roman" w:eastAsia="SimSun" w:hAnsi="Times New Roman"/>
          <w:sz w:val="22"/>
        </w:rPr>
        <w:tab/>
        <w:t>color medium of student's choice</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 xml:space="preserve">Subject: </w:t>
      </w:r>
      <w:r w:rsidRPr="00D75731">
        <w:rPr>
          <w:rFonts w:ascii="Times New Roman" w:eastAsia="SimSun" w:hAnsi="Times New Roman"/>
          <w:sz w:val="22"/>
        </w:rPr>
        <w:t>Self-portrait</w:t>
      </w:r>
    </w:p>
    <w:p w:rsidR="00335251" w:rsidRPr="00D75731" w:rsidRDefault="00335251" w:rsidP="00335251">
      <w:pPr>
        <w:rPr>
          <w:rFonts w:ascii="Times New Roman" w:hAnsi="Times New Roman"/>
          <w:sz w:val="22"/>
        </w:rPr>
      </w:pPr>
    </w:p>
    <w:p w:rsidR="00335251" w:rsidRPr="00D75731" w:rsidRDefault="00335251" w:rsidP="00335251">
      <w:pPr>
        <w:autoSpaceDE w:val="0"/>
        <w:autoSpaceDN w:val="0"/>
        <w:adjustRightInd w:val="0"/>
        <w:rPr>
          <w:rFonts w:ascii="Times New Roman" w:eastAsia="SimSun" w:hAnsi="Times New Roman"/>
          <w:b/>
          <w:sz w:val="22"/>
        </w:rPr>
      </w:pPr>
      <w:r w:rsidRPr="00D75731">
        <w:rPr>
          <w:rFonts w:ascii="Times New Roman" w:eastAsia="SimSun" w:hAnsi="Times New Roman"/>
          <w:b/>
          <w:sz w:val="22"/>
          <w:u w:val="single"/>
        </w:rPr>
        <w:t>Week 10: Disharmonious Color:</w:t>
      </w:r>
      <w:r w:rsidRPr="00D75731">
        <w:rPr>
          <w:rFonts w:ascii="Times New Roman" w:eastAsia="SimSun" w:hAnsi="Times New Roman"/>
          <w:sz w:val="22"/>
        </w:rPr>
        <w:t xml:space="preserve"> Using unconventional colors for expressive purposes. </w:t>
      </w:r>
      <w:r w:rsidRPr="00D75731">
        <w:rPr>
          <w:rFonts w:ascii="Times New Roman" w:eastAsia="SimSun" w:hAnsi="Times New Roman"/>
          <w:sz w:val="22"/>
        </w:rPr>
        <w:br/>
        <w:t>Can combine line, shape, texture and color, if students can handle more complex work.</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Objectives:</w:t>
      </w:r>
      <w:r w:rsidRPr="00D75731">
        <w:rPr>
          <w:rFonts w:ascii="Times New Roman" w:eastAsia="SimSun" w:hAnsi="Times New Roman"/>
          <w:sz w:val="22"/>
        </w:rPr>
        <w:t xml:space="preserve"> </w:t>
      </w:r>
    </w:p>
    <w:p w:rsidR="00335251" w:rsidRPr="00D75731" w:rsidRDefault="00335251" w:rsidP="00335251">
      <w:pPr>
        <w:numPr>
          <w:ilvl w:val="0"/>
          <w:numId w:val="27"/>
        </w:numPr>
        <w:autoSpaceDE w:val="0"/>
        <w:autoSpaceDN w:val="0"/>
        <w:adjustRightInd w:val="0"/>
        <w:rPr>
          <w:rFonts w:ascii="Times New Roman" w:eastAsia="SimSun" w:hAnsi="Times New Roman"/>
          <w:sz w:val="22"/>
        </w:rPr>
      </w:pPr>
      <w:r w:rsidRPr="00D75731">
        <w:rPr>
          <w:rFonts w:ascii="Times New Roman" w:eastAsia="SimSun" w:hAnsi="Times New Roman"/>
          <w:sz w:val="22"/>
        </w:rPr>
        <w:t>To expand understanding of expressive uses of color</w:t>
      </w:r>
    </w:p>
    <w:p w:rsidR="00335251" w:rsidRPr="00D75731" w:rsidRDefault="00335251" w:rsidP="00335251">
      <w:pPr>
        <w:numPr>
          <w:ilvl w:val="0"/>
          <w:numId w:val="27"/>
        </w:numPr>
        <w:autoSpaceDE w:val="0"/>
        <w:autoSpaceDN w:val="0"/>
        <w:adjustRightInd w:val="0"/>
        <w:rPr>
          <w:rFonts w:ascii="Times New Roman" w:eastAsia="SimSun" w:hAnsi="Times New Roman"/>
          <w:sz w:val="22"/>
        </w:rPr>
      </w:pPr>
      <w:r w:rsidRPr="00D75731">
        <w:rPr>
          <w:rFonts w:ascii="Times New Roman" w:eastAsia="SimSun" w:hAnsi="Times New Roman"/>
          <w:sz w:val="22"/>
        </w:rPr>
        <w:t>To create more complex compositions</w:t>
      </w:r>
    </w:p>
    <w:p w:rsidR="00335251" w:rsidRPr="00D75731" w:rsidRDefault="00335251" w:rsidP="00335251">
      <w:pPr>
        <w:numPr>
          <w:ilvl w:val="0"/>
          <w:numId w:val="27"/>
        </w:numPr>
        <w:autoSpaceDE w:val="0"/>
        <w:autoSpaceDN w:val="0"/>
        <w:adjustRightInd w:val="0"/>
        <w:rPr>
          <w:rFonts w:ascii="Times New Roman" w:eastAsia="SimSun" w:hAnsi="Times New Roman"/>
          <w:sz w:val="22"/>
        </w:rPr>
      </w:pPr>
      <w:r w:rsidRPr="00D75731">
        <w:rPr>
          <w:rFonts w:ascii="Times New Roman" w:eastAsia="SimSun" w:hAnsi="Times New Roman"/>
          <w:sz w:val="22"/>
        </w:rPr>
        <w:t>To use mark direction to add energy and enhance space.</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Supplies:</w:t>
      </w:r>
      <w:r w:rsidRPr="00D75731">
        <w:rPr>
          <w:rFonts w:ascii="Times New Roman" w:eastAsia="SimSun" w:hAnsi="Times New Roman"/>
          <w:sz w:val="22"/>
        </w:rPr>
        <w:t xml:space="preserve"> 18”x 24” Strathmore or colored charcoal paper </w:t>
      </w:r>
      <w:r w:rsidRPr="00D75731">
        <w:rPr>
          <w:rFonts w:ascii="Times New Roman" w:eastAsia="SimSun" w:hAnsi="Times New Roman"/>
          <w:sz w:val="22"/>
        </w:rPr>
        <w:tab/>
        <w:t>color medium of student's choice</w:t>
      </w:r>
    </w:p>
    <w:p w:rsidR="00335251" w:rsidRPr="00D75731" w:rsidRDefault="00335251" w:rsidP="00335251">
      <w:pPr>
        <w:autoSpaceDE w:val="0"/>
        <w:autoSpaceDN w:val="0"/>
        <w:adjustRightInd w:val="0"/>
        <w:rPr>
          <w:rFonts w:ascii="Times New Roman" w:eastAsia="SimSun" w:hAnsi="Times New Roman"/>
          <w:sz w:val="22"/>
        </w:rPr>
      </w:pPr>
    </w:p>
    <w:p w:rsidR="00335251" w:rsidRPr="00D75731" w:rsidRDefault="00335251" w:rsidP="00335251">
      <w:pPr>
        <w:autoSpaceDE w:val="0"/>
        <w:autoSpaceDN w:val="0"/>
        <w:adjustRightInd w:val="0"/>
        <w:rPr>
          <w:rFonts w:ascii="Times New Roman" w:hAnsi="Times New Roman"/>
          <w:b/>
          <w:sz w:val="22"/>
        </w:rPr>
      </w:pPr>
      <w:r w:rsidRPr="00D75731">
        <w:rPr>
          <w:rFonts w:ascii="Times New Roman" w:eastAsia="SimSun" w:hAnsi="Times New Roman"/>
          <w:b/>
          <w:sz w:val="22"/>
        </w:rPr>
        <w:t xml:space="preserve">Subject: </w:t>
      </w:r>
      <w:r w:rsidRPr="00D75731">
        <w:rPr>
          <w:rFonts w:ascii="Times New Roman" w:eastAsia="SimSun" w:hAnsi="Times New Roman"/>
          <w:sz w:val="22"/>
        </w:rPr>
        <w:t>Self-portrait or work with model</w:t>
      </w:r>
      <w:r w:rsidRPr="00D75731">
        <w:rPr>
          <w:rFonts w:ascii="Times New Roman" w:hAnsi="Times New Roman"/>
          <w:sz w:val="22"/>
        </w:rPr>
        <w:tab/>
      </w:r>
    </w:p>
    <w:p w:rsidR="00335251" w:rsidRPr="00D75731" w:rsidRDefault="00335251" w:rsidP="00335251">
      <w:pPr>
        <w:rPr>
          <w:rFonts w:ascii="Times New Roman" w:eastAsia="SimSun" w:hAnsi="Times New Roman"/>
          <w:sz w:val="22"/>
        </w:rPr>
      </w:pPr>
    </w:p>
    <w:p w:rsidR="00335251" w:rsidRPr="00D75731" w:rsidRDefault="00335251" w:rsidP="00335251">
      <w:pPr>
        <w:rPr>
          <w:rFonts w:ascii="Times New Roman" w:eastAsia="SimSun" w:hAnsi="Times New Roman"/>
          <w:sz w:val="22"/>
        </w:rPr>
      </w:pPr>
      <w:r w:rsidRPr="00D75731">
        <w:rPr>
          <w:rFonts w:ascii="Times New Roman" w:eastAsia="SimSun" w:hAnsi="Times New Roman"/>
          <w:b/>
          <w:sz w:val="22"/>
          <w:u w:val="single"/>
        </w:rPr>
        <w:t>Weeks 11 and 12: Self Portrait:</w:t>
      </w:r>
      <w:r w:rsidRPr="00D75731">
        <w:rPr>
          <w:rFonts w:ascii="Times New Roman" w:eastAsia="SimSun" w:hAnsi="Times New Roman"/>
          <w:sz w:val="22"/>
        </w:rPr>
        <w:t xml:space="preserve"> Extended work with expanded definition of self-portrait.</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b/>
          <w:sz w:val="22"/>
        </w:rPr>
      </w:pPr>
      <w:r w:rsidRPr="00D75731">
        <w:rPr>
          <w:rFonts w:ascii="Times New Roman" w:eastAsia="SimSun" w:hAnsi="Times New Roman"/>
          <w:b/>
          <w:sz w:val="22"/>
        </w:rPr>
        <w:t xml:space="preserve">Subject: </w:t>
      </w:r>
      <w:r w:rsidRPr="00D75731">
        <w:rPr>
          <w:rFonts w:ascii="Times New Roman" w:eastAsia="SimSun" w:hAnsi="Times New Roman"/>
          <w:sz w:val="22"/>
        </w:rPr>
        <w:t>Self-portrait</w:t>
      </w:r>
      <w:r w:rsidRPr="00D75731">
        <w:rPr>
          <w:rFonts w:ascii="Times New Roman" w:eastAsia="SimSun" w:hAnsi="Times New Roman"/>
          <w:b/>
          <w:sz w:val="22"/>
        </w:rPr>
        <w:t xml:space="preserve"> </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Objectives:</w:t>
      </w:r>
      <w:r w:rsidRPr="00D75731">
        <w:rPr>
          <w:rFonts w:ascii="Times New Roman" w:eastAsia="SimSun" w:hAnsi="Times New Roman"/>
          <w:sz w:val="22"/>
        </w:rPr>
        <w:t xml:space="preserve"> Teacher's choice. Can be treated perceptually, conceptually, or expressively.</w:t>
      </w: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sz w:val="22"/>
        </w:rPr>
        <w:t xml:space="preserve"> </w:t>
      </w: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Supplies:</w:t>
      </w:r>
      <w:r w:rsidRPr="00D75731">
        <w:rPr>
          <w:rFonts w:ascii="Times New Roman" w:eastAsia="SimSun" w:hAnsi="Times New Roman"/>
          <w:sz w:val="22"/>
        </w:rPr>
        <w:t xml:space="preserve"> 22x30 Rives or other good quality paper</w:t>
      </w:r>
      <w:r w:rsidRPr="00D75731">
        <w:rPr>
          <w:rFonts w:ascii="Times New Roman" w:eastAsia="SimSun" w:hAnsi="Times New Roman"/>
          <w:sz w:val="22"/>
        </w:rPr>
        <w:tab/>
        <w:t>color medium of student's choice</w:t>
      </w:r>
    </w:p>
    <w:p w:rsidR="00335251" w:rsidRPr="00D75731" w:rsidRDefault="00335251" w:rsidP="00335251">
      <w:pPr>
        <w:autoSpaceDE w:val="0"/>
        <w:autoSpaceDN w:val="0"/>
        <w:adjustRightInd w:val="0"/>
        <w:rPr>
          <w:rFonts w:ascii="Times New Roman" w:eastAsia="SimSun" w:hAnsi="Times New Roman"/>
          <w:b/>
          <w:sz w:val="22"/>
        </w:rPr>
      </w:pPr>
    </w:p>
    <w:p w:rsidR="00335251" w:rsidRPr="00D75731" w:rsidRDefault="00335251" w:rsidP="00335251">
      <w:pPr>
        <w:autoSpaceDE w:val="0"/>
        <w:autoSpaceDN w:val="0"/>
        <w:adjustRightInd w:val="0"/>
        <w:rPr>
          <w:rFonts w:ascii="Times New Roman" w:eastAsia="SimSun" w:hAnsi="Times New Roman"/>
          <w:sz w:val="22"/>
        </w:rPr>
      </w:pPr>
      <w:r w:rsidRPr="00D75731">
        <w:rPr>
          <w:rFonts w:ascii="Times New Roman" w:eastAsia="SimSun" w:hAnsi="Times New Roman"/>
          <w:b/>
          <w:sz w:val="22"/>
        </w:rPr>
        <w:t>Strategy:</w:t>
      </w:r>
      <w:r w:rsidRPr="00D75731">
        <w:rPr>
          <w:rFonts w:ascii="Times New Roman" w:eastAsia="SimSun" w:hAnsi="Times New Roman"/>
          <w:sz w:val="22"/>
        </w:rPr>
        <w:t xml:space="preserve"> Teacher's choice. Can be treated perceptually, conceptually, or expressively.</w:t>
      </w:r>
    </w:p>
    <w:p w:rsidR="00335251" w:rsidRPr="00D75731" w:rsidRDefault="00335251" w:rsidP="00335251">
      <w:pPr>
        <w:autoSpaceDE w:val="0"/>
        <w:autoSpaceDN w:val="0"/>
        <w:adjustRightInd w:val="0"/>
        <w:rPr>
          <w:rFonts w:ascii="Times New Roman" w:hAnsi="Times New Roman"/>
          <w:sz w:val="22"/>
        </w:rPr>
      </w:pPr>
      <w:r w:rsidRPr="00D75731">
        <w:rPr>
          <w:rFonts w:ascii="Times New Roman" w:hAnsi="Times New Roman"/>
          <w:sz w:val="22"/>
        </w:rPr>
        <w:t>___________________________________________________________________________</w:t>
      </w:r>
    </w:p>
    <w:p w:rsidR="00335251" w:rsidRPr="00D75731" w:rsidRDefault="00335251" w:rsidP="00335251">
      <w:pPr>
        <w:pStyle w:val="Heading9"/>
        <w:tabs>
          <w:tab w:val="clear" w:pos="360"/>
        </w:tabs>
        <w:autoSpaceDE w:val="0"/>
        <w:autoSpaceDN w:val="0"/>
        <w:adjustRightInd w:val="0"/>
        <w:spacing w:line="240" w:lineRule="auto"/>
        <w:rPr>
          <w:rFonts w:ascii="Times New Roman" w:eastAsia="SimSun" w:hAnsi="Times New Roman"/>
        </w:rPr>
      </w:pPr>
      <w:r w:rsidRPr="00D75731">
        <w:rPr>
          <w:rFonts w:ascii="Times New Roman" w:eastAsia="SimSun" w:hAnsi="Times New Roman"/>
        </w:rPr>
        <w:t>SECTION 4: EXPLICIT AND IMPLICIT</w:t>
      </w:r>
    </w:p>
    <w:p w:rsidR="00335251" w:rsidRPr="00D75731" w:rsidRDefault="00335251" w:rsidP="00335251">
      <w:pPr>
        <w:autoSpaceDE w:val="0"/>
        <w:autoSpaceDN w:val="0"/>
        <w:adjustRightInd w:val="0"/>
        <w:rPr>
          <w:rFonts w:ascii="Times New Roman" w:eastAsia="SimSun" w:hAnsi="Times New Roman"/>
          <w:b/>
          <w:sz w:val="22"/>
          <w:u w:val="single"/>
        </w:rPr>
      </w:pPr>
    </w:p>
    <w:p w:rsidR="00335251" w:rsidRPr="00D75731" w:rsidRDefault="00335251" w:rsidP="00335251">
      <w:pPr>
        <w:autoSpaceDE w:val="0"/>
        <w:autoSpaceDN w:val="0"/>
        <w:adjustRightInd w:val="0"/>
        <w:rPr>
          <w:rFonts w:ascii="Times New Roman" w:eastAsia="SimSun" w:hAnsi="Times New Roman"/>
          <w:b/>
          <w:sz w:val="22"/>
        </w:rPr>
      </w:pPr>
      <w:r w:rsidRPr="00D75731">
        <w:rPr>
          <w:rFonts w:ascii="Times New Roman" w:eastAsia="SimSun" w:hAnsi="Times New Roman"/>
          <w:b/>
          <w:sz w:val="22"/>
          <w:u w:val="single"/>
        </w:rPr>
        <w:t>Weeks 13, 14, 15: Capstone Project:</w:t>
      </w:r>
      <w:r w:rsidRPr="00D75731">
        <w:rPr>
          <w:rFonts w:ascii="Times New Roman" w:eastAsia="SimSun" w:hAnsi="Times New Roman"/>
          <w:b/>
          <w:sz w:val="22"/>
        </w:rPr>
        <w:t xml:space="preserve"> </w:t>
      </w:r>
      <w:r w:rsidRPr="00D75731">
        <w:rPr>
          <w:rFonts w:ascii="Times New Roman" w:eastAsia="SimSun" w:hAnsi="Times New Roman"/>
          <w:sz w:val="22"/>
        </w:rPr>
        <w:t>Such as Clue Diptych or other narrative assignment.</w:t>
      </w:r>
      <w:r w:rsidRPr="00D75731">
        <w:rPr>
          <w:rFonts w:ascii="Times New Roman" w:eastAsia="SimSun" w:hAnsi="Times New Roman"/>
          <w:b/>
          <w:sz w:val="22"/>
        </w:rPr>
        <w:t xml:space="preserve"> </w:t>
      </w:r>
      <w:r w:rsidRPr="00D75731">
        <w:rPr>
          <w:rFonts w:ascii="Times New Roman" w:eastAsia="SimSun" w:hAnsi="Times New Roman"/>
          <w:sz w:val="22"/>
        </w:rPr>
        <w:t>Two-part narrative using visual clues to show conditions before and after an event.</w:t>
      </w:r>
      <w:r w:rsidRPr="00D75731">
        <w:rPr>
          <w:rFonts w:ascii="Times New Roman" w:eastAsia="SimSun" w:hAnsi="Times New Roman"/>
          <w:b/>
          <w:sz w:val="22"/>
        </w:rPr>
        <w:t xml:space="preserve"> </w:t>
      </w:r>
    </w:p>
    <w:p w:rsidR="00335251" w:rsidRPr="00D75731" w:rsidRDefault="00335251" w:rsidP="00335251">
      <w:pPr>
        <w:autoSpaceDE w:val="0"/>
        <w:autoSpaceDN w:val="0"/>
        <w:adjustRightInd w:val="0"/>
        <w:rPr>
          <w:rFonts w:ascii="Times New Roman" w:eastAsia="SimSun" w:hAnsi="Times New Roman"/>
          <w:caps/>
          <w:sz w:val="22"/>
        </w:rPr>
      </w:pPr>
    </w:p>
    <w:p w:rsidR="00335251" w:rsidRPr="00D75731" w:rsidRDefault="00335251" w:rsidP="00335251">
      <w:pPr>
        <w:pStyle w:val="newstyle"/>
        <w:rPr>
          <w:rFonts w:ascii="Times New Roman" w:eastAsia="SimSun" w:hAnsi="Times New Roman"/>
          <w:caps/>
        </w:rPr>
      </w:pPr>
      <w:r w:rsidRPr="00D75731">
        <w:rPr>
          <w:rFonts w:ascii="Times New Roman" w:eastAsia="SimSun" w:hAnsi="Times New Roman"/>
          <w:caps/>
        </w:rPr>
        <w:t>EXAM WEEK: Review #4: final Portfolio</w:t>
      </w:r>
    </w:p>
    <w:p w:rsidR="00335251" w:rsidRPr="00D75731" w:rsidRDefault="00335251" w:rsidP="00335251">
      <w:pPr>
        <w:autoSpaceDE w:val="0"/>
        <w:autoSpaceDN w:val="0"/>
        <w:adjustRightInd w:val="0"/>
        <w:rPr>
          <w:rFonts w:ascii="Times New Roman" w:eastAsia="SimSun" w:hAnsi="Times New Roman"/>
          <w:b/>
          <w:sz w:val="22"/>
          <w:u w:val="single"/>
        </w:rPr>
      </w:pPr>
    </w:p>
    <w:p w:rsidR="00335251" w:rsidRPr="00D75731" w:rsidRDefault="00335251" w:rsidP="00335251">
      <w:pPr>
        <w:rPr>
          <w:rFonts w:ascii="Times New Roman" w:hAnsi="Times New Roman"/>
          <w:b/>
          <w:sz w:val="22"/>
        </w:rPr>
      </w:pPr>
      <w:r w:rsidRPr="00D75731">
        <w:rPr>
          <w:rFonts w:ascii="Times New Roman" w:hAnsi="Times New Roman"/>
          <w:b/>
          <w:sz w:val="22"/>
          <w:u w:val="single"/>
        </w:rPr>
        <w:t>NOTE:</w:t>
      </w:r>
      <w:r w:rsidRPr="00D75731">
        <w:rPr>
          <w:rFonts w:ascii="Times New Roman" w:hAnsi="Times New Roman"/>
          <w:sz w:val="22"/>
        </w:rPr>
        <w:t xml:space="preserve"> Students may need to revisit </w:t>
      </w:r>
      <w:r w:rsidRPr="00D75731">
        <w:rPr>
          <w:rFonts w:ascii="Times New Roman" w:hAnsi="Times New Roman"/>
          <w:sz w:val="22"/>
          <w:u w:val="single"/>
        </w:rPr>
        <w:t>perspective</w:t>
      </w:r>
      <w:r w:rsidRPr="00D75731">
        <w:rPr>
          <w:rFonts w:ascii="Times New Roman" w:hAnsi="Times New Roman"/>
          <w:sz w:val="22"/>
        </w:rPr>
        <w:t>, depending on the strength of their ART 100 experience. This section may be inserted into the course at the instructor's discretion.</w:t>
      </w:r>
    </w:p>
    <w:p w:rsidR="00335251" w:rsidRPr="00D75731" w:rsidRDefault="00335251" w:rsidP="00335251">
      <w:pPr>
        <w:rPr>
          <w:rFonts w:ascii="Times New Roman" w:hAnsi="Times New Roman"/>
          <w:b/>
          <w:sz w:val="22"/>
        </w:rPr>
      </w:pPr>
    </w:p>
    <w:p w:rsidR="001A7B62" w:rsidRDefault="001A7B62" w:rsidP="001A7B62"/>
    <w:p w:rsidR="001A7B62" w:rsidRDefault="001A7B62" w:rsidP="001A7B62"/>
    <w:p w:rsidR="001A7B62" w:rsidRPr="007C6EC0" w:rsidRDefault="001A7B62" w:rsidP="001A7B62">
      <w:pPr>
        <w:pStyle w:val="Title"/>
        <w:rPr>
          <w:rFonts w:ascii="Times New Roman" w:hAnsi="Times New Roman"/>
          <w:b w:val="0"/>
        </w:rPr>
      </w:pPr>
    </w:p>
    <w:p w:rsidR="001A7B62" w:rsidRDefault="001A7B62" w:rsidP="001A7B62">
      <w:pPr>
        <w:pStyle w:val="Title"/>
        <w:rPr>
          <w:rFonts w:ascii="Times New Roman" w:hAnsi="Times New Roman"/>
          <w:b w:val="0"/>
          <w:sz w:val="36"/>
        </w:rPr>
      </w:pPr>
    </w:p>
    <w:p w:rsidR="0045649A" w:rsidRDefault="0081215F" w:rsidP="0045649A">
      <w:pPr>
        <w:jc w:val="center"/>
      </w:pPr>
      <w:r>
        <w:br w:type="page"/>
      </w:r>
    </w:p>
    <w:p w:rsidR="0045649A" w:rsidRDefault="0045649A" w:rsidP="0045649A">
      <w:pPr>
        <w:jc w:val="center"/>
      </w:pPr>
    </w:p>
    <w:p w:rsidR="0045649A" w:rsidRDefault="0045649A" w:rsidP="0045649A">
      <w:pPr>
        <w:jc w:val="center"/>
      </w:pPr>
    </w:p>
    <w:p w:rsidR="0045649A" w:rsidRDefault="0045649A" w:rsidP="0045649A">
      <w:pPr>
        <w:jc w:val="center"/>
      </w:pPr>
    </w:p>
    <w:p w:rsidR="0045649A" w:rsidRDefault="0045649A" w:rsidP="0045649A">
      <w:pPr>
        <w:jc w:val="center"/>
      </w:pPr>
    </w:p>
    <w:p w:rsidR="0045649A" w:rsidRDefault="0045649A" w:rsidP="0045649A">
      <w:pPr>
        <w:jc w:val="center"/>
      </w:pPr>
    </w:p>
    <w:p w:rsidR="0045649A" w:rsidRDefault="0045649A" w:rsidP="0045649A">
      <w:pPr>
        <w:jc w:val="center"/>
      </w:pPr>
    </w:p>
    <w:p w:rsidR="0045649A" w:rsidRDefault="0045649A" w:rsidP="0045649A">
      <w:pPr>
        <w:jc w:val="center"/>
      </w:pPr>
    </w:p>
    <w:p w:rsidR="0045649A" w:rsidRDefault="0045649A" w:rsidP="0045649A">
      <w:pPr>
        <w:jc w:val="center"/>
      </w:pPr>
    </w:p>
    <w:p w:rsidR="0045649A" w:rsidRDefault="0045649A" w:rsidP="0045649A">
      <w:pPr>
        <w:jc w:val="center"/>
      </w:pPr>
    </w:p>
    <w:p w:rsidR="00524058" w:rsidRPr="000A6069" w:rsidRDefault="00524058" w:rsidP="00524058">
      <w:pPr>
        <w:jc w:val="center"/>
        <w:rPr>
          <w:rFonts w:ascii="Times New Roman" w:hAnsi="Times New Roman"/>
          <w:sz w:val="36"/>
        </w:rPr>
      </w:pPr>
      <w:r w:rsidRPr="000A6069">
        <w:rPr>
          <w:rFonts w:ascii="Times New Roman" w:hAnsi="Times New Roman"/>
          <w:sz w:val="36"/>
        </w:rPr>
        <w:t xml:space="preserve">Chapter </w:t>
      </w:r>
      <w:r>
        <w:rPr>
          <w:rFonts w:ascii="Times New Roman" w:hAnsi="Times New Roman"/>
          <w:sz w:val="36"/>
        </w:rPr>
        <w:t>Seven</w:t>
      </w:r>
    </w:p>
    <w:p w:rsidR="00524058" w:rsidRPr="000A6069" w:rsidRDefault="00524058" w:rsidP="00524058">
      <w:pPr>
        <w:pStyle w:val="Title"/>
        <w:rPr>
          <w:rFonts w:ascii="Times New Roman" w:hAnsi="Times New Roman"/>
          <w:b w:val="0"/>
          <w:caps/>
          <w:sz w:val="36"/>
        </w:rPr>
      </w:pPr>
    </w:p>
    <w:p w:rsidR="00524058" w:rsidRPr="000A6069" w:rsidRDefault="00524058" w:rsidP="00524058">
      <w:pPr>
        <w:pStyle w:val="Title"/>
        <w:rPr>
          <w:rFonts w:ascii="Times New Roman" w:hAnsi="Times New Roman"/>
          <w:caps/>
          <w:sz w:val="36"/>
        </w:rPr>
      </w:pPr>
      <w:r w:rsidRPr="000A6069">
        <w:rPr>
          <w:rFonts w:ascii="Times New Roman" w:hAnsi="Times New Roman"/>
          <w:caps/>
          <w:sz w:val="36"/>
        </w:rPr>
        <w:t>DIGITAL COLOR THEORY FOUNDATIONS</w:t>
      </w:r>
    </w:p>
    <w:p w:rsidR="00524058" w:rsidRPr="001B0B2E" w:rsidRDefault="00524058" w:rsidP="00524058">
      <w:pPr>
        <w:rPr>
          <w:rFonts w:ascii="Times New Roman" w:hAnsi="Times New Roman"/>
          <w:sz w:val="22"/>
          <w:u w:val="single"/>
        </w:rPr>
      </w:pPr>
    </w:p>
    <w:p w:rsidR="00524058" w:rsidRPr="001B0B2E" w:rsidRDefault="00524058" w:rsidP="00524058">
      <w:pPr>
        <w:pStyle w:val="Heading1"/>
        <w:tabs>
          <w:tab w:val="left" w:pos="7920"/>
        </w:tabs>
        <w:rPr>
          <w:rFonts w:ascii="Times New Roman" w:eastAsia="Apple LiSung Light" w:hAnsi="Times New Roman"/>
          <w:sz w:val="22"/>
          <w:u w:val="single"/>
        </w:rPr>
      </w:pPr>
      <w:r w:rsidRPr="001B0B2E">
        <w:rPr>
          <w:rFonts w:ascii="Times New Roman" w:eastAsia="Apple LiSung Light" w:hAnsi="Times New Roman"/>
          <w:sz w:val="22"/>
          <w:u w:val="single"/>
        </w:rPr>
        <w:br w:type="page"/>
        <w:t>SAMPLE SYLLABUS: DIGITAL COLOR THEORY FOUNDATIONS</w:t>
      </w:r>
    </w:p>
    <w:p w:rsidR="00524058" w:rsidRPr="001B0B2E" w:rsidRDefault="00524058" w:rsidP="00524058">
      <w:pPr>
        <w:jc w:val="center"/>
        <w:rPr>
          <w:rFonts w:ascii="Times New Roman" w:hAnsi="Times New Roman"/>
          <w:b/>
          <w:sz w:val="22"/>
        </w:rPr>
      </w:pPr>
    </w:p>
    <w:p w:rsidR="00524058" w:rsidRPr="000A6069" w:rsidRDefault="00524058" w:rsidP="00524058">
      <w:pPr>
        <w:jc w:val="center"/>
        <w:rPr>
          <w:rFonts w:ascii="Times New Roman" w:hAnsi="Times New Roman"/>
          <w:b/>
          <w:sz w:val="22"/>
        </w:rPr>
      </w:pPr>
      <w:r w:rsidRPr="000A6069">
        <w:rPr>
          <w:rFonts w:ascii="Times New Roman" w:hAnsi="Times New Roman"/>
          <w:b/>
          <w:sz w:val="22"/>
        </w:rPr>
        <w:t>ART 22XX: Section 10, FALL 09 Monday/Wednesday 9:05-11:35,  CarothersMac Lab 309</w:t>
      </w:r>
    </w:p>
    <w:p w:rsidR="00524058" w:rsidRPr="000A6069" w:rsidRDefault="00524058" w:rsidP="00524058">
      <w:pPr>
        <w:jc w:val="center"/>
        <w:rPr>
          <w:rFonts w:ascii="Times New Roman" w:hAnsi="Times New Roman"/>
          <w:sz w:val="22"/>
        </w:rPr>
      </w:pPr>
      <w:r w:rsidRPr="000A6069">
        <w:rPr>
          <w:rFonts w:ascii="Times New Roman" w:hAnsi="Times New Roman"/>
          <w:sz w:val="22"/>
        </w:rPr>
        <w:t>Professor Jane Doe jdoe@fsu.edu</w:t>
      </w:r>
      <w:r w:rsidRPr="000A6069">
        <w:rPr>
          <w:rFonts w:ascii="Times New Roman" w:hAnsi="Times New Roman"/>
          <w:sz w:val="22"/>
        </w:rPr>
        <w:tab/>
      </w:r>
      <w:r w:rsidRPr="000A6069">
        <w:rPr>
          <w:rFonts w:ascii="Times New Roman" w:hAnsi="Times New Roman"/>
          <w:sz w:val="22"/>
        </w:rPr>
        <w:tab/>
        <w:t>Office Hours: Monday/Wednesday 11:45-12:30</w:t>
      </w:r>
    </w:p>
    <w:p w:rsidR="00524058" w:rsidRPr="000A6069" w:rsidRDefault="00524058" w:rsidP="00524058">
      <w:pPr>
        <w:tabs>
          <w:tab w:val="left" w:pos="7920"/>
        </w:tabs>
        <w:rPr>
          <w:rFonts w:ascii="Times New Roman" w:eastAsia="Apple LiSung Light" w:hAnsi="Times New Roman"/>
          <w:color w:val="000000"/>
          <w:sz w:val="22"/>
        </w:rPr>
      </w:pPr>
    </w:p>
    <w:p w:rsidR="00524058" w:rsidRPr="000A6069" w:rsidRDefault="00524058" w:rsidP="00524058">
      <w:pPr>
        <w:pStyle w:val="BodyText"/>
        <w:tabs>
          <w:tab w:val="left" w:pos="7920"/>
        </w:tabs>
        <w:jc w:val="left"/>
        <w:rPr>
          <w:rFonts w:ascii="Times New Roman" w:eastAsia="Apple LiSung Light" w:hAnsi="Times New Roman"/>
        </w:rPr>
      </w:pPr>
      <w:r w:rsidRPr="000A6069">
        <w:rPr>
          <w:rFonts w:ascii="Times New Roman" w:eastAsia="Apple LiSung Light" w:hAnsi="Times New Roman"/>
          <w:b/>
        </w:rPr>
        <w:t>Course Description:</w:t>
      </w:r>
      <w:r w:rsidRPr="000A6069">
        <w:rPr>
          <w:rFonts w:ascii="Times New Roman" w:eastAsia="Apple LiSung Light" w:hAnsi="Times New Roman"/>
        </w:rPr>
        <w:t xml:space="preserve"> Experiments in color perception combined with uses of digital color in visual communication and visual expression. </w:t>
      </w:r>
    </w:p>
    <w:p w:rsidR="00524058" w:rsidRPr="000A6069" w:rsidRDefault="00524058" w:rsidP="00524058">
      <w:pPr>
        <w:rPr>
          <w:rFonts w:ascii="Times New Roman" w:hAnsi="Times New Roman"/>
          <w:sz w:val="22"/>
        </w:rPr>
      </w:pPr>
      <w:r w:rsidRPr="000A6069">
        <w:rPr>
          <w:rFonts w:ascii="Times New Roman" w:hAnsi="Times New Roman"/>
          <w:b/>
          <w:sz w:val="22"/>
        </w:rPr>
        <w:t>Focus</w:t>
      </w:r>
      <w:r w:rsidRPr="000A6069">
        <w:rPr>
          <w:rFonts w:ascii="Times New Roman" w:hAnsi="Times New Roman"/>
          <w:sz w:val="22"/>
        </w:rPr>
        <w:t>: Through lecture, video, slide shows, demonstrations, in-class exercises and projects promoting creative problem-solving, this course will cover:</w:t>
      </w:r>
    </w:p>
    <w:p w:rsidR="00524058" w:rsidRPr="000A6069" w:rsidRDefault="00524058" w:rsidP="00524058">
      <w:pPr>
        <w:pStyle w:val="ListParagraph"/>
        <w:numPr>
          <w:ilvl w:val="0"/>
          <w:numId w:val="149"/>
        </w:numPr>
        <w:rPr>
          <w:rFonts w:ascii="Times New Roman" w:hAnsi="Times New Roman"/>
          <w:sz w:val="22"/>
        </w:rPr>
      </w:pPr>
      <w:r w:rsidRPr="000A6069">
        <w:rPr>
          <w:rFonts w:ascii="Times New Roman" w:hAnsi="Times New Roman"/>
          <w:sz w:val="22"/>
        </w:rPr>
        <w:t xml:space="preserve">Fundamentals of light and vision, color perception, metamerism and color harmonies. </w:t>
      </w:r>
    </w:p>
    <w:p w:rsidR="00524058" w:rsidRPr="000A6069" w:rsidRDefault="00524058" w:rsidP="00524058">
      <w:pPr>
        <w:pStyle w:val="ListParagraph"/>
        <w:numPr>
          <w:ilvl w:val="0"/>
          <w:numId w:val="149"/>
        </w:numPr>
        <w:rPr>
          <w:rFonts w:ascii="Times New Roman" w:hAnsi="Times New Roman"/>
          <w:sz w:val="22"/>
        </w:rPr>
      </w:pPr>
      <w:r w:rsidRPr="000A6069">
        <w:rPr>
          <w:rFonts w:ascii="Times New Roman" w:hAnsi="Times New Roman"/>
          <w:sz w:val="22"/>
        </w:rPr>
        <w:t>Use of color and color groups in communication and visual expression.</w:t>
      </w:r>
    </w:p>
    <w:p w:rsidR="00524058" w:rsidRPr="000A6069" w:rsidRDefault="00524058" w:rsidP="00524058">
      <w:pPr>
        <w:pStyle w:val="ListParagraph"/>
        <w:numPr>
          <w:ilvl w:val="0"/>
          <w:numId w:val="149"/>
        </w:numPr>
        <w:rPr>
          <w:rFonts w:ascii="Times New Roman" w:hAnsi="Times New Roman"/>
          <w:sz w:val="22"/>
        </w:rPr>
      </w:pPr>
      <w:r w:rsidRPr="000A6069">
        <w:rPr>
          <w:rFonts w:ascii="Times New Roman" w:hAnsi="Times New Roman"/>
          <w:sz w:val="22"/>
        </w:rPr>
        <w:t>Understanding models of digital color encoding and management of color for predictable output to various devices, such as photo-quality inkjet printers, off-set press, photo labs and the internet.</w:t>
      </w:r>
    </w:p>
    <w:p w:rsidR="00524058" w:rsidRPr="000A6069" w:rsidRDefault="00524058" w:rsidP="00524058">
      <w:pPr>
        <w:rPr>
          <w:rFonts w:ascii="Times New Roman" w:hAnsi="Times New Roman"/>
          <w:sz w:val="22"/>
        </w:rPr>
      </w:pPr>
      <w:r w:rsidRPr="000A6069">
        <w:rPr>
          <w:rFonts w:ascii="Times New Roman" w:hAnsi="Times New Roman"/>
          <w:sz w:val="22"/>
        </w:rPr>
        <w:t>We will be using Adobe Photoshop and Illustrator for the exercises and projects. A studio art course includes hands-on work, critiques, demonstrations, and presentations.  Since technical skills are most meaningful when paired with innovative problem solving, this course will actively advance both proficiency with digital art making tools and imaginative approach to art and design.</w:t>
      </w:r>
    </w:p>
    <w:p w:rsidR="00524058" w:rsidRPr="000A6069" w:rsidRDefault="00524058" w:rsidP="00524058">
      <w:pPr>
        <w:rPr>
          <w:rFonts w:ascii="Times New Roman" w:hAnsi="Times New Roman"/>
          <w:sz w:val="22"/>
        </w:rPr>
      </w:pPr>
      <w:r w:rsidRPr="000A6069">
        <w:rPr>
          <w:rFonts w:ascii="Times New Roman" w:hAnsi="Times New Roman"/>
          <w:b/>
          <w:sz w:val="22"/>
        </w:rPr>
        <w:t>Objectives</w:t>
      </w:r>
      <w:r w:rsidRPr="000A6069">
        <w:rPr>
          <w:rFonts w:ascii="Times New Roman" w:hAnsi="Times New Roman"/>
          <w:sz w:val="22"/>
        </w:rPr>
        <w:t>: Upon successful completion of this course, you will be able to:</w:t>
      </w:r>
    </w:p>
    <w:p w:rsidR="00524058" w:rsidRPr="000A6069" w:rsidRDefault="00524058" w:rsidP="00524058">
      <w:pPr>
        <w:pStyle w:val="ListParagraph"/>
        <w:numPr>
          <w:ilvl w:val="0"/>
          <w:numId w:val="150"/>
        </w:numPr>
        <w:rPr>
          <w:rFonts w:ascii="Times New Roman" w:hAnsi="Times New Roman"/>
          <w:sz w:val="22"/>
        </w:rPr>
      </w:pPr>
      <w:r w:rsidRPr="000A6069">
        <w:rPr>
          <w:rFonts w:ascii="Times New Roman" w:hAnsi="Times New Roman"/>
          <w:sz w:val="22"/>
        </w:rPr>
        <w:t>Describe how color is created, manipulated and managed in a digital context;</w:t>
      </w:r>
    </w:p>
    <w:p w:rsidR="00524058" w:rsidRPr="000A6069" w:rsidRDefault="00524058" w:rsidP="00524058">
      <w:pPr>
        <w:pStyle w:val="ListParagraph"/>
        <w:numPr>
          <w:ilvl w:val="0"/>
          <w:numId w:val="150"/>
        </w:numPr>
        <w:rPr>
          <w:rFonts w:ascii="Times New Roman" w:hAnsi="Times New Roman"/>
          <w:sz w:val="22"/>
        </w:rPr>
      </w:pPr>
      <w:r w:rsidRPr="000A6069">
        <w:rPr>
          <w:rFonts w:ascii="Times New Roman" w:hAnsi="Times New Roman"/>
          <w:sz w:val="22"/>
        </w:rPr>
        <w:t>Demonstrate how visual communication and expression are affected by color choices;</w:t>
      </w:r>
    </w:p>
    <w:p w:rsidR="00524058" w:rsidRPr="000A6069" w:rsidRDefault="00524058" w:rsidP="00524058">
      <w:pPr>
        <w:pStyle w:val="ListParagraph"/>
        <w:numPr>
          <w:ilvl w:val="0"/>
          <w:numId w:val="150"/>
        </w:numPr>
        <w:rPr>
          <w:rFonts w:ascii="Times New Roman" w:hAnsi="Times New Roman"/>
          <w:sz w:val="22"/>
        </w:rPr>
      </w:pPr>
      <w:r w:rsidRPr="000A6069">
        <w:rPr>
          <w:rFonts w:ascii="Times New Roman" w:hAnsi="Times New Roman"/>
          <w:sz w:val="22"/>
        </w:rPr>
        <w:t>Effectively use color theory to expand critical and creative thinking;</w:t>
      </w:r>
    </w:p>
    <w:p w:rsidR="00524058" w:rsidRPr="000A6069" w:rsidRDefault="00524058" w:rsidP="00524058">
      <w:pPr>
        <w:pStyle w:val="ListParagraph"/>
        <w:numPr>
          <w:ilvl w:val="0"/>
          <w:numId w:val="150"/>
        </w:numPr>
        <w:rPr>
          <w:rFonts w:ascii="Times New Roman" w:hAnsi="Times New Roman"/>
          <w:b/>
          <w:sz w:val="22"/>
        </w:rPr>
      </w:pPr>
      <w:r w:rsidRPr="000A6069">
        <w:rPr>
          <w:rFonts w:ascii="Times New Roman" w:hAnsi="Times New Roman"/>
          <w:sz w:val="22"/>
        </w:rPr>
        <w:t>Use color to strengthen personal artwork.</w:t>
      </w:r>
    </w:p>
    <w:p w:rsidR="00524058" w:rsidRPr="000A6069" w:rsidRDefault="00524058" w:rsidP="00524058">
      <w:pPr>
        <w:rPr>
          <w:rFonts w:ascii="Times New Roman" w:hAnsi="Times New Roman"/>
          <w:b/>
          <w:sz w:val="22"/>
        </w:rPr>
      </w:pPr>
    </w:p>
    <w:p w:rsidR="00524058" w:rsidRPr="000A6069" w:rsidRDefault="00524058" w:rsidP="00524058">
      <w:pPr>
        <w:rPr>
          <w:rFonts w:ascii="Times New Roman" w:hAnsi="Times New Roman"/>
          <w:b/>
          <w:sz w:val="22"/>
        </w:rPr>
      </w:pPr>
      <w:r w:rsidRPr="000A6069">
        <w:rPr>
          <w:rFonts w:ascii="Times New Roman" w:hAnsi="Times New Roman"/>
          <w:b/>
          <w:sz w:val="22"/>
        </w:rPr>
        <w:t>Course Information</w:t>
      </w:r>
    </w:p>
    <w:p w:rsidR="00524058" w:rsidRPr="000A6069" w:rsidRDefault="00524058" w:rsidP="00524058">
      <w:pPr>
        <w:rPr>
          <w:rFonts w:ascii="Times New Roman" w:hAnsi="Times New Roman"/>
          <w:sz w:val="22"/>
        </w:rPr>
      </w:pPr>
      <w:r w:rsidRPr="000A6069">
        <w:rPr>
          <w:rFonts w:ascii="Times New Roman" w:hAnsi="Times New Roman"/>
          <w:sz w:val="22"/>
        </w:rPr>
        <w:t>All project descriptions, handouts, announcements, syllabus, course calendar, and other resources will be posted on our online Blackboard site. Please use this as a resource. Students are required to remain familiar with the content of this evolving website. Login at https://campus.fsu.edu/webapps/login</w:t>
      </w:r>
    </w:p>
    <w:p w:rsidR="00524058" w:rsidRPr="000A6069" w:rsidRDefault="00524058" w:rsidP="00524058">
      <w:pPr>
        <w:rPr>
          <w:rFonts w:ascii="Times New Roman" w:hAnsi="Times New Roman"/>
          <w:b/>
          <w:sz w:val="22"/>
        </w:rPr>
      </w:pPr>
    </w:p>
    <w:p w:rsidR="00524058" w:rsidRPr="000A6069" w:rsidRDefault="00524058" w:rsidP="00524058">
      <w:pPr>
        <w:rPr>
          <w:rFonts w:ascii="Times New Roman" w:hAnsi="Times New Roman"/>
          <w:b/>
          <w:sz w:val="22"/>
        </w:rPr>
      </w:pPr>
      <w:r w:rsidRPr="000A6069">
        <w:rPr>
          <w:rFonts w:ascii="Times New Roman" w:hAnsi="Times New Roman"/>
          <w:b/>
          <w:sz w:val="22"/>
        </w:rPr>
        <w:t xml:space="preserve"> Assessment Criteria: </w:t>
      </w:r>
      <w:r w:rsidRPr="000A6069">
        <w:rPr>
          <w:rFonts w:ascii="Times New Roman" w:hAnsi="Times New Roman"/>
          <w:sz w:val="22"/>
        </w:rPr>
        <w:t>Grades will be based on three major factors.</w:t>
      </w:r>
    </w:p>
    <w:p w:rsidR="00524058" w:rsidRPr="000A6069" w:rsidRDefault="00524058" w:rsidP="00524058">
      <w:pPr>
        <w:rPr>
          <w:rFonts w:ascii="Times New Roman" w:hAnsi="Times New Roman"/>
          <w:sz w:val="22"/>
        </w:rPr>
      </w:pPr>
      <w:r w:rsidRPr="000A6069">
        <w:rPr>
          <w:rFonts w:ascii="Times New Roman" w:hAnsi="Times New Roman"/>
          <w:sz w:val="22"/>
        </w:rPr>
        <w:t>• Skill acquisition and application. Based on the assignments you complete, how confidently and effectively can you use a range of computer skills and compositional strategies?  (35%)</w:t>
      </w:r>
    </w:p>
    <w:p w:rsidR="00524058" w:rsidRPr="000A6069" w:rsidRDefault="00524058" w:rsidP="00524058">
      <w:pPr>
        <w:rPr>
          <w:rFonts w:ascii="Times New Roman" w:hAnsi="Times New Roman"/>
          <w:sz w:val="22"/>
        </w:rPr>
      </w:pPr>
      <w:r w:rsidRPr="000A6069">
        <w:rPr>
          <w:rFonts w:ascii="Times New Roman" w:hAnsi="Times New Roman"/>
          <w:sz w:val="22"/>
        </w:rPr>
        <w:t>• Idea Development. Based on the sketches, rough drafts, and problem-solving proposals you submit, how many compositional possibilities did you invent? What range of ideation strategies are you using in creating effective work?  (35%)</w:t>
      </w:r>
    </w:p>
    <w:p w:rsidR="00524058" w:rsidRPr="000A6069" w:rsidRDefault="00524058" w:rsidP="00524058">
      <w:pPr>
        <w:rPr>
          <w:rFonts w:ascii="Times New Roman" w:hAnsi="Times New Roman"/>
          <w:sz w:val="22"/>
        </w:rPr>
      </w:pPr>
      <w:r w:rsidRPr="000A6069">
        <w:rPr>
          <w:rFonts w:ascii="Times New Roman" w:hAnsi="Times New Roman"/>
          <w:sz w:val="22"/>
        </w:rPr>
        <w:t>• Learning Process. Based on attendance and participation, are your contributions to brainstorming sessions and critiques substantial? Do you take risks? (30%)</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sz w:val="22"/>
        </w:rPr>
      </w:pPr>
      <w:r w:rsidRPr="000A6069">
        <w:rPr>
          <w:rFonts w:ascii="Times New Roman" w:hAnsi="Times New Roman"/>
          <w:b/>
          <w:sz w:val="22"/>
        </w:rPr>
        <w:t>Attendance</w:t>
      </w:r>
      <w:r w:rsidRPr="000A6069">
        <w:rPr>
          <w:rFonts w:ascii="Times New Roman" w:hAnsi="Times New Roman"/>
          <w:sz w:val="22"/>
        </w:rPr>
        <w:t xml:space="preserve"> is required. Absences and tardiness will negatively affect your final grade. You are allowed THREE absences and late arrivals with no penalty. Each additional day missed will lower your final grade one-half grade. Additional late arrivals will lower your final grade one-quarter.  It is impossible to really “make up” missed lectures, demonstrations or critiques. Getting the information second-hand is rarely effective. Attendance exceptions can be made for designated Lab days with prior approval by your instructor. For University approved excused absences, see http://www.fsu.edu/~fasenate/attendance.html</w:t>
      </w:r>
    </w:p>
    <w:p w:rsidR="00524058" w:rsidRPr="000A6069" w:rsidRDefault="00524058" w:rsidP="00524058">
      <w:pPr>
        <w:rPr>
          <w:rFonts w:ascii="Times New Roman" w:hAnsi="Times New Roman"/>
          <w:sz w:val="22"/>
        </w:rPr>
      </w:pPr>
      <w:r w:rsidRPr="000A6069">
        <w:rPr>
          <w:rFonts w:ascii="Times New Roman" w:hAnsi="Times New Roman"/>
          <w:b/>
          <w:sz w:val="22"/>
        </w:rPr>
        <w:t>Incompletes</w:t>
      </w:r>
      <w:r w:rsidRPr="000A6069">
        <w:rPr>
          <w:rFonts w:ascii="Times New Roman" w:hAnsi="Times New Roman"/>
          <w:sz w:val="22"/>
        </w:rPr>
        <w:t>: A grade of Incomplete can only be assigned to students with an otherwise passing grade who are unable to complete the course due to some serious illness or personal tragedy. Incompletes are not given lightly.</w:t>
      </w:r>
    </w:p>
    <w:p w:rsidR="00524058" w:rsidRPr="000A6069" w:rsidRDefault="00524058" w:rsidP="00524058">
      <w:pPr>
        <w:rPr>
          <w:rFonts w:ascii="Times New Roman" w:hAnsi="Times New Roman"/>
          <w:sz w:val="22"/>
        </w:rPr>
      </w:pPr>
      <w:r w:rsidRPr="000A6069">
        <w:rPr>
          <w:rFonts w:ascii="Times New Roman" w:hAnsi="Times New Roman"/>
          <w:b/>
          <w:sz w:val="22"/>
        </w:rPr>
        <w:t>Attention</w:t>
      </w:r>
      <w:r w:rsidRPr="000A6069">
        <w:rPr>
          <w:rFonts w:ascii="Times New Roman" w:hAnsi="Times New Roman"/>
          <w:sz w:val="22"/>
        </w:rPr>
        <w:t>: Please silence your cell phone during class. If you are in the midst of a family crisis (such as parent in hospital), put it on vibrate and let me know that you may have to step out briefly. Texting, twitting, twerping, tweeting, instant messaging, chattering and the like are not allowed during class time.  However, tweening is allowed if you are working on an animation project!</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sz w:val="22"/>
        </w:rPr>
      </w:pPr>
      <w:r w:rsidRPr="000A6069">
        <w:rPr>
          <w:rFonts w:ascii="Times New Roman" w:hAnsi="Times New Roman"/>
          <w:b/>
          <w:sz w:val="22"/>
        </w:rPr>
        <w:t>Grades will be defined as follows:</w:t>
      </w:r>
      <w:r w:rsidRPr="000A6069">
        <w:rPr>
          <w:rFonts w:ascii="Times New Roman" w:hAnsi="Times New Roman"/>
          <w:sz w:val="22"/>
        </w:rPr>
        <w:t xml:space="preserve"> </w:t>
      </w:r>
    </w:p>
    <w:p w:rsidR="00524058" w:rsidRPr="000A6069" w:rsidRDefault="00524058" w:rsidP="00524058">
      <w:pPr>
        <w:rPr>
          <w:rFonts w:ascii="Times New Roman" w:hAnsi="Times New Roman"/>
          <w:sz w:val="22"/>
        </w:rPr>
      </w:pPr>
      <w:r w:rsidRPr="000A6069">
        <w:rPr>
          <w:rFonts w:ascii="Times New Roman" w:hAnsi="Times New Roman"/>
          <w:sz w:val="22"/>
          <w:u w:val="single"/>
        </w:rPr>
        <w:t>A = Outstanding competence</w:t>
      </w:r>
      <w:r w:rsidRPr="000A6069">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in quality and quantity. </w:t>
      </w:r>
    </w:p>
    <w:p w:rsidR="00524058" w:rsidRPr="000A6069" w:rsidRDefault="00524058" w:rsidP="00524058">
      <w:pPr>
        <w:rPr>
          <w:rFonts w:ascii="Times New Roman" w:hAnsi="Times New Roman"/>
          <w:sz w:val="22"/>
        </w:rPr>
      </w:pPr>
      <w:r w:rsidRPr="000A6069">
        <w:rPr>
          <w:rFonts w:ascii="Times New Roman" w:hAnsi="Times New Roman"/>
          <w:sz w:val="22"/>
          <w:u w:val="single"/>
        </w:rPr>
        <w:t>B = Above average competence</w:t>
      </w:r>
      <w:r w:rsidRPr="000A6069">
        <w:rPr>
          <w:rFonts w:ascii="Times New Roman" w:hAnsi="Times New Roman"/>
          <w:sz w:val="22"/>
        </w:rPr>
        <w:t>: Substantial investigation of ideas, very good composition and/or construction. All assignments completed on time, good contributions to critiques.</w:t>
      </w:r>
    </w:p>
    <w:p w:rsidR="00524058" w:rsidRPr="000A6069" w:rsidRDefault="00524058" w:rsidP="00524058">
      <w:pPr>
        <w:rPr>
          <w:rFonts w:ascii="Times New Roman" w:hAnsi="Times New Roman"/>
          <w:sz w:val="22"/>
        </w:rPr>
      </w:pPr>
      <w:r w:rsidRPr="000A6069">
        <w:rPr>
          <w:rFonts w:ascii="Times New Roman" w:hAnsi="Times New Roman"/>
          <w:sz w:val="22"/>
          <w:u w:val="single"/>
        </w:rPr>
        <w:t>C = Average competence</w:t>
      </w:r>
      <w:r w:rsidRPr="000A6069">
        <w:rPr>
          <w:rFonts w:ascii="Times New Roman" w:hAnsi="Times New Roman"/>
          <w:sz w:val="22"/>
        </w:rPr>
        <w:t>. Assignments done competently and completed on time.</w:t>
      </w:r>
    </w:p>
    <w:p w:rsidR="00524058" w:rsidRPr="000A6069" w:rsidRDefault="00524058" w:rsidP="00524058">
      <w:pPr>
        <w:rPr>
          <w:rFonts w:ascii="Times New Roman" w:hAnsi="Times New Roman"/>
          <w:sz w:val="22"/>
        </w:rPr>
      </w:pPr>
      <w:r w:rsidRPr="000A6069">
        <w:rPr>
          <w:rFonts w:ascii="Times New Roman" w:hAnsi="Times New Roman"/>
          <w:sz w:val="22"/>
          <w:u w:val="single"/>
        </w:rPr>
        <w:t>D= Marginal work</w:t>
      </w:r>
      <w:r w:rsidRPr="000A6069">
        <w:rPr>
          <w:rFonts w:ascii="Times New Roman" w:hAnsi="Times New Roman"/>
          <w:sz w:val="22"/>
        </w:rPr>
        <w:t xml:space="preserve">, due to two or more late projects, limited investigation of ideas, poor craft, incoherent compositions, minimal contribution to critiques. May have more than 2 unexcused absences. </w:t>
      </w:r>
    </w:p>
    <w:p w:rsidR="00524058" w:rsidRPr="000A6069" w:rsidRDefault="00524058" w:rsidP="00524058">
      <w:pPr>
        <w:rPr>
          <w:rFonts w:ascii="Times New Roman" w:hAnsi="Times New Roman"/>
          <w:sz w:val="22"/>
        </w:rPr>
      </w:pPr>
      <w:r w:rsidRPr="000A6069">
        <w:rPr>
          <w:rFonts w:ascii="Times New Roman" w:hAnsi="Times New Roman"/>
          <w:sz w:val="22"/>
          <w:u w:val="single"/>
        </w:rPr>
        <w:t>F = Unsatisfactory work</w:t>
      </w:r>
      <w:r w:rsidRPr="000A6069">
        <w:rPr>
          <w:rFonts w:ascii="Times New Roman" w:hAnsi="Times New Roman"/>
          <w:sz w:val="22"/>
        </w:rPr>
        <w:t xml:space="preserve">. Course failure due to minimal idea development, poor craft, disjointed compositions, lack of participation, late assignments. May have more than 3 unexcused absences. </w:t>
      </w:r>
    </w:p>
    <w:p w:rsidR="00524058" w:rsidRPr="000A6069" w:rsidRDefault="00524058" w:rsidP="00524058">
      <w:pPr>
        <w:ind w:firstLine="720"/>
        <w:rPr>
          <w:rFonts w:ascii="Times New Roman" w:hAnsi="Times New Roman"/>
          <w:sz w:val="22"/>
        </w:rPr>
      </w:pPr>
      <w:r w:rsidRPr="000A6069">
        <w:rPr>
          <w:rFonts w:ascii="Times New Roman" w:hAnsi="Times New Roman"/>
          <w:b/>
          <w:sz w:val="22"/>
        </w:rPr>
        <w:t>Note</w:t>
      </w:r>
      <w:r w:rsidRPr="000A6069">
        <w:rPr>
          <w:rFonts w:ascii="Times New Roman" w:hAnsi="Times New Roman"/>
          <w:sz w:val="22"/>
        </w:rPr>
        <w:t xml:space="preserve">: One project will be accepted one day late without penalty. One additional late project will be accepted with a one letter-grade penalty for each day it is late. </w:t>
      </w:r>
    </w:p>
    <w:p w:rsidR="00524058" w:rsidRPr="000A6069" w:rsidRDefault="00524058" w:rsidP="00524058">
      <w:pPr>
        <w:widowControl w:val="0"/>
        <w:autoSpaceDE w:val="0"/>
        <w:autoSpaceDN w:val="0"/>
        <w:adjustRightInd w:val="0"/>
        <w:spacing w:after="240"/>
        <w:rPr>
          <w:rFonts w:ascii="Times New Roman" w:hAnsi="Times New Roman"/>
          <w:b/>
          <w:sz w:val="22"/>
        </w:rPr>
      </w:pPr>
      <w:r w:rsidRPr="000A6069">
        <w:rPr>
          <w:rFonts w:ascii="Times New Roman" w:hAnsi="Times New Roman"/>
          <w:b/>
          <w:sz w:val="22"/>
          <w:szCs w:val="26"/>
        </w:rPr>
        <w:t>Attention</w:t>
      </w:r>
      <w:r w:rsidRPr="000A6069">
        <w:rPr>
          <w:rFonts w:ascii="Times New Roman" w:hAnsi="Times New Roman"/>
          <w:sz w:val="22"/>
          <w:szCs w:val="26"/>
        </w:rPr>
        <w:t>: Please silence your cell phone during class. If you are in the midst of a family crisis (such as a parent in the hospital), put it on vibrate and let me know that you may have to leave during class.</w:t>
      </w:r>
    </w:p>
    <w:p w:rsidR="00524058" w:rsidRPr="000A6069" w:rsidRDefault="00524058" w:rsidP="00524058">
      <w:pPr>
        <w:rPr>
          <w:rFonts w:ascii="Times New Roman" w:hAnsi="Times New Roman"/>
          <w:b/>
          <w:sz w:val="22"/>
        </w:rPr>
      </w:pPr>
      <w:r w:rsidRPr="000A6069">
        <w:rPr>
          <w:rFonts w:ascii="Times New Roman" w:hAnsi="Times New Roman"/>
          <w:b/>
          <w:sz w:val="22"/>
        </w:rPr>
        <w:t>Required Materials:</w:t>
      </w:r>
    </w:p>
    <w:p w:rsidR="00524058" w:rsidRPr="000A6069" w:rsidRDefault="00524058" w:rsidP="00524058">
      <w:pPr>
        <w:rPr>
          <w:rFonts w:ascii="Times New Roman" w:hAnsi="Times New Roman"/>
          <w:sz w:val="22"/>
        </w:rPr>
      </w:pPr>
      <w:r w:rsidRPr="000A6069">
        <w:rPr>
          <w:rFonts w:ascii="Times New Roman" w:hAnsi="Times New Roman"/>
          <w:sz w:val="22"/>
        </w:rPr>
        <w:t xml:space="preserve">digital camera </w:t>
      </w:r>
      <w:r w:rsidRPr="000A6069">
        <w:rPr>
          <w:rFonts w:ascii="Times New Roman" w:hAnsi="Times New Roman"/>
          <w:sz w:val="22"/>
        </w:rPr>
        <w:tab/>
      </w:r>
      <w:r w:rsidRPr="000A6069">
        <w:rPr>
          <w:rFonts w:ascii="Times New Roman" w:hAnsi="Times New Roman"/>
          <w:sz w:val="22"/>
        </w:rPr>
        <w:tab/>
        <w:t xml:space="preserve">9”x12" or smaller sketchbook </w:t>
      </w:r>
      <w:r w:rsidRPr="000A6069">
        <w:rPr>
          <w:rFonts w:ascii="Times New Roman" w:hAnsi="Times New Roman"/>
          <w:sz w:val="22"/>
        </w:rPr>
        <w:tab/>
      </w:r>
      <w:r w:rsidRPr="000A6069">
        <w:rPr>
          <w:rFonts w:ascii="Times New Roman" w:hAnsi="Times New Roman"/>
          <w:sz w:val="22"/>
        </w:rPr>
        <w:tab/>
        <w:t xml:space="preserve">black matboard for mounting projects </w:t>
      </w:r>
    </w:p>
    <w:p w:rsidR="00524058" w:rsidRPr="000A6069" w:rsidRDefault="00524058" w:rsidP="00524058">
      <w:pPr>
        <w:rPr>
          <w:rFonts w:ascii="Times New Roman" w:hAnsi="Times New Roman"/>
          <w:sz w:val="22"/>
        </w:rPr>
      </w:pPr>
      <w:r w:rsidRPr="000A6069">
        <w:rPr>
          <w:rFonts w:ascii="Times New Roman" w:hAnsi="Times New Roman"/>
          <w:sz w:val="22"/>
        </w:rPr>
        <w:t xml:space="preserve">portable storage device (flash drive or portable hard drive) at least 2 GB </w:t>
      </w:r>
    </w:p>
    <w:p w:rsidR="00524058" w:rsidRPr="000A6069" w:rsidRDefault="00524058" w:rsidP="00524058">
      <w:pPr>
        <w:rPr>
          <w:rFonts w:ascii="Times New Roman" w:hAnsi="Times New Roman"/>
          <w:sz w:val="22"/>
        </w:rPr>
      </w:pPr>
      <w:r w:rsidRPr="000A6069">
        <w:rPr>
          <w:rFonts w:ascii="Times New Roman" w:hAnsi="Times New Roman"/>
          <w:sz w:val="22"/>
        </w:rPr>
        <w:t xml:space="preserve">access to recent versions of Adobe Photoshop and Illustrator </w:t>
      </w:r>
    </w:p>
    <w:p w:rsidR="00524058" w:rsidRPr="000A6069" w:rsidRDefault="00524058" w:rsidP="00524058">
      <w:pPr>
        <w:rPr>
          <w:rFonts w:ascii="Times New Roman" w:hAnsi="Times New Roman"/>
          <w:sz w:val="22"/>
        </w:rPr>
      </w:pPr>
      <w:r w:rsidRPr="000A6069">
        <w:rPr>
          <w:rFonts w:ascii="Times New Roman" w:hAnsi="Times New Roman"/>
          <w:sz w:val="22"/>
        </w:rPr>
        <w:t>Additional materials for open assignments</w:t>
      </w:r>
    </w:p>
    <w:p w:rsidR="00524058" w:rsidRPr="000A6069" w:rsidRDefault="00524058" w:rsidP="005240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p>
    <w:p w:rsidR="00524058" w:rsidRPr="000A6069" w:rsidRDefault="00524058" w:rsidP="00524058">
      <w:pPr>
        <w:tabs>
          <w:tab w:val="left" w:pos="7920"/>
        </w:tabs>
        <w:rPr>
          <w:rFonts w:ascii="Times New Roman" w:eastAsia="Apple LiSung Light" w:hAnsi="Times New Roman"/>
          <w:color w:val="000000"/>
          <w:sz w:val="22"/>
          <w:u w:val="single"/>
        </w:rPr>
      </w:pPr>
      <w:r w:rsidRPr="000A6069">
        <w:rPr>
          <w:rFonts w:ascii="Times New Roman" w:eastAsia="Apple LiSung Light" w:hAnsi="Times New Roman"/>
          <w:color w:val="000000"/>
          <w:sz w:val="22"/>
          <w:u w:val="single"/>
        </w:rPr>
        <w:t>PROJECTED SEQUENCE OF ASSIGNMENTS (from basic Color Theory Foundations—we need similar for color theory)</w:t>
      </w:r>
    </w:p>
    <w:p w:rsidR="00524058" w:rsidRPr="000A6069" w:rsidRDefault="00524058" w:rsidP="00524058">
      <w:pPr>
        <w:tabs>
          <w:tab w:val="left" w:pos="7920"/>
        </w:tabs>
        <w:rPr>
          <w:rFonts w:ascii="Times New Roman" w:eastAsia="Apple LiSung Light" w:hAnsi="Times New Roman"/>
          <w:color w:val="000000"/>
          <w:sz w:val="22"/>
        </w:rPr>
      </w:pPr>
      <w:r w:rsidRPr="000A6069">
        <w:rPr>
          <w:rFonts w:ascii="Times New Roman" w:eastAsia="Apple LiSung Light" w:hAnsi="Times New Roman"/>
          <w:color w:val="000000"/>
          <w:sz w:val="22"/>
        </w:rPr>
        <w:t>WEEK 1: Seeing Color. Introduction of Subtractive and Additive systems, experiments with incandescent, florescent and natural light, introduction to simultaneous contrast and Bezold effect.</w:t>
      </w:r>
    </w:p>
    <w:p w:rsidR="00524058" w:rsidRPr="000A6069" w:rsidRDefault="00524058" w:rsidP="00524058">
      <w:pPr>
        <w:tabs>
          <w:tab w:val="left" w:pos="7920"/>
        </w:tabs>
        <w:rPr>
          <w:rFonts w:ascii="Times New Roman" w:eastAsia="Apple LiSung Light" w:hAnsi="Times New Roman"/>
          <w:color w:val="000000"/>
          <w:sz w:val="22"/>
        </w:rPr>
      </w:pPr>
    </w:p>
    <w:p w:rsidR="00524058" w:rsidRPr="000A6069" w:rsidRDefault="00524058" w:rsidP="00524058">
      <w:pPr>
        <w:tabs>
          <w:tab w:val="left" w:pos="7920"/>
        </w:tabs>
        <w:rPr>
          <w:rFonts w:ascii="Times New Roman" w:eastAsia="Apple LiSung Light" w:hAnsi="Times New Roman"/>
          <w:color w:val="000000"/>
          <w:sz w:val="22"/>
        </w:rPr>
      </w:pPr>
      <w:r w:rsidRPr="000A6069">
        <w:rPr>
          <w:rFonts w:ascii="Times New Roman" w:eastAsia="Apple LiSung Light" w:hAnsi="Times New Roman"/>
          <w:color w:val="000000"/>
          <w:sz w:val="22"/>
        </w:rPr>
        <w:t>WEEK 2: Characteristics of Color. Experiments with variations in hue, value and saturation.</w:t>
      </w:r>
    </w:p>
    <w:p w:rsidR="00524058" w:rsidRPr="000A6069" w:rsidRDefault="00524058" w:rsidP="00524058">
      <w:pPr>
        <w:tabs>
          <w:tab w:val="left" w:pos="7920"/>
        </w:tabs>
        <w:rPr>
          <w:rFonts w:ascii="Times New Roman" w:eastAsia="Apple LiSung Light" w:hAnsi="Times New Roman"/>
          <w:color w:val="000000"/>
          <w:sz w:val="22"/>
        </w:rPr>
      </w:pPr>
    </w:p>
    <w:p w:rsidR="00524058" w:rsidRPr="000A6069" w:rsidRDefault="00524058" w:rsidP="00524058">
      <w:pPr>
        <w:tabs>
          <w:tab w:val="left" w:pos="7920"/>
        </w:tabs>
        <w:rPr>
          <w:rFonts w:ascii="Times New Roman" w:eastAsia="Apple LiSung Light" w:hAnsi="Times New Roman"/>
          <w:color w:val="000000"/>
          <w:sz w:val="22"/>
        </w:rPr>
      </w:pPr>
      <w:r w:rsidRPr="000A6069">
        <w:rPr>
          <w:rFonts w:ascii="Times New Roman" w:eastAsia="Apple LiSung Light" w:hAnsi="Times New Roman"/>
          <w:color w:val="000000"/>
          <w:sz w:val="22"/>
        </w:rPr>
        <w:t>WEEK 3: Color Systems and Traditional Harmonies. Focus on Itten and Munsell systems; monochromatic, complementary, analogous, split complementary and quadratic systems.</w:t>
      </w:r>
    </w:p>
    <w:p w:rsidR="00524058" w:rsidRPr="000A6069" w:rsidRDefault="00524058" w:rsidP="00524058">
      <w:pPr>
        <w:tabs>
          <w:tab w:val="left" w:pos="7920"/>
        </w:tabs>
        <w:rPr>
          <w:rFonts w:ascii="Times New Roman" w:eastAsia="Apple LiSung Light" w:hAnsi="Times New Roman"/>
          <w:color w:val="000000"/>
          <w:sz w:val="22"/>
        </w:rPr>
      </w:pPr>
    </w:p>
    <w:p w:rsidR="00524058" w:rsidRPr="000A6069" w:rsidRDefault="00524058" w:rsidP="00524058">
      <w:pPr>
        <w:tabs>
          <w:tab w:val="left" w:pos="7920"/>
        </w:tabs>
        <w:rPr>
          <w:rFonts w:ascii="Times New Roman" w:eastAsia="Apple LiSung Light" w:hAnsi="Times New Roman"/>
          <w:color w:val="000000"/>
          <w:sz w:val="22"/>
        </w:rPr>
      </w:pPr>
      <w:r w:rsidRPr="000A6069">
        <w:rPr>
          <w:rFonts w:ascii="Times New Roman" w:eastAsia="Apple LiSung Light" w:hAnsi="Times New Roman"/>
          <w:color w:val="000000"/>
          <w:sz w:val="22"/>
        </w:rPr>
        <w:t>WEEK 4: The Power of Disharmony. Experiments with chromatic and achromatic grays, unexpected juxtapositions, shifts in proportion.</w:t>
      </w:r>
    </w:p>
    <w:p w:rsidR="00524058" w:rsidRPr="000A6069" w:rsidRDefault="00524058" w:rsidP="00524058">
      <w:pPr>
        <w:tabs>
          <w:tab w:val="left" w:pos="7920"/>
        </w:tabs>
        <w:rPr>
          <w:rFonts w:ascii="Times New Roman" w:eastAsia="Apple LiSung Light" w:hAnsi="Times New Roman"/>
          <w:color w:val="000000"/>
          <w:sz w:val="22"/>
        </w:rPr>
      </w:pPr>
    </w:p>
    <w:p w:rsidR="00524058" w:rsidRPr="000A6069" w:rsidRDefault="00524058" w:rsidP="00524058">
      <w:pPr>
        <w:tabs>
          <w:tab w:val="left" w:pos="7920"/>
        </w:tabs>
        <w:rPr>
          <w:rFonts w:ascii="Times New Roman" w:eastAsia="Apple LiSung Light" w:hAnsi="Times New Roman"/>
          <w:color w:val="000000"/>
          <w:sz w:val="22"/>
        </w:rPr>
      </w:pPr>
      <w:r w:rsidRPr="000A6069">
        <w:rPr>
          <w:rFonts w:ascii="Times New Roman" w:eastAsia="Apple LiSung Light" w:hAnsi="Times New Roman"/>
          <w:color w:val="000000"/>
          <w:sz w:val="22"/>
        </w:rPr>
        <w:t>WEEKS 5 &amp; 6: Combining Compositional and Coloristic Strengths. Use skills gained so far to dramatically re-invent and strengthen a previous project that you did in black and white.</w:t>
      </w:r>
    </w:p>
    <w:p w:rsidR="00524058" w:rsidRPr="000A6069" w:rsidRDefault="00524058" w:rsidP="00524058">
      <w:pPr>
        <w:tabs>
          <w:tab w:val="left" w:pos="7920"/>
        </w:tabs>
        <w:rPr>
          <w:rFonts w:ascii="Times New Roman" w:eastAsia="Apple LiSung Light" w:hAnsi="Times New Roman"/>
          <w:color w:val="000000"/>
          <w:sz w:val="22"/>
        </w:rPr>
      </w:pPr>
    </w:p>
    <w:p w:rsidR="00524058" w:rsidRPr="000A6069" w:rsidRDefault="00524058" w:rsidP="00524058">
      <w:pPr>
        <w:tabs>
          <w:tab w:val="left" w:pos="7920"/>
        </w:tabs>
        <w:rPr>
          <w:rFonts w:ascii="Times New Roman" w:eastAsia="Apple LiSung Light" w:hAnsi="Times New Roman"/>
          <w:color w:val="000000"/>
          <w:sz w:val="22"/>
        </w:rPr>
      </w:pPr>
      <w:r w:rsidRPr="000A6069">
        <w:rPr>
          <w:rFonts w:ascii="Times New Roman" w:eastAsia="Apple LiSung Light" w:hAnsi="Times New Roman"/>
          <w:color w:val="000000"/>
          <w:sz w:val="22"/>
        </w:rPr>
        <w:t>WEEK 7: Simultaneous Contrast. Expanded studies, based on Albers assignment sequence.</w:t>
      </w:r>
    </w:p>
    <w:p w:rsidR="00524058" w:rsidRPr="000A6069" w:rsidRDefault="00524058" w:rsidP="00524058">
      <w:pPr>
        <w:tabs>
          <w:tab w:val="left" w:pos="7920"/>
        </w:tabs>
        <w:rPr>
          <w:rFonts w:ascii="Times New Roman" w:eastAsia="Apple LiSung Light" w:hAnsi="Times New Roman"/>
          <w:color w:val="000000"/>
          <w:sz w:val="22"/>
        </w:rPr>
      </w:pPr>
    </w:p>
    <w:p w:rsidR="00524058" w:rsidRPr="000A6069" w:rsidRDefault="00524058" w:rsidP="00524058">
      <w:pPr>
        <w:tabs>
          <w:tab w:val="left" w:pos="7920"/>
        </w:tabs>
        <w:rPr>
          <w:rFonts w:ascii="Times New Roman" w:eastAsia="Apple LiSung Light" w:hAnsi="Times New Roman"/>
          <w:color w:val="000000"/>
          <w:sz w:val="22"/>
        </w:rPr>
      </w:pPr>
      <w:r w:rsidRPr="000A6069">
        <w:rPr>
          <w:rFonts w:ascii="Times New Roman" w:eastAsia="Apple LiSung Light" w:hAnsi="Times New Roman"/>
          <w:color w:val="000000"/>
          <w:sz w:val="22"/>
        </w:rPr>
        <w:t xml:space="preserve">WEEKS 8, 9: Push/Pull: Color and Space. Discussion of work of Hans Hofmann, experiments with warm and cool colors, variations in contrast, saturation, juxtapositions, proportions. </w:t>
      </w:r>
    </w:p>
    <w:p w:rsidR="00524058" w:rsidRPr="000A6069" w:rsidRDefault="00524058" w:rsidP="00524058">
      <w:pPr>
        <w:tabs>
          <w:tab w:val="left" w:pos="7920"/>
        </w:tabs>
        <w:rPr>
          <w:rFonts w:ascii="Times New Roman" w:eastAsia="Apple LiSung Light" w:hAnsi="Times New Roman"/>
          <w:color w:val="000000"/>
          <w:sz w:val="22"/>
        </w:rPr>
      </w:pPr>
    </w:p>
    <w:p w:rsidR="00524058" w:rsidRPr="000A6069" w:rsidRDefault="00524058" w:rsidP="00524058">
      <w:pPr>
        <w:tabs>
          <w:tab w:val="left" w:pos="7920"/>
        </w:tabs>
        <w:rPr>
          <w:rFonts w:ascii="Times New Roman" w:eastAsia="Apple LiSung Light" w:hAnsi="Times New Roman"/>
          <w:color w:val="000000"/>
          <w:sz w:val="22"/>
        </w:rPr>
      </w:pPr>
      <w:r w:rsidRPr="000A6069">
        <w:rPr>
          <w:rFonts w:ascii="Times New Roman" w:eastAsia="Apple LiSung Light" w:hAnsi="Times New Roman"/>
          <w:color w:val="000000"/>
          <w:sz w:val="22"/>
        </w:rPr>
        <w:t>WEEKS 10 &amp; 11: Invented Landscape. Using simultaneous contrast and push/pull, create an abstract landscape painting starting from an observed site.</w:t>
      </w:r>
    </w:p>
    <w:p w:rsidR="00524058" w:rsidRPr="000A6069" w:rsidRDefault="00524058" w:rsidP="00524058">
      <w:pPr>
        <w:tabs>
          <w:tab w:val="left" w:pos="7920"/>
        </w:tabs>
        <w:rPr>
          <w:rFonts w:ascii="Times New Roman" w:eastAsia="Apple LiSung Light" w:hAnsi="Times New Roman"/>
          <w:color w:val="000000"/>
          <w:sz w:val="22"/>
        </w:rPr>
      </w:pPr>
    </w:p>
    <w:p w:rsidR="00524058" w:rsidRPr="000A6069" w:rsidRDefault="00524058" w:rsidP="00524058">
      <w:pPr>
        <w:tabs>
          <w:tab w:val="left" w:pos="7920"/>
        </w:tabs>
        <w:rPr>
          <w:rFonts w:ascii="Times New Roman" w:hAnsi="Times New Roman" w:cs="Arial"/>
          <w:bCs/>
          <w:sz w:val="22"/>
          <w:szCs w:val="22"/>
        </w:rPr>
      </w:pPr>
      <w:r w:rsidRPr="000A6069">
        <w:rPr>
          <w:rFonts w:ascii="Times New Roman" w:hAnsi="Times New Roman"/>
          <w:sz w:val="22"/>
        </w:rPr>
        <w:t>WEEKS 12-15: Capstone Project. Create a series of three to nine variations on a theme, any subject, any medium, using color as a primary force in communication and expression.</w:t>
      </w:r>
      <w:r w:rsidRPr="000A6069">
        <w:rPr>
          <w:rFonts w:ascii="Times New Roman" w:hAnsi="Times New Roman" w:cs="Arial"/>
          <w:bCs/>
          <w:sz w:val="22"/>
          <w:szCs w:val="22"/>
        </w:rPr>
        <w:t xml:space="preserve"> Each design must be able to exist in and of itself and as part of a more elaborate or ambitious design.  The structural basis for each design and as a series will demonstrate your understanding of the basic elements of design according to the principles of color and design with which you have been working all semester.</w:t>
      </w:r>
    </w:p>
    <w:p w:rsidR="00524058" w:rsidRPr="000A6069" w:rsidRDefault="00524058" w:rsidP="00524058">
      <w:pPr>
        <w:rPr>
          <w:rFonts w:ascii="Times New Roman" w:hAnsi="Times New Roman"/>
          <w:color w:val="000000"/>
          <w:sz w:val="22"/>
          <w:szCs w:val="22"/>
        </w:rPr>
      </w:pPr>
      <w:r w:rsidRPr="000A6069">
        <w:rPr>
          <w:rFonts w:ascii="Times New Roman" w:hAnsi="Times New Roman"/>
          <w:b/>
          <w:color w:val="000000"/>
          <w:sz w:val="22"/>
          <w:szCs w:val="22"/>
        </w:rPr>
        <w:t xml:space="preserve">ACADEMIC HONOR POLICY: </w:t>
      </w:r>
      <w:r w:rsidRPr="000A6069">
        <w:rPr>
          <w:rFonts w:ascii="Times New Roman" w:hAnsi="Times New Roman"/>
          <w:color w:val="000000"/>
          <w:sz w:val="22"/>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 . be honest and truthful and . . . [to] strive for personal and institutional integrity at Florida State University.”  (Florida State University Academic Honor Policy, found at </w:t>
      </w:r>
      <w:hyperlink r:id="rId83" w:history="1">
        <w:r w:rsidRPr="000A6069">
          <w:rPr>
            <w:rFonts w:ascii="Times New Roman" w:hAnsi="Times New Roman"/>
            <w:color w:val="000000"/>
            <w:sz w:val="22"/>
            <w:szCs w:val="22"/>
          </w:rPr>
          <w:t>http://dof.fsu.edu/honorpolicy.htm</w:t>
        </w:r>
      </w:hyperlink>
      <w:r w:rsidRPr="000A6069">
        <w:rPr>
          <w:rFonts w:ascii="Times New Roman" w:hAnsi="Times New Roman"/>
          <w:color w:val="000000"/>
          <w:sz w:val="22"/>
          <w:szCs w:val="22"/>
        </w:rPr>
        <w:t>.)</w:t>
      </w:r>
    </w:p>
    <w:p w:rsidR="00524058" w:rsidRPr="000A6069" w:rsidRDefault="00524058" w:rsidP="00524058">
      <w:pPr>
        <w:rPr>
          <w:rFonts w:ascii="Times New Roman" w:hAnsi="Times New Roman"/>
          <w:color w:val="000000"/>
          <w:sz w:val="22"/>
        </w:rPr>
      </w:pPr>
      <w:r w:rsidRPr="000A6069">
        <w:rPr>
          <w:rFonts w:ascii="Times New Roman" w:hAnsi="Times New Roman"/>
          <w:b/>
          <w:color w:val="000000"/>
          <w:sz w:val="22"/>
          <w:szCs w:val="22"/>
        </w:rPr>
        <w:t>AMERICANS WITH DISABILITIES ACT:</w:t>
      </w:r>
      <w:r w:rsidRPr="000A6069">
        <w:rPr>
          <w:rFonts w:ascii="Times New Roman" w:hAnsi="Times New Roman"/>
          <w:color w:val="000000"/>
          <w:sz w:val="22"/>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84" w:history="1">
        <w:r w:rsidRPr="000A6069">
          <w:rPr>
            <w:rFonts w:ascii="Times New Roman" w:hAnsi="Times New Roman"/>
            <w:color w:val="000000"/>
            <w:sz w:val="22"/>
            <w:szCs w:val="22"/>
          </w:rPr>
          <w:t>http://www.disabilitycenter.fsu.edu/</w:t>
        </w:r>
      </w:hyperlink>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b/>
          <w:sz w:val="22"/>
        </w:rPr>
      </w:pPr>
      <w:r w:rsidRPr="000A6069">
        <w:rPr>
          <w:rFonts w:ascii="Times New Roman" w:hAnsi="Times New Roman"/>
          <w:b/>
          <w:sz w:val="22"/>
        </w:rPr>
        <w:t xml:space="preserve">Recommended Reading - </w:t>
      </w:r>
    </w:p>
    <w:p w:rsidR="00524058" w:rsidRPr="000A6069" w:rsidRDefault="00524058" w:rsidP="00524058">
      <w:pPr>
        <w:pStyle w:val="ListParagraph"/>
        <w:numPr>
          <w:ilvl w:val="0"/>
          <w:numId w:val="151"/>
        </w:numPr>
        <w:rPr>
          <w:rFonts w:ascii="Times New Roman" w:hAnsi="Times New Roman"/>
          <w:sz w:val="22"/>
        </w:rPr>
      </w:pPr>
      <w:r w:rsidRPr="000A6069">
        <w:rPr>
          <w:rFonts w:ascii="Times New Roman" w:hAnsi="Times New Roman"/>
          <w:sz w:val="22"/>
        </w:rPr>
        <w:t>Real World Color Management (2nd Edition)- Bruce Fraser, Chris Murphy &amp; Fred Bunting. Peachpit Press, 2008</w:t>
      </w:r>
    </w:p>
    <w:p w:rsidR="00524058" w:rsidRPr="000A6069" w:rsidRDefault="00524058" w:rsidP="00524058">
      <w:pPr>
        <w:pStyle w:val="ListParagraph"/>
        <w:numPr>
          <w:ilvl w:val="0"/>
          <w:numId w:val="151"/>
        </w:numPr>
        <w:rPr>
          <w:rFonts w:ascii="Times New Roman" w:hAnsi="Times New Roman"/>
          <w:sz w:val="22"/>
        </w:rPr>
      </w:pPr>
      <w:r w:rsidRPr="000A6069">
        <w:rPr>
          <w:rFonts w:ascii="Times New Roman" w:hAnsi="Times New Roman"/>
          <w:sz w:val="22"/>
        </w:rPr>
        <w:t>Vision and Art: The Biology of Seeing- Margaret Livingstone. Abrams Press, 2008</w:t>
      </w:r>
    </w:p>
    <w:p w:rsidR="00524058" w:rsidRPr="000A6069" w:rsidRDefault="00524058" w:rsidP="00524058">
      <w:pPr>
        <w:pStyle w:val="ListParagraph"/>
        <w:numPr>
          <w:ilvl w:val="0"/>
          <w:numId w:val="151"/>
        </w:numPr>
        <w:rPr>
          <w:rFonts w:ascii="Times New Roman" w:hAnsi="Times New Roman"/>
          <w:sz w:val="22"/>
        </w:rPr>
      </w:pPr>
      <w:r w:rsidRPr="000A6069">
        <w:rPr>
          <w:rFonts w:ascii="Times New Roman" w:hAnsi="Times New Roman"/>
          <w:sz w:val="22"/>
        </w:rPr>
        <w:t xml:space="preserve">Contemporary Color: Theory and Use- Steven Bleicher. Delmar, Cengage Learning, 2005 </w:t>
      </w:r>
    </w:p>
    <w:p w:rsidR="00524058" w:rsidRPr="000A6069" w:rsidRDefault="00524058" w:rsidP="00524058">
      <w:pPr>
        <w:pStyle w:val="ListParagraph"/>
        <w:numPr>
          <w:ilvl w:val="0"/>
          <w:numId w:val="151"/>
        </w:numPr>
        <w:rPr>
          <w:rFonts w:ascii="Times New Roman" w:hAnsi="Times New Roman"/>
          <w:sz w:val="22"/>
        </w:rPr>
      </w:pPr>
      <w:r w:rsidRPr="000A6069">
        <w:rPr>
          <w:rFonts w:ascii="Times New Roman" w:hAnsi="Times New Roman"/>
          <w:sz w:val="22"/>
        </w:rPr>
        <w:t>Lynda.com Online Training Color Management Essential Training by Chris Murphy</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b/>
          <w:sz w:val="22"/>
        </w:rPr>
      </w:pPr>
      <w:r w:rsidRPr="000A6069">
        <w:rPr>
          <w:rFonts w:ascii="Times New Roman" w:hAnsi="Times New Roman"/>
          <w:b/>
          <w:sz w:val="22"/>
        </w:rPr>
        <w:t>Some Online Resources:</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 xml:space="preserve">DAM - Digital Art Museum  </w:t>
      </w:r>
      <w:r w:rsidRPr="000A6069">
        <w:rPr>
          <w:rFonts w:ascii="Times New Roman" w:hAnsi="Times New Roman"/>
          <w:sz w:val="22"/>
        </w:rPr>
        <w:tab/>
        <w:t>http://dam.org/dox/2315.aBbgc.H.1.De.php</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Adobe Design Center and Gallery</w:t>
      </w:r>
      <w:r w:rsidRPr="000A6069">
        <w:rPr>
          <w:rFonts w:ascii="Times New Roman" w:hAnsi="Times New Roman"/>
          <w:sz w:val="22"/>
        </w:rPr>
        <w:tab/>
        <w:t>http://www.adobe.com/designcenter</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 xml:space="preserve">Bert Monroy </w:t>
      </w:r>
      <w:r w:rsidRPr="000A6069">
        <w:rPr>
          <w:rFonts w:ascii="Times New Roman" w:hAnsi="Times New Roman"/>
          <w:sz w:val="22"/>
        </w:rPr>
        <w:tab/>
      </w:r>
      <w:r w:rsidRPr="000A6069">
        <w:rPr>
          <w:rFonts w:ascii="Times New Roman" w:hAnsi="Times New Roman"/>
          <w:sz w:val="22"/>
        </w:rPr>
        <w:tab/>
        <w:t>http://revision3.com/pixelperfect</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Julieanne Kost</w:t>
      </w:r>
      <w:r w:rsidRPr="000A6069">
        <w:rPr>
          <w:rFonts w:ascii="Times New Roman" w:hAnsi="Times New Roman"/>
          <w:sz w:val="22"/>
        </w:rPr>
        <w:tab/>
      </w:r>
      <w:r w:rsidRPr="000A6069">
        <w:rPr>
          <w:rFonts w:ascii="Times New Roman" w:hAnsi="Times New Roman"/>
          <w:sz w:val="22"/>
        </w:rPr>
        <w:tab/>
        <w:t>http://www.jkost.com</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 xml:space="preserve">Handprint </w:t>
      </w:r>
      <w:r w:rsidRPr="000A6069">
        <w:rPr>
          <w:rFonts w:ascii="Times New Roman" w:hAnsi="Times New Roman"/>
          <w:sz w:val="22"/>
        </w:rPr>
        <w:tab/>
      </w:r>
      <w:r w:rsidRPr="000A6069">
        <w:rPr>
          <w:rFonts w:ascii="Times New Roman" w:hAnsi="Times New Roman"/>
          <w:sz w:val="22"/>
        </w:rPr>
        <w:tab/>
        <w:t>http://www.handprint.com</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Color Matters</w:t>
      </w:r>
      <w:r w:rsidRPr="000A6069">
        <w:rPr>
          <w:rFonts w:ascii="Times New Roman" w:hAnsi="Times New Roman"/>
          <w:sz w:val="22"/>
        </w:rPr>
        <w:tab/>
      </w:r>
      <w:r w:rsidRPr="000A6069">
        <w:rPr>
          <w:rFonts w:ascii="Times New Roman" w:hAnsi="Times New Roman"/>
          <w:sz w:val="22"/>
        </w:rPr>
        <w:tab/>
        <w:t>http://www.colormatters.com</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 xml:space="preserve">RGB Color Model; Wikipedia </w:t>
      </w:r>
      <w:r w:rsidRPr="000A6069">
        <w:rPr>
          <w:rFonts w:ascii="Times New Roman" w:hAnsi="Times New Roman"/>
          <w:sz w:val="22"/>
        </w:rPr>
        <w:tab/>
        <w:t>http://en.wikipedia.org/wiki/RGB_color_model</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Computer Darkroom - Ian Lyons</w:t>
      </w:r>
      <w:r w:rsidRPr="000A6069">
        <w:rPr>
          <w:rFonts w:ascii="Times New Roman" w:hAnsi="Times New Roman"/>
          <w:sz w:val="22"/>
        </w:rPr>
        <w:tab/>
        <w:t>http://www.computer-darkroom.com</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Lynda.com - Tutorials and Online Training</w:t>
      </w:r>
      <w:r w:rsidRPr="000A6069">
        <w:rPr>
          <w:rFonts w:ascii="Times New Roman" w:hAnsi="Times New Roman"/>
          <w:sz w:val="22"/>
        </w:rPr>
        <w:tab/>
        <w:t>http://www.lynda.com</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Adobe Kuler (web based color theme generator)  http://kuler.adobe.com</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Russell Brown - Sr. Creative Director Adobe Systems</w:t>
      </w:r>
      <w:r w:rsidRPr="000A6069">
        <w:rPr>
          <w:rFonts w:ascii="Times New Roman" w:hAnsi="Times New Roman"/>
          <w:sz w:val="22"/>
        </w:rPr>
        <w:tab/>
        <w:t>http://www.russellbrown.com/tips_tech.html</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 xml:space="preserve">Adobe Forums-Color Management, Photoshop and Illustrator </w:t>
      </w:r>
    </w:p>
    <w:p w:rsidR="00524058" w:rsidRPr="000A6069" w:rsidRDefault="00524058" w:rsidP="00524058">
      <w:pPr>
        <w:pStyle w:val="ListParagraph"/>
        <w:numPr>
          <w:ilvl w:val="1"/>
          <w:numId w:val="152"/>
        </w:numPr>
        <w:rPr>
          <w:rFonts w:ascii="Times New Roman" w:hAnsi="Times New Roman"/>
          <w:sz w:val="22"/>
        </w:rPr>
      </w:pPr>
      <w:r w:rsidRPr="000A6069">
        <w:rPr>
          <w:rFonts w:ascii="Times New Roman" w:hAnsi="Times New Roman"/>
          <w:sz w:val="22"/>
        </w:rPr>
        <w:t>http://forums.adobe.com/community/design_development/color_management</w:t>
      </w:r>
    </w:p>
    <w:p w:rsidR="00524058" w:rsidRPr="000A6069" w:rsidRDefault="00524058" w:rsidP="00524058">
      <w:pPr>
        <w:pStyle w:val="ListParagraph"/>
        <w:numPr>
          <w:ilvl w:val="1"/>
          <w:numId w:val="152"/>
        </w:numPr>
        <w:rPr>
          <w:rFonts w:ascii="Times New Roman" w:hAnsi="Times New Roman"/>
          <w:sz w:val="22"/>
        </w:rPr>
      </w:pPr>
      <w:r w:rsidRPr="000A6069">
        <w:rPr>
          <w:rFonts w:ascii="Times New Roman" w:hAnsi="Times New Roman"/>
          <w:sz w:val="22"/>
        </w:rPr>
        <w:t>http://forums.adobe.com/community/photoshop</w:t>
      </w:r>
    </w:p>
    <w:p w:rsidR="00524058" w:rsidRPr="000A6069" w:rsidRDefault="00524058" w:rsidP="00524058">
      <w:pPr>
        <w:pStyle w:val="ListParagraph"/>
        <w:rPr>
          <w:rFonts w:ascii="Times New Roman" w:hAnsi="Times New Roman"/>
          <w:sz w:val="22"/>
        </w:rPr>
      </w:pPr>
      <w:r w:rsidRPr="000A6069">
        <w:rPr>
          <w:rFonts w:ascii="Times New Roman" w:hAnsi="Times New Roman"/>
          <w:sz w:val="22"/>
        </w:rPr>
        <w:tab/>
      </w:r>
      <w:hyperlink r:id="rId85" w:history="1">
        <w:r w:rsidRPr="000A6069">
          <w:rPr>
            <w:rStyle w:val="Hyperlink"/>
            <w:rFonts w:ascii="Times New Roman" w:hAnsi="Times New Roman"/>
            <w:sz w:val="22"/>
          </w:rPr>
          <w:t>http://forums.adobe.com/community/illustrator</w:t>
        </w:r>
      </w:hyperlink>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Color Management Theory: Additive vs. Subtractive color (brief, but accurate video)</w:t>
      </w:r>
    </w:p>
    <w:p w:rsidR="00524058" w:rsidRPr="000A6069" w:rsidRDefault="00524058" w:rsidP="00524058">
      <w:pPr>
        <w:pStyle w:val="ListParagraph"/>
        <w:numPr>
          <w:ilvl w:val="1"/>
          <w:numId w:val="152"/>
        </w:numPr>
        <w:rPr>
          <w:rFonts w:ascii="Times New Roman" w:hAnsi="Times New Roman"/>
          <w:sz w:val="22"/>
        </w:rPr>
      </w:pPr>
      <w:r w:rsidRPr="000A6069">
        <w:rPr>
          <w:rFonts w:ascii="Times New Roman" w:hAnsi="Times New Roman"/>
          <w:sz w:val="22"/>
        </w:rPr>
        <w:t>http://www.youtube.com/watch?v=TRbZNfkYZ1w</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sz w:val="22"/>
        </w:rPr>
      </w:pPr>
    </w:p>
    <w:p w:rsidR="00524058" w:rsidRPr="000A6069" w:rsidRDefault="00524058" w:rsidP="00524058">
      <w:pPr>
        <w:jc w:val="center"/>
        <w:rPr>
          <w:rFonts w:ascii="Times New Roman" w:hAnsi="Times New Roman"/>
          <w:b/>
          <w:caps/>
        </w:rPr>
      </w:pPr>
      <w:r w:rsidRPr="000A6069">
        <w:rPr>
          <w:rFonts w:ascii="Times New Roman" w:hAnsi="Times New Roman"/>
          <w:sz w:val="22"/>
        </w:rPr>
        <w:br w:type="page"/>
      </w:r>
      <w:r w:rsidRPr="000A6069">
        <w:rPr>
          <w:rFonts w:ascii="Times New Roman" w:hAnsi="Times New Roman"/>
          <w:b/>
          <w:caps/>
        </w:rPr>
        <w:t>Trapped</w:t>
      </w:r>
    </w:p>
    <w:p w:rsidR="00524058" w:rsidRPr="000A6069" w:rsidRDefault="00524058" w:rsidP="00524058">
      <w:pPr>
        <w:jc w:val="center"/>
        <w:rPr>
          <w:rFonts w:ascii="Times New Roman" w:hAnsi="Times New Roman"/>
          <w:sz w:val="22"/>
        </w:rPr>
      </w:pPr>
      <w:r w:rsidRPr="000A6069">
        <w:rPr>
          <w:rFonts w:ascii="Times New Roman" w:hAnsi="Times New Roman"/>
          <w:sz w:val="22"/>
        </w:rPr>
        <w:t xml:space="preserve">(In part from </w:t>
      </w:r>
      <w:r w:rsidRPr="000A6069">
        <w:rPr>
          <w:rFonts w:ascii="Times New Roman" w:hAnsi="Times New Roman"/>
          <w:sz w:val="22"/>
          <w:u w:val="single"/>
        </w:rPr>
        <w:t>Visual Literacy</w:t>
      </w:r>
      <w:r w:rsidRPr="000A6069">
        <w:rPr>
          <w:rFonts w:ascii="Times New Roman" w:hAnsi="Times New Roman"/>
          <w:sz w:val="22"/>
        </w:rPr>
        <w:t>, by Richard Wilde &amp; Judith Wilde, Watson-Guptill 1993)</w:t>
      </w:r>
    </w:p>
    <w:p w:rsidR="00524058" w:rsidRPr="000A6069" w:rsidRDefault="00524058" w:rsidP="00524058">
      <w:pPr>
        <w:jc w:val="center"/>
        <w:rPr>
          <w:rFonts w:ascii="Times New Roman" w:hAnsi="Times New Roman"/>
          <w:sz w:val="22"/>
        </w:rPr>
      </w:pPr>
    </w:p>
    <w:p w:rsidR="00524058" w:rsidRPr="000A6069" w:rsidRDefault="00524058" w:rsidP="00524058">
      <w:pPr>
        <w:rPr>
          <w:rFonts w:ascii="Times New Roman" w:hAnsi="Times New Roman"/>
          <w:sz w:val="22"/>
        </w:rPr>
      </w:pPr>
      <w:r w:rsidRPr="000A6069">
        <w:rPr>
          <w:rFonts w:ascii="Times New Roman" w:hAnsi="Times New Roman"/>
          <w:b/>
          <w:sz w:val="22"/>
        </w:rPr>
        <w:t>Problem:</w:t>
      </w:r>
      <w:r w:rsidRPr="000A6069">
        <w:rPr>
          <w:rFonts w:ascii="Times New Roman" w:hAnsi="Times New Roman"/>
          <w:sz w:val="22"/>
        </w:rPr>
        <w:t xml:space="preserve"> organize four squares and one circle in such a way as to communicate the following words: </w:t>
      </w:r>
    </w:p>
    <w:p w:rsidR="00524058" w:rsidRPr="000A6069" w:rsidRDefault="00524058" w:rsidP="00524058">
      <w:pPr>
        <w:rPr>
          <w:rFonts w:ascii="Times New Roman" w:hAnsi="Times New Roman"/>
          <w:sz w:val="22"/>
        </w:rPr>
      </w:pPr>
      <w:r w:rsidRPr="000A6069">
        <w:rPr>
          <w:rFonts w:ascii="Times New Roman" w:hAnsi="Times New Roman"/>
          <w:sz w:val="22"/>
          <w:u w:val="single"/>
        </w:rPr>
        <w:t>trapped</w:t>
      </w:r>
      <w:r w:rsidRPr="000A6069">
        <w:rPr>
          <w:rFonts w:ascii="Times New Roman" w:hAnsi="Times New Roman"/>
          <w:sz w:val="22"/>
        </w:rPr>
        <w:t xml:space="preserve">, </w:t>
      </w:r>
      <w:r w:rsidRPr="000A6069">
        <w:rPr>
          <w:rFonts w:ascii="Times New Roman" w:hAnsi="Times New Roman"/>
          <w:sz w:val="22"/>
          <w:u w:val="single"/>
        </w:rPr>
        <w:t>escape</w:t>
      </w:r>
      <w:r w:rsidRPr="000A6069">
        <w:rPr>
          <w:rFonts w:ascii="Times New Roman" w:hAnsi="Times New Roman"/>
          <w:sz w:val="22"/>
        </w:rPr>
        <w:t xml:space="preserve">, </w:t>
      </w:r>
      <w:r w:rsidRPr="000A6069">
        <w:rPr>
          <w:rFonts w:ascii="Times New Roman" w:hAnsi="Times New Roman"/>
          <w:sz w:val="22"/>
          <w:u w:val="single"/>
        </w:rPr>
        <w:t>individuality</w:t>
      </w:r>
      <w:r w:rsidRPr="000A6069">
        <w:rPr>
          <w:rFonts w:ascii="Times New Roman" w:hAnsi="Times New Roman"/>
          <w:sz w:val="22"/>
        </w:rPr>
        <w:t xml:space="preserve">, </w:t>
      </w:r>
      <w:r w:rsidRPr="000A6069">
        <w:rPr>
          <w:rFonts w:ascii="Times New Roman" w:hAnsi="Times New Roman"/>
          <w:sz w:val="22"/>
          <w:u w:val="single"/>
        </w:rPr>
        <w:t>opposition</w:t>
      </w:r>
      <w:r w:rsidRPr="000A6069">
        <w:rPr>
          <w:rFonts w:ascii="Times New Roman" w:hAnsi="Times New Roman"/>
          <w:sz w:val="22"/>
        </w:rPr>
        <w:t>.</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sz w:val="22"/>
        </w:rPr>
      </w:pPr>
      <w:r w:rsidRPr="000A6069">
        <w:rPr>
          <w:rFonts w:ascii="Times New Roman" w:hAnsi="Times New Roman"/>
          <w:sz w:val="22"/>
        </w:rPr>
        <w:t xml:space="preserve">You’ll need to make </w:t>
      </w:r>
      <w:r w:rsidRPr="000A6069">
        <w:rPr>
          <w:rFonts w:ascii="Times New Roman" w:hAnsi="Times New Roman"/>
          <w:b/>
          <w:sz w:val="22"/>
        </w:rPr>
        <w:t>three</w:t>
      </w:r>
      <w:r w:rsidRPr="000A6069">
        <w:rPr>
          <w:rFonts w:ascii="Times New Roman" w:hAnsi="Times New Roman"/>
          <w:sz w:val="22"/>
        </w:rPr>
        <w:t xml:space="preserve"> drawings of each word. (Turn in 12 drawings total – four letter-size prints, each print associated with </w:t>
      </w:r>
      <w:r w:rsidRPr="000A6069">
        <w:rPr>
          <w:rFonts w:ascii="Times New Roman" w:hAnsi="Times New Roman"/>
          <w:b/>
          <w:sz w:val="22"/>
        </w:rPr>
        <w:t>trapped, escape, individuality</w:t>
      </w:r>
      <w:r w:rsidRPr="000A6069">
        <w:rPr>
          <w:rFonts w:ascii="Times New Roman" w:hAnsi="Times New Roman"/>
          <w:sz w:val="22"/>
        </w:rPr>
        <w:t xml:space="preserve">, and </w:t>
      </w:r>
      <w:r w:rsidRPr="000A6069">
        <w:rPr>
          <w:rFonts w:ascii="Times New Roman" w:hAnsi="Times New Roman"/>
          <w:b/>
          <w:sz w:val="22"/>
        </w:rPr>
        <w:t>opposition</w:t>
      </w:r>
      <w:r w:rsidRPr="000A6069">
        <w:rPr>
          <w:rFonts w:ascii="Times New Roman" w:hAnsi="Times New Roman"/>
          <w:sz w:val="22"/>
        </w:rPr>
        <w:t xml:space="preserve">.) For each word, one drawing should be a </w:t>
      </w:r>
      <w:r w:rsidRPr="000A6069">
        <w:rPr>
          <w:rFonts w:ascii="Times New Roman" w:hAnsi="Times New Roman"/>
          <w:b/>
          <w:sz w:val="22"/>
        </w:rPr>
        <w:t>square</w:t>
      </w:r>
      <w:r w:rsidRPr="000A6069">
        <w:rPr>
          <w:rFonts w:ascii="Times New Roman" w:hAnsi="Times New Roman"/>
          <w:sz w:val="22"/>
        </w:rPr>
        <w:t xml:space="preserve"> format, one a </w:t>
      </w:r>
      <w:r w:rsidRPr="000A6069">
        <w:rPr>
          <w:rFonts w:ascii="Times New Roman" w:hAnsi="Times New Roman"/>
          <w:b/>
          <w:sz w:val="22"/>
        </w:rPr>
        <w:t>circle</w:t>
      </w:r>
      <w:r w:rsidRPr="000A6069">
        <w:rPr>
          <w:rFonts w:ascii="Times New Roman" w:hAnsi="Times New Roman"/>
          <w:sz w:val="22"/>
        </w:rPr>
        <w:t xml:space="preserve">, one a </w:t>
      </w:r>
      <w:r w:rsidRPr="000A6069">
        <w:rPr>
          <w:rFonts w:ascii="Times New Roman" w:hAnsi="Times New Roman"/>
          <w:b/>
          <w:sz w:val="22"/>
        </w:rPr>
        <w:t>rectangle</w:t>
      </w:r>
      <w:r w:rsidRPr="000A6069">
        <w:rPr>
          <w:rFonts w:ascii="Times New Roman" w:hAnsi="Times New Roman"/>
          <w:sz w:val="22"/>
        </w:rPr>
        <w:t>. See template examples:</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b/>
          <w:sz w:val="22"/>
        </w:rPr>
      </w:pPr>
      <w:r w:rsidRPr="000A6069">
        <w:rPr>
          <w:rFonts w:ascii="Times New Roman" w:hAnsi="Times New Roman"/>
          <w:noProof/>
          <w:sz w:val="22"/>
        </w:rPr>
        <w:drawing>
          <wp:inline distT="0" distB="0" distL="0" distR="0">
            <wp:extent cx="2030095" cy="2468880"/>
            <wp:effectExtent l="25400" t="0" r="1905"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srcRect/>
                    <a:stretch>
                      <a:fillRect/>
                    </a:stretch>
                  </pic:blipFill>
                  <pic:spPr bwMode="auto">
                    <a:xfrm>
                      <a:off x="0" y="0"/>
                      <a:ext cx="2030095" cy="2468880"/>
                    </a:xfrm>
                    <a:prstGeom prst="rect">
                      <a:avLst/>
                    </a:prstGeom>
                    <a:noFill/>
                    <a:ln w="9525">
                      <a:noFill/>
                      <a:miter lim="800000"/>
                      <a:headEnd/>
                      <a:tailEnd/>
                    </a:ln>
                  </pic:spPr>
                </pic:pic>
              </a:graphicData>
            </a:graphic>
          </wp:inline>
        </w:drawing>
      </w:r>
      <w:r w:rsidRPr="000A6069">
        <w:rPr>
          <w:rFonts w:ascii="Times New Roman" w:hAnsi="Times New Roman"/>
          <w:sz w:val="22"/>
        </w:rPr>
        <w:t xml:space="preserve">           </w:t>
      </w:r>
      <w:r w:rsidRPr="000A6069">
        <w:rPr>
          <w:rFonts w:ascii="Times New Roman" w:hAnsi="Times New Roman"/>
          <w:noProof/>
          <w:sz w:val="22"/>
        </w:rPr>
        <w:drawing>
          <wp:inline distT="0" distB="0" distL="0" distR="0">
            <wp:extent cx="2956687" cy="2429226"/>
            <wp:effectExtent l="25400" t="0" r="0"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srcRect/>
                    <a:stretch>
                      <a:fillRect/>
                    </a:stretch>
                  </pic:blipFill>
                  <pic:spPr bwMode="auto">
                    <a:xfrm>
                      <a:off x="0" y="0"/>
                      <a:ext cx="2957024" cy="2429503"/>
                    </a:xfrm>
                    <a:prstGeom prst="rect">
                      <a:avLst/>
                    </a:prstGeom>
                    <a:noFill/>
                    <a:ln w="9525">
                      <a:noFill/>
                      <a:miter lim="800000"/>
                      <a:headEnd/>
                      <a:tailEnd/>
                    </a:ln>
                  </pic:spPr>
                </pic:pic>
              </a:graphicData>
            </a:graphic>
          </wp:inline>
        </w:drawing>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b/>
          <w:sz w:val="22"/>
        </w:rPr>
      </w:pPr>
      <w:r w:rsidRPr="000A6069">
        <w:rPr>
          <w:rFonts w:ascii="Times New Roman" w:hAnsi="Times New Roman"/>
          <w:b/>
          <w:sz w:val="22"/>
        </w:rPr>
        <w:t>Objectives:</w:t>
      </w:r>
    </w:p>
    <w:p w:rsidR="00524058" w:rsidRPr="000A6069" w:rsidRDefault="00524058" w:rsidP="00524058">
      <w:pPr>
        <w:rPr>
          <w:rFonts w:ascii="Times New Roman" w:hAnsi="Times New Roman"/>
          <w:sz w:val="22"/>
        </w:rPr>
      </w:pPr>
      <w:r w:rsidRPr="000A6069">
        <w:rPr>
          <w:rFonts w:ascii="Times New Roman" w:hAnsi="Times New Roman"/>
          <w:sz w:val="22"/>
        </w:rPr>
        <w:t>To demonstrate the effect of format balance</w:t>
      </w:r>
    </w:p>
    <w:p w:rsidR="00524058" w:rsidRPr="000A6069" w:rsidRDefault="00524058" w:rsidP="00524058">
      <w:pPr>
        <w:rPr>
          <w:rFonts w:ascii="Times New Roman" w:hAnsi="Times New Roman"/>
          <w:sz w:val="22"/>
        </w:rPr>
      </w:pPr>
      <w:r w:rsidRPr="000A6069">
        <w:rPr>
          <w:rFonts w:ascii="Times New Roman" w:hAnsi="Times New Roman"/>
          <w:sz w:val="22"/>
        </w:rPr>
        <w:t>To create a connection between composition and concept</w:t>
      </w:r>
    </w:p>
    <w:p w:rsidR="00524058" w:rsidRPr="000A6069" w:rsidRDefault="00524058" w:rsidP="00524058">
      <w:pPr>
        <w:rPr>
          <w:rFonts w:ascii="Times New Roman" w:hAnsi="Times New Roman"/>
          <w:sz w:val="22"/>
        </w:rPr>
      </w:pPr>
      <w:r w:rsidRPr="000A6069">
        <w:rPr>
          <w:rFonts w:ascii="Times New Roman" w:hAnsi="Times New Roman"/>
          <w:sz w:val="22"/>
        </w:rPr>
        <w:t xml:space="preserve">To use </w:t>
      </w:r>
      <w:r w:rsidRPr="000A6069">
        <w:rPr>
          <w:rFonts w:ascii="Times New Roman" w:hAnsi="Times New Roman"/>
          <w:i/>
          <w:sz w:val="22"/>
        </w:rPr>
        <w:t>value</w:t>
      </w:r>
      <w:r w:rsidRPr="000A6069">
        <w:rPr>
          <w:rFonts w:ascii="Times New Roman" w:hAnsi="Times New Roman"/>
          <w:sz w:val="22"/>
        </w:rPr>
        <w:t xml:space="preserve"> contrast to heighten communication</w:t>
      </w:r>
    </w:p>
    <w:p w:rsidR="00524058" w:rsidRPr="000A6069" w:rsidRDefault="00524058" w:rsidP="00524058">
      <w:pPr>
        <w:rPr>
          <w:rFonts w:ascii="Times New Roman" w:hAnsi="Times New Roman"/>
          <w:sz w:val="22"/>
        </w:rPr>
      </w:pPr>
      <w:r w:rsidRPr="000A6069">
        <w:rPr>
          <w:rFonts w:ascii="Times New Roman" w:hAnsi="Times New Roman"/>
          <w:sz w:val="22"/>
        </w:rPr>
        <w:t xml:space="preserve">To balance figure/ground relationships </w:t>
      </w:r>
    </w:p>
    <w:p w:rsidR="00524058" w:rsidRPr="000A6069" w:rsidRDefault="00524058" w:rsidP="00524058">
      <w:pPr>
        <w:rPr>
          <w:rFonts w:ascii="Times New Roman" w:hAnsi="Times New Roman"/>
          <w:sz w:val="22"/>
        </w:rPr>
      </w:pPr>
      <w:r w:rsidRPr="000A6069">
        <w:rPr>
          <w:rFonts w:ascii="Times New Roman" w:hAnsi="Times New Roman"/>
          <w:sz w:val="22"/>
        </w:rPr>
        <w:t xml:space="preserve">To gain working knowledge of shape tools, fill, and stoke in Adobe Illustrator </w:t>
      </w:r>
    </w:p>
    <w:p w:rsidR="00524058" w:rsidRPr="000A6069" w:rsidRDefault="00524058" w:rsidP="00524058">
      <w:pPr>
        <w:rPr>
          <w:rFonts w:ascii="Times New Roman" w:hAnsi="Times New Roman"/>
          <w:b/>
          <w:sz w:val="22"/>
        </w:rPr>
      </w:pPr>
    </w:p>
    <w:p w:rsidR="00524058" w:rsidRPr="000A6069" w:rsidRDefault="00524058" w:rsidP="00524058">
      <w:pPr>
        <w:rPr>
          <w:rFonts w:ascii="Times New Roman" w:hAnsi="Times New Roman"/>
          <w:sz w:val="22"/>
        </w:rPr>
      </w:pPr>
      <w:r w:rsidRPr="000A6069">
        <w:rPr>
          <w:rFonts w:ascii="Times New Roman" w:hAnsi="Times New Roman"/>
          <w:b/>
          <w:sz w:val="22"/>
        </w:rPr>
        <w:t xml:space="preserve">Circle and squares must be black, white or gray Can have solid fill and stroke (or no fill color). No gradient or effects. Shapes may extend beyond the box, but must be clipped with mask to hide them. </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sz w:val="22"/>
        </w:rPr>
      </w:pPr>
      <w:r w:rsidRPr="000A6069">
        <w:rPr>
          <w:rFonts w:ascii="Times New Roman" w:hAnsi="Times New Roman"/>
          <w:b/>
          <w:sz w:val="22"/>
        </w:rPr>
        <w:t xml:space="preserve">Instructor’s Notes:  </w:t>
      </w:r>
      <w:r w:rsidRPr="000A6069">
        <w:rPr>
          <w:rFonts w:ascii="Times New Roman" w:hAnsi="Times New Roman"/>
          <w:sz w:val="22"/>
        </w:rPr>
        <w:t xml:space="preserve">This seemingly simple exercise can becomes remarkably complex. It is best to start with solid shapes, using variation in size orientation and proximity to convey the four concepts given. Integrate your canvas (square, circle and rectangle) into the design. Be aware of figure/ground relationships.  </w:t>
      </w:r>
    </w:p>
    <w:p w:rsidR="00524058" w:rsidRPr="000A6069" w:rsidRDefault="00524058" w:rsidP="00524058">
      <w:pPr>
        <w:rPr>
          <w:rFonts w:ascii="Times New Roman" w:hAnsi="Times New Roman"/>
          <w:b/>
          <w:sz w:val="22"/>
        </w:rPr>
      </w:pPr>
      <w:r w:rsidRPr="000A6069">
        <w:rPr>
          <w:rFonts w:ascii="Times New Roman" w:hAnsi="Times New Roman"/>
          <w:sz w:val="22"/>
        </w:rPr>
        <w:t>Remember, shapes can extend beyond the borders of their canvas, but must be hidden. You can achieve this by creating a “clipping mask” as demonstrated in class.</w:t>
      </w:r>
      <w:r w:rsidRPr="000A6069">
        <w:rPr>
          <w:rFonts w:ascii="Times New Roman" w:hAnsi="Times New Roman"/>
          <w:sz w:val="22"/>
        </w:rPr>
        <w:tab/>
      </w:r>
      <w:r w:rsidRPr="000A6069">
        <w:rPr>
          <w:rFonts w:ascii="Times New Roman" w:hAnsi="Times New Roman"/>
          <w:sz w:val="22"/>
        </w:rPr>
        <w:tab/>
      </w:r>
      <w:r w:rsidRPr="000A6069">
        <w:rPr>
          <w:rFonts w:ascii="Times New Roman" w:hAnsi="Times New Roman"/>
          <w:sz w:val="22"/>
        </w:rPr>
        <w:tab/>
      </w:r>
    </w:p>
    <w:p w:rsidR="00524058" w:rsidRPr="000A6069" w:rsidRDefault="00524058" w:rsidP="00524058">
      <w:pPr>
        <w:jc w:val="center"/>
        <w:rPr>
          <w:rFonts w:ascii="Times New Roman" w:hAnsi="Times New Roman"/>
          <w:b/>
          <w:caps/>
        </w:rPr>
      </w:pPr>
      <w:r w:rsidRPr="000A6069">
        <w:rPr>
          <w:rFonts w:ascii="Times New Roman" w:hAnsi="Times New Roman"/>
          <w:b/>
          <w:sz w:val="22"/>
        </w:rPr>
        <w:br w:type="page"/>
      </w:r>
      <w:r w:rsidRPr="000A6069">
        <w:rPr>
          <w:rFonts w:ascii="Times New Roman" w:hAnsi="Times New Roman"/>
          <w:b/>
          <w:caps/>
        </w:rPr>
        <w:t xml:space="preserve">Color me </w:t>
      </w:r>
      <w:r w:rsidRPr="000A6069">
        <w:rPr>
          <w:rFonts w:ascii="Times New Roman" w:hAnsi="Times New Roman"/>
          <w:b/>
          <w:i/>
          <w:caps/>
        </w:rPr>
        <w:t>very</w:t>
      </w:r>
      <w:r w:rsidRPr="000A6069">
        <w:rPr>
          <w:rFonts w:ascii="Times New Roman" w:hAnsi="Times New Roman"/>
          <w:b/>
          <w:caps/>
        </w:rPr>
        <w:t>…</w:t>
      </w:r>
    </w:p>
    <w:p w:rsidR="00524058" w:rsidRPr="000A6069" w:rsidRDefault="00524058" w:rsidP="00524058">
      <w:pPr>
        <w:jc w:val="center"/>
        <w:rPr>
          <w:rFonts w:ascii="Times New Roman" w:hAnsi="Times New Roman"/>
          <w:caps/>
          <w:sz w:val="22"/>
        </w:rPr>
      </w:pPr>
    </w:p>
    <w:p w:rsidR="00524058" w:rsidRPr="000A6069" w:rsidRDefault="00524058" w:rsidP="00524058">
      <w:pPr>
        <w:rPr>
          <w:rFonts w:ascii="Times New Roman" w:hAnsi="Times New Roman"/>
          <w:sz w:val="22"/>
        </w:rPr>
      </w:pPr>
      <w:r w:rsidRPr="000A6069">
        <w:rPr>
          <w:rFonts w:ascii="Times New Roman" w:hAnsi="Times New Roman"/>
          <w:b/>
          <w:sz w:val="22"/>
        </w:rPr>
        <w:t>Problem:</w:t>
      </w:r>
      <w:r w:rsidRPr="000A6069">
        <w:rPr>
          <w:rFonts w:ascii="Times New Roman" w:hAnsi="Times New Roman"/>
          <w:sz w:val="22"/>
        </w:rPr>
        <w:t xml:space="preserve"> using </w:t>
      </w:r>
      <w:r w:rsidRPr="000A6069">
        <w:rPr>
          <w:rFonts w:ascii="Times New Roman" w:hAnsi="Times New Roman"/>
          <w:b/>
          <w:sz w:val="22"/>
        </w:rPr>
        <w:t>kuler</w:t>
      </w:r>
      <w:r w:rsidRPr="000A6069">
        <w:rPr>
          <w:rFonts w:ascii="Times New Roman" w:hAnsi="Times New Roman"/>
          <w:sz w:val="22"/>
        </w:rPr>
        <w:t xml:space="preserve">™ (or the Illustrator swatch panel) create a color group of 3-5 swatches that you feel express each of </w:t>
      </w:r>
      <w:r w:rsidRPr="000A6069">
        <w:rPr>
          <w:rFonts w:ascii="Times New Roman" w:hAnsi="Times New Roman"/>
          <w:b/>
          <w:sz w:val="22"/>
        </w:rPr>
        <w:t>your three randomly drawn adjectives</w:t>
      </w:r>
      <w:r w:rsidRPr="000A6069">
        <w:rPr>
          <w:rFonts w:ascii="Times New Roman" w:hAnsi="Times New Roman"/>
          <w:sz w:val="22"/>
        </w:rPr>
        <w:t xml:space="preserve"> from</w:t>
      </w:r>
      <w:r w:rsidRPr="000A6069">
        <w:rPr>
          <w:rFonts w:ascii="Times New Roman" w:hAnsi="Times New Roman"/>
          <w:b/>
          <w:sz w:val="22"/>
        </w:rPr>
        <w:t xml:space="preserve"> </w:t>
      </w:r>
      <w:r w:rsidRPr="000A6069">
        <w:rPr>
          <w:rFonts w:ascii="Times New Roman" w:hAnsi="Times New Roman"/>
          <w:sz w:val="22"/>
        </w:rPr>
        <w:t>class last week.</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sz w:val="22"/>
        </w:rPr>
      </w:pPr>
      <w:r w:rsidRPr="000A6069">
        <w:rPr>
          <w:rFonts w:ascii="Times New Roman" w:hAnsi="Times New Roman"/>
          <w:sz w:val="22"/>
        </w:rPr>
        <w:t xml:space="preserve">You’ll create one abstract (nonrepresentational) vector composition of each word you picked using the color group you created in </w:t>
      </w:r>
      <w:r w:rsidRPr="000A6069">
        <w:rPr>
          <w:rFonts w:ascii="Times New Roman" w:hAnsi="Times New Roman"/>
          <w:b/>
          <w:sz w:val="22"/>
        </w:rPr>
        <w:t>kuler</w:t>
      </w:r>
      <w:r w:rsidRPr="000A6069">
        <w:rPr>
          <w:rFonts w:ascii="Times New Roman" w:hAnsi="Times New Roman"/>
          <w:sz w:val="22"/>
        </w:rPr>
        <w:t xml:space="preserve">™.  Download the .acs files from your </w:t>
      </w:r>
      <w:r w:rsidRPr="000A6069">
        <w:rPr>
          <w:rFonts w:ascii="Times New Roman" w:hAnsi="Times New Roman"/>
          <w:b/>
          <w:sz w:val="22"/>
        </w:rPr>
        <w:t>kuler</w:t>
      </w:r>
      <w:r w:rsidRPr="000A6069">
        <w:rPr>
          <w:rFonts w:ascii="Times New Roman" w:hAnsi="Times New Roman"/>
          <w:sz w:val="22"/>
        </w:rPr>
        <w:t xml:space="preserve">™ site and load them into your Illustrator swatch library. </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sz w:val="22"/>
        </w:rPr>
      </w:pPr>
      <w:r w:rsidRPr="000A6069">
        <w:rPr>
          <w:rFonts w:ascii="Times New Roman" w:hAnsi="Times New Roman"/>
          <w:sz w:val="22"/>
        </w:rPr>
        <w:t xml:space="preserve">You may </w:t>
      </w:r>
      <w:r w:rsidRPr="000A6069">
        <w:rPr>
          <w:rFonts w:ascii="Times New Roman" w:hAnsi="Times New Roman"/>
          <w:b/>
          <w:sz w:val="22"/>
        </w:rPr>
        <w:t>only use the Pen Tool, Ellipse Tool and the Rectangle Tool</w:t>
      </w:r>
      <w:r w:rsidRPr="000A6069">
        <w:rPr>
          <w:rFonts w:ascii="Times New Roman" w:hAnsi="Times New Roman"/>
          <w:sz w:val="22"/>
        </w:rPr>
        <w:t xml:space="preserve"> to create your art. Fill must be solid, but you can have blending and/or transparency (found in the Transparency Panel) applied to your shapes. </w:t>
      </w:r>
    </w:p>
    <w:p w:rsidR="00524058" w:rsidRPr="000A6069" w:rsidRDefault="00524058" w:rsidP="00524058">
      <w:pPr>
        <w:rPr>
          <w:rFonts w:ascii="Times New Roman" w:hAnsi="Times New Roman"/>
          <w:sz w:val="22"/>
        </w:rPr>
      </w:pPr>
      <w:r w:rsidRPr="000A6069">
        <w:rPr>
          <w:rFonts w:ascii="Times New Roman" w:hAnsi="Times New Roman"/>
          <w:sz w:val="22"/>
        </w:rPr>
        <w:t>NO effects or other tool may be used in project. (i.e. no drop shadow, no gradient, no gradient mesh, no envelope distort, no distort, no glow, no Warp Tool, no Blend Tool, no Live Paint Tool, no 3-D, no Appearance Panel effects… you get the idea.)</w:t>
      </w:r>
    </w:p>
    <w:p w:rsidR="00524058" w:rsidRPr="000A6069" w:rsidRDefault="00524058" w:rsidP="00524058">
      <w:pPr>
        <w:rPr>
          <w:rFonts w:ascii="Times New Roman" w:hAnsi="Times New Roman"/>
          <w:sz w:val="22"/>
        </w:rPr>
      </w:pPr>
      <w:r w:rsidRPr="000A6069">
        <w:rPr>
          <w:rFonts w:ascii="Times New Roman" w:hAnsi="Times New Roman"/>
          <w:sz w:val="22"/>
        </w:rPr>
        <w:t xml:space="preserve">The illustrator files must be RGB mode. </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b/>
          <w:sz w:val="22"/>
        </w:rPr>
      </w:pPr>
      <w:r w:rsidRPr="000A6069">
        <w:rPr>
          <w:rFonts w:ascii="Times New Roman" w:hAnsi="Times New Roman"/>
          <w:b/>
          <w:sz w:val="22"/>
        </w:rPr>
        <w:t>Objectives:</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To demonstrate the effect of format balance</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Explore using a color palette to express concept</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 xml:space="preserve">Experiment with </w:t>
      </w:r>
      <w:r w:rsidRPr="000A6069">
        <w:rPr>
          <w:rFonts w:ascii="Times New Roman" w:hAnsi="Times New Roman"/>
          <w:i/>
          <w:sz w:val="22"/>
        </w:rPr>
        <w:t>color</w:t>
      </w:r>
      <w:r w:rsidRPr="000A6069">
        <w:rPr>
          <w:rFonts w:ascii="Times New Roman" w:hAnsi="Times New Roman"/>
          <w:sz w:val="22"/>
        </w:rPr>
        <w:t xml:space="preserve"> and </w:t>
      </w:r>
      <w:r w:rsidRPr="000A6069">
        <w:rPr>
          <w:rFonts w:ascii="Times New Roman" w:hAnsi="Times New Roman"/>
          <w:i/>
          <w:sz w:val="22"/>
        </w:rPr>
        <w:t>value</w:t>
      </w:r>
      <w:r w:rsidRPr="000A6069">
        <w:rPr>
          <w:rFonts w:ascii="Times New Roman" w:hAnsi="Times New Roman"/>
          <w:sz w:val="22"/>
        </w:rPr>
        <w:t xml:space="preserve"> contrast and harmonies</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Experiment with creating figure/ground relationships</w:t>
      </w:r>
    </w:p>
    <w:p w:rsidR="00524058" w:rsidRPr="000A6069" w:rsidRDefault="00524058" w:rsidP="00524058">
      <w:pPr>
        <w:pStyle w:val="ListParagraph"/>
        <w:numPr>
          <w:ilvl w:val="0"/>
          <w:numId w:val="152"/>
        </w:numPr>
        <w:rPr>
          <w:rFonts w:ascii="Times New Roman" w:hAnsi="Times New Roman"/>
          <w:sz w:val="22"/>
        </w:rPr>
      </w:pPr>
      <w:r w:rsidRPr="000A6069">
        <w:rPr>
          <w:rFonts w:ascii="Times New Roman" w:hAnsi="Times New Roman"/>
          <w:sz w:val="22"/>
        </w:rPr>
        <w:t xml:space="preserve">Become familiar with shape and pen tools, color panel and color guide, fill and stoke choices.  </w:t>
      </w:r>
    </w:p>
    <w:p w:rsidR="00524058" w:rsidRPr="000A6069" w:rsidRDefault="00524058" w:rsidP="00524058">
      <w:pPr>
        <w:rPr>
          <w:rFonts w:ascii="Times New Roman" w:hAnsi="Times New Roman"/>
          <w:sz w:val="22"/>
        </w:rPr>
      </w:pPr>
    </w:p>
    <w:p w:rsidR="00524058" w:rsidRPr="000A6069" w:rsidRDefault="00524058" w:rsidP="00524058">
      <w:pPr>
        <w:rPr>
          <w:rFonts w:ascii="Times New Roman" w:hAnsi="Times New Roman"/>
          <w:b/>
          <w:sz w:val="22"/>
        </w:rPr>
      </w:pPr>
      <w:r w:rsidRPr="000A6069">
        <w:rPr>
          <w:rFonts w:ascii="Times New Roman" w:hAnsi="Times New Roman"/>
          <w:b/>
          <w:sz w:val="22"/>
        </w:rPr>
        <w:t>What is due at end of class:</w:t>
      </w:r>
    </w:p>
    <w:p w:rsidR="00524058" w:rsidRPr="000A6069" w:rsidRDefault="00524058" w:rsidP="00524058">
      <w:pPr>
        <w:rPr>
          <w:rFonts w:ascii="Times New Roman" w:hAnsi="Times New Roman"/>
          <w:sz w:val="22"/>
        </w:rPr>
      </w:pPr>
      <w:r w:rsidRPr="000A6069">
        <w:rPr>
          <w:rFonts w:ascii="Times New Roman" w:hAnsi="Times New Roman"/>
          <w:sz w:val="22"/>
        </w:rPr>
        <w:t>Turn in one .PDF document with your three designs (it can be a multiple page pdf file if you want). Each design must have the adjective name either next to the art, or incorporated into the art. Your last name must be part of the file name, with  “ex2” for “exercise 2” as part of the file name.</w:t>
      </w:r>
      <w:r w:rsidRPr="000A6069">
        <w:rPr>
          <w:rFonts w:ascii="Times New Roman" w:hAnsi="Times New Roman"/>
          <w:sz w:val="22"/>
        </w:rPr>
        <w:tab/>
      </w:r>
      <w:r w:rsidRPr="000A6069">
        <w:rPr>
          <w:rFonts w:ascii="Times New Roman" w:hAnsi="Times New Roman"/>
          <w:sz w:val="22"/>
        </w:rPr>
        <w:tab/>
      </w:r>
    </w:p>
    <w:p w:rsidR="00524058" w:rsidRPr="000A6069" w:rsidRDefault="00524058" w:rsidP="00524058">
      <w:pPr>
        <w:rPr>
          <w:rFonts w:ascii="Times New Roman" w:hAnsi="Times New Roman"/>
          <w:sz w:val="22"/>
        </w:rPr>
      </w:pPr>
      <w:r w:rsidRPr="000A6069">
        <w:rPr>
          <w:rFonts w:ascii="Times New Roman" w:hAnsi="Times New Roman"/>
          <w:sz w:val="22"/>
        </w:rPr>
        <w:t xml:space="preserve">some examples by one student: </w:t>
      </w:r>
      <w:r w:rsidRPr="000A6069">
        <w:rPr>
          <w:rFonts w:ascii="Times New Roman" w:hAnsi="Times New Roman"/>
          <w:noProof/>
          <w:sz w:val="22"/>
        </w:rPr>
        <w:drawing>
          <wp:inline distT="0" distB="0" distL="0" distR="0">
            <wp:extent cx="6108065" cy="2002790"/>
            <wp:effectExtent l="25400" t="0" r="0" b="0"/>
            <wp:docPr id="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srcRect/>
                    <a:stretch>
                      <a:fillRect/>
                    </a:stretch>
                  </pic:blipFill>
                  <pic:spPr bwMode="auto">
                    <a:xfrm>
                      <a:off x="0" y="0"/>
                      <a:ext cx="6108065" cy="2002790"/>
                    </a:xfrm>
                    <a:prstGeom prst="rect">
                      <a:avLst/>
                    </a:prstGeom>
                    <a:noFill/>
                    <a:ln w="9525">
                      <a:noFill/>
                      <a:miter lim="800000"/>
                      <a:headEnd/>
                      <a:tailEnd/>
                    </a:ln>
                  </pic:spPr>
                </pic:pic>
              </a:graphicData>
            </a:graphic>
          </wp:inline>
        </w:drawing>
      </w:r>
    </w:p>
    <w:p w:rsidR="00524058" w:rsidRPr="000A6069" w:rsidRDefault="00524058" w:rsidP="00524058">
      <w:pPr>
        <w:rPr>
          <w:rFonts w:ascii="Times New Roman" w:hAnsi="Times New Roman"/>
          <w:sz w:val="22"/>
        </w:rPr>
      </w:pPr>
    </w:p>
    <w:p w:rsidR="00DD47D9" w:rsidRDefault="00012B94" w:rsidP="00DD47D9">
      <w:pPr>
        <w:rPr>
          <w:rFonts w:ascii="Times New Roman" w:hAnsi="Times New Roman"/>
          <w:sz w:val="36"/>
        </w:rPr>
      </w:pPr>
      <w:r>
        <w:rPr>
          <w:rFonts w:ascii="Times New Roman" w:hAnsi="Times New Roman"/>
          <w:sz w:val="36"/>
        </w:rPr>
        <w:br w:type="page"/>
      </w:r>
    </w:p>
    <w:p w:rsidR="00DD47D9" w:rsidRDefault="00DD47D9" w:rsidP="00DD47D9">
      <w:pPr>
        <w:rPr>
          <w:rFonts w:ascii="Times New Roman" w:hAnsi="Times New Roman"/>
          <w:sz w:val="36"/>
        </w:rPr>
      </w:pPr>
    </w:p>
    <w:p w:rsidR="00DD47D9" w:rsidRDefault="00DD47D9" w:rsidP="00DD47D9">
      <w:pPr>
        <w:rPr>
          <w:rFonts w:ascii="Times New Roman" w:hAnsi="Times New Roman"/>
          <w:sz w:val="36"/>
        </w:rPr>
      </w:pPr>
    </w:p>
    <w:p w:rsidR="00DD47D9" w:rsidRDefault="00DD47D9" w:rsidP="00DD47D9">
      <w:pPr>
        <w:rPr>
          <w:rFonts w:ascii="Times New Roman" w:hAnsi="Times New Roman"/>
          <w:sz w:val="36"/>
        </w:rPr>
      </w:pPr>
    </w:p>
    <w:p w:rsidR="00DD47D9" w:rsidRDefault="00DD47D9" w:rsidP="00DD47D9">
      <w:pPr>
        <w:rPr>
          <w:rFonts w:ascii="Times New Roman" w:hAnsi="Times New Roman"/>
          <w:sz w:val="36"/>
        </w:rPr>
      </w:pPr>
    </w:p>
    <w:p w:rsidR="00DD47D9" w:rsidRDefault="00DD47D9" w:rsidP="00DD47D9">
      <w:pPr>
        <w:rPr>
          <w:rFonts w:ascii="Times New Roman" w:hAnsi="Times New Roman"/>
          <w:sz w:val="36"/>
        </w:rPr>
      </w:pPr>
    </w:p>
    <w:p w:rsidR="0081215F" w:rsidRPr="0045649A" w:rsidRDefault="0081215F" w:rsidP="0045649A">
      <w:pPr>
        <w:jc w:val="center"/>
        <w:rPr>
          <w:rFonts w:ascii="Times New Roman" w:hAnsi="Times New Roman"/>
          <w:sz w:val="36"/>
        </w:rPr>
      </w:pPr>
      <w:r w:rsidRPr="0045649A">
        <w:rPr>
          <w:rFonts w:ascii="Times New Roman" w:hAnsi="Times New Roman"/>
          <w:sz w:val="36"/>
        </w:rPr>
        <w:t xml:space="preserve">Chapter </w:t>
      </w:r>
      <w:r w:rsidR="00012B94">
        <w:rPr>
          <w:rFonts w:ascii="Times New Roman" w:hAnsi="Times New Roman"/>
          <w:sz w:val="36"/>
        </w:rPr>
        <w:t>Eight</w:t>
      </w:r>
    </w:p>
    <w:p w:rsidR="0081215F" w:rsidRPr="00ED136B" w:rsidRDefault="0081215F" w:rsidP="0081215F">
      <w:pPr>
        <w:pStyle w:val="Title"/>
        <w:rPr>
          <w:rFonts w:ascii="Times New Roman" w:hAnsi="Times New Roman"/>
          <w:b w:val="0"/>
          <w:caps/>
          <w:sz w:val="36"/>
        </w:rPr>
      </w:pPr>
    </w:p>
    <w:p w:rsidR="0081215F" w:rsidRDefault="0081215F" w:rsidP="0081215F">
      <w:pPr>
        <w:pStyle w:val="Title"/>
        <w:rPr>
          <w:rFonts w:ascii="Times New Roman" w:hAnsi="Times New Roman"/>
          <w:caps/>
          <w:sz w:val="40"/>
        </w:rPr>
      </w:pPr>
      <w:r>
        <w:rPr>
          <w:rFonts w:ascii="Times New Roman" w:hAnsi="Times New Roman"/>
          <w:caps/>
          <w:sz w:val="40"/>
        </w:rPr>
        <w:t>FIGURE DRAWING FOUNDATIONS</w:t>
      </w:r>
    </w:p>
    <w:p w:rsidR="0081215F" w:rsidRDefault="0081215F" w:rsidP="00076764">
      <w:r>
        <w:br w:type="page"/>
      </w:r>
    </w:p>
    <w:p w:rsidR="0081215F" w:rsidRPr="00D75731" w:rsidRDefault="0081215F" w:rsidP="0081215F">
      <w:pPr>
        <w:outlineLvl w:val="0"/>
        <w:rPr>
          <w:rFonts w:ascii="Times New Roman" w:hAnsi="Times New Roman"/>
          <w:b/>
          <w:sz w:val="22"/>
        </w:rPr>
      </w:pPr>
      <w:r w:rsidRPr="00D75731">
        <w:rPr>
          <w:rFonts w:ascii="Times New Roman" w:hAnsi="Times New Roman"/>
          <w:b/>
          <w:sz w:val="22"/>
        </w:rPr>
        <w:t xml:space="preserve">Notes to the Beginning Teacher: </w:t>
      </w:r>
    </w:p>
    <w:p w:rsidR="0081215F" w:rsidRPr="00D75731" w:rsidRDefault="0081215F" w:rsidP="0081215F">
      <w:pPr>
        <w:rPr>
          <w:rFonts w:ascii="Times New Roman" w:hAnsi="Times New Roman"/>
          <w:caps/>
          <w:sz w:val="22"/>
        </w:rPr>
      </w:pPr>
      <w:r w:rsidRPr="00D75731">
        <w:rPr>
          <w:rFonts w:ascii="Times New Roman" w:hAnsi="Times New Roman"/>
          <w:b/>
          <w:caps/>
        </w:rPr>
        <w:t>The Perils and Possibilities of figure DRAWING FoundationS</w:t>
      </w:r>
    </w:p>
    <w:p w:rsidR="0081215F" w:rsidRPr="00D75731" w:rsidRDefault="0081215F" w:rsidP="0081215F">
      <w:pPr>
        <w:rPr>
          <w:rFonts w:ascii="Times New Roman" w:hAnsi="Times New Roman"/>
          <w:sz w:val="22"/>
        </w:rPr>
      </w:pPr>
    </w:p>
    <w:p w:rsidR="0081215F" w:rsidRPr="00D75731" w:rsidRDefault="0081215F" w:rsidP="0081215F">
      <w:pPr>
        <w:ind w:firstLine="720"/>
        <w:rPr>
          <w:rFonts w:ascii="Times New Roman" w:hAnsi="Times New Roman"/>
          <w:sz w:val="22"/>
        </w:rPr>
      </w:pPr>
      <w:r w:rsidRPr="00D75731">
        <w:rPr>
          <w:rFonts w:ascii="Times New Roman" w:hAnsi="Times New Roman"/>
          <w:sz w:val="22"/>
        </w:rPr>
        <w:t xml:space="preserve">Figure Drawing Foundations is one of the most exciting courses to teach—and one of the most challenging. A rigorous introduction to anatomy must be balanced by understanding of the emotional implications of the body. </w:t>
      </w:r>
    </w:p>
    <w:p w:rsidR="0081215F" w:rsidRPr="00D75731" w:rsidRDefault="0081215F" w:rsidP="0081215F">
      <w:pPr>
        <w:ind w:firstLine="720"/>
        <w:rPr>
          <w:rFonts w:ascii="Times New Roman" w:hAnsi="Times New Roman"/>
          <w:sz w:val="22"/>
        </w:rPr>
      </w:pPr>
    </w:p>
    <w:p w:rsidR="0081215F" w:rsidRPr="00D75731" w:rsidRDefault="0081215F" w:rsidP="0081215F">
      <w:pPr>
        <w:spacing w:after="240"/>
        <w:ind w:firstLine="720"/>
        <w:rPr>
          <w:rFonts w:ascii="Times New Roman" w:hAnsi="Times New Roman"/>
          <w:sz w:val="22"/>
        </w:rPr>
      </w:pPr>
      <w:r w:rsidRPr="00D75731">
        <w:rPr>
          <w:rFonts w:ascii="Times New Roman" w:hAnsi="Times New Roman"/>
          <w:sz w:val="22"/>
        </w:rPr>
        <w:t xml:space="preserve">As with Drawing Foundations, it may be useful to start the course by making a “Top 10 List” of characteristics of great </w:t>
      </w:r>
      <w:r w:rsidRPr="00D75731">
        <w:rPr>
          <w:rFonts w:ascii="Times New Roman" w:hAnsi="Times New Roman"/>
          <w:sz w:val="22"/>
          <w:u w:val="single"/>
        </w:rPr>
        <w:t xml:space="preserve">figure </w:t>
      </w:r>
      <w:r w:rsidRPr="00D75731">
        <w:rPr>
          <w:rFonts w:ascii="Times New Roman" w:hAnsi="Times New Roman"/>
          <w:sz w:val="22"/>
        </w:rPr>
        <w:t xml:space="preserve">drawing. This can be used as a reference as the course unfolds. My own list includes the following. Quotes from </w:t>
      </w:r>
      <w:r w:rsidR="00076764" w:rsidRPr="00076764">
        <w:rPr>
          <w:rFonts w:ascii="Times New Roman" w:hAnsi="Times New Roman"/>
          <w:sz w:val="22"/>
        </w:rPr>
        <w:t>Drawing from Life</w:t>
      </w:r>
      <w:r w:rsidR="00076764">
        <w:rPr>
          <w:rFonts w:ascii="Times New Roman" w:hAnsi="Times New Roman"/>
          <w:sz w:val="22"/>
        </w:rPr>
        <w:t xml:space="preserve"> by Brown and McLean</w:t>
      </w:r>
      <w:r w:rsidR="00076764" w:rsidRPr="00D75731">
        <w:rPr>
          <w:rFonts w:ascii="Times New Roman" w:hAnsi="Times New Roman"/>
          <w:sz w:val="22"/>
        </w:rPr>
        <w:t xml:space="preserve"> </w:t>
      </w:r>
      <w:r w:rsidRPr="00D75731">
        <w:rPr>
          <w:rFonts w:ascii="Times New Roman" w:hAnsi="Times New Roman"/>
          <w:sz w:val="22"/>
        </w:rPr>
        <w:t xml:space="preserve">can add pizzazz! </w:t>
      </w:r>
    </w:p>
    <w:p w:rsidR="0081215F" w:rsidRPr="00D75731" w:rsidRDefault="0081215F" w:rsidP="0081215F">
      <w:pPr>
        <w:spacing w:after="240"/>
        <w:ind w:firstLine="720"/>
        <w:rPr>
          <w:rFonts w:ascii="Times New Roman" w:hAnsi="Times New Roman"/>
          <w:sz w:val="22"/>
        </w:rPr>
      </w:pPr>
      <w:r w:rsidRPr="00D75731">
        <w:rPr>
          <w:rFonts w:ascii="Times New Roman" w:hAnsi="Times New Roman"/>
          <w:sz w:val="22"/>
        </w:rPr>
        <w:t xml:space="preserve">1. Vitality. Figure drawing is about animation and insight. A “dead” figure is never compelling, no matter how skillfully it has been rendered. Gesture can be an end in itself or it can provide the underlying framework on which a more extended drawing can be built. </w:t>
      </w:r>
    </w:p>
    <w:p w:rsidR="0081215F" w:rsidRPr="00D75731" w:rsidRDefault="0081215F" w:rsidP="00076764">
      <w:pPr>
        <w:spacing w:after="240"/>
        <w:rPr>
          <w:rFonts w:ascii="Times New Roman" w:hAnsi="Times New Roman"/>
          <w:sz w:val="22"/>
        </w:rPr>
      </w:pPr>
      <w:r w:rsidRPr="00D75731">
        <w:rPr>
          <w:rFonts w:ascii="Times New Roman" w:hAnsi="Times New Roman"/>
          <w:i/>
        </w:rPr>
        <w:t>“Drawing from Life refers not only to the time-honored tradition of drawing from the life model but also to the larger experiences of life, with all its shifting meanings and nuances.”</w:t>
      </w:r>
      <w:r w:rsidRPr="00D75731">
        <w:rPr>
          <w:rFonts w:ascii="Times New Roman" w:hAnsi="Times New Roman"/>
        </w:rPr>
        <w:t xml:space="preserve"> </w:t>
      </w:r>
    </w:p>
    <w:p w:rsidR="0081215F" w:rsidRPr="00D75731" w:rsidRDefault="0081215F" w:rsidP="0081215F">
      <w:pPr>
        <w:spacing w:after="240"/>
        <w:ind w:firstLine="720"/>
        <w:rPr>
          <w:rFonts w:ascii="Times New Roman" w:hAnsi="Times New Roman"/>
          <w:sz w:val="22"/>
        </w:rPr>
      </w:pPr>
      <w:r w:rsidRPr="00D75731">
        <w:rPr>
          <w:rFonts w:ascii="Times New Roman" w:hAnsi="Times New Roman"/>
          <w:sz w:val="22"/>
        </w:rPr>
        <w:t>2. Subtlety. Figure drawing is also about empathy and attentive observation. Every edge, volume and shadow is carefully observed and sensitively rendered.</w:t>
      </w:r>
    </w:p>
    <w:p w:rsidR="0081215F" w:rsidRPr="00D75731" w:rsidRDefault="0081215F" w:rsidP="00076764">
      <w:pPr>
        <w:spacing w:after="240"/>
        <w:rPr>
          <w:rFonts w:ascii="Times New Roman" w:hAnsi="Times New Roman"/>
          <w:sz w:val="22"/>
        </w:rPr>
      </w:pPr>
      <w:r w:rsidRPr="00D75731">
        <w:rPr>
          <w:rFonts w:ascii="Times New Roman" w:hAnsi="Times New Roman"/>
          <w:i/>
        </w:rPr>
        <w:t>“One of the truisms of art is that you must first learn to see before you can learn to draw.”</w:t>
      </w:r>
      <w:r w:rsidRPr="00D75731">
        <w:rPr>
          <w:rFonts w:ascii="Times New Roman" w:hAnsi="Times New Roman"/>
        </w:rPr>
        <w:t xml:space="preserve">  </w:t>
      </w:r>
    </w:p>
    <w:p w:rsidR="0081215F" w:rsidRPr="00D75731" w:rsidRDefault="0081215F" w:rsidP="0081215F">
      <w:pPr>
        <w:spacing w:after="240"/>
        <w:ind w:firstLine="720"/>
        <w:rPr>
          <w:rFonts w:ascii="Times New Roman" w:hAnsi="Times New Roman"/>
          <w:sz w:val="22"/>
        </w:rPr>
      </w:pPr>
      <w:r w:rsidRPr="00D75731">
        <w:rPr>
          <w:rFonts w:ascii="Times New Roman" w:hAnsi="Times New Roman"/>
          <w:sz w:val="22"/>
        </w:rPr>
        <w:t>3. Understanding of anatomy. In addition to mastery of the structure and function of bones, joints and muscles, the best artists understand anatomical kinesthetics: how the figure moves.</w:t>
      </w:r>
    </w:p>
    <w:p w:rsidR="00076764" w:rsidRDefault="0081215F" w:rsidP="00076764">
      <w:pPr>
        <w:spacing w:after="240"/>
        <w:rPr>
          <w:rFonts w:ascii="Times New Roman" w:hAnsi="Times New Roman"/>
        </w:rPr>
      </w:pPr>
      <w:r w:rsidRPr="00D75731">
        <w:rPr>
          <w:rFonts w:ascii="Times New Roman" w:hAnsi="Times New Roman"/>
          <w:i/>
        </w:rPr>
        <w:t>“One cannot learn to draw simply by having someone describe the process or explain how it is done.”</w:t>
      </w:r>
      <w:r w:rsidRPr="00D75731">
        <w:rPr>
          <w:rFonts w:ascii="Times New Roman" w:hAnsi="Times New Roman"/>
        </w:rPr>
        <w:t xml:space="preserve"> </w:t>
      </w:r>
    </w:p>
    <w:p w:rsidR="0081215F" w:rsidRPr="00D75731" w:rsidRDefault="0081215F" w:rsidP="0081215F">
      <w:pPr>
        <w:spacing w:after="240"/>
        <w:ind w:firstLine="720"/>
        <w:rPr>
          <w:rFonts w:ascii="Times New Roman" w:hAnsi="Times New Roman"/>
          <w:sz w:val="22"/>
        </w:rPr>
      </w:pPr>
      <w:r w:rsidRPr="00D75731">
        <w:rPr>
          <w:rFonts w:ascii="Times New Roman" w:hAnsi="Times New Roman"/>
          <w:sz w:val="22"/>
        </w:rPr>
        <w:t>4. Appropriate rendering of three-dimensional form. Some drawings gain strength from the bold use of flat shapes. Others gain strength from confident manipulation of illusionistic space. Either can be used to create a great figure drawing.</w:t>
      </w:r>
    </w:p>
    <w:p w:rsidR="00076764" w:rsidRDefault="0081215F" w:rsidP="0081215F">
      <w:pPr>
        <w:spacing w:after="240"/>
        <w:ind w:firstLine="720"/>
        <w:rPr>
          <w:rFonts w:ascii="Times New Roman" w:hAnsi="Times New Roman"/>
        </w:rPr>
      </w:pPr>
      <w:r w:rsidRPr="00D75731">
        <w:rPr>
          <w:rFonts w:ascii="Times New Roman" w:hAnsi="Times New Roman"/>
          <w:i/>
        </w:rPr>
        <w:t>“Portraits are often said to have captured not only the subject’s likeness but the essence of the individual’s personality.  The very word portrait comes from the Latin portrahere, which means ‘to draw forth and reveal.’”</w:t>
      </w:r>
      <w:r w:rsidRPr="00D75731">
        <w:rPr>
          <w:rFonts w:ascii="Times New Roman" w:hAnsi="Times New Roman"/>
        </w:rPr>
        <w:t xml:space="preserve"> </w:t>
      </w:r>
    </w:p>
    <w:p w:rsidR="0081215F" w:rsidRPr="00D75731" w:rsidRDefault="0081215F" w:rsidP="0081215F">
      <w:pPr>
        <w:spacing w:after="240"/>
        <w:ind w:firstLine="720"/>
        <w:rPr>
          <w:rFonts w:ascii="Times New Roman" w:hAnsi="Times New Roman"/>
          <w:sz w:val="22"/>
        </w:rPr>
      </w:pPr>
      <w:r w:rsidRPr="00D75731">
        <w:rPr>
          <w:rFonts w:ascii="Times New Roman" w:hAnsi="Times New Roman"/>
          <w:sz w:val="22"/>
        </w:rPr>
        <w:t>5. Design for the Page. The best figure drawings are authoritatively positioned on the page. Every square inch contributes to the feeling and/or concept.</w:t>
      </w:r>
    </w:p>
    <w:p w:rsidR="0081215F" w:rsidRPr="00D75731" w:rsidRDefault="0081215F" w:rsidP="0081215F">
      <w:pPr>
        <w:spacing w:after="240"/>
        <w:ind w:firstLine="720"/>
        <w:rPr>
          <w:rFonts w:ascii="Times New Roman" w:hAnsi="Times New Roman"/>
          <w:sz w:val="22"/>
        </w:rPr>
      </w:pPr>
      <w:r w:rsidRPr="00D75731">
        <w:rPr>
          <w:rFonts w:ascii="Times New Roman" w:hAnsi="Times New Roman"/>
          <w:i/>
        </w:rPr>
        <w:t>“One of the expressive tools of artists’ drawing from their imaginations is their ability to present convincing details that imbue their drawings with all the elements of truth.”</w:t>
      </w:r>
      <w:r w:rsidRPr="00D75731">
        <w:rPr>
          <w:rFonts w:ascii="Times New Roman" w:hAnsi="Times New Roman"/>
        </w:rPr>
        <w:t xml:space="preserve">  </w:t>
      </w:r>
    </w:p>
    <w:p w:rsidR="00076764" w:rsidRPr="00656885" w:rsidRDefault="0081215F" w:rsidP="00076764">
      <w:pPr>
        <w:pStyle w:val="Title"/>
        <w:rPr>
          <w:rFonts w:ascii="Times New Roman" w:hAnsi="Times New Roman"/>
          <w:caps/>
          <w:u w:val="single"/>
        </w:rPr>
      </w:pPr>
      <w:r w:rsidRPr="00D75731">
        <w:rPr>
          <w:rFonts w:ascii="Times New Roman" w:hAnsi="Times New Roman"/>
        </w:rPr>
        <w:br w:type="page"/>
      </w:r>
      <w:r w:rsidRPr="00656885">
        <w:rPr>
          <w:rFonts w:ascii="Times New Roman" w:hAnsi="Times New Roman"/>
          <w:caps/>
          <w:u w:val="single"/>
        </w:rPr>
        <w:t>Sample FIGURE Drawing Foundations Syllabus</w:t>
      </w:r>
    </w:p>
    <w:p w:rsidR="0081215F" w:rsidRPr="00656885" w:rsidRDefault="0081215F" w:rsidP="00076764">
      <w:pPr>
        <w:pStyle w:val="Title"/>
        <w:rPr>
          <w:rFonts w:ascii="Times New Roman" w:hAnsi="Times New Roman"/>
          <w:caps/>
          <w:u w:val="single"/>
        </w:rPr>
      </w:pPr>
    </w:p>
    <w:p w:rsidR="0081215F" w:rsidRPr="00D75731" w:rsidRDefault="0081215F" w:rsidP="0081215F">
      <w:pPr>
        <w:rPr>
          <w:rFonts w:ascii="Times New Roman" w:hAnsi="Times New Roman"/>
          <w:b/>
          <w:sz w:val="22"/>
        </w:rPr>
      </w:pPr>
      <w:r w:rsidRPr="00D75731">
        <w:rPr>
          <w:rFonts w:ascii="Times New Roman" w:hAnsi="Times New Roman"/>
          <w:b/>
          <w:sz w:val="22"/>
        </w:rPr>
        <w:t>ART 2330: Section 10, FALL 07</w:t>
      </w:r>
      <w:r w:rsidRPr="00D75731">
        <w:rPr>
          <w:rFonts w:ascii="Times New Roman" w:hAnsi="Times New Roman"/>
          <w:b/>
          <w:sz w:val="22"/>
        </w:rPr>
        <w:tab/>
      </w:r>
      <w:r w:rsidRPr="00D75731">
        <w:rPr>
          <w:rFonts w:ascii="Times New Roman" w:hAnsi="Times New Roman"/>
          <w:b/>
          <w:sz w:val="22"/>
        </w:rPr>
        <w:tab/>
        <w:t>Monday/Wednesday 9:05-11:35, FAB 330</w:t>
      </w:r>
    </w:p>
    <w:p w:rsidR="0081215F" w:rsidRPr="00D75731" w:rsidRDefault="0081215F" w:rsidP="0081215F">
      <w:pPr>
        <w:rPr>
          <w:rFonts w:ascii="Times New Roman" w:hAnsi="Times New Roman"/>
          <w:sz w:val="22"/>
        </w:rPr>
      </w:pPr>
      <w:r w:rsidRPr="00D75731">
        <w:rPr>
          <w:rFonts w:ascii="Times New Roman" w:hAnsi="Times New Roman"/>
          <w:sz w:val="22"/>
        </w:rPr>
        <w:t>Professor John Doe jdoe@fsu.edu</w:t>
      </w:r>
      <w:r w:rsidRPr="00D75731">
        <w:rPr>
          <w:rFonts w:ascii="Times New Roman" w:hAnsi="Times New Roman"/>
          <w:sz w:val="22"/>
        </w:rPr>
        <w:tab/>
      </w:r>
      <w:r w:rsidRPr="00D75731">
        <w:rPr>
          <w:rFonts w:ascii="Times New Roman" w:hAnsi="Times New Roman"/>
          <w:sz w:val="22"/>
        </w:rPr>
        <w:tab/>
        <w:t xml:space="preserve">Office Hours: Monday/Wednesday 11:45-12:30 </w:t>
      </w:r>
    </w:p>
    <w:p w:rsidR="0081215F" w:rsidRPr="00D75731" w:rsidRDefault="0081215F" w:rsidP="0081215F">
      <w:pPr>
        <w:rPr>
          <w:rFonts w:ascii="Times New Roman" w:hAnsi="Times New Roman"/>
          <w:b/>
          <w:sz w:val="22"/>
        </w:rPr>
      </w:pPr>
    </w:p>
    <w:p w:rsidR="0081215F" w:rsidRPr="00F42C5A" w:rsidRDefault="0081215F" w:rsidP="0081215F">
      <w:pPr>
        <w:rPr>
          <w:rFonts w:ascii="Times New Roman" w:hAnsi="Times New Roman"/>
          <w:sz w:val="22"/>
        </w:rPr>
      </w:pPr>
      <w:r w:rsidRPr="00D75731">
        <w:rPr>
          <w:rFonts w:ascii="Times New Roman" w:hAnsi="Times New Roman"/>
          <w:b/>
          <w:sz w:val="22"/>
        </w:rPr>
        <w:t xml:space="preserve">Course Description: </w:t>
      </w:r>
      <w:r w:rsidRPr="00D75731">
        <w:rPr>
          <w:rFonts w:ascii="Times New Roman" w:hAnsi="Times New Roman"/>
          <w:sz w:val="22"/>
        </w:rPr>
        <w:t>Exploration of the anatomical, conceptual and expressive complexities of the human form.</w:t>
      </w:r>
      <w:r>
        <w:rPr>
          <w:rFonts w:ascii="Times New Roman" w:hAnsi="Times New Roman"/>
          <w:sz w:val="22"/>
        </w:rPr>
        <w:t xml:space="preserve"> </w:t>
      </w:r>
      <w:r w:rsidRPr="00D75731">
        <w:rPr>
          <w:rFonts w:ascii="Times New Roman" w:hAnsi="Times New Roman"/>
          <w:sz w:val="22"/>
        </w:rPr>
        <w:t>Studio course, including hands-on work, critiques, demonstrations, and presentations.</w:t>
      </w:r>
    </w:p>
    <w:p w:rsidR="0081215F" w:rsidRPr="00D75731" w:rsidRDefault="0081215F" w:rsidP="0081215F">
      <w:pPr>
        <w:rPr>
          <w:rFonts w:ascii="Times New Roman" w:hAnsi="Times New Roman"/>
          <w:b/>
          <w:sz w:val="22"/>
        </w:rPr>
      </w:pPr>
    </w:p>
    <w:p w:rsidR="0081215F" w:rsidRPr="00D75731" w:rsidRDefault="0081215F" w:rsidP="0081215F">
      <w:pPr>
        <w:rPr>
          <w:rFonts w:ascii="Times New Roman" w:hAnsi="Times New Roman"/>
          <w:sz w:val="22"/>
        </w:rPr>
      </w:pPr>
      <w:r w:rsidRPr="00D75731">
        <w:rPr>
          <w:rFonts w:ascii="Times New Roman" w:hAnsi="Times New Roman"/>
          <w:b/>
          <w:sz w:val="22"/>
        </w:rPr>
        <w:t>Course Objectives</w:t>
      </w:r>
      <w:r w:rsidRPr="00D75731">
        <w:rPr>
          <w:rFonts w:ascii="Times New Roman" w:hAnsi="Times New Roman"/>
          <w:sz w:val="22"/>
        </w:rPr>
        <w:t>: Upon successful completion of this course, you will be able to:</w:t>
      </w:r>
    </w:p>
    <w:p w:rsidR="0081215F" w:rsidRPr="00D75731" w:rsidRDefault="0081215F" w:rsidP="0081215F">
      <w:pPr>
        <w:numPr>
          <w:ilvl w:val="0"/>
          <w:numId w:val="74"/>
        </w:numPr>
        <w:rPr>
          <w:rFonts w:ascii="Times New Roman" w:hAnsi="Times New Roman"/>
          <w:sz w:val="22"/>
        </w:rPr>
      </w:pPr>
      <w:r w:rsidRPr="00D75731">
        <w:rPr>
          <w:rFonts w:ascii="Times New Roman" w:hAnsi="Times New Roman"/>
          <w:sz w:val="22"/>
        </w:rPr>
        <w:t>Convey movement and action through gesture drawing;</w:t>
      </w:r>
    </w:p>
    <w:p w:rsidR="0081215F" w:rsidRPr="00D75731" w:rsidRDefault="0081215F" w:rsidP="0081215F">
      <w:pPr>
        <w:numPr>
          <w:ilvl w:val="0"/>
          <w:numId w:val="74"/>
        </w:numPr>
        <w:rPr>
          <w:rFonts w:ascii="Times New Roman" w:hAnsi="Times New Roman"/>
          <w:sz w:val="22"/>
        </w:rPr>
      </w:pPr>
      <w:r w:rsidRPr="00D75731">
        <w:rPr>
          <w:rFonts w:ascii="Times New Roman" w:hAnsi="Times New Roman"/>
          <w:sz w:val="22"/>
        </w:rPr>
        <w:t xml:space="preserve">Using foreshortening and proportion, convincingly represent the figure in any pose; </w:t>
      </w:r>
    </w:p>
    <w:p w:rsidR="0081215F" w:rsidRPr="00D75731" w:rsidRDefault="0081215F" w:rsidP="0081215F">
      <w:pPr>
        <w:numPr>
          <w:ilvl w:val="0"/>
          <w:numId w:val="74"/>
        </w:numPr>
        <w:rPr>
          <w:rFonts w:ascii="Times New Roman" w:hAnsi="Times New Roman"/>
          <w:sz w:val="22"/>
        </w:rPr>
      </w:pPr>
      <w:r w:rsidRPr="00D75731">
        <w:rPr>
          <w:rFonts w:ascii="Times New Roman" w:hAnsi="Times New Roman"/>
          <w:sz w:val="22"/>
        </w:rPr>
        <w:t xml:space="preserve">Demonstrate substantial knowledge of the human skeleton; </w:t>
      </w:r>
    </w:p>
    <w:p w:rsidR="0081215F" w:rsidRPr="00D75731" w:rsidRDefault="0081215F" w:rsidP="0081215F">
      <w:pPr>
        <w:numPr>
          <w:ilvl w:val="0"/>
          <w:numId w:val="74"/>
        </w:numPr>
        <w:rPr>
          <w:rFonts w:ascii="Times New Roman" w:hAnsi="Times New Roman"/>
          <w:sz w:val="22"/>
        </w:rPr>
      </w:pPr>
      <w:r w:rsidRPr="00D75731">
        <w:rPr>
          <w:rFonts w:ascii="Times New Roman" w:hAnsi="Times New Roman"/>
          <w:sz w:val="22"/>
        </w:rPr>
        <w:t>Create a compelling illusion of volume through a variety of shading techniques;</w:t>
      </w:r>
    </w:p>
    <w:p w:rsidR="0081215F" w:rsidRPr="00D75731" w:rsidRDefault="0081215F" w:rsidP="0081215F">
      <w:pPr>
        <w:numPr>
          <w:ilvl w:val="0"/>
          <w:numId w:val="74"/>
        </w:numPr>
        <w:rPr>
          <w:rFonts w:ascii="Times New Roman" w:hAnsi="Times New Roman"/>
          <w:sz w:val="22"/>
        </w:rPr>
      </w:pPr>
      <w:r w:rsidRPr="00D75731">
        <w:rPr>
          <w:rFonts w:ascii="Times New Roman" w:hAnsi="Times New Roman"/>
          <w:sz w:val="22"/>
        </w:rPr>
        <w:t>Convincingly incorporate the figure in an environment;</w:t>
      </w:r>
    </w:p>
    <w:p w:rsidR="0081215F" w:rsidRPr="00D75731" w:rsidRDefault="0081215F" w:rsidP="0081215F">
      <w:pPr>
        <w:numPr>
          <w:ilvl w:val="0"/>
          <w:numId w:val="74"/>
        </w:numPr>
        <w:rPr>
          <w:rFonts w:ascii="Times New Roman" w:hAnsi="Times New Roman"/>
          <w:sz w:val="22"/>
        </w:rPr>
      </w:pPr>
      <w:r w:rsidRPr="00D75731">
        <w:rPr>
          <w:rFonts w:ascii="Times New Roman" w:hAnsi="Times New Roman"/>
          <w:sz w:val="22"/>
        </w:rPr>
        <w:t>Propose and complete an ambitious Capstone assignment</w:t>
      </w:r>
    </w:p>
    <w:p w:rsidR="0081215F" w:rsidRPr="00D75731" w:rsidRDefault="0081215F" w:rsidP="0081215F">
      <w:pPr>
        <w:rPr>
          <w:rFonts w:ascii="Times New Roman" w:hAnsi="Times New Roman"/>
          <w:b/>
          <w:sz w:val="22"/>
        </w:rPr>
      </w:pPr>
    </w:p>
    <w:p w:rsidR="0081215F" w:rsidRPr="00D75731" w:rsidRDefault="0081215F" w:rsidP="0081215F">
      <w:pPr>
        <w:rPr>
          <w:rFonts w:ascii="Times New Roman" w:hAnsi="Times New Roman"/>
          <w:sz w:val="22"/>
        </w:rPr>
      </w:pPr>
      <w:r w:rsidRPr="00D75731">
        <w:rPr>
          <w:rFonts w:ascii="Times New Roman" w:hAnsi="Times New Roman"/>
          <w:b/>
          <w:sz w:val="22"/>
        </w:rPr>
        <w:t>Assessment Criteria:</w:t>
      </w:r>
      <w:r w:rsidRPr="00D75731">
        <w:rPr>
          <w:rFonts w:ascii="Times New Roman" w:hAnsi="Times New Roman"/>
          <w:sz w:val="22"/>
        </w:rPr>
        <w:t xml:space="preserve"> Grades will be based on three major factors.</w:t>
      </w:r>
    </w:p>
    <w:p w:rsidR="0081215F" w:rsidRPr="00D75731" w:rsidRDefault="0081215F" w:rsidP="0081215F">
      <w:pPr>
        <w:numPr>
          <w:ilvl w:val="0"/>
          <w:numId w:val="12"/>
        </w:numPr>
        <w:rPr>
          <w:rFonts w:ascii="Times New Roman" w:hAnsi="Times New Roman"/>
          <w:sz w:val="22"/>
        </w:rPr>
      </w:pPr>
      <w:r w:rsidRPr="00D75731">
        <w:rPr>
          <w:rFonts w:ascii="Times New Roman" w:hAnsi="Times New Roman"/>
          <w:sz w:val="22"/>
          <w:u w:val="single"/>
        </w:rPr>
        <w:t>Skill acquisition and application.</w:t>
      </w:r>
      <w:r w:rsidRPr="00D75731">
        <w:rPr>
          <w:rFonts w:ascii="Times New Roman" w:hAnsi="Times New Roman"/>
          <w:sz w:val="22"/>
        </w:rPr>
        <w:t xml:space="preserve"> Is the anatomy convincing? Is the composition deliberate and effective? Have various mediums been used well? (40%)</w:t>
      </w:r>
    </w:p>
    <w:p w:rsidR="0081215F" w:rsidRPr="00D75731" w:rsidRDefault="0081215F" w:rsidP="0081215F">
      <w:pPr>
        <w:numPr>
          <w:ilvl w:val="0"/>
          <w:numId w:val="12"/>
        </w:numPr>
        <w:rPr>
          <w:rFonts w:ascii="Times New Roman" w:hAnsi="Times New Roman"/>
          <w:sz w:val="22"/>
        </w:rPr>
      </w:pPr>
      <w:r w:rsidRPr="00D75731">
        <w:rPr>
          <w:rFonts w:ascii="Times New Roman" w:hAnsi="Times New Roman"/>
          <w:sz w:val="22"/>
          <w:u w:val="single"/>
        </w:rPr>
        <w:t>Idea Development.</w:t>
      </w:r>
      <w:r w:rsidRPr="00D75731">
        <w:rPr>
          <w:rFonts w:ascii="Times New Roman" w:hAnsi="Times New Roman"/>
          <w:sz w:val="22"/>
        </w:rPr>
        <w:t xml:space="preserve"> How effectively have you used thumbnail sketches and other idea generation strategies? How wide a range of possibilities did you explore? (35%)</w:t>
      </w:r>
    </w:p>
    <w:p w:rsidR="0081215F" w:rsidRPr="00D75731" w:rsidRDefault="0081215F" w:rsidP="0081215F">
      <w:pPr>
        <w:numPr>
          <w:ilvl w:val="0"/>
          <w:numId w:val="12"/>
        </w:numPr>
        <w:rPr>
          <w:rFonts w:ascii="Times New Roman" w:hAnsi="Times New Roman"/>
          <w:b/>
          <w:sz w:val="22"/>
        </w:rPr>
      </w:pPr>
      <w:r w:rsidRPr="00D75731">
        <w:rPr>
          <w:rFonts w:ascii="Times New Roman" w:hAnsi="Times New Roman"/>
          <w:sz w:val="22"/>
          <w:u w:val="single"/>
        </w:rPr>
        <w:t>Learning Process.</w:t>
      </w:r>
      <w:r w:rsidRPr="00D75731">
        <w:rPr>
          <w:rFonts w:ascii="Times New Roman" w:hAnsi="Times New Roman"/>
          <w:sz w:val="22"/>
        </w:rPr>
        <w:t xml:space="preserve"> Do you come to class prepared? Do you take risks? How substantial and consistent are your contributions to class discussions? (25%)</w:t>
      </w:r>
    </w:p>
    <w:p w:rsidR="0081215F" w:rsidRPr="00D75731" w:rsidRDefault="0081215F" w:rsidP="0081215F">
      <w:pPr>
        <w:rPr>
          <w:rFonts w:ascii="Times New Roman" w:hAnsi="Times New Roman"/>
          <w:b/>
          <w:sz w:val="22"/>
        </w:rPr>
      </w:pPr>
    </w:p>
    <w:p w:rsidR="00656885" w:rsidRPr="00B14E6F" w:rsidRDefault="00656885" w:rsidP="00656885">
      <w:pPr>
        <w:pStyle w:val="Title"/>
        <w:jc w:val="left"/>
        <w:rPr>
          <w:rFonts w:ascii="Times New Roman" w:hAnsi="Times New Roman"/>
          <w:b w:val="0"/>
          <w:sz w:val="22"/>
        </w:rPr>
      </w:pPr>
      <w:r w:rsidRPr="00B14E6F">
        <w:rPr>
          <w:rFonts w:ascii="Times New Roman" w:hAnsi="Times New Roman"/>
          <w:sz w:val="22"/>
        </w:rPr>
        <w:t>Attendance</w:t>
      </w:r>
      <w:r w:rsidRPr="00B14E6F">
        <w:rPr>
          <w:rFonts w:ascii="Times New Roman" w:hAnsi="Times New Roman"/>
          <w:b w:val="0"/>
          <w:sz w:val="22"/>
        </w:rPr>
        <w:t>: Attendance is required. It is impossible to fully “make up” a missed demonstration or critique. Arriving late also derails learning. Students that miss more than 8 hours of class for any reason generally earn a C or below. More than two unexcused absences will result in a C or below. More than 3 unexcused absences will result in a D or below. Bring documentation for excused absences.</w:t>
      </w:r>
    </w:p>
    <w:p w:rsidR="00656885" w:rsidRPr="00B14E6F" w:rsidRDefault="00656885" w:rsidP="00656885">
      <w:pPr>
        <w:pStyle w:val="Title"/>
        <w:jc w:val="left"/>
        <w:rPr>
          <w:rFonts w:ascii="Times New Roman" w:hAnsi="Times New Roman"/>
          <w:color w:val="000000"/>
          <w:sz w:val="22"/>
        </w:rPr>
      </w:pPr>
      <w:r w:rsidRPr="00B14E6F">
        <w:rPr>
          <w:rFonts w:ascii="Times New Roman" w:hAnsi="Times New Roman"/>
          <w:b w:val="0"/>
          <w:color w:val="000000"/>
          <w:sz w:val="22"/>
        </w:rPr>
        <w:t xml:space="preserve">For the FSU list of approved excused absences, see: </w:t>
      </w:r>
      <w:hyperlink r:id="rId89" w:history="1">
        <w:r w:rsidRPr="00B14E6F">
          <w:rPr>
            <w:rFonts w:ascii="Times New Roman" w:hAnsi="Times New Roman"/>
            <w:sz w:val="22"/>
            <w:u w:color="001FE8"/>
          </w:rPr>
          <w:t>http://www.fsu.edu/~fasenate/attendance.html</w:t>
        </w:r>
      </w:hyperlink>
      <w:r w:rsidRPr="00B14E6F">
        <w:rPr>
          <w:rFonts w:ascii="Times New Roman" w:hAnsi="Times New Roman"/>
          <w:sz w:val="22"/>
        </w:rPr>
        <w:t>.</w:t>
      </w:r>
      <w:r w:rsidRPr="00B14E6F">
        <w:rPr>
          <w:rFonts w:ascii="Times New Roman" w:hAnsi="Times New Roman"/>
          <w:color w:val="000000"/>
          <w:sz w:val="22"/>
        </w:rPr>
        <w:t xml:space="preserve"> </w:t>
      </w:r>
    </w:p>
    <w:p w:rsidR="00656885" w:rsidRPr="00B14E6F" w:rsidRDefault="00656885" w:rsidP="00656885">
      <w:pPr>
        <w:rPr>
          <w:rFonts w:ascii="Times New Roman" w:hAnsi="Times New Roman"/>
          <w:sz w:val="22"/>
        </w:rPr>
      </w:pPr>
      <w:r w:rsidRPr="00B14E6F">
        <w:rPr>
          <w:rFonts w:ascii="Times New Roman" w:hAnsi="Times New Roman"/>
          <w:b/>
          <w:sz w:val="22"/>
        </w:rPr>
        <w:t>Incompletes</w:t>
      </w:r>
      <w:r w:rsidRPr="00B14E6F">
        <w:rPr>
          <w:rFonts w:ascii="Times New Roman" w:hAnsi="Times New Roman"/>
          <w:sz w:val="22"/>
        </w:rPr>
        <w:t>: A grade of Incomplete can only be assigned to a student with an otherwise passing grade who is unable to complete the course due to some serious illness or personal tragedy, such as a death in the immediate family. Incompletes are assigned at the discretion of the faculty.</w:t>
      </w:r>
    </w:p>
    <w:p w:rsidR="0081215F" w:rsidRPr="00D75731" w:rsidRDefault="0081215F" w:rsidP="0081215F">
      <w:pPr>
        <w:rPr>
          <w:rFonts w:ascii="Times New Roman" w:hAnsi="Times New Roman"/>
        </w:rPr>
      </w:pPr>
      <w:r w:rsidRPr="00D75731">
        <w:rPr>
          <w:rFonts w:ascii="Times New Roman" w:hAnsi="Times New Roman"/>
          <w:b/>
          <w:sz w:val="22"/>
        </w:rPr>
        <w:t>Grades will be defined as follows:</w:t>
      </w:r>
      <w:r w:rsidRPr="00D75731">
        <w:rPr>
          <w:rFonts w:ascii="Times New Roman" w:hAnsi="Times New Roman"/>
          <w:sz w:val="22"/>
        </w:rPr>
        <w:t xml:space="preserve"> </w:t>
      </w:r>
    </w:p>
    <w:p w:rsidR="0081215F" w:rsidRPr="00D75731" w:rsidRDefault="0081215F" w:rsidP="0081215F">
      <w:pPr>
        <w:rPr>
          <w:rFonts w:ascii="Times New Roman" w:hAnsi="Times New Roman"/>
          <w:sz w:val="22"/>
        </w:rPr>
      </w:pPr>
      <w:r w:rsidRPr="00D75731">
        <w:rPr>
          <w:rFonts w:ascii="Times New Roman" w:hAnsi="Times New Roman"/>
          <w:sz w:val="22"/>
          <w:u w:val="single"/>
        </w:rPr>
        <w:t>A = Outstanding competence</w:t>
      </w:r>
      <w:r w:rsidRPr="00D75731">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w:t>
      </w:r>
    </w:p>
    <w:p w:rsidR="0081215F" w:rsidRPr="00D75731" w:rsidRDefault="0081215F" w:rsidP="0081215F">
      <w:pPr>
        <w:rPr>
          <w:rFonts w:ascii="Times New Roman" w:hAnsi="Times New Roman"/>
          <w:sz w:val="22"/>
        </w:rPr>
      </w:pPr>
      <w:r w:rsidRPr="00D75731">
        <w:rPr>
          <w:rFonts w:ascii="Times New Roman" w:hAnsi="Times New Roman"/>
          <w:sz w:val="22"/>
          <w:u w:val="single"/>
        </w:rPr>
        <w:t>B = Above average competence</w:t>
      </w:r>
      <w:r w:rsidRPr="00D75731">
        <w:rPr>
          <w:rFonts w:ascii="Times New Roman" w:hAnsi="Times New Roman"/>
          <w:sz w:val="22"/>
        </w:rPr>
        <w:t>: Substantial investigation of ideas, very good composition and/or construction. All assignments completed on time, good contributions to critiques.</w:t>
      </w:r>
    </w:p>
    <w:p w:rsidR="0081215F" w:rsidRPr="00D75731" w:rsidRDefault="0081215F" w:rsidP="0081215F">
      <w:pPr>
        <w:rPr>
          <w:rFonts w:ascii="Times New Roman" w:hAnsi="Times New Roman"/>
          <w:sz w:val="22"/>
        </w:rPr>
      </w:pPr>
      <w:r w:rsidRPr="00D75731">
        <w:rPr>
          <w:rFonts w:ascii="Times New Roman" w:hAnsi="Times New Roman"/>
          <w:sz w:val="22"/>
          <w:u w:val="single"/>
        </w:rPr>
        <w:t>C = Average competence</w:t>
      </w:r>
      <w:r w:rsidRPr="00D75731">
        <w:rPr>
          <w:rFonts w:ascii="Times New Roman" w:hAnsi="Times New Roman"/>
          <w:sz w:val="22"/>
        </w:rPr>
        <w:t>. Assignments done competently and completed on time.</w:t>
      </w:r>
    </w:p>
    <w:p w:rsidR="0081215F" w:rsidRPr="00D75731" w:rsidRDefault="0081215F" w:rsidP="0081215F">
      <w:pPr>
        <w:rPr>
          <w:rFonts w:ascii="Times New Roman" w:hAnsi="Times New Roman"/>
          <w:sz w:val="22"/>
        </w:rPr>
      </w:pPr>
      <w:r w:rsidRPr="00D75731">
        <w:rPr>
          <w:rFonts w:ascii="Times New Roman" w:hAnsi="Times New Roman"/>
          <w:sz w:val="22"/>
          <w:u w:val="single"/>
        </w:rPr>
        <w:t>D= Marginal work</w:t>
      </w:r>
      <w:r w:rsidRPr="00D75731">
        <w:rPr>
          <w:rFonts w:ascii="Times New Roman" w:hAnsi="Times New Roman"/>
          <w:sz w:val="22"/>
        </w:rPr>
        <w:t xml:space="preserve">, due to two or more late projects, limited investigation of ideas, poor craft, incoherent compositions, minimal contribution to critiques. May have more than 3 absences. </w:t>
      </w:r>
    </w:p>
    <w:p w:rsidR="0081215F" w:rsidRPr="00D75731" w:rsidRDefault="0081215F" w:rsidP="0081215F">
      <w:pPr>
        <w:rPr>
          <w:rFonts w:ascii="Times New Roman" w:hAnsi="Times New Roman"/>
          <w:sz w:val="22"/>
        </w:rPr>
      </w:pPr>
      <w:r w:rsidRPr="00D75731">
        <w:rPr>
          <w:rFonts w:ascii="Times New Roman" w:hAnsi="Times New Roman"/>
          <w:sz w:val="22"/>
          <w:u w:val="single"/>
        </w:rPr>
        <w:t>F = Unsatisfactory work</w:t>
      </w:r>
      <w:r w:rsidRPr="00D75731">
        <w:rPr>
          <w:rFonts w:ascii="Times New Roman" w:hAnsi="Times New Roman"/>
          <w:sz w:val="22"/>
        </w:rPr>
        <w:t>. Course failure due to minimal idea development, poor craft, disjointed compositions, lack of participation, late assignments. May have over 6 absences.</w:t>
      </w:r>
    </w:p>
    <w:p w:rsidR="0081215F" w:rsidRPr="00D75731" w:rsidRDefault="0081215F" w:rsidP="0081215F">
      <w:pPr>
        <w:jc w:val="both"/>
        <w:rPr>
          <w:rFonts w:ascii="Times New Roman" w:hAnsi="Times New Roman"/>
          <w:b/>
          <w:sz w:val="22"/>
        </w:rPr>
      </w:pPr>
    </w:p>
    <w:p w:rsidR="0081215F" w:rsidRDefault="0081215F" w:rsidP="0081215F">
      <w:pPr>
        <w:jc w:val="both"/>
        <w:rPr>
          <w:rFonts w:ascii="Times New Roman" w:hAnsi="Times New Roman"/>
          <w:sz w:val="22"/>
        </w:rPr>
      </w:pPr>
      <w:r w:rsidRPr="00D75731">
        <w:rPr>
          <w:rFonts w:ascii="Times New Roman" w:hAnsi="Times New Roman"/>
          <w:b/>
          <w:sz w:val="22"/>
        </w:rPr>
        <w:t>Note</w:t>
      </w:r>
      <w:r w:rsidRPr="00D75731">
        <w:rPr>
          <w:rFonts w:ascii="Times New Roman" w:hAnsi="Times New Roman"/>
          <w:sz w:val="22"/>
        </w:rPr>
        <w:t xml:space="preserve">: One project will be accepted one day late without penalty. One additional late project will be accepted with a one letter-grade penalty for each day it is late. </w:t>
      </w:r>
    </w:p>
    <w:p w:rsidR="0081215F" w:rsidRPr="00D75731" w:rsidRDefault="0081215F" w:rsidP="0081215F">
      <w:pPr>
        <w:jc w:val="both"/>
        <w:rPr>
          <w:rFonts w:ascii="Times New Roman" w:hAnsi="Times New Roman"/>
          <w:sz w:val="22"/>
        </w:rPr>
      </w:pPr>
    </w:p>
    <w:p w:rsidR="0081215F" w:rsidRPr="00D75731" w:rsidRDefault="0081215F" w:rsidP="0081215F">
      <w:pPr>
        <w:rPr>
          <w:rFonts w:ascii="Times New Roman" w:hAnsi="Times New Roman"/>
          <w:sz w:val="22"/>
        </w:rPr>
      </w:pPr>
      <w:r w:rsidRPr="00D75731">
        <w:rPr>
          <w:rFonts w:ascii="Times New Roman" w:hAnsi="Times New Roman"/>
          <w:b/>
          <w:sz w:val="22"/>
        </w:rPr>
        <w:t>Basic Supplies:</w:t>
      </w:r>
    </w:p>
    <w:p w:rsidR="00076764" w:rsidRPr="00D75731" w:rsidRDefault="0081215F" w:rsidP="00076764">
      <w:pPr>
        <w:rPr>
          <w:rFonts w:ascii="Times New Roman" w:hAnsi="Times New Roman"/>
          <w:sz w:val="22"/>
        </w:rPr>
      </w:pPr>
      <w:r w:rsidRPr="00D75731">
        <w:rPr>
          <w:rFonts w:ascii="Times New Roman" w:hAnsi="Times New Roman"/>
          <w:sz w:val="22"/>
        </w:rPr>
        <w:t xml:space="preserve">3 graphite </w:t>
      </w:r>
      <w:r w:rsidR="00076764">
        <w:rPr>
          <w:rFonts w:ascii="Times New Roman" w:hAnsi="Times New Roman"/>
          <w:sz w:val="22"/>
        </w:rPr>
        <w:t>sticks 3 soft charcoal pencils</w:t>
      </w:r>
      <w:r w:rsidR="00076764">
        <w:rPr>
          <w:rFonts w:ascii="Times New Roman" w:hAnsi="Times New Roman"/>
          <w:sz w:val="22"/>
        </w:rPr>
        <w:tab/>
      </w:r>
      <w:r w:rsidRPr="00D75731">
        <w:rPr>
          <w:rFonts w:ascii="Times New Roman" w:hAnsi="Times New Roman"/>
          <w:sz w:val="22"/>
        </w:rPr>
        <w:t xml:space="preserve">18 x 24” </w:t>
      </w:r>
      <w:r w:rsidR="00076764">
        <w:rPr>
          <w:rFonts w:ascii="Times New Roman" w:hAnsi="Times New Roman"/>
          <w:sz w:val="22"/>
        </w:rPr>
        <w:t xml:space="preserve">pad </w:t>
      </w:r>
      <w:r w:rsidRPr="00D75731">
        <w:rPr>
          <w:rFonts w:ascii="Times New Roman" w:hAnsi="Times New Roman"/>
          <w:sz w:val="22"/>
        </w:rPr>
        <w:t>Strathmore 400</w:t>
      </w:r>
      <w:r w:rsidR="00076764">
        <w:rPr>
          <w:rFonts w:ascii="Times New Roman" w:hAnsi="Times New Roman"/>
          <w:sz w:val="22"/>
        </w:rPr>
        <w:t xml:space="preserve"> and </w:t>
      </w:r>
      <w:r w:rsidR="00076764" w:rsidRPr="00D75731">
        <w:rPr>
          <w:rFonts w:ascii="Times New Roman" w:hAnsi="Times New Roman"/>
          <w:sz w:val="22"/>
        </w:rPr>
        <w:t>Pad of newsprint, rough</w:t>
      </w:r>
    </w:p>
    <w:p w:rsidR="00076764" w:rsidRPr="00D75731" w:rsidRDefault="00076764" w:rsidP="00076764">
      <w:pPr>
        <w:rPr>
          <w:rFonts w:ascii="Times New Roman" w:hAnsi="Times New Roman"/>
          <w:sz w:val="22"/>
        </w:rPr>
      </w:pPr>
      <w:r w:rsidRPr="00076764">
        <w:rPr>
          <w:rFonts w:ascii="Times New Roman" w:hAnsi="Times New Roman"/>
          <w:sz w:val="22"/>
        </w:rPr>
        <w:t xml:space="preserve"> </w:t>
      </w:r>
      <w:r w:rsidRPr="00D75731">
        <w:rPr>
          <w:rFonts w:ascii="Times New Roman" w:hAnsi="Times New Roman"/>
          <w:sz w:val="22"/>
        </w:rPr>
        <w:t>plasti</w:t>
      </w:r>
      <w:r>
        <w:rPr>
          <w:rFonts w:ascii="Times New Roman" w:hAnsi="Times New Roman"/>
          <w:sz w:val="22"/>
        </w:rPr>
        <w:t>c and kneaded erasers; chamois</w:t>
      </w:r>
      <w:r>
        <w:rPr>
          <w:rFonts w:ascii="Times New Roman" w:hAnsi="Times New Roman"/>
          <w:sz w:val="22"/>
        </w:rPr>
        <w:tab/>
      </w:r>
      <w:r w:rsidRPr="00D75731">
        <w:rPr>
          <w:rFonts w:ascii="Times New Roman" w:hAnsi="Times New Roman"/>
          <w:sz w:val="22"/>
        </w:rPr>
        <w:t>Artist’s tape or Masking tape</w:t>
      </w:r>
    </w:p>
    <w:p w:rsidR="00076764" w:rsidRDefault="0081215F" w:rsidP="0081215F">
      <w:pPr>
        <w:rPr>
          <w:rFonts w:ascii="Times New Roman" w:hAnsi="Times New Roman"/>
          <w:sz w:val="22"/>
        </w:rPr>
      </w:pPr>
      <w:r w:rsidRPr="00D75731">
        <w:rPr>
          <w:rFonts w:ascii="Times New Roman" w:hAnsi="Times New Roman"/>
          <w:sz w:val="22"/>
        </w:rPr>
        <w:t xml:space="preserve"> S</w:t>
      </w:r>
      <w:r w:rsidR="00076764">
        <w:rPr>
          <w:rFonts w:ascii="Times New Roman" w:hAnsi="Times New Roman"/>
          <w:sz w:val="22"/>
        </w:rPr>
        <w:t>piral-bound sketchbook, 9x12”</w:t>
      </w:r>
      <w:r w:rsidR="00076764">
        <w:rPr>
          <w:rFonts w:ascii="Times New Roman" w:hAnsi="Times New Roman"/>
          <w:sz w:val="22"/>
        </w:rPr>
        <w:tab/>
      </w:r>
      <w:r w:rsidRPr="00D75731">
        <w:rPr>
          <w:rFonts w:ascii="Times New Roman" w:hAnsi="Times New Roman"/>
          <w:sz w:val="22"/>
        </w:rPr>
        <w:t>Black</w:t>
      </w:r>
      <w:r w:rsidR="00076764">
        <w:rPr>
          <w:rFonts w:ascii="Times New Roman" w:hAnsi="Times New Roman"/>
          <w:sz w:val="22"/>
        </w:rPr>
        <w:t xml:space="preserve"> and white Conte crayon: soft </w:t>
      </w:r>
    </w:p>
    <w:p w:rsidR="00076764" w:rsidRPr="00D75731" w:rsidRDefault="0081215F" w:rsidP="00076764">
      <w:pPr>
        <w:rPr>
          <w:rFonts w:ascii="Times New Roman" w:hAnsi="Times New Roman"/>
          <w:sz w:val="22"/>
        </w:rPr>
      </w:pPr>
      <w:r w:rsidRPr="00D75731">
        <w:rPr>
          <w:rFonts w:ascii="Times New Roman" w:hAnsi="Times New Roman"/>
          <w:sz w:val="22"/>
        </w:rPr>
        <w:t>4 sheets charcoal paper, 19x25”</w:t>
      </w:r>
      <w:r w:rsidR="00076764">
        <w:rPr>
          <w:rFonts w:ascii="Times New Roman" w:hAnsi="Times New Roman"/>
          <w:sz w:val="22"/>
        </w:rPr>
        <w:tab/>
      </w:r>
      <w:r w:rsidR="00076764">
        <w:rPr>
          <w:rFonts w:ascii="Times New Roman" w:hAnsi="Times New Roman"/>
          <w:sz w:val="22"/>
        </w:rPr>
        <w:tab/>
      </w:r>
      <w:r w:rsidR="00076764" w:rsidRPr="00D75731">
        <w:rPr>
          <w:rFonts w:ascii="Times New Roman" w:hAnsi="Times New Roman"/>
          <w:sz w:val="22"/>
        </w:rPr>
        <w:t xml:space="preserve">Utility </w:t>
      </w:r>
      <w:r w:rsidR="00076764">
        <w:rPr>
          <w:rFonts w:ascii="Times New Roman" w:hAnsi="Times New Roman"/>
          <w:sz w:val="22"/>
        </w:rPr>
        <w:t xml:space="preserve">box, Drawing board and clips </w:t>
      </w:r>
      <w:r w:rsidR="00076764">
        <w:rPr>
          <w:rFonts w:ascii="Times New Roman" w:hAnsi="Times New Roman"/>
          <w:sz w:val="22"/>
        </w:rPr>
        <w:tab/>
      </w:r>
      <w:r w:rsidR="00076764" w:rsidRPr="00D75731">
        <w:rPr>
          <w:rFonts w:ascii="Times New Roman" w:hAnsi="Times New Roman"/>
          <w:sz w:val="22"/>
        </w:rPr>
        <w:t>Spray fixative</w:t>
      </w:r>
    </w:p>
    <w:p w:rsidR="0081215F" w:rsidRPr="00D75731" w:rsidRDefault="0081215F" w:rsidP="0081215F">
      <w:pPr>
        <w:rPr>
          <w:rFonts w:ascii="Times New Roman" w:hAnsi="Times New Roman"/>
          <w:sz w:val="22"/>
        </w:rPr>
      </w:pPr>
      <w:r w:rsidRPr="00D75731">
        <w:rPr>
          <w:rFonts w:ascii="Times New Roman" w:hAnsi="Times New Roman"/>
          <w:b/>
          <w:sz w:val="22"/>
        </w:rPr>
        <w:t xml:space="preserve">Recommended </w:t>
      </w:r>
      <w:r>
        <w:rPr>
          <w:rFonts w:ascii="Times New Roman" w:hAnsi="Times New Roman"/>
          <w:b/>
          <w:sz w:val="22"/>
        </w:rPr>
        <w:t>Text</w:t>
      </w:r>
      <w:r w:rsidRPr="00D75731">
        <w:rPr>
          <w:rFonts w:ascii="Times New Roman" w:hAnsi="Times New Roman"/>
          <w:b/>
          <w:sz w:val="22"/>
        </w:rPr>
        <w:t>:</w:t>
      </w:r>
      <w:r w:rsidRPr="00D75731">
        <w:rPr>
          <w:rFonts w:ascii="Times New Roman" w:hAnsi="Times New Roman"/>
          <w:sz w:val="22"/>
        </w:rPr>
        <w:t xml:space="preserve"> </w:t>
      </w:r>
      <w:r w:rsidRPr="00D75731">
        <w:rPr>
          <w:rFonts w:ascii="Times New Roman" w:hAnsi="Times New Roman"/>
          <w:sz w:val="22"/>
          <w:u w:val="single"/>
        </w:rPr>
        <w:t>Drawing: Space, Form and Expression</w:t>
      </w:r>
      <w:r w:rsidRPr="00D75731">
        <w:rPr>
          <w:rFonts w:ascii="Times New Roman" w:hAnsi="Times New Roman"/>
          <w:sz w:val="22"/>
        </w:rPr>
        <w:t>, Enstice &amp; Peters</w:t>
      </w:r>
    </w:p>
    <w:p w:rsidR="0081215F" w:rsidRPr="00F42C5A" w:rsidRDefault="0081215F" w:rsidP="0081215F">
      <w:pPr>
        <w:rPr>
          <w:rFonts w:ascii="Times New Roman" w:hAnsi="Times New Roman"/>
          <w:b/>
          <w:sz w:val="22"/>
        </w:rPr>
      </w:pPr>
      <w:r w:rsidRPr="00F42C5A">
        <w:rPr>
          <w:rFonts w:ascii="Times New Roman" w:hAnsi="Times New Roman"/>
          <w:b/>
          <w:sz w:val="22"/>
        </w:rPr>
        <w:t>Other Readings:</w:t>
      </w:r>
    </w:p>
    <w:p w:rsidR="0081215F" w:rsidRPr="00D75731" w:rsidRDefault="0081215F" w:rsidP="0081215F">
      <w:pPr>
        <w:rPr>
          <w:rFonts w:ascii="Times New Roman" w:hAnsi="Times New Roman"/>
          <w:sz w:val="22"/>
        </w:rPr>
      </w:pPr>
      <w:r w:rsidRPr="00D75731">
        <w:rPr>
          <w:rFonts w:ascii="Times New Roman" w:hAnsi="Times New Roman"/>
          <w:sz w:val="22"/>
          <w:u w:val="single"/>
        </w:rPr>
        <w:t>Drawing:  A Contemporary Approach</w:t>
      </w:r>
      <w:r>
        <w:rPr>
          <w:rFonts w:ascii="Times New Roman" w:hAnsi="Times New Roman"/>
          <w:sz w:val="22"/>
        </w:rPr>
        <w:t xml:space="preserve"> - Betti &amp; Sale</w:t>
      </w:r>
      <w:r>
        <w:rPr>
          <w:rFonts w:ascii="Times New Roman" w:hAnsi="Times New Roman"/>
          <w:sz w:val="22"/>
        </w:rPr>
        <w:tab/>
      </w:r>
      <w:r w:rsidRPr="00D75731">
        <w:rPr>
          <w:rFonts w:ascii="Times New Roman" w:hAnsi="Times New Roman"/>
          <w:sz w:val="22"/>
          <w:u w:val="single"/>
        </w:rPr>
        <w:t>Drawing from Observation</w:t>
      </w:r>
      <w:r w:rsidRPr="00D75731">
        <w:rPr>
          <w:rFonts w:ascii="Times New Roman" w:hAnsi="Times New Roman"/>
          <w:sz w:val="22"/>
        </w:rPr>
        <w:t xml:space="preserve"> - Curtis</w:t>
      </w:r>
    </w:p>
    <w:p w:rsidR="0081215F" w:rsidRPr="00D75731" w:rsidRDefault="0081215F" w:rsidP="0081215F">
      <w:pPr>
        <w:rPr>
          <w:rFonts w:ascii="Times New Roman" w:hAnsi="Times New Roman"/>
          <w:sz w:val="22"/>
        </w:rPr>
      </w:pPr>
      <w:r w:rsidRPr="00D75731">
        <w:rPr>
          <w:rFonts w:ascii="Times New Roman" w:hAnsi="Times New Roman"/>
          <w:sz w:val="22"/>
          <w:u w:val="single"/>
        </w:rPr>
        <w:t>Figure Drawing</w:t>
      </w:r>
      <w:r w:rsidRPr="00D75731">
        <w:rPr>
          <w:rFonts w:ascii="Times New Roman" w:hAnsi="Times New Roman"/>
          <w:sz w:val="22"/>
        </w:rPr>
        <w:t xml:space="preserve"> - Goldstein </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t xml:space="preserve">      </w:t>
      </w:r>
      <w:r>
        <w:rPr>
          <w:rFonts w:ascii="Times New Roman" w:hAnsi="Times New Roman"/>
          <w:sz w:val="22"/>
        </w:rPr>
        <w:tab/>
      </w:r>
      <w:r>
        <w:rPr>
          <w:rFonts w:ascii="Times New Roman" w:hAnsi="Times New Roman"/>
          <w:sz w:val="22"/>
          <w:u w:val="single"/>
        </w:rPr>
        <w:t>Human Anatomy for the Artist - Peck</w:t>
      </w:r>
    </w:p>
    <w:p w:rsidR="0081215F" w:rsidRPr="00D75731" w:rsidRDefault="0081215F" w:rsidP="0081215F">
      <w:pPr>
        <w:rPr>
          <w:rFonts w:ascii="Times New Roman" w:hAnsi="Times New Roman"/>
          <w:sz w:val="22"/>
        </w:rPr>
      </w:pPr>
      <w:r w:rsidRPr="00D75731">
        <w:rPr>
          <w:rFonts w:ascii="Times New Roman" w:hAnsi="Times New Roman"/>
          <w:sz w:val="22"/>
          <w:u w:val="single"/>
        </w:rPr>
        <w:t>Mendelowitz's Guide To Drawing</w:t>
      </w:r>
      <w:r>
        <w:rPr>
          <w:rFonts w:ascii="Times New Roman" w:hAnsi="Times New Roman"/>
          <w:sz w:val="22"/>
        </w:rPr>
        <w:t xml:space="preserve"> – Wakeham &amp; Faber  </w:t>
      </w:r>
      <w:r w:rsidRPr="00D75731">
        <w:rPr>
          <w:rFonts w:ascii="Times New Roman" w:hAnsi="Times New Roman"/>
          <w:sz w:val="22"/>
          <w:u w:val="single"/>
        </w:rPr>
        <w:t>The Craft of Drawing</w:t>
      </w:r>
      <w:r w:rsidRPr="00D75731">
        <w:rPr>
          <w:rFonts w:ascii="Times New Roman" w:hAnsi="Times New Roman"/>
          <w:sz w:val="22"/>
        </w:rPr>
        <w:t xml:space="preserve"> - Wood</w:t>
      </w:r>
    </w:p>
    <w:p w:rsidR="0081215F" w:rsidRPr="00D75731" w:rsidRDefault="0081215F" w:rsidP="0081215F">
      <w:pPr>
        <w:rPr>
          <w:rFonts w:ascii="Times New Roman" w:hAnsi="Times New Roman"/>
          <w:sz w:val="22"/>
        </w:rPr>
      </w:pPr>
      <w:r w:rsidRPr="00D75731">
        <w:rPr>
          <w:rFonts w:ascii="Times New Roman" w:hAnsi="Times New Roman"/>
          <w:sz w:val="22"/>
          <w:u w:val="single"/>
        </w:rPr>
        <w:t>Drawing from Life</w:t>
      </w:r>
      <w:r w:rsidRPr="00D75731">
        <w:rPr>
          <w:rFonts w:ascii="Times New Roman" w:hAnsi="Times New Roman"/>
          <w:sz w:val="22"/>
        </w:rPr>
        <w:t xml:space="preserve"> - Brown &amp; McLean</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u w:val="single"/>
        </w:rPr>
        <w:t>Perspective Drawing</w:t>
      </w:r>
      <w:r w:rsidRPr="00D75731">
        <w:rPr>
          <w:rFonts w:ascii="Times New Roman" w:hAnsi="Times New Roman"/>
          <w:sz w:val="22"/>
        </w:rPr>
        <w:t xml:space="preserve"> - O'Connor</w:t>
      </w:r>
    </w:p>
    <w:p w:rsidR="0081215F" w:rsidRPr="00D75731" w:rsidRDefault="0081215F" w:rsidP="0081215F">
      <w:pPr>
        <w:rPr>
          <w:rFonts w:ascii="Times New Roman" w:hAnsi="Times New Roman"/>
          <w:b/>
          <w:sz w:val="22"/>
        </w:rPr>
      </w:pPr>
    </w:p>
    <w:p w:rsidR="0081215F" w:rsidRPr="00D75731" w:rsidRDefault="0081215F" w:rsidP="0081215F">
      <w:pPr>
        <w:rPr>
          <w:rFonts w:ascii="Times New Roman" w:hAnsi="Times New Roman"/>
          <w:b/>
          <w:sz w:val="22"/>
        </w:rPr>
      </w:pPr>
      <w:r w:rsidRPr="00D75731">
        <w:rPr>
          <w:rFonts w:ascii="Times New Roman" w:hAnsi="Times New Roman"/>
          <w:b/>
          <w:sz w:val="22"/>
        </w:rPr>
        <w:t xml:space="preserve">FINAL PORTFOLIO WILL CONSIST OF </w:t>
      </w:r>
      <w:r>
        <w:rPr>
          <w:rFonts w:ascii="Times New Roman" w:hAnsi="Times New Roman"/>
          <w:b/>
          <w:sz w:val="22"/>
        </w:rPr>
        <w:t>AT LEAST FIFTEEN</w:t>
      </w:r>
      <w:r w:rsidRPr="00D75731">
        <w:rPr>
          <w:rFonts w:ascii="Times New Roman" w:hAnsi="Times New Roman"/>
          <w:b/>
          <w:sz w:val="22"/>
        </w:rPr>
        <w:t xml:space="preserve"> DRAWINGS, INCLUDING:</w:t>
      </w:r>
    </w:p>
    <w:p w:rsidR="0081215F" w:rsidRPr="00D75731" w:rsidRDefault="0081215F" w:rsidP="0081215F">
      <w:pPr>
        <w:numPr>
          <w:ilvl w:val="0"/>
          <w:numId w:val="75"/>
        </w:numPr>
        <w:rPr>
          <w:rFonts w:ascii="Times New Roman" w:hAnsi="Times New Roman"/>
          <w:sz w:val="22"/>
        </w:rPr>
      </w:pPr>
      <w:r w:rsidRPr="00D75731">
        <w:rPr>
          <w:rFonts w:ascii="Times New Roman" w:hAnsi="Times New Roman"/>
          <w:sz w:val="22"/>
        </w:rPr>
        <w:t>Planar analysis study</w:t>
      </w:r>
    </w:p>
    <w:p w:rsidR="0081215F" w:rsidRPr="00D75731" w:rsidRDefault="0081215F" w:rsidP="0081215F">
      <w:pPr>
        <w:numPr>
          <w:ilvl w:val="0"/>
          <w:numId w:val="75"/>
        </w:numPr>
        <w:rPr>
          <w:rFonts w:ascii="Times New Roman" w:hAnsi="Times New Roman"/>
          <w:sz w:val="22"/>
        </w:rPr>
      </w:pPr>
      <w:r w:rsidRPr="00D75731">
        <w:rPr>
          <w:rFonts w:ascii="Times New Roman" w:hAnsi="Times New Roman"/>
          <w:sz w:val="22"/>
        </w:rPr>
        <w:t>Foreshortening study</w:t>
      </w:r>
    </w:p>
    <w:p w:rsidR="0081215F" w:rsidRPr="00D75731" w:rsidRDefault="0081215F" w:rsidP="0081215F">
      <w:pPr>
        <w:numPr>
          <w:ilvl w:val="0"/>
          <w:numId w:val="75"/>
        </w:numPr>
        <w:rPr>
          <w:rFonts w:ascii="Times New Roman" w:hAnsi="Times New Roman"/>
          <w:sz w:val="22"/>
        </w:rPr>
      </w:pPr>
      <w:r w:rsidRPr="00D75731">
        <w:rPr>
          <w:rFonts w:ascii="Times New Roman" w:hAnsi="Times New Roman"/>
          <w:sz w:val="22"/>
        </w:rPr>
        <w:t>Multiple figure composition</w:t>
      </w:r>
    </w:p>
    <w:p w:rsidR="0081215F" w:rsidRPr="00D75731" w:rsidRDefault="0081215F" w:rsidP="0081215F">
      <w:pPr>
        <w:numPr>
          <w:ilvl w:val="0"/>
          <w:numId w:val="75"/>
        </w:numPr>
        <w:rPr>
          <w:rFonts w:ascii="Times New Roman" w:hAnsi="Times New Roman"/>
          <w:sz w:val="22"/>
        </w:rPr>
      </w:pPr>
      <w:r w:rsidRPr="00D75731">
        <w:rPr>
          <w:rFonts w:ascii="Times New Roman" w:hAnsi="Times New Roman"/>
          <w:sz w:val="22"/>
        </w:rPr>
        <w:t>Examples of idea generation, such as extended work with variations on a theme</w:t>
      </w:r>
    </w:p>
    <w:p w:rsidR="0081215F" w:rsidRPr="00D75731" w:rsidRDefault="0081215F" w:rsidP="0081215F">
      <w:pPr>
        <w:numPr>
          <w:ilvl w:val="0"/>
          <w:numId w:val="75"/>
        </w:numPr>
        <w:rPr>
          <w:rFonts w:ascii="Times New Roman" w:hAnsi="Times New Roman"/>
          <w:sz w:val="22"/>
        </w:rPr>
      </w:pPr>
      <w:r w:rsidRPr="00D75731">
        <w:rPr>
          <w:rFonts w:ascii="Times New Roman" w:hAnsi="Times New Roman"/>
          <w:sz w:val="22"/>
        </w:rPr>
        <w:t>Examples of extended work with value</w:t>
      </w:r>
    </w:p>
    <w:p w:rsidR="0081215F" w:rsidRPr="00D75731" w:rsidRDefault="0081215F" w:rsidP="0081215F">
      <w:pPr>
        <w:numPr>
          <w:ilvl w:val="0"/>
          <w:numId w:val="75"/>
        </w:numPr>
        <w:rPr>
          <w:rFonts w:ascii="Times New Roman" w:hAnsi="Times New Roman"/>
          <w:sz w:val="22"/>
        </w:rPr>
      </w:pPr>
      <w:r w:rsidRPr="00D75731">
        <w:rPr>
          <w:rFonts w:ascii="Times New Roman" w:hAnsi="Times New Roman"/>
          <w:sz w:val="22"/>
        </w:rPr>
        <w:t>Anatomical studies</w:t>
      </w:r>
    </w:p>
    <w:p w:rsidR="0081215F" w:rsidRPr="00D75731" w:rsidRDefault="0081215F" w:rsidP="0081215F">
      <w:pPr>
        <w:numPr>
          <w:ilvl w:val="0"/>
          <w:numId w:val="75"/>
        </w:numPr>
        <w:rPr>
          <w:rFonts w:ascii="Times New Roman" w:hAnsi="Times New Roman"/>
          <w:sz w:val="22"/>
        </w:rPr>
      </w:pPr>
      <w:r w:rsidRPr="00D75731">
        <w:rPr>
          <w:rFonts w:ascii="Times New Roman" w:hAnsi="Times New Roman"/>
          <w:sz w:val="22"/>
        </w:rPr>
        <w:t>Final Capstone assignment</w:t>
      </w:r>
    </w:p>
    <w:p w:rsidR="0081215F" w:rsidRPr="00D75731" w:rsidRDefault="0081215F" w:rsidP="0081215F">
      <w:pPr>
        <w:rPr>
          <w:rFonts w:ascii="Times New Roman" w:hAnsi="Times New Roman"/>
          <w:sz w:val="22"/>
        </w:rPr>
      </w:pPr>
    </w:p>
    <w:p w:rsidR="0081215F" w:rsidRPr="00D75731" w:rsidRDefault="0081215F" w:rsidP="0081215F">
      <w:pPr>
        <w:rPr>
          <w:rFonts w:ascii="Times New Roman" w:hAnsi="Times New Roman"/>
          <w:b/>
          <w:sz w:val="22"/>
        </w:rPr>
      </w:pPr>
      <w:r w:rsidRPr="00D75731">
        <w:rPr>
          <w:rFonts w:ascii="Times New Roman" w:hAnsi="Times New Roman"/>
          <w:b/>
          <w:sz w:val="22"/>
        </w:rPr>
        <w:t>TYPICAL ASSIGNMENT SEQUENCE</w:t>
      </w:r>
    </w:p>
    <w:p w:rsidR="0081215F" w:rsidRPr="00D75731" w:rsidRDefault="0081215F" w:rsidP="0081215F">
      <w:pPr>
        <w:rPr>
          <w:rFonts w:ascii="Times New Roman" w:hAnsi="Times New Roman"/>
          <w:sz w:val="22"/>
        </w:rPr>
      </w:pPr>
      <w:r w:rsidRPr="00D75731">
        <w:rPr>
          <w:rFonts w:ascii="Times New Roman" w:hAnsi="Times New Roman"/>
          <w:sz w:val="22"/>
        </w:rPr>
        <w:t>Week 1: In-class Drawing: Mass-Volume Gestures, Linear Gestures</w:t>
      </w:r>
    </w:p>
    <w:p w:rsidR="0081215F" w:rsidRPr="00D75731" w:rsidRDefault="0081215F" w:rsidP="0081215F">
      <w:pPr>
        <w:ind w:firstLine="720"/>
        <w:rPr>
          <w:rFonts w:ascii="Times New Roman" w:hAnsi="Times New Roman"/>
          <w:sz w:val="22"/>
        </w:rPr>
      </w:pPr>
      <w:r w:rsidRPr="00D75731">
        <w:rPr>
          <w:rFonts w:ascii="Times New Roman" w:hAnsi="Times New Roman"/>
          <w:sz w:val="22"/>
        </w:rPr>
        <w:t>Anatomy Homework: Basic proportions, center of gravity, and weight distribution</w:t>
      </w:r>
    </w:p>
    <w:p w:rsidR="0081215F" w:rsidRPr="00D75731" w:rsidRDefault="0081215F" w:rsidP="0081215F">
      <w:pPr>
        <w:rPr>
          <w:rFonts w:ascii="Times New Roman" w:hAnsi="Times New Roman"/>
          <w:sz w:val="22"/>
        </w:rPr>
      </w:pPr>
    </w:p>
    <w:p w:rsidR="0081215F" w:rsidRPr="00D75731" w:rsidRDefault="0081215F" w:rsidP="0081215F">
      <w:pPr>
        <w:rPr>
          <w:rFonts w:ascii="Times New Roman" w:hAnsi="Times New Roman"/>
          <w:sz w:val="22"/>
        </w:rPr>
      </w:pPr>
      <w:r w:rsidRPr="00D75731">
        <w:rPr>
          <w:rFonts w:ascii="Times New Roman" w:hAnsi="Times New Roman"/>
          <w:sz w:val="22"/>
        </w:rPr>
        <w:t>Week 2: In-class Drawing: Tonal Gestures, Foreshortening</w:t>
      </w:r>
    </w:p>
    <w:p w:rsidR="0081215F" w:rsidRPr="00D75731" w:rsidRDefault="0081215F" w:rsidP="0081215F">
      <w:pPr>
        <w:rPr>
          <w:rFonts w:ascii="Times New Roman" w:hAnsi="Times New Roman"/>
          <w:sz w:val="22"/>
        </w:rPr>
      </w:pPr>
      <w:r w:rsidRPr="00D75731">
        <w:rPr>
          <w:rFonts w:ascii="Times New Roman" w:hAnsi="Times New Roman"/>
          <w:sz w:val="22"/>
        </w:rPr>
        <w:tab/>
        <w:t>Anatomy Homework: The Arm, bone and flesh (scapula/clavicle to wrist)</w:t>
      </w:r>
    </w:p>
    <w:p w:rsidR="0081215F" w:rsidRPr="00D75731" w:rsidRDefault="0081215F" w:rsidP="0081215F">
      <w:pPr>
        <w:rPr>
          <w:rFonts w:ascii="Times New Roman" w:hAnsi="Times New Roman"/>
          <w:sz w:val="22"/>
        </w:rPr>
      </w:pPr>
    </w:p>
    <w:p w:rsidR="0081215F" w:rsidRPr="00D75731" w:rsidRDefault="0081215F" w:rsidP="0081215F">
      <w:pPr>
        <w:rPr>
          <w:rFonts w:ascii="Times New Roman" w:hAnsi="Times New Roman"/>
          <w:sz w:val="22"/>
        </w:rPr>
      </w:pPr>
      <w:r w:rsidRPr="00D75731">
        <w:rPr>
          <w:rFonts w:ascii="Times New Roman" w:hAnsi="Times New Roman"/>
          <w:sz w:val="22"/>
        </w:rPr>
        <w:t>Week 3: In-class Drawing: Composition. Framing the body and using negative space as a drawing aid and an aesthetic device. Anatomy Homework: Hands and Feet.</w:t>
      </w:r>
    </w:p>
    <w:p w:rsidR="0081215F" w:rsidRPr="00D75731" w:rsidRDefault="0081215F" w:rsidP="0081215F">
      <w:pPr>
        <w:rPr>
          <w:rFonts w:ascii="Times New Roman" w:hAnsi="Times New Roman"/>
          <w:sz w:val="22"/>
        </w:rPr>
      </w:pPr>
    </w:p>
    <w:p w:rsidR="0081215F" w:rsidRPr="00D75731" w:rsidRDefault="0081215F" w:rsidP="0081215F">
      <w:pPr>
        <w:rPr>
          <w:rFonts w:ascii="Times New Roman" w:hAnsi="Times New Roman"/>
          <w:sz w:val="22"/>
        </w:rPr>
      </w:pPr>
      <w:r w:rsidRPr="00D75731">
        <w:rPr>
          <w:rFonts w:ascii="Times New Roman" w:hAnsi="Times New Roman"/>
          <w:sz w:val="22"/>
        </w:rPr>
        <w:t xml:space="preserve">Week 4-6: In-class Drawing: Tonality - white charcoal on black paper  </w:t>
      </w:r>
    </w:p>
    <w:p w:rsidR="0081215F" w:rsidRPr="00D75731" w:rsidRDefault="0081215F" w:rsidP="0081215F">
      <w:pPr>
        <w:ind w:firstLine="720"/>
        <w:rPr>
          <w:rFonts w:ascii="Times New Roman" w:hAnsi="Times New Roman"/>
          <w:sz w:val="22"/>
        </w:rPr>
      </w:pPr>
      <w:r w:rsidRPr="00D75731">
        <w:rPr>
          <w:rFonts w:ascii="Times New Roman" w:hAnsi="Times New Roman"/>
          <w:sz w:val="22"/>
        </w:rPr>
        <w:t>Anatomy Homework: The Leg (ankle to hip); The Pelvis.</w:t>
      </w:r>
    </w:p>
    <w:p w:rsidR="0081215F" w:rsidRPr="00D75731" w:rsidRDefault="0081215F" w:rsidP="0081215F">
      <w:pPr>
        <w:rPr>
          <w:rFonts w:ascii="Times New Roman" w:hAnsi="Times New Roman"/>
          <w:sz w:val="22"/>
        </w:rPr>
      </w:pPr>
    </w:p>
    <w:p w:rsidR="0081215F" w:rsidRPr="00D75731" w:rsidRDefault="0081215F" w:rsidP="0081215F">
      <w:pPr>
        <w:rPr>
          <w:rFonts w:ascii="Times New Roman" w:hAnsi="Times New Roman"/>
          <w:sz w:val="22"/>
        </w:rPr>
      </w:pPr>
      <w:r w:rsidRPr="00D75731">
        <w:rPr>
          <w:rFonts w:ascii="Times New Roman" w:hAnsi="Times New Roman"/>
          <w:sz w:val="22"/>
        </w:rPr>
        <w:t>Week 7-9: In-class Drawing: Temperature - black and white charcoal on brown paper.</w:t>
      </w:r>
    </w:p>
    <w:p w:rsidR="0081215F" w:rsidRPr="00D75731" w:rsidRDefault="0081215F" w:rsidP="0081215F">
      <w:pPr>
        <w:rPr>
          <w:rFonts w:ascii="Times New Roman" w:hAnsi="Times New Roman"/>
          <w:sz w:val="22"/>
        </w:rPr>
      </w:pPr>
      <w:r w:rsidRPr="00D75731">
        <w:rPr>
          <w:rFonts w:ascii="Times New Roman" w:hAnsi="Times New Roman"/>
          <w:sz w:val="22"/>
        </w:rPr>
        <w:tab/>
        <w:t>Anatomy Homework: The Torso (spine and thorax).</w:t>
      </w:r>
    </w:p>
    <w:p w:rsidR="0081215F" w:rsidRPr="00D75731" w:rsidRDefault="0081215F" w:rsidP="0081215F">
      <w:pPr>
        <w:rPr>
          <w:rFonts w:ascii="Times New Roman" w:hAnsi="Times New Roman"/>
          <w:sz w:val="22"/>
        </w:rPr>
      </w:pPr>
    </w:p>
    <w:p w:rsidR="0081215F" w:rsidRPr="00D75731" w:rsidRDefault="0081215F" w:rsidP="0081215F">
      <w:pPr>
        <w:rPr>
          <w:rFonts w:ascii="Times New Roman" w:hAnsi="Times New Roman"/>
          <w:sz w:val="22"/>
        </w:rPr>
      </w:pPr>
      <w:r w:rsidRPr="00D75731">
        <w:rPr>
          <w:rFonts w:ascii="Times New Roman" w:hAnsi="Times New Roman"/>
          <w:sz w:val="22"/>
        </w:rPr>
        <w:t xml:space="preserve">Week 10: In-class Drawing: Ink wash on cream paper plus white acrylic for cool values </w:t>
      </w:r>
    </w:p>
    <w:p w:rsidR="0081215F" w:rsidRPr="00D75731" w:rsidRDefault="0081215F" w:rsidP="0081215F">
      <w:pPr>
        <w:ind w:firstLine="720"/>
        <w:rPr>
          <w:rFonts w:ascii="Times New Roman" w:hAnsi="Times New Roman"/>
          <w:sz w:val="22"/>
        </w:rPr>
      </w:pPr>
      <w:r w:rsidRPr="00D75731">
        <w:rPr>
          <w:rFonts w:ascii="Times New Roman" w:hAnsi="Times New Roman"/>
          <w:sz w:val="22"/>
        </w:rPr>
        <w:t>Anatomy Homework: The Skull.</w:t>
      </w:r>
    </w:p>
    <w:p w:rsidR="0081215F" w:rsidRPr="00D75731" w:rsidRDefault="0081215F" w:rsidP="0081215F">
      <w:pPr>
        <w:rPr>
          <w:rFonts w:ascii="Times New Roman" w:hAnsi="Times New Roman"/>
          <w:sz w:val="22"/>
        </w:rPr>
      </w:pPr>
    </w:p>
    <w:p w:rsidR="0081215F" w:rsidRPr="00D75731" w:rsidRDefault="0081215F" w:rsidP="0081215F">
      <w:pPr>
        <w:rPr>
          <w:rFonts w:ascii="Times New Roman" w:hAnsi="Times New Roman"/>
          <w:sz w:val="22"/>
        </w:rPr>
      </w:pPr>
      <w:r w:rsidRPr="00D75731">
        <w:rPr>
          <w:rFonts w:ascii="Times New Roman" w:hAnsi="Times New Roman"/>
          <w:sz w:val="22"/>
        </w:rPr>
        <w:t>Week 11-12: Self-portrait studies. Capstone proposals due, Week 13-16: Capstone projects.</w:t>
      </w:r>
    </w:p>
    <w:p w:rsidR="0081215F" w:rsidRDefault="0081215F" w:rsidP="0081215F">
      <w:pPr>
        <w:pStyle w:val="Heading8"/>
        <w:rPr>
          <w:rFonts w:ascii="Times New Roman" w:hAnsi="Times New Roman"/>
        </w:rPr>
      </w:pPr>
    </w:p>
    <w:p w:rsidR="0081215F" w:rsidRPr="00076764" w:rsidRDefault="0081215F" w:rsidP="0081215F">
      <w:pPr>
        <w:rPr>
          <w:rFonts w:ascii="Times New Roman" w:hAnsi="Times New Roman"/>
          <w:sz w:val="21"/>
          <w:szCs w:val="22"/>
        </w:rPr>
      </w:pPr>
      <w:r w:rsidRPr="00076764">
        <w:rPr>
          <w:rFonts w:ascii="Times New Roman" w:hAnsi="Times New Roman"/>
          <w:b/>
          <w:sz w:val="21"/>
          <w:szCs w:val="22"/>
        </w:rPr>
        <w:t xml:space="preserve">ACADEMIC HONOR POLICY: </w:t>
      </w:r>
      <w:r w:rsidRPr="00076764">
        <w:rPr>
          <w:rFonts w:ascii="Times New Roman" w:hAnsi="Times New Roman"/>
          <w:sz w:val="21"/>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 . be honest and truthful and . . . [to] strive for personal and institutional integrity at Florida State University.”  (Florida State University Academic Honor Policy, found at </w:t>
      </w:r>
      <w:hyperlink r:id="rId90" w:history="1">
        <w:r w:rsidRPr="00076764">
          <w:rPr>
            <w:rFonts w:ascii="Times New Roman" w:hAnsi="Times New Roman"/>
            <w:sz w:val="21"/>
            <w:szCs w:val="22"/>
          </w:rPr>
          <w:t>http://dof.fsu.edu/honorpolicy.htm</w:t>
        </w:r>
      </w:hyperlink>
      <w:r w:rsidRPr="00076764">
        <w:rPr>
          <w:rFonts w:ascii="Times New Roman" w:hAnsi="Times New Roman"/>
          <w:sz w:val="21"/>
          <w:szCs w:val="22"/>
        </w:rPr>
        <w:t>.)</w:t>
      </w:r>
    </w:p>
    <w:p w:rsidR="00076764" w:rsidRDefault="00076764" w:rsidP="0081215F">
      <w:pPr>
        <w:rPr>
          <w:rFonts w:ascii="Times New Roman" w:hAnsi="Times New Roman"/>
          <w:b/>
          <w:sz w:val="21"/>
          <w:szCs w:val="22"/>
        </w:rPr>
      </w:pPr>
    </w:p>
    <w:p w:rsidR="0081215F" w:rsidRPr="00076764" w:rsidRDefault="0081215F" w:rsidP="0081215F">
      <w:pPr>
        <w:rPr>
          <w:rFonts w:ascii="Times New Roman" w:hAnsi="Times New Roman"/>
          <w:sz w:val="21"/>
          <w:szCs w:val="22"/>
        </w:rPr>
      </w:pPr>
      <w:r w:rsidRPr="00076764">
        <w:rPr>
          <w:rFonts w:ascii="Times New Roman" w:hAnsi="Times New Roman"/>
          <w:b/>
          <w:sz w:val="21"/>
          <w:szCs w:val="22"/>
        </w:rPr>
        <w:t>AMERICANS WITH DISABILITIES ACT:</w:t>
      </w:r>
      <w:r w:rsidRPr="00076764">
        <w:rPr>
          <w:rFonts w:ascii="Times New Roman" w:hAnsi="Times New Roman"/>
          <w:sz w:val="21"/>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91" w:history="1">
        <w:r w:rsidRPr="00076764">
          <w:rPr>
            <w:rFonts w:ascii="Times New Roman" w:hAnsi="Times New Roman"/>
            <w:sz w:val="21"/>
            <w:szCs w:val="22"/>
          </w:rPr>
          <w:t>http://www.disabilitycenter.fsu.edu/</w:t>
        </w:r>
      </w:hyperlink>
    </w:p>
    <w:p w:rsidR="0081215F" w:rsidRPr="005B473B" w:rsidRDefault="0081215F" w:rsidP="0081215F">
      <w:pPr>
        <w:rPr>
          <w:rFonts w:ascii="Times New Roman" w:hAnsi="Times New Roman"/>
          <w:b/>
          <w:u w:val="single"/>
        </w:rPr>
      </w:pPr>
      <w:r w:rsidRPr="00076764">
        <w:rPr>
          <w:rFonts w:ascii="Times New Roman" w:hAnsi="Times New Roman"/>
          <w:sz w:val="20"/>
          <w:u w:val="single"/>
        </w:rPr>
        <w:br w:type="page"/>
      </w:r>
      <w:r w:rsidRPr="005B473B">
        <w:rPr>
          <w:rFonts w:ascii="Times New Roman" w:hAnsi="Times New Roman"/>
          <w:u w:val="single"/>
        </w:rPr>
        <w:t xml:space="preserve">HOMEWORK #1: BIOGRAPHICAL STATEMENT  </w:t>
      </w:r>
      <w:r w:rsidRPr="005B473B">
        <w:rPr>
          <w:rFonts w:ascii="Times New Roman" w:hAnsi="Times New Roman"/>
          <w:u w:val="single"/>
        </w:rPr>
        <w:tab/>
      </w:r>
      <w:r w:rsidRPr="005B473B">
        <w:rPr>
          <w:rFonts w:ascii="Times New Roman" w:hAnsi="Times New Roman"/>
          <w:b/>
          <w:u w:val="single"/>
        </w:rPr>
        <w:t>DUE BY EMAIL, SEPTEMBER 1</w:t>
      </w:r>
    </w:p>
    <w:p w:rsidR="0081215F" w:rsidRPr="00D75731" w:rsidRDefault="0081215F" w:rsidP="0081215F">
      <w:pPr>
        <w:rPr>
          <w:rFonts w:ascii="Times New Roman" w:hAnsi="Times New Roman"/>
          <w:b/>
          <w:sz w:val="22"/>
        </w:rPr>
      </w:pPr>
    </w:p>
    <w:p w:rsidR="0081215F" w:rsidRDefault="0081215F" w:rsidP="0081215F">
      <w:pPr>
        <w:rPr>
          <w:rFonts w:ascii="Times New Roman" w:hAnsi="Times New Roman"/>
          <w:sz w:val="22"/>
        </w:rPr>
      </w:pPr>
      <w:r w:rsidRPr="00D75731">
        <w:rPr>
          <w:rFonts w:ascii="Times New Roman" w:hAnsi="Times New Roman"/>
          <w:sz w:val="22"/>
        </w:rPr>
        <w:t xml:space="preserve">The purpose of this assignment is to provide me with some background on your work and to give you practice writing about your ideas. </w:t>
      </w:r>
      <w:r w:rsidRPr="00D75731">
        <w:rPr>
          <w:rFonts w:ascii="Times New Roman" w:hAnsi="Times New Roman"/>
          <w:sz w:val="22"/>
          <w:u w:val="single"/>
        </w:rPr>
        <w:t>Write anything you want, one to three typed pages, double-spaced, 12-point type.</w:t>
      </w:r>
      <w:r w:rsidRPr="00D75731">
        <w:rPr>
          <w:rFonts w:ascii="Times New Roman" w:hAnsi="Times New Roman"/>
          <w:sz w:val="22"/>
        </w:rPr>
        <w:t xml:space="preserve">  Please proofread, and </w:t>
      </w:r>
      <w:r w:rsidRPr="00D75731">
        <w:rPr>
          <w:rFonts w:ascii="Times New Roman" w:hAnsi="Times New Roman"/>
          <w:sz w:val="22"/>
          <w:u w:val="single"/>
        </w:rPr>
        <w:t>use spell-check</w:t>
      </w:r>
      <w:r w:rsidRPr="00D75731">
        <w:rPr>
          <w:rFonts w:ascii="Times New Roman" w:hAnsi="Times New Roman"/>
          <w:sz w:val="22"/>
        </w:rPr>
        <w:t>! Consider: What are the sources of your ideas? Under what conditions do you learn the most? What is your definition of success as an artist or designer? Really give this assignment some thought</w:t>
      </w:r>
      <w:r>
        <w:rPr>
          <w:rFonts w:ascii="Times New Roman" w:hAnsi="Times New Roman"/>
          <w:sz w:val="22"/>
        </w:rPr>
        <w:t xml:space="preserve">. </w:t>
      </w:r>
      <w:r w:rsidRPr="00D75731">
        <w:rPr>
          <w:rFonts w:ascii="Times New Roman" w:hAnsi="Times New Roman"/>
          <w:sz w:val="22"/>
        </w:rPr>
        <w:t>Concise sample:</w:t>
      </w:r>
    </w:p>
    <w:p w:rsidR="0081215F" w:rsidRPr="00B24A86" w:rsidRDefault="0081215F" w:rsidP="0081215F">
      <w:pPr>
        <w:rPr>
          <w:rFonts w:ascii="Times New Roman" w:hAnsi="Times New Roman"/>
          <w:sz w:val="22"/>
        </w:rPr>
      </w:pPr>
    </w:p>
    <w:p w:rsidR="0081215F" w:rsidRPr="007C6EC0" w:rsidRDefault="0081215F" w:rsidP="0081215F">
      <w:pPr>
        <w:spacing w:line="360" w:lineRule="auto"/>
        <w:jc w:val="center"/>
        <w:rPr>
          <w:rFonts w:ascii="Arial Narrow" w:hAnsi="Arial Narrow"/>
          <w:b/>
          <w:sz w:val="20"/>
        </w:rPr>
      </w:pPr>
      <w:r w:rsidRPr="007C6EC0">
        <w:rPr>
          <w:rFonts w:ascii="Arial Narrow" w:hAnsi="Arial Narrow"/>
          <w:b/>
          <w:sz w:val="20"/>
        </w:rPr>
        <w:t>BIOGRAPHICAL STATEMENT: ART 2330, MONDAY/WEDNESDAY, 9:05AM, Submitted by Jane Doe</w:t>
      </w:r>
    </w:p>
    <w:p w:rsidR="0081215F" w:rsidRPr="007C6EC0" w:rsidRDefault="0081215F" w:rsidP="0081215F">
      <w:pPr>
        <w:rPr>
          <w:rFonts w:ascii="Arial Narrow" w:hAnsi="Arial Narrow"/>
          <w:sz w:val="20"/>
        </w:rPr>
      </w:pPr>
      <w:r w:rsidRPr="007C6EC0">
        <w:rPr>
          <w:rFonts w:ascii="Arial Narrow" w:hAnsi="Arial Narrow"/>
          <w:sz w:val="20"/>
        </w:rPr>
        <w:t>     </w:t>
      </w:r>
      <w:r w:rsidRPr="007C6EC0">
        <w:rPr>
          <w:rFonts w:ascii="Arial Narrow" w:hAnsi="Arial Narrow"/>
          <w:sz w:val="20"/>
        </w:rPr>
        <w:tab/>
        <w:t xml:space="preserve"> I do not know why I have always drawn. As a child, I knew that it was something that set me apart from my friends. Even though being able to draw gave me a certain prestige, it also scared away some of the kids, who were interested in sports or music. I kept drawing, though, constantly trying to make things look more realistic.</w:t>
      </w:r>
    </w:p>
    <w:p w:rsidR="0081215F" w:rsidRPr="007C6EC0" w:rsidRDefault="0081215F" w:rsidP="0081215F">
      <w:pPr>
        <w:rPr>
          <w:rFonts w:ascii="Arial Narrow" w:hAnsi="Arial Narrow"/>
          <w:sz w:val="20"/>
        </w:rPr>
      </w:pPr>
      <w:r w:rsidRPr="007C6EC0">
        <w:rPr>
          <w:rFonts w:ascii="Arial Narrow" w:hAnsi="Arial Narrow"/>
          <w:sz w:val="20"/>
        </w:rPr>
        <w:t>     </w:t>
      </w:r>
      <w:r w:rsidRPr="007C6EC0">
        <w:rPr>
          <w:rFonts w:ascii="Arial Narrow" w:hAnsi="Arial Narrow"/>
          <w:sz w:val="20"/>
        </w:rPr>
        <w:tab/>
        <w:t>As I entered middle school, I was labeled as the weird artist type. I hated middle school and just seemed out of place. High school was a big improvement. I found so many ways to express myself and got involved in everything from drama to soccer. Unfortunately, my happiness was short lived when I realized that my school's art department was extremely weak. Instead of giving up, I looked elsewhere for guidance and experience. I took painting lessons with a local artist, learning a lot about color in the process. I was also able to take workshops at a junior college, studying ceramics, Japanese and watercolor.     </w:t>
      </w:r>
      <w:r w:rsidRPr="007C6EC0">
        <w:rPr>
          <w:rFonts w:ascii="Arial Narrow" w:hAnsi="Arial Narrow"/>
          <w:sz w:val="20"/>
        </w:rPr>
        <w:tab/>
        <w:t xml:space="preserve">I have many sources of inspiration. That, however, doesn't make it easy for me to create things. On the contrary, I'm the kind of person that has to get things just right or not at all. I always see the flaws in my work and want to start over. As a result, it is hard for me to finish things. </w:t>
      </w:r>
    </w:p>
    <w:p w:rsidR="0081215F" w:rsidRPr="007C6EC0" w:rsidRDefault="0081215F" w:rsidP="0081215F">
      <w:pPr>
        <w:ind w:firstLine="720"/>
        <w:rPr>
          <w:rFonts w:ascii="Arial Narrow" w:hAnsi="Arial Narrow"/>
          <w:sz w:val="20"/>
        </w:rPr>
      </w:pPr>
      <w:r w:rsidRPr="007C6EC0">
        <w:rPr>
          <w:rFonts w:ascii="Arial Narrow" w:hAnsi="Arial Narrow"/>
          <w:sz w:val="20"/>
        </w:rPr>
        <w:t>I hope that this class will help me get past this perfectionism so that I can enjoy all aspects of the creative process. I especially want to strengthen my understanding of foreshortening so that I can create the most convincing illusion of space and most expressive approach to the figure. I would like to pursue animation as a career, and being able to move objects through space confidently is essential. I would like to make the drawings in themselves as expressive as possible. Simply creating a skillful drawing of a well-proportioned figure isn’t enough. I want my drawings to attract attention and express my ideas.</w:t>
      </w:r>
    </w:p>
    <w:p w:rsidR="0081215F" w:rsidRPr="007C6EC0" w:rsidRDefault="0081215F" w:rsidP="0081215F">
      <w:pPr>
        <w:pStyle w:val="Heading8"/>
        <w:rPr>
          <w:rFonts w:ascii="Times New Roman" w:hAnsi="Times New Roman"/>
          <w:sz w:val="20"/>
        </w:rPr>
      </w:pPr>
    </w:p>
    <w:p w:rsidR="0081215F" w:rsidRPr="00F42C5A" w:rsidRDefault="0081215F" w:rsidP="0081215F">
      <w:pPr>
        <w:pStyle w:val="Heading8"/>
        <w:jc w:val="left"/>
        <w:rPr>
          <w:rFonts w:ascii="Times New Roman" w:hAnsi="Times New Roman"/>
          <w:b w:val="0"/>
          <w:u w:val="single"/>
        </w:rPr>
      </w:pPr>
      <w:r w:rsidRPr="00F42C5A">
        <w:rPr>
          <w:rFonts w:ascii="Times New Roman" w:hAnsi="Times New Roman"/>
          <w:b w:val="0"/>
          <w:u w:val="single"/>
        </w:rPr>
        <w:t xml:space="preserve">CAPSTONE PROJECT GUIDELINES  </w:t>
      </w:r>
      <w:r>
        <w:rPr>
          <w:rFonts w:ascii="Times New Roman" w:hAnsi="Times New Roman"/>
          <w:b w:val="0"/>
          <w:u w:val="single"/>
        </w:rPr>
        <w:t>__</w:t>
      </w:r>
      <w:r w:rsidRPr="00F42C5A">
        <w:rPr>
          <w:rFonts w:ascii="Times New Roman" w:hAnsi="Times New Roman"/>
          <w:b w:val="0"/>
          <w:u w:val="single"/>
        </w:rPr>
        <w:t xml:space="preserve">   PROPOSAL DUE BY EMAIL, NOVEMBER 10 </w:t>
      </w:r>
    </w:p>
    <w:p w:rsidR="0081215F" w:rsidRPr="00D75731" w:rsidRDefault="0081215F" w:rsidP="0081215F">
      <w:pPr>
        <w:rPr>
          <w:rFonts w:ascii="Times New Roman" w:hAnsi="Times New Roman"/>
        </w:rPr>
      </w:pPr>
    </w:p>
    <w:p w:rsidR="0081215F" w:rsidRPr="00D75731" w:rsidRDefault="0081215F" w:rsidP="0081215F">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Design and complete an ambitious project requiring at least 30 hours of work, in class and out, over a three week period. </w:t>
      </w:r>
    </w:p>
    <w:p w:rsidR="0081215F" w:rsidRPr="00D75731" w:rsidRDefault="0081215F" w:rsidP="0081215F">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In this project, you will need to demonstrate the following:</w:t>
      </w:r>
    </w:p>
    <w:p w:rsidR="0081215F" w:rsidRPr="00D75731" w:rsidRDefault="0081215F" w:rsidP="0081215F">
      <w:pPr>
        <w:numPr>
          <w:ilvl w:val="0"/>
          <w:numId w:val="37"/>
        </w:numPr>
        <w:rPr>
          <w:rFonts w:ascii="Times New Roman" w:hAnsi="Times New Roman"/>
          <w:sz w:val="22"/>
        </w:rPr>
      </w:pPr>
      <w:r w:rsidRPr="00D75731">
        <w:rPr>
          <w:rFonts w:ascii="Times New Roman" w:hAnsi="Times New Roman"/>
          <w:sz w:val="22"/>
        </w:rPr>
        <w:t>Extensive idea generation, resulting in numerous alternatives;</w:t>
      </w:r>
    </w:p>
    <w:p w:rsidR="0081215F" w:rsidRPr="00D75731" w:rsidRDefault="0081215F" w:rsidP="0081215F">
      <w:pPr>
        <w:numPr>
          <w:ilvl w:val="0"/>
          <w:numId w:val="37"/>
        </w:numPr>
        <w:rPr>
          <w:rFonts w:ascii="Times New Roman" w:hAnsi="Times New Roman"/>
          <w:sz w:val="22"/>
        </w:rPr>
      </w:pPr>
      <w:r w:rsidRPr="00D75731">
        <w:rPr>
          <w:rFonts w:ascii="Times New Roman" w:hAnsi="Times New Roman"/>
          <w:sz w:val="22"/>
        </w:rPr>
        <w:t xml:space="preserve">Clear decision-making. Of the alternatives you invent, which will best convey your idea? </w:t>
      </w:r>
    </w:p>
    <w:p w:rsidR="0081215F" w:rsidRPr="00D75731" w:rsidRDefault="0081215F" w:rsidP="0081215F">
      <w:pPr>
        <w:numPr>
          <w:ilvl w:val="0"/>
          <w:numId w:val="37"/>
        </w:numPr>
        <w:rPr>
          <w:rFonts w:ascii="Times New Roman" w:hAnsi="Times New Roman"/>
          <w:sz w:val="22"/>
        </w:rPr>
      </w:pPr>
      <w:r w:rsidRPr="00D75731">
        <w:rPr>
          <w:rFonts w:ascii="Times New Roman" w:hAnsi="Times New Roman"/>
          <w:sz w:val="22"/>
        </w:rPr>
        <w:t>Capacity to turn concepts into compositions;</w:t>
      </w:r>
    </w:p>
    <w:p w:rsidR="0081215F" w:rsidRPr="00D75731" w:rsidRDefault="0081215F" w:rsidP="0081215F">
      <w:pPr>
        <w:numPr>
          <w:ilvl w:val="0"/>
          <w:numId w:val="37"/>
        </w:numPr>
        <w:rPr>
          <w:rFonts w:ascii="Times New Roman" w:hAnsi="Times New Roman"/>
          <w:b/>
          <w:sz w:val="22"/>
        </w:rPr>
      </w:pPr>
      <w:r w:rsidRPr="00D75731">
        <w:rPr>
          <w:rFonts w:ascii="Times New Roman" w:hAnsi="Times New Roman"/>
          <w:sz w:val="22"/>
        </w:rPr>
        <w:t>Self discipline and effective time management.</w:t>
      </w:r>
    </w:p>
    <w:p w:rsidR="0081215F" w:rsidRPr="00D75731" w:rsidRDefault="0081215F" w:rsidP="0081215F">
      <w:pPr>
        <w:rPr>
          <w:rFonts w:ascii="Times New Roman" w:hAnsi="Times New Roman"/>
          <w:sz w:val="22"/>
        </w:rPr>
      </w:pPr>
      <w:r w:rsidRPr="00D75731">
        <w:rPr>
          <w:rFonts w:ascii="Times New Roman" w:hAnsi="Times New Roman"/>
          <w:b/>
          <w:sz w:val="22"/>
        </w:rPr>
        <w:t xml:space="preserve">Strategy: </w:t>
      </w:r>
      <w:r w:rsidRPr="00D75731">
        <w:rPr>
          <w:rFonts w:ascii="Times New Roman" w:hAnsi="Times New Roman"/>
          <w:sz w:val="22"/>
        </w:rPr>
        <w:t xml:space="preserve">Assess your strengths, weaknesses, and interests. What would you most like </w:t>
      </w:r>
      <w:r w:rsidRPr="00D75731">
        <w:rPr>
          <w:rFonts w:ascii="Times New Roman" w:hAnsi="Times New Roman"/>
          <w:sz w:val="22"/>
        </w:rPr>
        <w:br/>
        <w:t xml:space="preserve">to explore in this final assignment? Write up a clear, concise proposal, describing the project, suggesting questions to address, and determining how the work can best be completed. </w:t>
      </w:r>
      <w:r>
        <w:rPr>
          <w:rFonts w:ascii="Times New Roman" w:hAnsi="Times New Roman"/>
          <w:sz w:val="22"/>
        </w:rPr>
        <w:t>Example:</w:t>
      </w:r>
    </w:p>
    <w:p w:rsidR="0081215F" w:rsidRDefault="0081215F" w:rsidP="0081215F">
      <w:pPr>
        <w:rPr>
          <w:rFonts w:ascii="Times New Roman" w:hAnsi="Times New Roman"/>
          <w:sz w:val="22"/>
        </w:rPr>
      </w:pPr>
    </w:p>
    <w:p w:rsidR="0081215F" w:rsidRPr="007C6EC0" w:rsidRDefault="0081215F" w:rsidP="0081215F">
      <w:pPr>
        <w:jc w:val="center"/>
        <w:rPr>
          <w:rFonts w:ascii="Arial Narrow" w:hAnsi="Arial Narrow"/>
          <w:sz w:val="20"/>
        </w:rPr>
      </w:pPr>
      <w:r w:rsidRPr="007C6EC0">
        <w:rPr>
          <w:rFonts w:ascii="Arial Narrow" w:hAnsi="Arial Narrow"/>
          <w:b/>
          <w:sz w:val="20"/>
        </w:rPr>
        <w:t>VISUALIZING THE INVISIBLE MAN</w:t>
      </w:r>
      <w:r w:rsidRPr="007C6EC0">
        <w:rPr>
          <w:rFonts w:ascii="Arial Narrow" w:hAnsi="Arial Narrow"/>
          <w:b/>
          <w:sz w:val="20"/>
        </w:rPr>
        <w:tab/>
        <w:t xml:space="preserve"> </w:t>
      </w:r>
      <w:r w:rsidRPr="007C6EC0">
        <w:rPr>
          <w:rFonts w:ascii="Arial Narrow" w:hAnsi="Arial Narrow"/>
          <w:sz w:val="20"/>
        </w:rPr>
        <w:t>Jane Doe janedoe@fsu.edu ART 2330</w:t>
      </w:r>
    </w:p>
    <w:p w:rsidR="0081215F" w:rsidRPr="007C6EC0" w:rsidRDefault="0081215F" w:rsidP="0081215F">
      <w:pPr>
        <w:rPr>
          <w:rFonts w:ascii="Arial Narrow" w:hAnsi="Arial Narrow"/>
          <w:sz w:val="20"/>
        </w:rPr>
      </w:pPr>
      <w:r w:rsidRPr="007C6EC0">
        <w:rPr>
          <w:rFonts w:ascii="Arial Narrow" w:hAnsi="Arial Narrow"/>
          <w:b/>
          <w:sz w:val="20"/>
        </w:rPr>
        <w:t>Description</w:t>
      </w:r>
      <w:r w:rsidRPr="007C6EC0">
        <w:rPr>
          <w:rFonts w:ascii="Arial Narrow" w:hAnsi="Arial Narrow"/>
          <w:sz w:val="20"/>
        </w:rPr>
        <w:t xml:space="preserve">: I plan to complete a series of five 22x30” conte drawings based on the concept of invisibility as defined by Ralph Ellison in </w:t>
      </w:r>
      <w:r w:rsidRPr="007C6EC0">
        <w:rPr>
          <w:rFonts w:ascii="Arial Narrow" w:hAnsi="Arial Narrow"/>
          <w:i/>
          <w:sz w:val="20"/>
        </w:rPr>
        <w:t>The</w:t>
      </w:r>
      <w:r w:rsidRPr="007C6EC0">
        <w:rPr>
          <w:rFonts w:ascii="Arial Narrow" w:hAnsi="Arial Narrow"/>
          <w:sz w:val="20"/>
        </w:rPr>
        <w:t xml:space="preserve"> </w:t>
      </w:r>
      <w:r w:rsidRPr="007C6EC0">
        <w:rPr>
          <w:rFonts w:ascii="Arial Narrow" w:hAnsi="Arial Narrow"/>
          <w:i/>
          <w:sz w:val="20"/>
        </w:rPr>
        <w:t>Invisible Man</w:t>
      </w:r>
      <w:r w:rsidRPr="007C6EC0">
        <w:rPr>
          <w:rFonts w:ascii="Arial Narrow" w:hAnsi="Arial Narrow"/>
          <w:sz w:val="20"/>
        </w:rPr>
        <w:t>. I will interpret his idea of invisibility using the various design elements and drawing techniques I have learned this year, including forms of balance, degrees of definition, contrast, and illusion of space. The first and last images will serve as a prologue and epilogue, from the narrator’s point of view. The remaining three images will be designed to express the points of view of the three major characters in the book.</w:t>
      </w:r>
    </w:p>
    <w:p w:rsidR="0081215F" w:rsidRPr="007C6EC0" w:rsidRDefault="0081215F" w:rsidP="0081215F">
      <w:pPr>
        <w:rPr>
          <w:rFonts w:ascii="Arial Narrow" w:hAnsi="Arial Narrow"/>
          <w:sz w:val="20"/>
        </w:rPr>
      </w:pPr>
      <w:r w:rsidRPr="007C6EC0">
        <w:rPr>
          <w:rFonts w:ascii="Arial Narrow" w:hAnsi="Arial Narrow"/>
          <w:b/>
          <w:sz w:val="20"/>
        </w:rPr>
        <w:t>Primary Concerns</w:t>
      </w:r>
      <w:r w:rsidRPr="007C6EC0">
        <w:rPr>
          <w:rFonts w:ascii="Arial Narrow" w:hAnsi="Arial Narrow"/>
          <w:sz w:val="20"/>
        </w:rPr>
        <w:t xml:space="preserve">: </w:t>
      </w:r>
    </w:p>
    <w:p w:rsidR="0081215F" w:rsidRPr="007C6EC0" w:rsidRDefault="0081215F" w:rsidP="0081215F">
      <w:pPr>
        <w:numPr>
          <w:ilvl w:val="0"/>
          <w:numId w:val="76"/>
        </w:numPr>
        <w:rPr>
          <w:rFonts w:ascii="Arial Narrow" w:hAnsi="Arial Narrow"/>
          <w:sz w:val="20"/>
        </w:rPr>
      </w:pPr>
      <w:r w:rsidRPr="007C6EC0">
        <w:rPr>
          <w:rFonts w:ascii="Arial Narrow" w:hAnsi="Arial Narrow"/>
          <w:sz w:val="20"/>
        </w:rPr>
        <w:t xml:space="preserve">How many ways can I visually suggest invisibility? </w:t>
      </w:r>
    </w:p>
    <w:p w:rsidR="0081215F" w:rsidRPr="007C6EC0" w:rsidRDefault="0081215F" w:rsidP="0081215F">
      <w:pPr>
        <w:numPr>
          <w:ilvl w:val="0"/>
          <w:numId w:val="76"/>
        </w:numPr>
        <w:rPr>
          <w:rFonts w:ascii="Arial Narrow" w:hAnsi="Arial Narrow"/>
          <w:sz w:val="20"/>
        </w:rPr>
      </w:pPr>
      <w:r w:rsidRPr="007C6EC0">
        <w:rPr>
          <w:rFonts w:ascii="Arial Narrow" w:hAnsi="Arial Narrow"/>
          <w:sz w:val="20"/>
        </w:rPr>
        <w:t>How can cropping and focus suggest invisibility on a more psychological level?</w:t>
      </w:r>
    </w:p>
    <w:p w:rsidR="0081215F" w:rsidRPr="007C6EC0" w:rsidRDefault="0081215F" w:rsidP="0081215F">
      <w:pPr>
        <w:numPr>
          <w:ilvl w:val="0"/>
          <w:numId w:val="76"/>
        </w:numPr>
        <w:rPr>
          <w:rFonts w:ascii="Arial Narrow" w:hAnsi="Arial Narrow"/>
          <w:sz w:val="20"/>
        </w:rPr>
      </w:pPr>
      <w:r w:rsidRPr="007C6EC0">
        <w:rPr>
          <w:rFonts w:ascii="Arial Narrow" w:hAnsi="Arial Narrow"/>
          <w:sz w:val="20"/>
        </w:rPr>
        <w:t>How can I show the power plays that are so closely related to the concept of invisibility in the book?</w:t>
      </w:r>
    </w:p>
    <w:p w:rsidR="0081215F" w:rsidRPr="007C6EC0" w:rsidRDefault="0081215F" w:rsidP="0081215F">
      <w:pPr>
        <w:numPr>
          <w:ilvl w:val="0"/>
          <w:numId w:val="76"/>
        </w:numPr>
        <w:rPr>
          <w:rFonts w:ascii="Arial Narrow" w:hAnsi="Arial Narrow"/>
          <w:sz w:val="20"/>
        </w:rPr>
      </w:pPr>
      <w:r w:rsidRPr="007C6EC0">
        <w:rPr>
          <w:rFonts w:ascii="Arial Narrow" w:hAnsi="Arial Narrow"/>
          <w:sz w:val="20"/>
        </w:rPr>
        <w:t>Should they work in any narrative way, or should each stand alone?</w:t>
      </w:r>
    </w:p>
    <w:p w:rsidR="0081215F" w:rsidRPr="007C6EC0" w:rsidRDefault="0081215F" w:rsidP="0081215F">
      <w:pPr>
        <w:rPr>
          <w:rFonts w:ascii="Arial Narrow" w:hAnsi="Arial Narrow"/>
          <w:sz w:val="20"/>
        </w:rPr>
      </w:pPr>
      <w:r w:rsidRPr="007C6EC0">
        <w:rPr>
          <w:rFonts w:ascii="Arial Narrow" w:hAnsi="Arial Narrow"/>
          <w:b/>
          <w:sz w:val="20"/>
        </w:rPr>
        <w:t>Time Management</w:t>
      </w:r>
      <w:r w:rsidRPr="007C6EC0">
        <w:rPr>
          <w:rFonts w:ascii="Arial Narrow" w:hAnsi="Arial Narrow"/>
          <w:sz w:val="20"/>
        </w:rPr>
        <w:t xml:space="preserve">: </w:t>
      </w:r>
    </w:p>
    <w:p w:rsidR="0081215F" w:rsidRPr="007C6EC0" w:rsidRDefault="0081215F" w:rsidP="0081215F">
      <w:pPr>
        <w:numPr>
          <w:ilvl w:val="0"/>
          <w:numId w:val="77"/>
        </w:numPr>
        <w:rPr>
          <w:rFonts w:ascii="Arial Narrow" w:hAnsi="Arial Narrow"/>
          <w:sz w:val="20"/>
        </w:rPr>
      </w:pPr>
      <w:r w:rsidRPr="007C6EC0">
        <w:rPr>
          <w:rFonts w:ascii="Arial Narrow" w:hAnsi="Arial Narrow"/>
          <w:sz w:val="20"/>
        </w:rPr>
        <w:t>Week One: Idea Development and Rough Drafts</w:t>
      </w:r>
    </w:p>
    <w:p w:rsidR="0081215F" w:rsidRPr="007C6EC0" w:rsidRDefault="0081215F" w:rsidP="0081215F">
      <w:pPr>
        <w:numPr>
          <w:ilvl w:val="0"/>
          <w:numId w:val="77"/>
        </w:numPr>
        <w:rPr>
          <w:rFonts w:ascii="Arial Narrow" w:hAnsi="Arial Narrow"/>
          <w:sz w:val="20"/>
        </w:rPr>
      </w:pPr>
      <w:r w:rsidRPr="007C6EC0">
        <w:rPr>
          <w:rFonts w:ascii="Arial Narrow" w:hAnsi="Arial Narrow"/>
          <w:sz w:val="20"/>
        </w:rPr>
        <w:t>Week Two: Completion of two drawings.</w:t>
      </w:r>
    </w:p>
    <w:p w:rsidR="002A7F63" w:rsidRDefault="0081215F" w:rsidP="0081215F">
      <w:pPr>
        <w:numPr>
          <w:ilvl w:val="0"/>
          <w:numId w:val="77"/>
        </w:numPr>
        <w:rPr>
          <w:rFonts w:ascii="Arial Narrow" w:hAnsi="Arial Narrow"/>
          <w:sz w:val="20"/>
        </w:rPr>
      </w:pPr>
      <w:r w:rsidRPr="007C6EC0">
        <w:rPr>
          <w:rFonts w:ascii="Arial Narrow" w:hAnsi="Arial Narrow"/>
          <w:sz w:val="20"/>
        </w:rPr>
        <w:t>Week Three: Completion of three drawings.</w:t>
      </w:r>
    </w:p>
    <w:p w:rsidR="002A7F63" w:rsidRPr="00D75731" w:rsidRDefault="002A7F63" w:rsidP="002A7F63">
      <w:pPr>
        <w:pStyle w:val="Heading8"/>
        <w:rPr>
          <w:rFonts w:ascii="Times New Roman" w:hAnsi="Times New Roman"/>
        </w:rPr>
      </w:pPr>
      <w:r w:rsidRPr="00D75731">
        <w:rPr>
          <w:rFonts w:ascii="Times New Roman" w:hAnsi="Times New Roman"/>
        </w:rPr>
        <w:t>DUALITIES</w:t>
      </w:r>
    </w:p>
    <w:p w:rsidR="002A7F63" w:rsidRPr="00D75731" w:rsidRDefault="002A7F63" w:rsidP="002A7F63">
      <w:pPr>
        <w:tabs>
          <w:tab w:val="left" w:pos="360"/>
        </w:tabs>
        <w:jc w:val="center"/>
        <w:rPr>
          <w:rFonts w:ascii="Times New Roman" w:hAnsi="Times New Roman"/>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Create a 300 square inch </w:t>
      </w:r>
      <w:r w:rsidR="006D256C">
        <w:rPr>
          <w:rFonts w:ascii="Times New Roman" w:hAnsi="Times New Roman"/>
          <w:sz w:val="22"/>
        </w:rPr>
        <w:t>drawing</w:t>
      </w:r>
      <w:r w:rsidRPr="00D75731">
        <w:rPr>
          <w:rFonts w:ascii="Times New Roman" w:hAnsi="Times New Roman"/>
          <w:sz w:val="22"/>
        </w:rPr>
        <w:t xml:space="preserve"> that shows two sides of your personality. Include at least some areas of disharmonious color, gradation, visual texture, and transparency. </w:t>
      </w:r>
    </w:p>
    <w:p w:rsidR="002A7F63" w:rsidRPr="00D75731" w:rsidRDefault="002A7F63" w:rsidP="002A7F63">
      <w:pPr>
        <w:tabs>
          <w:tab w:val="left" w:pos="360"/>
        </w:tabs>
        <w:rPr>
          <w:rFonts w:ascii="Times New Roman" w:hAnsi="Times New Roman"/>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w:t>
      </w:r>
    </w:p>
    <w:p w:rsidR="002A7F63" w:rsidRPr="00D75731" w:rsidRDefault="002A7F63" w:rsidP="002A7F63">
      <w:pPr>
        <w:numPr>
          <w:ilvl w:val="0"/>
          <w:numId w:val="57"/>
        </w:numPr>
        <w:tabs>
          <w:tab w:val="left" w:pos="360"/>
        </w:tabs>
        <w:rPr>
          <w:rFonts w:ascii="Times New Roman" w:hAnsi="Times New Roman"/>
          <w:sz w:val="22"/>
        </w:rPr>
      </w:pPr>
      <w:r w:rsidRPr="00D75731">
        <w:rPr>
          <w:rFonts w:ascii="Times New Roman" w:hAnsi="Times New Roman"/>
          <w:sz w:val="22"/>
        </w:rPr>
        <w:t>To integrate line, shape, texture, and color in a complex composition</w:t>
      </w:r>
    </w:p>
    <w:p w:rsidR="002A7F63" w:rsidRPr="00D75731" w:rsidRDefault="002A7F63" w:rsidP="002A7F63">
      <w:pPr>
        <w:numPr>
          <w:ilvl w:val="0"/>
          <w:numId w:val="57"/>
        </w:numPr>
        <w:tabs>
          <w:tab w:val="left" w:pos="360"/>
        </w:tabs>
        <w:rPr>
          <w:rFonts w:ascii="Times New Roman" w:hAnsi="Times New Roman"/>
          <w:sz w:val="22"/>
        </w:rPr>
      </w:pPr>
      <w:r w:rsidRPr="00D75731">
        <w:rPr>
          <w:rFonts w:ascii="Times New Roman" w:hAnsi="Times New Roman"/>
          <w:sz w:val="22"/>
        </w:rPr>
        <w:t>To explore expressive uses of composition</w:t>
      </w:r>
    </w:p>
    <w:p w:rsidR="002A7F63" w:rsidRPr="00D75731" w:rsidRDefault="002A7F63" w:rsidP="002A7F63">
      <w:pPr>
        <w:numPr>
          <w:ilvl w:val="0"/>
          <w:numId w:val="57"/>
        </w:numPr>
        <w:tabs>
          <w:tab w:val="left" w:pos="360"/>
        </w:tabs>
        <w:rPr>
          <w:rFonts w:ascii="Times New Roman" w:hAnsi="Times New Roman"/>
          <w:sz w:val="22"/>
        </w:rPr>
      </w:pPr>
      <w:r w:rsidRPr="00D75731">
        <w:rPr>
          <w:rFonts w:ascii="Times New Roman" w:hAnsi="Times New Roman"/>
          <w:sz w:val="22"/>
        </w:rPr>
        <w:t>To translate personal insight into public communication.</w:t>
      </w:r>
    </w:p>
    <w:p w:rsidR="002A7F63" w:rsidRPr="00D75731" w:rsidRDefault="002A7F63" w:rsidP="002A7F63">
      <w:pPr>
        <w:tabs>
          <w:tab w:val="left" w:pos="360"/>
        </w:tabs>
        <w:rPr>
          <w:rFonts w:ascii="Times New Roman" w:hAnsi="Times New Roman"/>
          <w:b/>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Paint and illustration board.</w:t>
      </w:r>
    </w:p>
    <w:p w:rsidR="002A7F63" w:rsidRPr="00D75731" w:rsidRDefault="002A7F63" w:rsidP="002A7F63">
      <w:pPr>
        <w:tabs>
          <w:tab w:val="left" w:pos="360"/>
        </w:tabs>
        <w:rPr>
          <w:rFonts w:ascii="Times New Roman" w:hAnsi="Times New Roman"/>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Hard-edged painting helps to clarify design relationships and is a “safe” way to create a polished product. A looser style of painting and the addition of collage can become chaotic, but the results are often more personal. Choose the best strategy for the ideas you wish to express.</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ab/>
        <w:t xml:space="preserve">This will be an extended project, and time management is essential. </w:t>
      </w:r>
    </w:p>
    <w:p w:rsidR="002A7F63" w:rsidRPr="00D75731" w:rsidRDefault="002A7F63" w:rsidP="002A7F63">
      <w:pPr>
        <w:numPr>
          <w:ilvl w:val="0"/>
          <w:numId w:val="58"/>
        </w:numPr>
        <w:tabs>
          <w:tab w:val="left" w:pos="360"/>
        </w:tabs>
        <w:rPr>
          <w:rFonts w:ascii="Times New Roman" w:hAnsi="Times New Roman"/>
          <w:sz w:val="22"/>
        </w:rPr>
      </w:pPr>
      <w:r w:rsidRPr="00D75731">
        <w:rPr>
          <w:rFonts w:ascii="Times New Roman" w:hAnsi="Times New Roman"/>
          <w:sz w:val="22"/>
        </w:rPr>
        <w:t>Week 1: Bring a pencil layout of a design, using the paint-by-number style we used to lay out the HIDDEN MEANINGS</w:t>
      </w:r>
      <w:r w:rsidRPr="00D75731">
        <w:rPr>
          <w:rFonts w:ascii="Times New Roman" w:hAnsi="Times New Roman"/>
        </w:rPr>
        <w:t xml:space="preserve"> </w:t>
      </w:r>
      <w:r w:rsidRPr="00D75731">
        <w:rPr>
          <w:rFonts w:ascii="Times New Roman" w:hAnsi="Times New Roman"/>
          <w:sz w:val="22"/>
        </w:rPr>
        <w:t xml:space="preserve">project. If you feel confident about your idea and direction, you can lay this out directly on illustration board. If you have a lot of questions about your design and approach, lay it out on paper, at least in half scale. You can refine it after the critique. </w:t>
      </w:r>
    </w:p>
    <w:p w:rsidR="002A7F63" w:rsidRPr="00D75731" w:rsidRDefault="002A7F63" w:rsidP="002A7F63">
      <w:pPr>
        <w:numPr>
          <w:ilvl w:val="0"/>
          <w:numId w:val="58"/>
        </w:numPr>
        <w:tabs>
          <w:tab w:val="left" w:pos="360"/>
        </w:tabs>
        <w:rPr>
          <w:rFonts w:ascii="Times New Roman" w:hAnsi="Times New Roman"/>
          <w:sz w:val="22"/>
        </w:rPr>
      </w:pPr>
      <w:r w:rsidRPr="00D75731">
        <w:rPr>
          <w:rFonts w:ascii="Times New Roman" w:hAnsi="Times New Roman"/>
          <w:sz w:val="22"/>
        </w:rPr>
        <w:t>Week 2: Paint at least 50% of the design. Extended progress report with team of 5 students.</w:t>
      </w:r>
    </w:p>
    <w:p w:rsidR="002A7F63" w:rsidRPr="00D75731" w:rsidRDefault="002A7F63" w:rsidP="002A7F63">
      <w:pPr>
        <w:numPr>
          <w:ilvl w:val="0"/>
          <w:numId w:val="58"/>
        </w:numPr>
        <w:tabs>
          <w:tab w:val="left" w:pos="360"/>
        </w:tabs>
        <w:rPr>
          <w:rFonts w:ascii="Times New Roman" w:hAnsi="Times New Roman"/>
          <w:sz w:val="22"/>
        </w:rPr>
      </w:pPr>
      <w:r w:rsidRPr="00D75731">
        <w:rPr>
          <w:rFonts w:ascii="Times New Roman" w:hAnsi="Times New Roman"/>
          <w:sz w:val="22"/>
        </w:rPr>
        <w:t xml:space="preserve">Week 3: Completed project due. </w:t>
      </w:r>
    </w:p>
    <w:p w:rsidR="002A7F63" w:rsidRPr="00D75731" w:rsidRDefault="002A7F63" w:rsidP="002A7F63">
      <w:pPr>
        <w:pStyle w:val="newstyle"/>
        <w:tabs>
          <w:tab w:val="left" w:pos="360"/>
        </w:tabs>
        <w:rPr>
          <w:rFonts w:ascii="Times New Roman" w:hAnsi="Times New Roman"/>
        </w:rPr>
      </w:pPr>
    </w:p>
    <w:p w:rsidR="002A7F63" w:rsidRPr="00D75731" w:rsidRDefault="002A7F63" w:rsidP="002A7F63">
      <w:pPr>
        <w:keepNext/>
        <w:tabs>
          <w:tab w:val="left" w:pos="360"/>
        </w:tabs>
        <w:outlineLvl w:val="0"/>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Chapter 3</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2A7F63" w:rsidRPr="00D75731" w:rsidRDefault="002A7F63" w:rsidP="002A7F63">
      <w:pPr>
        <w:tabs>
          <w:tab w:val="left" w:pos="360"/>
        </w:tabs>
        <w:rPr>
          <w:rFonts w:ascii="Times New Roman" w:hAnsi="Times New Roman"/>
          <w:sz w:val="22"/>
        </w:rPr>
      </w:pP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The personal quality of this assignment tends to motivate students. Confusing personal expression with public communication is one hazard, however. Because the painting is personally significant, students may believe that it is automatically meaningful to a wider audience. Providing students with a list of assessment criteria can help clarify the importance of good composition, regardless of the content. </w:t>
      </w:r>
    </w:p>
    <w:p w:rsidR="002A7F63" w:rsidRPr="00D75731" w:rsidRDefault="002A7F63" w:rsidP="002A7F63">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757568" behindDoc="0" locked="0" layoutInCell="0" allowOverlap="1">
            <wp:simplePos x="0" y="0"/>
            <wp:positionH relativeFrom="column">
              <wp:posOffset>3516630</wp:posOffset>
            </wp:positionH>
            <wp:positionV relativeFrom="paragraph">
              <wp:posOffset>49530</wp:posOffset>
            </wp:positionV>
            <wp:extent cx="2183130" cy="2932430"/>
            <wp:effectExtent l="25400" t="0" r="1270" b="0"/>
            <wp:wrapSquare wrapText="bothSides"/>
            <wp:docPr id="31" name="Picture 83" descr="dualit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uality2"/>
                    <pic:cNvPicPr>
                      <a:picLocks noChangeAspect="1" noChangeArrowheads="1"/>
                    </pic:cNvPicPr>
                  </pic:nvPicPr>
                  <pic:blipFill>
                    <a:blip r:embed="rId92"/>
                    <a:srcRect/>
                    <a:stretch>
                      <a:fillRect/>
                    </a:stretch>
                  </pic:blipFill>
                  <pic:spPr bwMode="auto">
                    <a:xfrm>
                      <a:off x="0" y="0"/>
                      <a:ext cx="2183130" cy="2932430"/>
                    </a:xfrm>
                    <a:prstGeom prst="rect">
                      <a:avLst/>
                    </a:prstGeom>
                    <a:noFill/>
                    <a:ln w="9525">
                      <a:noFill/>
                      <a:miter lim="800000"/>
                      <a:headEnd/>
                      <a:tailEnd/>
                    </a:ln>
                  </pic:spPr>
                </pic:pic>
              </a:graphicData>
            </a:graphic>
          </wp:anchor>
        </w:drawing>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Some of the questions I usually ask are:</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w:t>
      </w:r>
      <w:r w:rsidRPr="00D75731">
        <w:rPr>
          <w:rFonts w:ascii="Times New Roman" w:hAnsi="Times New Roman"/>
          <w:sz w:val="22"/>
        </w:rPr>
        <w:tab/>
        <w:t>What do you want to say? What aspects of your personality are being shown?</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w:t>
      </w:r>
      <w:r w:rsidRPr="00D75731">
        <w:rPr>
          <w:rFonts w:ascii="Times New Roman" w:hAnsi="Times New Roman"/>
          <w:sz w:val="22"/>
        </w:rPr>
        <w:tab/>
        <w:t xml:space="preserve">What range of emotions have been included in the image? Have they been conveyed in a conventional manner (such as red for anger) or is color being used in a more innovative way? </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w:t>
      </w:r>
      <w:r w:rsidRPr="00D75731">
        <w:rPr>
          <w:rFonts w:ascii="Times New Roman" w:hAnsi="Times New Roman"/>
          <w:sz w:val="22"/>
        </w:rPr>
        <w:tab/>
        <w:t xml:space="preserve">In the hard edged paintings, is the craft clean and crisp? </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w:t>
      </w:r>
      <w:r w:rsidRPr="00D75731">
        <w:rPr>
          <w:rFonts w:ascii="Times New Roman" w:hAnsi="Times New Roman"/>
          <w:sz w:val="22"/>
        </w:rPr>
        <w:tab/>
        <w:t xml:space="preserve">In the progress reports, did you actively contribute, or simply sit on the sidelines, as a passive observer? </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w:t>
      </w:r>
      <w:r w:rsidRPr="00D75731">
        <w:rPr>
          <w:rFonts w:ascii="Times New Roman" w:hAnsi="Times New Roman"/>
          <w:sz w:val="22"/>
        </w:rPr>
        <w:tab/>
        <w:t>How ambitious and independent was the creative thinking during this project?</w:t>
      </w:r>
    </w:p>
    <w:p w:rsidR="002A7F63" w:rsidRPr="00D75731" w:rsidRDefault="002A7F63" w:rsidP="002A7F63">
      <w:pPr>
        <w:tabs>
          <w:tab w:val="left" w:pos="360"/>
        </w:tabs>
        <w:rPr>
          <w:rFonts w:ascii="Times New Roman" w:hAnsi="Times New Roman"/>
          <w:sz w:val="22"/>
        </w:rPr>
      </w:pPr>
      <w:r w:rsidRPr="00D75731">
        <w:rPr>
          <w:rFonts w:ascii="Times New Roman" w:hAnsi="Times New Roman"/>
          <w:sz w:val="22"/>
        </w:rPr>
        <w:t>•</w:t>
      </w:r>
      <w:r w:rsidRPr="00D75731">
        <w:rPr>
          <w:rFonts w:ascii="Times New Roman" w:hAnsi="Times New Roman"/>
          <w:sz w:val="22"/>
        </w:rPr>
        <w:tab/>
        <w:t>What did you learn about yourself and others?</w:t>
      </w:r>
    </w:p>
    <w:p w:rsidR="002A7F63" w:rsidRPr="00D75731" w:rsidRDefault="002A7F63" w:rsidP="002A7F63">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12 to 20 hours</w:t>
      </w:r>
    </w:p>
    <w:p w:rsidR="002A7F63" w:rsidRPr="00D75731" w:rsidRDefault="002A7F63" w:rsidP="002A7F63">
      <w:pPr>
        <w:tabs>
          <w:tab w:val="left" w:pos="360"/>
        </w:tabs>
        <w:rPr>
          <w:rFonts w:ascii="Times New Roman" w:hAnsi="Times New Roman"/>
          <w:sz w:val="22"/>
        </w:rPr>
      </w:pPr>
    </w:p>
    <w:p w:rsidR="002A7F63" w:rsidRDefault="002A7F63" w:rsidP="002A7F63">
      <w:pPr>
        <w:pStyle w:val="Title"/>
        <w:rPr>
          <w:rFonts w:ascii="Times New Roman" w:hAnsi="Times New Roman"/>
          <w:sz w:val="26"/>
        </w:rPr>
      </w:pPr>
    </w:p>
    <w:p w:rsidR="002A7F63" w:rsidRDefault="002A7F63" w:rsidP="002A7F63">
      <w:pPr>
        <w:pStyle w:val="Title"/>
        <w:rPr>
          <w:rFonts w:ascii="Times New Roman" w:hAnsi="Times New Roman"/>
          <w:sz w:val="26"/>
        </w:rPr>
      </w:pPr>
    </w:p>
    <w:p w:rsidR="002A7F63" w:rsidRDefault="002A7F63" w:rsidP="002A7F63">
      <w:pPr>
        <w:pStyle w:val="Title"/>
        <w:rPr>
          <w:rFonts w:ascii="Times New Roman" w:hAnsi="Times New Roman"/>
          <w:sz w:val="26"/>
        </w:rPr>
      </w:pPr>
    </w:p>
    <w:p w:rsidR="00524058" w:rsidRDefault="00524058">
      <w:pPr>
        <w:rPr>
          <w:rFonts w:ascii="Times New Roman" w:hAnsi="Times New Roman"/>
          <w:sz w:val="36"/>
        </w:rPr>
      </w:pPr>
      <w:r>
        <w:rPr>
          <w:rFonts w:ascii="Times New Roman" w:hAnsi="Times New Roman"/>
          <w:sz w:val="36"/>
        </w:rPr>
        <w:br w:type="page"/>
      </w:r>
    </w:p>
    <w:p w:rsidR="00524058" w:rsidRDefault="00524058" w:rsidP="00524058">
      <w:pPr>
        <w:jc w:val="center"/>
        <w:rPr>
          <w:rFonts w:ascii="Times New Roman" w:hAnsi="Times New Roman"/>
          <w:sz w:val="36"/>
        </w:rPr>
      </w:pPr>
    </w:p>
    <w:p w:rsidR="00524058" w:rsidRDefault="00524058" w:rsidP="00524058">
      <w:pPr>
        <w:jc w:val="center"/>
        <w:rPr>
          <w:rFonts w:ascii="Times New Roman" w:hAnsi="Times New Roman"/>
          <w:sz w:val="36"/>
        </w:rPr>
      </w:pPr>
    </w:p>
    <w:p w:rsidR="00524058" w:rsidRDefault="00524058" w:rsidP="00524058">
      <w:pPr>
        <w:jc w:val="center"/>
        <w:rPr>
          <w:rFonts w:ascii="Times New Roman" w:hAnsi="Times New Roman"/>
          <w:sz w:val="36"/>
        </w:rPr>
      </w:pPr>
    </w:p>
    <w:p w:rsidR="00524058" w:rsidRDefault="00524058" w:rsidP="00524058">
      <w:pPr>
        <w:jc w:val="center"/>
        <w:rPr>
          <w:rFonts w:ascii="Times New Roman" w:hAnsi="Times New Roman"/>
          <w:sz w:val="36"/>
        </w:rPr>
      </w:pPr>
    </w:p>
    <w:p w:rsidR="00524058" w:rsidRDefault="00524058" w:rsidP="00524058">
      <w:pPr>
        <w:jc w:val="center"/>
        <w:rPr>
          <w:rFonts w:ascii="Times New Roman" w:hAnsi="Times New Roman"/>
          <w:sz w:val="36"/>
        </w:rPr>
      </w:pPr>
    </w:p>
    <w:p w:rsidR="0045649A" w:rsidRDefault="0045649A" w:rsidP="002A7F63">
      <w:pPr>
        <w:pStyle w:val="Title"/>
        <w:rPr>
          <w:rFonts w:ascii="Times New Roman" w:hAnsi="Times New Roman"/>
          <w:b w:val="0"/>
          <w:sz w:val="36"/>
        </w:rPr>
      </w:pPr>
    </w:p>
    <w:p w:rsidR="0045649A" w:rsidRDefault="0045649A" w:rsidP="002A7F63">
      <w:pPr>
        <w:pStyle w:val="Title"/>
        <w:rPr>
          <w:rFonts w:ascii="Times New Roman" w:hAnsi="Times New Roman"/>
          <w:b w:val="0"/>
          <w:sz w:val="36"/>
        </w:rPr>
      </w:pPr>
    </w:p>
    <w:p w:rsidR="0045649A" w:rsidRDefault="0045649A" w:rsidP="002A7F63">
      <w:pPr>
        <w:pStyle w:val="Title"/>
        <w:rPr>
          <w:rFonts w:ascii="Times New Roman" w:hAnsi="Times New Roman"/>
          <w:b w:val="0"/>
          <w:sz w:val="36"/>
        </w:rPr>
      </w:pPr>
    </w:p>
    <w:p w:rsidR="0045649A" w:rsidRDefault="0045649A" w:rsidP="002A7F63">
      <w:pPr>
        <w:pStyle w:val="Title"/>
        <w:rPr>
          <w:rFonts w:ascii="Times New Roman" w:hAnsi="Times New Roman"/>
          <w:b w:val="0"/>
          <w:sz w:val="36"/>
        </w:rPr>
      </w:pPr>
    </w:p>
    <w:p w:rsidR="0045649A" w:rsidRDefault="0045649A" w:rsidP="002A7F63">
      <w:pPr>
        <w:pStyle w:val="Title"/>
        <w:rPr>
          <w:rFonts w:ascii="Times New Roman" w:hAnsi="Times New Roman"/>
          <w:b w:val="0"/>
          <w:sz w:val="36"/>
        </w:rPr>
      </w:pPr>
    </w:p>
    <w:p w:rsidR="0045649A" w:rsidRDefault="0045649A" w:rsidP="002A7F63">
      <w:pPr>
        <w:pStyle w:val="Title"/>
        <w:rPr>
          <w:rFonts w:ascii="Times New Roman" w:hAnsi="Times New Roman"/>
          <w:b w:val="0"/>
          <w:sz w:val="36"/>
        </w:rPr>
      </w:pPr>
    </w:p>
    <w:p w:rsidR="0045649A" w:rsidRDefault="003B4DD7" w:rsidP="002A7F63">
      <w:pPr>
        <w:pStyle w:val="Title"/>
        <w:rPr>
          <w:rFonts w:ascii="Times New Roman" w:hAnsi="Times New Roman"/>
          <w:b w:val="0"/>
          <w:sz w:val="36"/>
        </w:rPr>
      </w:pPr>
      <w:r w:rsidRPr="00ED136B">
        <w:rPr>
          <w:rFonts w:ascii="Times New Roman" w:hAnsi="Times New Roman"/>
          <w:b w:val="0"/>
          <w:sz w:val="36"/>
        </w:rPr>
        <w:t xml:space="preserve">Chapter </w:t>
      </w:r>
      <w:r w:rsidR="00DD47D9">
        <w:rPr>
          <w:rFonts w:ascii="Times New Roman" w:hAnsi="Times New Roman"/>
          <w:b w:val="0"/>
          <w:sz w:val="36"/>
        </w:rPr>
        <w:t>Nine</w:t>
      </w:r>
    </w:p>
    <w:p w:rsidR="003B4DD7" w:rsidRPr="002A7F63" w:rsidRDefault="003B4DD7" w:rsidP="002A7F63">
      <w:pPr>
        <w:pStyle w:val="Title"/>
        <w:rPr>
          <w:rFonts w:ascii="Times New Roman" w:hAnsi="Times New Roman"/>
          <w:b w:val="0"/>
          <w:sz w:val="22"/>
        </w:rPr>
      </w:pPr>
    </w:p>
    <w:p w:rsidR="003B4DD7" w:rsidRPr="0045649A" w:rsidRDefault="003B4DD7" w:rsidP="003B4DD7">
      <w:pPr>
        <w:jc w:val="center"/>
        <w:rPr>
          <w:rFonts w:ascii="Times New Roman" w:hAnsi="Times New Roman"/>
          <w:b/>
          <w:sz w:val="44"/>
        </w:rPr>
      </w:pPr>
      <w:r w:rsidRPr="0045649A">
        <w:rPr>
          <w:rFonts w:ascii="Times New Roman" w:hAnsi="Times New Roman"/>
          <w:b/>
          <w:sz w:val="44"/>
        </w:rPr>
        <w:t>SURVEY OF CONTEMPORARY ART</w:t>
      </w:r>
    </w:p>
    <w:p w:rsidR="003B4DD7" w:rsidRDefault="003B4DD7">
      <w:pPr>
        <w:rPr>
          <w:rFonts w:ascii="Times New Roman" w:hAnsi="Times New Roman"/>
          <w:b/>
          <w:sz w:val="22"/>
        </w:rPr>
      </w:pPr>
    </w:p>
    <w:p w:rsidR="003B4DD7" w:rsidRPr="003B4DD7" w:rsidRDefault="003B4DD7">
      <w:pPr>
        <w:rPr>
          <w:rFonts w:ascii="Times New Roman" w:hAnsi="Times New Roman"/>
          <w:caps/>
        </w:rPr>
      </w:pPr>
      <w:r>
        <w:rPr>
          <w:rFonts w:ascii="Times New Roman" w:hAnsi="Times New Roman"/>
          <w:caps/>
          <w:sz w:val="22"/>
          <w:u w:val="single"/>
        </w:rPr>
        <w:br w:type="page"/>
      </w:r>
    </w:p>
    <w:p w:rsidR="003B4DD7" w:rsidRPr="0045649A" w:rsidRDefault="003B4DD7" w:rsidP="003B4DD7">
      <w:pPr>
        <w:pStyle w:val="Title"/>
        <w:rPr>
          <w:rFonts w:ascii="Times New Roman" w:hAnsi="Times New Roman"/>
          <w:caps/>
          <w:u w:val="single"/>
        </w:rPr>
      </w:pPr>
      <w:r w:rsidRPr="0045649A">
        <w:rPr>
          <w:rFonts w:ascii="Times New Roman" w:hAnsi="Times New Roman"/>
          <w:caps/>
          <w:u w:val="single"/>
        </w:rPr>
        <w:t xml:space="preserve">SAMPLE: SURVEY OF </w:t>
      </w:r>
      <w:r w:rsidR="0045649A">
        <w:rPr>
          <w:rFonts w:ascii="Times New Roman" w:hAnsi="Times New Roman"/>
          <w:caps/>
          <w:u w:val="single"/>
        </w:rPr>
        <w:t xml:space="preserve">CONTEMPORARY </w:t>
      </w:r>
      <w:r w:rsidRPr="0045649A">
        <w:rPr>
          <w:rFonts w:ascii="Times New Roman" w:hAnsi="Times New Roman"/>
          <w:caps/>
          <w:u w:val="single"/>
        </w:rPr>
        <w:t>ART SYLLABUS</w:t>
      </w:r>
    </w:p>
    <w:p w:rsidR="003B4DD7" w:rsidRPr="003B4DD7" w:rsidRDefault="003B4DD7" w:rsidP="003B4DD7">
      <w:pPr>
        <w:rPr>
          <w:rFonts w:ascii="Times New Roman" w:hAnsi="Times New Roman"/>
          <w:b/>
          <w:sz w:val="22"/>
        </w:rPr>
      </w:pPr>
    </w:p>
    <w:p w:rsidR="003B4DD7" w:rsidRPr="003B4DD7" w:rsidRDefault="003B4DD7" w:rsidP="003B4DD7">
      <w:pPr>
        <w:rPr>
          <w:rFonts w:ascii="Times New Roman" w:hAnsi="Times New Roman"/>
          <w:b/>
          <w:sz w:val="22"/>
        </w:rPr>
      </w:pPr>
      <w:r w:rsidRPr="003B4DD7">
        <w:rPr>
          <w:rFonts w:ascii="Times New Roman" w:hAnsi="Times New Roman"/>
          <w:b/>
          <w:sz w:val="22"/>
        </w:rPr>
        <w:t>ART 2003: Section 02, FALL 09</w:t>
      </w:r>
      <w:r w:rsidRPr="003B4DD7">
        <w:rPr>
          <w:rFonts w:ascii="Times New Roman" w:hAnsi="Times New Roman"/>
          <w:b/>
          <w:sz w:val="22"/>
        </w:rPr>
        <w:tab/>
      </w:r>
      <w:r w:rsidRPr="003B4DD7">
        <w:rPr>
          <w:rFonts w:ascii="Times New Roman" w:hAnsi="Times New Roman"/>
          <w:b/>
          <w:sz w:val="22"/>
        </w:rPr>
        <w:tab/>
        <w:t>Monday/Wednesday 10:00-11:35, FAB 249</w:t>
      </w:r>
    </w:p>
    <w:p w:rsidR="003B4DD7" w:rsidRPr="003B4DD7" w:rsidRDefault="003B4DD7" w:rsidP="003B4DD7">
      <w:pPr>
        <w:rPr>
          <w:rFonts w:ascii="Times New Roman" w:hAnsi="Times New Roman"/>
          <w:sz w:val="22"/>
        </w:rPr>
      </w:pPr>
      <w:r w:rsidRPr="003B4DD7">
        <w:rPr>
          <w:rFonts w:ascii="Times New Roman" w:hAnsi="Times New Roman"/>
          <w:sz w:val="22"/>
        </w:rPr>
        <w:t>Professor Jane Doe jdoe@fsu.edu</w:t>
      </w:r>
      <w:r w:rsidRPr="003B4DD7">
        <w:rPr>
          <w:rFonts w:ascii="Times New Roman" w:hAnsi="Times New Roman"/>
          <w:sz w:val="22"/>
        </w:rPr>
        <w:tab/>
      </w:r>
      <w:r w:rsidRPr="003B4DD7">
        <w:rPr>
          <w:rFonts w:ascii="Times New Roman" w:hAnsi="Times New Roman"/>
          <w:sz w:val="22"/>
        </w:rPr>
        <w:tab/>
        <w:t xml:space="preserve">Office Hours: Monday/Wednesday 11:45-12:30 </w:t>
      </w:r>
    </w:p>
    <w:p w:rsidR="003B4DD7" w:rsidRPr="003B4DD7" w:rsidRDefault="003B4DD7" w:rsidP="003B4DD7">
      <w:pPr>
        <w:rPr>
          <w:rFonts w:ascii="Times New Roman" w:hAnsi="Times New Roman"/>
          <w:b/>
          <w:sz w:val="22"/>
        </w:rPr>
      </w:pPr>
    </w:p>
    <w:p w:rsidR="0045649A" w:rsidRDefault="003B4DD7" w:rsidP="003B4DD7">
      <w:pPr>
        <w:rPr>
          <w:rFonts w:ascii="Times New Roman" w:hAnsi="Times New Roman"/>
          <w:b/>
          <w:sz w:val="22"/>
        </w:rPr>
      </w:pPr>
      <w:r w:rsidRPr="003B4DD7">
        <w:rPr>
          <w:rFonts w:ascii="Times New Roman" w:hAnsi="Times New Roman"/>
          <w:b/>
          <w:sz w:val="22"/>
        </w:rPr>
        <w:t xml:space="preserve">Course Description: </w:t>
      </w:r>
    </w:p>
    <w:p w:rsidR="003B4DD7" w:rsidRPr="003B4DD7" w:rsidRDefault="003B4DD7" w:rsidP="003B4DD7">
      <w:pPr>
        <w:rPr>
          <w:rFonts w:ascii="Times New Roman" w:hAnsi="Times New Roman"/>
          <w:color w:val="000000"/>
          <w:sz w:val="22"/>
        </w:rPr>
      </w:pPr>
      <w:r w:rsidRPr="003B4DD7">
        <w:rPr>
          <w:rFonts w:ascii="Times New Roman" w:hAnsi="Times New Roman"/>
          <w:color w:val="000000"/>
          <w:sz w:val="22"/>
        </w:rPr>
        <w:t xml:space="preserve">Introduction to contemporary theory and exploration of creative processes in art </w:t>
      </w:r>
      <w:r w:rsidR="0045649A">
        <w:rPr>
          <w:rFonts w:ascii="Times New Roman" w:hAnsi="Times New Roman"/>
          <w:color w:val="000000"/>
          <w:sz w:val="22"/>
        </w:rPr>
        <w:t>AND</w:t>
      </w:r>
      <w:r w:rsidRPr="003B4DD7">
        <w:rPr>
          <w:rFonts w:ascii="Times New Roman" w:hAnsi="Times New Roman"/>
          <w:color w:val="000000"/>
          <w:sz w:val="22"/>
        </w:rPr>
        <w:t xml:space="preserve"> design.</w:t>
      </w:r>
    </w:p>
    <w:p w:rsidR="003B4DD7" w:rsidRPr="003B4DD7" w:rsidRDefault="003B4DD7" w:rsidP="003B4DD7">
      <w:pPr>
        <w:rPr>
          <w:rFonts w:ascii="Times New Roman" w:hAnsi="Times New Roman"/>
          <w:color w:val="000000"/>
          <w:sz w:val="22"/>
        </w:rPr>
      </w:pPr>
    </w:p>
    <w:p w:rsidR="003B4DD7" w:rsidRPr="003B4DD7" w:rsidRDefault="003B4DD7" w:rsidP="003B4DD7">
      <w:pPr>
        <w:pStyle w:val="PlainText"/>
        <w:rPr>
          <w:rFonts w:ascii="Times New Roman" w:hAnsi="Times New Roman"/>
          <w:sz w:val="22"/>
        </w:rPr>
      </w:pPr>
      <w:r w:rsidRPr="003B4DD7">
        <w:rPr>
          <w:rFonts w:ascii="Times New Roman" w:hAnsi="Times New Roman"/>
          <w:b/>
          <w:sz w:val="22"/>
        </w:rPr>
        <w:t>Premise:</w:t>
      </w:r>
      <w:r w:rsidRPr="003B4DD7">
        <w:rPr>
          <w:rFonts w:ascii="Times New Roman" w:hAnsi="Times New Roman"/>
          <w:sz w:val="22"/>
        </w:rPr>
        <w:t xml:space="preserve"> Art and design profoundly influence our daily lives. Photography influences our perception of daily events, our physical reality is largely defined by the buildings we enter and the tools we use, the films we see and the exhibitions we attend bring emotional and intellectual meaning to our lives. </w:t>
      </w:r>
    </w:p>
    <w:p w:rsidR="003B4DD7" w:rsidRPr="003B4DD7" w:rsidRDefault="003B4DD7" w:rsidP="0045649A">
      <w:pPr>
        <w:pStyle w:val="PlainText"/>
        <w:rPr>
          <w:rFonts w:ascii="Times New Roman" w:hAnsi="Times New Roman"/>
          <w:sz w:val="22"/>
        </w:rPr>
      </w:pPr>
      <w:r w:rsidRPr="003B4DD7">
        <w:rPr>
          <w:rFonts w:ascii="Times New Roman" w:hAnsi="Times New Roman"/>
          <w:sz w:val="22"/>
        </w:rPr>
        <w:t xml:space="preserve">In this course we will explore ways in which </w:t>
      </w:r>
      <w:r w:rsidR="0045649A">
        <w:rPr>
          <w:rFonts w:ascii="Times New Roman" w:hAnsi="Times New Roman"/>
          <w:sz w:val="22"/>
        </w:rPr>
        <w:t xml:space="preserve">contemporary </w:t>
      </w:r>
      <w:r w:rsidRPr="003B4DD7">
        <w:rPr>
          <w:rFonts w:ascii="Times New Roman" w:hAnsi="Times New Roman"/>
          <w:sz w:val="22"/>
        </w:rPr>
        <w:t xml:space="preserve">artists and audiences construct meaning from visual </w:t>
      </w:r>
      <w:r w:rsidR="0045649A">
        <w:rPr>
          <w:rFonts w:ascii="Times New Roman" w:hAnsi="Times New Roman"/>
          <w:sz w:val="22"/>
        </w:rPr>
        <w:t>experience</w:t>
      </w:r>
      <w:r w:rsidRPr="003B4DD7">
        <w:rPr>
          <w:rFonts w:ascii="Times New Roman" w:hAnsi="Times New Roman"/>
          <w:sz w:val="22"/>
        </w:rPr>
        <w:t>.</w:t>
      </w:r>
    </w:p>
    <w:p w:rsidR="003B4DD7" w:rsidRPr="003B4DD7" w:rsidRDefault="003B4DD7" w:rsidP="003B4DD7">
      <w:pPr>
        <w:rPr>
          <w:rFonts w:ascii="Times New Roman" w:hAnsi="Times New Roman"/>
          <w:b/>
          <w:sz w:val="22"/>
        </w:rPr>
      </w:pPr>
    </w:p>
    <w:p w:rsidR="003B4DD7" w:rsidRPr="003B4DD7" w:rsidRDefault="003B4DD7" w:rsidP="003B4DD7">
      <w:pPr>
        <w:rPr>
          <w:rFonts w:ascii="Times New Roman" w:hAnsi="Times New Roman"/>
          <w:sz w:val="22"/>
        </w:rPr>
      </w:pPr>
      <w:r w:rsidRPr="003B4DD7">
        <w:rPr>
          <w:rFonts w:ascii="Times New Roman" w:hAnsi="Times New Roman"/>
          <w:b/>
          <w:sz w:val="22"/>
        </w:rPr>
        <w:t>Course Objectives</w:t>
      </w:r>
      <w:r w:rsidRPr="003B4DD7">
        <w:rPr>
          <w:rFonts w:ascii="Times New Roman" w:hAnsi="Times New Roman"/>
          <w:sz w:val="22"/>
        </w:rPr>
        <w:t>: Upon successful completion of this course, you will be able to:</w:t>
      </w:r>
    </w:p>
    <w:p w:rsidR="009F22BC" w:rsidRDefault="009F22BC" w:rsidP="003B4DD7">
      <w:pPr>
        <w:numPr>
          <w:ilvl w:val="0"/>
          <w:numId w:val="106"/>
        </w:numPr>
        <w:rPr>
          <w:rFonts w:ascii="Times New Roman" w:hAnsi="Times New Roman"/>
          <w:sz w:val="22"/>
        </w:rPr>
      </w:pPr>
      <w:r>
        <w:rPr>
          <w:rFonts w:ascii="Times New Roman" w:hAnsi="Times New Roman"/>
          <w:sz w:val="22"/>
        </w:rPr>
        <w:t>D</w:t>
      </w:r>
      <w:r w:rsidR="003B4DD7" w:rsidRPr="003B4DD7">
        <w:rPr>
          <w:rFonts w:ascii="Times New Roman" w:hAnsi="Times New Roman"/>
          <w:sz w:val="22"/>
        </w:rPr>
        <w:t xml:space="preserve">iscuss the conceptual intent and analyze the visual construction of </w:t>
      </w:r>
      <w:r>
        <w:rPr>
          <w:rFonts w:ascii="Times New Roman" w:hAnsi="Times New Roman"/>
          <w:sz w:val="22"/>
        </w:rPr>
        <w:t>modern and contemporary artworks;</w:t>
      </w:r>
    </w:p>
    <w:p w:rsidR="003B4DD7" w:rsidRPr="003B4DD7" w:rsidRDefault="009F22BC" w:rsidP="003B4DD7">
      <w:pPr>
        <w:numPr>
          <w:ilvl w:val="0"/>
          <w:numId w:val="106"/>
        </w:numPr>
        <w:rPr>
          <w:rFonts w:ascii="Times New Roman" w:hAnsi="Times New Roman"/>
          <w:sz w:val="22"/>
        </w:rPr>
      </w:pPr>
      <w:r>
        <w:rPr>
          <w:rFonts w:ascii="Times New Roman" w:hAnsi="Times New Roman"/>
          <w:sz w:val="22"/>
        </w:rPr>
        <w:t>Write a</w:t>
      </w:r>
      <w:r w:rsidR="00D52135">
        <w:rPr>
          <w:rFonts w:ascii="Times New Roman" w:hAnsi="Times New Roman"/>
          <w:sz w:val="22"/>
        </w:rPr>
        <w:t>n insightful</w:t>
      </w:r>
      <w:r>
        <w:rPr>
          <w:rFonts w:ascii="Times New Roman" w:hAnsi="Times New Roman"/>
          <w:sz w:val="22"/>
        </w:rPr>
        <w:t xml:space="preserve"> critique of an exhibition of contemporary art.</w:t>
      </w:r>
    </w:p>
    <w:p w:rsidR="003B4DD7" w:rsidRPr="003B4DD7" w:rsidRDefault="003B4DD7" w:rsidP="003B4DD7">
      <w:pPr>
        <w:numPr>
          <w:ilvl w:val="0"/>
          <w:numId w:val="106"/>
        </w:numPr>
        <w:rPr>
          <w:rFonts w:ascii="Times New Roman" w:hAnsi="Times New Roman"/>
          <w:sz w:val="22"/>
        </w:rPr>
      </w:pPr>
      <w:r w:rsidRPr="003B4DD7">
        <w:rPr>
          <w:rFonts w:ascii="Times New Roman" w:hAnsi="Times New Roman"/>
          <w:sz w:val="22"/>
        </w:rPr>
        <w:t>Effectively and appropriately use digital technologies in the creation of a PowerPoint that incorporate</w:t>
      </w:r>
      <w:r w:rsidR="009F22BC">
        <w:rPr>
          <w:rFonts w:ascii="Times New Roman" w:hAnsi="Times New Roman"/>
          <w:sz w:val="22"/>
        </w:rPr>
        <w:t>s</w:t>
      </w:r>
      <w:r w:rsidRPr="003B4DD7">
        <w:rPr>
          <w:rFonts w:ascii="Times New Roman" w:hAnsi="Times New Roman"/>
          <w:sz w:val="22"/>
        </w:rPr>
        <w:t xml:space="preserve"> discussion and expression of the techniques, theories of studio practices and methods. This includes analysis, planning/imagining, implementation, and evaluation. </w:t>
      </w:r>
    </w:p>
    <w:p w:rsidR="003B4DD7" w:rsidRPr="003B4DD7" w:rsidRDefault="003B4DD7" w:rsidP="003B4DD7">
      <w:pPr>
        <w:rPr>
          <w:rFonts w:ascii="Times New Roman" w:hAnsi="Times New Roman"/>
          <w:sz w:val="22"/>
        </w:rPr>
      </w:pPr>
    </w:p>
    <w:p w:rsidR="003B4DD7" w:rsidRPr="0045649A" w:rsidRDefault="003B4DD7" w:rsidP="003B4DD7">
      <w:pPr>
        <w:rPr>
          <w:rFonts w:ascii="Times New Roman" w:hAnsi="Times New Roman"/>
          <w:color w:val="000000"/>
          <w:sz w:val="22"/>
        </w:rPr>
      </w:pPr>
      <w:r w:rsidRPr="003B4DD7">
        <w:rPr>
          <w:rFonts w:ascii="Times New Roman" w:hAnsi="Times New Roman"/>
          <w:b/>
          <w:color w:val="000000"/>
          <w:sz w:val="22"/>
        </w:rPr>
        <w:t>Required Textbook</w:t>
      </w:r>
      <w:r w:rsidRPr="0045649A">
        <w:rPr>
          <w:rFonts w:ascii="Times New Roman" w:hAnsi="Times New Roman"/>
          <w:b/>
          <w:color w:val="000000"/>
          <w:sz w:val="22"/>
        </w:rPr>
        <w:t xml:space="preserve">: </w:t>
      </w:r>
      <w:r w:rsidR="0045649A" w:rsidRPr="0045649A">
        <w:rPr>
          <w:rFonts w:ascii="Times New Roman" w:hAnsi="Times New Roman"/>
          <w:i/>
          <w:color w:val="000000"/>
          <w:sz w:val="22"/>
        </w:rPr>
        <w:t>In the Making</w:t>
      </w:r>
      <w:r w:rsidR="0045649A" w:rsidRPr="0045649A">
        <w:rPr>
          <w:rFonts w:ascii="Times New Roman" w:hAnsi="Times New Roman"/>
          <w:color w:val="000000"/>
          <w:sz w:val="22"/>
        </w:rPr>
        <w:t xml:space="preserve"> – Linda Weintraub</w:t>
      </w:r>
    </w:p>
    <w:p w:rsidR="003B4DD7" w:rsidRPr="003B4DD7" w:rsidRDefault="003B4DD7" w:rsidP="003B4DD7">
      <w:pPr>
        <w:rPr>
          <w:rFonts w:ascii="Times New Roman" w:hAnsi="Times New Roman"/>
          <w:color w:val="000000"/>
          <w:sz w:val="22"/>
        </w:rPr>
      </w:pPr>
      <w:r w:rsidRPr="003B4DD7">
        <w:rPr>
          <w:rFonts w:ascii="Times New Roman" w:hAnsi="Times New Roman"/>
          <w:b/>
          <w:color w:val="000000"/>
          <w:sz w:val="22"/>
        </w:rPr>
        <w:t>Additional Readings</w:t>
      </w:r>
      <w:r w:rsidRPr="003B4DD7">
        <w:rPr>
          <w:rFonts w:ascii="Times New Roman" w:hAnsi="Times New Roman"/>
          <w:color w:val="000000"/>
          <w:sz w:val="22"/>
        </w:rPr>
        <w:t xml:space="preserve">: </w:t>
      </w:r>
      <w:r w:rsidRPr="003B4DD7">
        <w:rPr>
          <w:rFonts w:ascii="Times New Roman" w:hAnsi="Times New Roman"/>
          <w:i/>
          <w:color w:val="000000"/>
          <w:sz w:val="22"/>
        </w:rPr>
        <w:t>Theories of Contemporary Art-</w:t>
      </w:r>
      <w:r w:rsidRPr="003B4DD7">
        <w:rPr>
          <w:rFonts w:ascii="Times New Roman" w:hAnsi="Times New Roman"/>
          <w:color w:val="000000"/>
          <w:sz w:val="22"/>
        </w:rPr>
        <w:t xml:space="preserve"> McDaniel and Robertson</w:t>
      </w:r>
    </w:p>
    <w:p w:rsidR="003B4DD7" w:rsidRPr="003B4DD7" w:rsidRDefault="003B4DD7" w:rsidP="003B4DD7">
      <w:pPr>
        <w:jc w:val="center"/>
        <w:rPr>
          <w:rFonts w:ascii="Times New Roman" w:hAnsi="Times New Roman"/>
          <w:color w:val="000000"/>
          <w:sz w:val="22"/>
        </w:rPr>
      </w:pPr>
    </w:p>
    <w:p w:rsidR="003B4DD7" w:rsidRPr="003B4DD7" w:rsidRDefault="003B4DD7" w:rsidP="003B4DD7">
      <w:pPr>
        <w:rPr>
          <w:rFonts w:ascii="Times New Roman" w:hAnsi="Times New Roman"/>
          <w:color w:val="000000"/>
          <w:sz w:val="22"/>
        </w:rPr>
      </w:pPr>
      <w:r w:rsidRPr="003B4DD7">
        <w:rPr>
          <w:rFonts w:ascii="Times New Roman" w:hAnsi="Times New Roman"/>
          <w:b/>
          <w:color w:val="000000"/>
          <w:sz w:val="22"/>
        </w:rPr>
        <w:t>Assessment Criteria:</w:t>
      </w:r>
      <w:r w:rsidRPr="003B4DD7">
        <w:rPr>
          <w:rFonts w:ascii="Times New Roman" w:hAnsi="Times New Roman"/>
          <w:color w:val="000000"/>
          <w:sz w:val="22"/>
        </w:rPr>
        <w:t xml:space="preserve"> Grades will be based on two major factors.</w:t>
      </w:r>
    </w:p>
    <w:p w:rsidR="003B4DD7" w:rsidRPr="003B4DD7" w:rsidRDefault="003B4DD7" w:rsidP="003B4DD7">
      <w:pPr>
        <w:numPr>
          <w:ilvl w:val="0"/>
          <w:numId w:val="107"/>
        </w:numPr>
        <w:rPr>
          <w:rFonts w:ascii="Times New Roman" w:hAnsi="Times New Roman"/>
          <w:sz w:val="22"/>
        </w:rPr>
      </w:pPr>
      <w:r w:rsidRPr="003B4DD7">
        <w:rPr>
          <w:rFonts w:ascii="Times New Roman" w:hAnsi="Times New Roman"/>
          <w:sz w:val="22"/>
        </w:rPr>
        <w:t xml:space="preserve">Demonstrated understanding of concepts presented. </w:t>
      </w:r>
    </w:p>
    <w:p w:rsidR="003B4DD7" w:rsidRPr="003B4DD7" w:rsidRDefault="003B4DD7" w:rsidP="003B4DD7">
      <w:pPr>
        <w:numPr>
          <w:ilvl w:val="0"/>
          <w:numId w:val="107"/>
        </w:numPr>
        <w:rPr>
          <w:rFonts w:ascii="Times New Roman" w:hAnsi="Times New Roman"/>
          <w:sz w:val="22"/>
        </w:rPr>
      </w:pPr>
      <w:r w:rsidRPr="003B4DD7">
        <w:rPr>
          <w:rFonts w:ascii="Times New Roman" w:hAnsi="Times New Roman"/>
          <w:sz w:val="22"/>
        </w:rPr>
        <w:t>Capacity to connect art concepts to personal creativity</w:t>
      </w:r>
    </w:p>
    <w:p w:rsidR="003B4DD7" w:rsidRPr="003B4DD7" w:rsidRDefault="003B4DD7" w:rsidP="003B4DD7">
      <w:pPr>
        <w:rPr>
          <w:rFonts w:ascii="Times New Roman" w:hAnsi="Times New Roman"/>
          <w:sz w:val="22"/>
        </w:rPr>
      </w:pPr>
      <w:r w:rsidRPr="003B4DD7">
        <w:rPr>
          <w:rFonts w:ascii="Times New Roman" w:hAnsi="Times New Roman"/>
          <w:sz w:val="22"/>
        </w:rPr>
        <w:t>You can demonstrate your understanding and creative applications of course concepts in two ways:</w:t>
      </w:r>
    </w:p>
    <w:p w:rsidR="003B4DD7" w:rsidRPr="003B4DD7" w:rsidRDefault="003B4DD7" w:rsidP="003B4DD7">
      <w:pPr>
        <w:numPr>
          <w:ilvl w:val="0"/>
          <w:numId w:val="108"/>
        </w:numPr>
        <w:rPr>
          <w:rFonts w:ascii="Times New Roman" w:hAnsi="Times New Roman"/>
          <w:sz w:val="22"/>
        </w:rPr>
      </w:pPr>
      <w:r w:rsidRPr="003B4DD7">
        <w:rPr>
          <w:rFonts w:ascii="Times New Roman" w:hAnsi="Times New Roman"/>
          <w:sz w:val="22"/>
        </w:rPr>
        <w:t>Five course papers and two exams (75% of grade)</w:t>
      </w:r>
    </w:p>
    <w:p w:rsidR="003B4DD7" w:rsidRPr="003B4DD7" w:rsidRDefault="003B4DD7" w:rsidP="003B4DD7">
      <w:pPr>
        <w:numPr>
          <w:ilvl w:val="0"/>
          <w:numId w:val="108"/>
        </w:numPr>
        <w:rPr>
          <w:rFonts w:ascii="Times New Roman" w:hAnsi="Times New Roman"/>
          <w:sz w:val="22"/>
        </w:rPr>
      </w:pPr>
      <w:r w:rsidRPr="003B4DD7">
        <w:rPr>
          <w:rFonts w:ascii="Times New Roman" w:hAnsi="Times New Roman"/>
          <w:sz w:val="22"/>
        </w:rPr>
        <w:t>Personal creativity book and participation in class discussions. (25% of grade)</w:t>
      </w:r>
    </w:p>
    <w:p w:rsidR="003B4DD7" w:rsidRPr="003B4DD7" w:rsidRDefault="003B4DD7" w:rsidP="003B4DD7">
      <w:pPr>
        <w:pStyle w:val="Title"/>
        <w:jc w:val="left"/>
        <w:rPr>
          <w:rFonts w:ascii="Times New Roman" w:hAnsi="Times New Roman"/>
          <w:color w:val="000000"/>
          <w:sz w:val="22"/>
        </w:rPr>
      </w:pPr>
    </w:p>
    <w:p w:rsidR="003B4DD7" w:rsidRPr="003B4DD7" w:rsidRDefault="003B4DD7" w:rsidP="003B4DD7">
      <w:pPr>
        <w:pStyle w:val="Title"/>
        <w:jc w:val="left"/>
        <w:rPr>
          <w:rFonts w:ascii="Times New Roman" w:hAnsi="Times New Roman"/>
          <w:b w:val="0"/>
          <w:sz w:val="22"/>
        </w:rPr>
      </w:pPr>
      <w:r w:rsidRPr="003B4DD7">
        <w:rPr>
          <w:rFonts w:ascii="Times New Roman" w:hAnsi="Times New Roman"/>
          <w:sz w:val="22"/>
        </w:rPr>
        <w:t>Attendance</w:t>
      </w:r>
      <w:r w:rsidRPr="003B4DD7">
        <w:rPr>
          <w:rFonts w:ascii="Times New Roman" w:hAnsi="Times New Roman"/>
          <w:b w:val="0"/>
          <w:sz w:val="22"/>
        </w:rPr>
        <w:t>: Attendance is required. It is impossible to fully “make up” a missed lecture or discussion. Arriving late also derails learning. Students that miss more than 8 hours of class for any reason generally earn a C or below. More than one unexcused absence will result in a C or below. More than 2 unexcused absences will result in a D or below. Bring documentation for excused absences.</w:t>
      </w:r>
    </w:p>
    <w:p w:rsidR="003B4DD7" w:rsidRPr="003B4DD7" w:rsidRDefault="003B4DD7" w:rsidP="003B4DD7">
      <w:pPr>
        <w:pStyle w:val="Title"/>
        <w:jc w:val="left"/>
        <w:rPr>
          <w:rFonts w:ascii="Times New Roman" w:hAnsi="Times New Roman"/>
          <w:color w:val="000000"/>
          <w:sz w:val="22"/>
        </w:rPr>
      </w:pPr>
      <w:r w:rsidRPr="003B4DD7">
        <w:rPr>
          <w:rFonts w:ascii="Times New Roman" w:hAnsi="Times New Roman"/>
          <w:b w:val="0"/>
          <w:color w:val="000000"/>
          <w:sz w:val="22"/>
        </w:rPr>
        <w:t xml:space="preserve">For the FSU list of approved excused absences, see: </w:t>
      </w:r>
      <w:hyperlink r:id="rId93" w:history="1">
        <w:r w:rsidRPr="003B4DD7">
          <w:rPr>
            <w:rFonts w:ascii="Times New Roman" w:hAnsi="Times New Roman"/>
            <w:sz w:val="22"/>
            <w:u w:color="001FE8"/>
          </w:rPr>
          <w:t>http://www.fsu.edu/~fasenate/attendance.html</w:t>
        </w:r>
      </w:hyperlink>
      <w:r w:rsidRPr="003B4DD7">
        <w:rPr>
          <w:rFonts w:ascii="Times New Roman" w:hAnsi="Times New Roman"/>
          <w:sz w:val="22"/>
        </w:rPr>
        <w:t>.</w:t>
      </w:r>
      <w:r w:rsidRPr="003B4DD7">
        <w:rPr>
          <w:rFonts w:ascii="Times New Roman" w:hAnsi="Times New Roman"/>
          <w:color w:val="000000"/>
          <w:sz w:val="22"/>
        </w:rPr>
        <w:t xml:space="preserve"> </w:t>
      </w:r>
    </w:p>
    <w:p w:rsidR="003B4DD7" w:rsidRPr="003B4DD7" w:rsidRDefault="003B4DD7" w:rsidP="003B4DD7">
      <w:pPr>
        <w:rPr>
          <w:rFonts w:ascii="Times New Roman" w:hAnsi="Times New Roman"/>
          <w:sz w:val="22"/>
        </w:rPr>
      </w:pPr>
      <w:r w:rsidRPr="003B4DD7">
        <w:rPr>
          <w:rFonts w:ascii="Times New Roman" w:hAnsi="Times New Roman"/>
          <w:b/>
          <w:sz w:val="22"/>
        </w:rPr>
        <w:t>Incompletes</w:t>
      </w:r>
      <w:r w:rsidRPr="003B4DD7">
        <w:rPr>
          <w:rFonts w:ascii="Times New Roman" w:hAnsi="Times New Roman"/>
          <w:sz w:val="22"/>
        </w:rPr>
        <w:t>: A grade of Incomplete can only be assigned to a student with an otherwise passing grade who is unable to complete the course due to some serious illness or personal tragedy, such as a death in the immediate family. Incompletes are assigned at the discretion of the faculty.</w:t>
      </w:r>
    </w:p>
    <w:p w:rsidR="003B4DD7" w:rsidRPr="003B4DD7" w:rsidRDefault="003B4DD7" w:rsidP="003B4DD7">
      <w:pPr>
        <w:rPr>
          <w:rFonts w:ascii="Times New Roman" w:hAnsi="Times New Roman"/>
          <w:sz w:val="22"/>
        </w:rPr>
      </w:pPr>
      <w:r w:rsidRPr="003B4DD7">
        <w:rPr>
          <w:rFonts w:ascii="Times New Roman" w:hAnsi="Times New Roman"/>
          <w:b/>
          <w:sz w:val="22"/>
        </w:rPr>
        <w:t>Grades will be defined as follows:</w:t>
      </w:r>
      <w:r w:rsidRPr="003B4DD7">
        <w:rPr>
          <w:rFonts w:ascii="Times New Roman" w:hAnsi="Times New Roman"/>
          <w:sz w:val="22"/>
        </w:rPr>
        <w:t xml:space="preserve"> </w:t>
      </w:r>
    </w:p>
    <w:p w:rsidR="003B4DD7" w:rsidRPr="003B4DD7" w:rsidRDefault="003B4DD7" w:rsidP="003B4DD7">
      <w:pPr>
        <w:rPr>
          <w:rFonts w:ascii="Times New Roman" w:hAnsi="Times New Roman"/>
          <w:sz w:val="22"/>
        </w:rPr>
      </w:pPr>
      <w:r w:rsidRPr="003B4DD7">
        <w:rPr>
          <w:rFonts w:ascii="Times New Roman" w:hAnsi="Times New Roman"/>
          <w:sz w:val="22"/>
          <w:u w:val="single"/>
        </w:rPr>
        <w:t>A = Outstanding competence</w:t>
      </w:r>
      <w:r w:rsidRPr="003B4DD7">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in quality and quantity. </w:t>
      </w:r>
    </w:p>
    <w:p w:rsidR="003B4DD7" w:rsidRPr="003B4DD7" w:rsidRDefault="003B4DD7" w:rsidP="003B4DD7">
      <w:pPr>
        <w:rPr>
          <w:rFonts w:ascii="Times New Roman" w:hAnsi="Times New Roman"/>
          <w:sz w:val="22"/>
        </w:rPr>
      </w:pPr>
      <w:r w:rsidRPr="003B4DD7">
        <w:rPr>
          <w:rFonts w:ascii="Times New Roman" w:hAnsi="Times New Roman"/>
          <w:sz w:val="22"/>
          <w:u w:val="single"/>
        </w:rPr>
        <w:t>B = Above average competence</w:t>
      </w:r>
      <w:r w:rsidRPr="003B4DD7">
        <w:rPr>
          <w:rFonts w:ascii="Times New Roman" w:hAnsi="Times New Roman"/>
          <w:sz w:val="22"/>
        </w:rPr>
        <w:t>: Substantial investigation of ideas, very good composition and/or construction. All assignments completed on time, good contributions to critiques.</w:t>
      </w:r>
    </w:p>
    <w:p w:rsidR="003B4DD7" w:rsidRPr="003B4DD7" w:rsidRDefault="003B4DD7" w:rsidP="003B4DD7">
      <w:pPr>
        <w:rPr>
          <w:rFonts w:ascii="Times New Roman" w:hAnsi="Times New Roman"/>
          <w:sz w:val="22"/>
        </w:rPr>
      </w:pPr>
      <w:r w:rsidRPr="003B4DD7">
        <w:rPr>
          <w:rFonts w:ascii="Times New Roman" w:hAnsi="Times New Roman"/>
          <w:sz w:val="22"/>
          <w:u w:val="single"/>
        </w:rPr>
        <w:t>C = Average competence</w:t>
      </w:r>
      <w:r w:rsidRPr="003B4DD7">
        <w:rPr>
          <w:rFonts w:ascii="Times New Roman" w:hAnsi="Times New Roman"/>
          <w:sz w:val="22"/>
        </w:rPr>
        <w:t>. Assignments done competently and completed on time.</w:t>
      </w:r>
    </w:p>
    <w:p w:rsidR="003B4DD7" w:rsidRPr="003B4DD7" w:rsidRDefault="003B4DD7" w:rsidP="003B4DD7">
      <w:pPr>
        <w:rPr>
          <w:rFonts w:ascii="Times New Roman" w:hAnsi="Times New Roman"/>
          <w:sz w:val="22"/>
        </w:rPr>
      </w:pPr>
      <w:r w:rsidRPr="003B4DD7">
        <w:rPr>
          <w:rFonts w:ascii="Times New Roman" w:hAnsi="Times New Roman"/>
          <w:sz w:val="22"/>
          <w:u w:val="single"/>
        </w:rPr>
        <w:t>D= Marginal work</w:t>
      </w:r>
      <w:r w:rsidRPr="003B4DD7">
        <w:rPr>
          <w:rFonts w:ascii="Times New Roman" w:hAnsi="Times New Roman"/>
          <w:sz w:val="22"/>
        </w:rPr>
        <w:t xml:space="preserve">, due to two or more late projects, limited investigation of ideas, poor craft, incoherent compositions, minimal contribution to critiques. May have more than 2 unexcused absences. </w:t>
      </w:r>
    </w:p>
    <w:p w:rsidR="003B4DD7" w:rsidRPr="003B4DD7" w:rsidRDefault="003B4DD7" w:rsidP="003B4DD7">
      <w:pPr>
        <w:rPr>
          <w:rFonts w:ascii="Times New Roman" w:hAnsi="Times New Roman"/>
          <w:sz w:val="22"/>
        </w:rPr>
      </w:pPr>
      <w:r w:rsidRPr="003B4DD7">
        <w:rPr>
          <w:rFonts w:ascii="Times New Roman" w:hAnsi="Times New Roman"/>
          <w:sz w:val="22"/>
          <w:u w:val="single"/>
        </w:rPr>
        <w:t>F = Unsatisfactory work</w:t>
      </w:r>
      <w:r w:rsidRPr="003B4DD7">
        <w:rPr>
          <w:rFonts w:ascii="Times New Roman" w:hAnsi="Times New Roman"/>
          <w:sz w:val="22"/>
        </w:rPr>
        <w:t xml:space="preserve">. Course failure due to minimal idea development, poor craft, disjointed compositions, lack of participation, late assignments. May have more than 3 unexcused absences. </w:t>
      </w:r>
    </w:p>
    <w:p w:rsidR="003B4DD7" w:rsidRPr="003B4DD7" w:rsidRDefault="003B4DD7" w:rsidP="003B4DD7">
      <w:pPr>
        <w:ind w:firstLine="720"/>
        <w:rPr>
          <w:rFonts w:ascii="Times New Roman" w:hAnsi="Times New Roman"/>
          <w:sz w:val="22"/>
        </w:rPr>
      </w:pPr>
      <w:r w:rsidRPr="003B4DD7">
        <w:rPr>
          <w:rFonts w:ascii="Times New Roman" w:hAnsi="Times New Roman"/>
          <w:b/>
          <w:sz w:val="22"/>
        </w:rPr>
        <w:t>Note</w:t>
      </w:r>
      <w:r w:rsidRPr="003B4DD7">
        <w:rPr>
          <w:rFonts w:ascii="Times New Roman" w:hAnsi="Times New Roman"/>
          <w:sz w:val="22"/>
        </w:rPr>
        <w:t>: One assignment will be accepted one day late without penalty. One additional late project will be accepted the next class period with a one letter-grade penalty. That’s all, folks.</w:t>
      </w:r>
    </w:p>
    <w:p w:rsidR="003B4DD7" w:rsidRPr="003B4DD7" w:rsidRDefault="003B4DD7" w:rsidP="003B4DD7">
      <w:pPr>
        <w:widowControl w:val="0"/>
        <w:rPr>
          <w:rFonts w:ascii="Times New Roman" w:hAnsi="Times New Roman"/>
          <w:b/>
          <w:sz w:val="22"/>
        </w:rPr>
      </w:pPr>
    </w:p>
    <w:p w:rsidR="005B6CC2" w:rsidRDefault="005B6CC2" w:rsidP="003B4DD7">
      <w:pPr>
        <w:pStyle w:val="Body"/>
        <w:spacing w:line="360" w:lineRule="auto"/>
        <w:jc w:val="center"/>
        <w:rPr>
          <w:rFonts w:ascii="Times New Roman" w:hAnsi="Times New Roman"/>
          <w:b/>
          <w:color w:val="auto"/>
          <w:sz w:val="22"/>
        </w:rPr>
      </w:pPr>
    </w:p>
    <w:p w:rsidR="003B4DD7" w:rsidRPr="0045649A" w:rsidRDefault="003B4DD7" w:rsidP="003B4DD7">
      <w:pPr>
        <w:pStyle w:val="Body"/>
        <w:spacing w:line="360" w:lineRule="auto"/>
        <w:jc w:val="center"/>
        <w:rPr>
          <w:rFonts w:ascii="Times New Roman" w:hAnsi="Times New Roman"/>
          <w:b/>
          <w:color w:val="auto"/>
        </w:rPr>
      </w:pPr>
      <w:r w:rsidRPr="0045649A">
        <w:rPr>
          <w:rFonts w:ascii="Times New Roman" w:hAnsi="Times New Roman"/>
          <w:b/>
          <w:color w:val="auto"/>
        </w:rPr>
        <w:t>LECTURES</w:t>
      </w:r>
      <w:r w:rsidR="0045649A">
        <w:rPr>
          <w:rFonts w:ascii="Times New Roman" w:hAnsi="Times New Roman"/>
          <w:b/>
          <w:color w:val="auto"/>
        </w:rPr>
        <w:t xml:space="preserve"> PLANNED</w:t>
      </w:r>
    </w:p>
    <w:p w:rsidR="0045649A" w:rsidRDefault="0045649A" w:rsidP="003B4DD7">
      <w:pPr>
        <w:pStyle w:val="Body"/>
        <w:spacing w:line="360" w:lineRule="auto"/>
        <w:rPr>
          <w:rFonts w:ascii="Times New Roman" w:hAnsi="Times New Roman"/>
          <w:color w:val="auto"/>
          <w:sz w:val="22"/>
          <w:u w:val="single"/>
        </w:rPr>
      </w:pPr>
    </w:p>
    <w:p w:rsidR="003B4DD7" w:rsidRPr="003B4DD7" w:rsidRDefault="003B4DD7" w:rsidP="003B4DD7">
      <w:pPr>
        <w:pStyle w:val="Body"/>
        <w:spacing w:line="360" w:lineRule="auto"/>
        <w:rPr>
          <w:rFonts w:ascii="Times New Roman" w:hAnsi="Times New Roman"/>
          <w:color w:val="auto"/>
          <w:sz w:val="22"/>
          <w:u w:val="single"/>
        </w:rPr>
      </w:pPr>
      <w:r w:rsidRPr="003B4DD7">
        <w:rPr>
          <w:rFonts w:ascii="Times New Roman" w:hAnsi="Times New Roman"/>
          <w:color w:val="auto"/>
          <w:sz w:val="22"/>
          <w:u w:val="single"/>
        </w:rPr>
        <w:t xml:space="preserve">Week 1: Modernism: A Visual Revolution </w:t>
      </w:r>
    </w:p>
    <w:p w:rsidR="003B4DD7" w:rsidRPr="003B4DD7" w:rsidRDefault="003B4DD7" w:rsidP="003B4DD7">
      <w:pPr>
        <w:pStyle w:val="Body"/>
        <w:spacing w:line="360" w:lineRule="auto"/>
        <w:rPr>
          <w:rFonts w:ascii="Times New Roman" w:hAnsi="Times New Roman"/>
          <w:i/>
          <w:color w:val="auto"/>
          <w:sz w:val="22"/>
        </w:rPr>
      </w:pPr>
      <w:r w:rsidRPr="003B4DD7">
        <w:rPr>
          <w:rFonts w:ascii="Times New Roman" w:hAnsi="Times New Roman"/>
          <w:i/>
          <w:color w:val="auto"/>
          <w:sz w:val="22"/>
        </w:rPr>
        <w:t>Focus:</w:t>
      </w:r>
      <w:r w:rsidRPr="003B4DD7">
        <w:rPr>
          <w:rFonts w:ascii="Times New Roman" w:hAnsi="Times New Roman"/>
          <w:color w:val="auto"/>
          <w:sz w:val="22"/>
        </w:rPr>
        <w:t xml:space="preserve"> </w:t>
      </w:r>
      <w:r w:rsidRPr="003B4DD7">
        <w:rPr>
          <w:rFonts w:ascii="Times New Roman" w:hAnsi="Times New Roman"/>
          <w:i/>
          <w:color w:val="auto"/>
          <w:sz w:val="22"/>
        </w:rPr>
        <w:t>The Past is Prologue to the Present, The Present is Prologue to the Future</w:t>
      </w:r>
    </w:p>
    <w:p w:rsidR="003B4DD7" w:rsidRPr="003B4DD7" w:rsidRDefault="003B4DD7" w:rsidP="003B4DD7">
      <w:pPr>
        <w:pStyle w:val="Body"/>
        <w:spacing w:line="360" w:lineRule="auto"/>
        <w:rPr>
          <w:rFonts w:ascii="Times New Roman" w:hAnsi="Times New Roman"/>
          <w:color w:val="auto"/>
          <w:sz w:val="22"/>
        </w:rPr>
      </w:pPr>
      <w:r w:rsidRPr="003B4DD7">
        <w:rPr>
          <w:rFonts w:ascii="Times New Roman" w:hAnsi="Times New Roman"/>
          <w:color w:val="auto"/>
          <w:sz w:val="22"/>
          <w:u w:val="single"/>
        </w:rPr>
        <w:t xml:space="preserve">Week 2: Postmodernism: Counter-Revolution and Beyond </w:t>
      </w:r>
    </w:p>
    <w:p w:rsidR="003B4DD7" w:rsidRPr="003B4DD7" w:rsidRDefault="003B4DD7" w:rsidP="003B4DD7">
      <w:pPr>
        <w:pStyle w:val="Body"/>
        <w:spacing w:line="360" w:lineRule="auto"/>
        <w:rPr>
          <w:rFonts w:ascii="Times New Roman" w:hAnsi="Times New Roman"/>
          <w:i/>
          <w:color w:val="auto"/>
          <w:sz w:val="22"/>
        </w:rPr>
      </w:pPr>
      <w:r w:rsidRPr="003B4DD7">
        <w:rPr>
          <w:rFonts w:ascii="Times New Roman" w:hAnsi="Times New Roman"/>
          <w:i/>
          <w:color w:val="auto"/>
          <w:sz w:val="22"/>
        </w:rPr>
        <w:t>Focus:Expanding definitions of art &amp; design</w:t>
      </w:r>
      <w:r w:rsidR="00A92A6E">
        <w:rPr>
          <w:rFonts w:ascii="Times New Roman" w:hAnsi="Times New Roman"/>
          <w:i/>
          <w:color w:val="auto"/>
          <w:sz w:val="22"/>
        </w:rPr>
        <w:t>;</w:t>
      </w:r>
      <w:r w:rsidRPr="003B4DD7">
        <w:rPr>
          <w:rFonts w:ascii="Times New Roman" w:hAnsi="Times New Roman"/>
          <w:i/>
          <w:color w:val="auto"/>
          <w:sz w:val="22"/>
        </w:rPr>
        <w:t xml:space="preserve"> new audiences, new technologies, new aesthetics </w:t>
      </w:r>
    </w:p>
    <w:p w:rsidR="003B4DD7" w:rsidRPr="003B4DD7" w:rsidRDefault="003B4DD7" w:rsidP="003B4DD7">
      <w:pPr>
        <w:pStyle w:val="Body"/>
        <w:spacing w:line="360" w:lineRule="auto"/>
        <w:rPr>
          <w:rFonts w:ascii="Times New Roman" w:hAnsi="Times New Roman"/>
          <w:color w:val="auto"/>
          <w:sz w:val="22"/>
          <w:u w:val="single"/>
        </w:rPr>
      </w:pPr>
      <w:r w:rsidRPr="003B4DD7">
        <w:rPr>
          <w:rFonts w:ascii="Times New Roman" w:hAnsi="Times New Roman"/>
          <w:color w:val="auto"/>
          <w:sz w:val="22"/>
          <w:u w:val="single"/>
        </w:rPr>
        <w:t>Week 3: Visual Communication</w:t>
      </w:r>
    </w:p>
    <w:p w:rsidR="003B4DD7" w:rsidRPr="003B4DD7" w:rsidRDefault="003B4DD7" w:rsidP="00A92A6E">
      <w:pPr>
        <w:pStyle w:val="Body"/>
        <w:spacing w:line="360" w:lineRule="auto"/>
        <w:rPr>
          <w:rFonts w:ascii="Times New Roman" w:hAnsi="Times New Roman"/>
          <w:i/>
          <w:color w:val="auto"/>
          <w:sz w:val="22"/>
        </w:rPr>
      </w:pPr>
      <w:r w:rsidRPr="003B4DD7">
        <w:rPr>
          <w:rFonts w:ascii="Times New Roman" w:hAnsi="Times New Roman"/>
          <w:i/>
          <w:color w:val="auto"/>
          <w:sz w:val="22"/>
        </w:rPr>
        <w:t>Focus: How do artists and designers communicate ideas and express emotions? How/why is the visual message different than other forms of communication?</w:t>
      </w:r>
    </w:p>
    <w:p w:rsidR="003B4DD7" w:rsidRPr="003B4DD7" w:rsidRDefault="003B4DD7" w:rsidP="00A92A6E">
      <w:pPr>
        <w:spacing w:line="360" w:lineRule="auto"/>
        <w:ind w:right="-720"/>
        <w:rPr>
          <w:rFonts w:ascii="Times New Roman" w:hAnsi="Times New Roman"/>
          <w:sz w:val="22"/>
          <w:u w:val="single"/>
        </w:rPr>
      </w:pPr>
      <w:r w:rsidRPr="003B4DD7">
        <w:rPr>
          <w:rFonts w:ascii="Times New Roman" w:hAnsi="Times New Roman"/>
          <w:sz w:val="22"/>
          <w:u w:val="single"/>
        </w:rPr>
        <w:t>Week 4: Conception and Creation</w:t>
      </w:r>
    </w:p>
    <w:p w:rsidR="00A92A6E" w:rsidRDefault="003B4DD7" w:rsidP="003B4DD7">
      <w:pPr>
        <w:spacing w:line="360" w:lineRule="auto"/>
        <w:ind w:right="-720"/>
        <w:rPr>
          <w:rFonts w:ascii="Times New Roman" w:hAnsi="Times New Roman"/>
          <w:i/>
          <w:sz w:val="22"/>
        </w:rPr>
      </w:pPr>
      <w:r w:rsidRPr="003B4DD7">
        <w:rPr>
          <w:rFonts w:ascii="Times New Roman" w:hAnsi="Times New Roman"/>
          <w:i/>
          <w:sz w:val="22"/>
        </w:rPr>
        <w:t>Focus: How do artists and designers get ideas and how do they develop them into effective artworks?</w:t>
      </w:r>
    </w:p>
    <w:p w:rsidR="00A92A6E" w:rsidRPr="00A92A6E" w:rsidRDefault="00A92A6E" w:rsidP="003B4DD7">
      <w:pPr>
        <w:spacing w:line="360" w:lineRule="auto"/>
        <w:ind w:right="-720"/>
        <w:rPr>
          <w:rFonts w:ascii="Times New Roman" w:hAnsi="Times New Roman"/>
          <w:sz w:val="22"/>
          <w:u w:val="single"/>
        </w:rPr>
      </w:pPr>
      <w:r w:rsidRPr="00A92A6E">
        <w:rPr>
          <w:rFonts w:ascii="Times New Roman" w:hAnsi="Times New Roman"/>
          <w:sz w:val="22"/>
          <w:u w:val="single"/>
        </w:rPr>
        <w:t>Week 5: Materials and Meanings</w:t>
      </w:r>
    </w:p>
    <w:p w:rsidR="003B4DD7" w:rsidRPr="00A92A6E" w:rsidRDefault="00A92A6E" w:rsidP="003B4DD7">
      <w:pPr>
        <w:spacing w:line="360" w:lineRule="auto"/>
        <w:ind w:right="-720"/>
        <w:rPr>
          <w:rFonts w:ascii="Times New Roman" w:hAnsi="Times New Roman"/>
          <w:i/>
          <w:sz w:val="22"/>
        </w:rPr>
      </w:pPr>
      <w:r w:rsidRPr="00A92A6E">
        <w:rPr>
          <w:rFonts w:ascii="Times New Roman" w:hAnsi="Times New Roman"/>
          <w:i/>
          <w:sz w:val="22"/>
        </w:rPr>
        <w:t>Focus: What materials do artists and designers use, and how does material choice affect meaning?</w:t>
      </w:r>
    </w:p>
    <w:p w:rsidR="005B6CC2" w:rsidRDefault="003B4DD7" w:rsidP="003B4DD7">
      <w:pPr>
        <w:pStyle w:val="Body"/>
        <w:spacing w:line="360" w:lineRule="auto"/>
        <w:rPr>
          <w:rFonts w:ascii="Times New Roman" w:hAnsi="Times New Roman"/>
          <w:color w:val="auto"/>
          <w:sz w:val="22"/>
        </w:rPr>
      </w:pPr>
      <w:r w:rsidRPr="003B4DD7">
        <w:rPr>
          <w:rFonts w:ascii="Times New Roman" w:hAnsi="Times New Roman"/>
          <w:color w:val="auto"/>
          <w:sz w:val="22"/>
          <w:u w:val="single"/>
        </w:rPr>
        <w:t xml:space="preserve">Week 6: </w:t>
      </w:r>
      <w:r w:rsidR="005B6CC2">
        <w:rPr>
          <w:rFonts w:ascii="Times New Roman" w:hAnsi="Times New Roman"/>
          <w:color w:val="auto"/>
          <w:sz w:val="22"/>
          <w:u w:val="single"/>
        </w:rPr>
        <w:t>Compositional</w:t>
      </w:r>
      <w:r w:rsidRPr="003B4DD7">
        <w:rPr>
          <w:rFonts w:ascii="Times New Roman" w:hAnsi="Times New Roman"/>
          <w:color w:val="auto"/>
          <w:sz w:val="22"/>
          <w:u w:val="single"/>
        </w:rPr>
        <w:t xml:space="preserve"> Elements and Principles</w:t>
      </w:r>
      <w:r w:rsidRPr="003B4DD7">
        <w:rPr>
          <w:rFonts w:ascii="Times New Roman" w:hAnsi="Times New Roman"/>
          <w:color w:val="auto"/>
          <w:sz w:val="22"/>
        </w:rPr>
        <w:t xml:space="preserve"> </w:t>
      </w:r>
    </w:p>
    <w:p w:rsidR="003B4DD7" w:rsidRPr="005B6CC2" w:rsidRDefault="005B6CC2" w:rsidP="003B4DD7">
      <w:pPr>
        <w:pStyle w:val="Body"/>
        <w:spacing w:line="360" w:lineRule="auto"/>
        <w:rPr>
          <w:rFonts w:ascii="Times New Roman" w:hAnsi="Times New Roman"/>
          <w:color w:val="auto"/>
          <w:sz w:val="22"/>
        </w:rPr>
      </w:pPr>
      <w:r w:rsidRPr="005B6CC2">
        <w:rPr>
          <w:rFonts w:ascii="Times New Roman" w:hAnsi="Times New Roman"/>
          <w:i/>
          <w:sz w:val="22"/>
        </w:rPr>
        <w:t>Focus: From Visual Grammar to Visual Eloquence</w:t>
      </w:r>
    </w:p>
    <w:p w:rsidR="003B4DD7" w:rsidRPr="003B4DD7" w:rsidRDefault="003B4DD7" w:rsidP="003B4DD7">
      <w:pPr>
        <w:pStyle w:val="Body"/>
        <w:spacing w:line="360" w:lineRule="auto"/>
        <w:rPr>
          <w:rFonts w:ascii="Times New Roman" w:hAnsi="Times New Roman"/>
          <w:color w:val="auto"/>
          <w:sz w:val="22"/>
        </w:rPr>
      </w:pPr>
      <w:r w:rsidRPr="003B4DD7">
        <w:rPr>
          <w:rFonts w:ascii="Times New Roman" w:hAnsi="Times New Roman"/>
          <w:color w:val="auto"/>
          <w:sz w:val="22"/>
          <w:u w:val="single"/>
        </w:rPr>
        <w:t xml:space="preserve">Week 7: </w:t>
      </w:r>
      <w:r w:rsidR="005B6CC2">
        <w:rPr>
          <w:rFonts w:ascii="Times New Roman" w:hAnsi="Times New Roman"/>
          <w:color w:val="auto"/>
          <w:sz w:val="22"/>
          <w:u w:val="single"/>
        </w:rPr>
        <w:t>Designing Time</w:t>
      </w:r>
    </w:p>
    <w:p w:rsidR="003B4DD7" w:rsidRPr="005B6CC2" w:rsidRDefault="003B4DD7" w:rsidP="003B4DD7">
      <w:pPr>
        <w:pStyle w:val="Body"/>
        <w:spacing w:line="360" w:lineRule="auto"/>
        <w:rPr>
          <w:rFonts w:ascii="Times New Roman" w:hAnsi="Times New Roman"/>
          <w:b/>
          <w:color w:val="auto"/>
          <w:sz w:val="22"/>
        </w:rPr>
      </w:pPr>
      <w:r w:rsidRPr="005B6CC2">
        <w:rPr>
          <w:rFonts w:ascii="Times New Roman" w:hAnsi="Times New Roman"/>
          <w:b/>
          <w:color w:val="auto"/>
          <w:sz w:val="22"/>
        </w:rPr>
        <w:t>MIDTERM EXAM</w:t>
      </w:r>
    </w:p>
    <w:p w:rsidR="005B6CC2" w:rsidRDefault="005B6CC2" w:rsidP="003B4DD7">
      <w:pPr>
        <w:spacing w:line="360" w:lineRule="auto"/>
        <w:ind w:right="-720"/>
        <w:rPr>
          <w:rFonts w:ascii="Times New Roman" w:hAnsi="Times New Roman"/>
          <w:sz w:val="22"/>
          <w:u w:val="single"/>
        </w:rPr>
      </w:pPr>
    </w:p>
    <w:p w:rsidR="003B4DD7" w:rsidRPr="003B4DD7" w:rsidRDefault="003B4DD7" w:rsidP="003B4DD7">
      <w:pPr>
        <w:spacing w:line="360" w:lineRule="auto"/>
        <w:ind w:right="-720"/>
        <w:rPr>
          <w:rFonts w:ascii="Times New Roman" w:hAnsi="Times New Roman"/>
          <w:sz w:val="22"/>
        </w:rPr>
      </w:pPr>
      <w:r w:rsidRPr="003B4DD7">
        <w:rPr>
          <w:rFonts w:ascii="Times New Roman" w:hAnsi="Times New Roman"/>
          <w:sz w:val="22"/>
          <w:u w:val="single"/>
        </w:rPr>
        <w:t>Week 8: Contexts, Curators and Consumers</w:t>
      </w:r>
      <w:r w:rsidRPr="003B4DD7">
        <w:rPr>
          <w:rFonts w:ascii="Times New Roman" w:hAnsi="Times New Roman"/>
          <w:sz w:val="22"/>
        </w:rPr>
        <w:t xml:space="preserve"> </w:t>
      </w:r>
    </w:p>
    <w:p w:rsidR="005B6CC2" w:rsidRPr="005B6CC2" w:rsidRDefault="005B6CC2" w:rsidP="005B6CC2">
      <w:pPr>
        <w:spacing w:line="360" w:lineRule="auto"/>
        <w:ind w:right="-720"/>
        <w:rPr>
          <w:rFonts w:ascii="Times New Roman" w:hAnsi="Times New Roman"/>
          <w:i/>
          <w:sz w:val="22"/>
        </w:rPr>
      </w:pPr>
      <w:r w:rsidRPr="005B6CC2">
        <w:rPr>
          <w:rFonts w:ascii="Times New Roman" w:hAnsi="Times New Roman"/>
          <w:i/>
          <w:sz w:val="22"/>
        </w:rPr>
        <w:t>Focus: Meaning In = Meaning Out</w:t>
      </w:r>
      <w:r w:rsidRPr="005B6CC2">
        <w:rPr>
          <w:rFonts w:ascii="Times New Roman" w:hAnsi="Times New Roman"/>
          <w:i/>
          <w:sz w:val="22"/>
          <w:u w:val="single"/>
        </w:rPr>
        <w:t xml:space="preserve"> </w:t>
      </w:r>
    </w:p>
    <w:p w:rsidR="003B4DD7" w:rsidRPr="005B6CC2" w:rsidRDefault="003B4DD7" w:rsidP="003B4DD7">
      <w:pPr>
        <w:pStyle w:val="Body"/>
        <w:spacing w:line="360" w:lineRule="auto"/>
        <w:rPr>
          <w:rFonts w:ascii="Times New Roman" w:hAnsi="Times New Roman"/>
          <w:color w:val="auto"/>
          <w:sz w:val="22"/>
        </w:rPr>
      </w:pPr>
      <w:r w:rsidRPr="005B6CC2">
        <w:rPr>
          <w:rFonts w:ascii="Times New Roman" w:hAnsi="Times New Roman"/>
          <w:color w:val="auto"/>
          <w:sz w:val="22"/>
          <w:u w:val="single"/>
        </w:rPr>
        <w:t>Week 9: Reading and Writing About Art</w:t>
      </w:r>
      <w:r w:rsidRPr="005B6CC2">
        <w:rPr>
          <w:rFonts w:ascii="Times New Roman" w:hAnsi="Times New Roman"/>
          <w:color w:val="auto"/>
          <w:sz w:val="22"/>
        </w:rPr>
        <w:t xml:space="preserve"> </w:t>
      </w:r>
    </w:p>
    <w:p w:rsidR="005B6CC2" w:rsidRPr="005B6CC2" w:rsidRDefault="005B6CC2" w:rsidP="005B6CC2">
      <w:pPr>
        <w:pStyle w:val="Body"/>
        <w:spacing w:line="360" w:lineRule="auto"/>
        <w:rPr>
          <w:rFonts w:ascii="Times New Roman" w:hAnsi="Times New Roman"/>
          <w:i/>
          <w:color w:val="auto"/>
          <w:sz w:val="22"/>
        </w:rPr>
      </w:pPr>
      <w:r w:rsidRPr="005B6CC2">
        <w:rPr>
          <w:rFonts w:ascii="Times New Roman" w:hAnsi="Times New Roman"/>
          <w:i/>
          <w:color w:val="auto"/>
          <w:sz w:val="22"/>
        </w:rPr>
        <w:t>Focus: Clarifying and communicating your responses</w:t>
      </w:r>
    </w:p>
    <w:p w:rsidR="005B6CC2" w:rsidRPr="005B6CC2" w:rsidRDefault="005B6CC2" w:rsidP="005B6CC2">
      <w:pPr>
        <w:spacing w:line="360" w:lineRule="auto"/>
        <w:ind w:right="-720"/>
        <w:rPr>
          <w:rFonts w:ascii="Times New Roman" w:hAnsi="Times New Roman"/>
          <w:sz w:val="22"/>
          <w:u w:val="single"/>
        </w:rPr>
      </w:pPr>
      <w:r w:rsidRPr="005B6CC2">
        <w:rPr>
          <w:rFonts w:ascii="Times New Roman" w:hAnsi="Times New Roman"/>
          <w:sz w:val="22"/>
          <w:u w:val="single"/>
        </w:rPr>
        <w:t>Week 10: Matters of Life and Death</w:t>
      </w:r>
    </w:p>
    <w:p w:rsidR="005B6CC2" w:rsidRPr="005B6CC2" w:rsidRDefault="005B6CC2" w:rsidP="005B6CC2">
      <w:pPr>
        <w:spacing w:line="360" w:lineRule="auto"/>
        <w:ind w:right="-720"/>
        <w:rPr>
          <w:rFonts w:ascii="Times New Roman" w:hAnsi="Times New Roman"/>
          <w:b/>
          <w:sz w:val="22"/>
        </w:rPr>
      </w:pPr>
      <w:r w:rsidRPr="005B6CC2">
        <w:rPr>
          <w:rFonts w:ascii="Times New Roman" w:hAnsi="Times New Roman"/>
          <w:sz w:val="22"/>
          <w:u w:val="single"/>
        </w:rPr>
        <w:t>Week 11: Visions of Power</w:t>
      </w:r>
    </w:p>
    <w:p w:rsidR="005B6CC2" w:rsidRPr="005B6CC2" w:rsidRDefault="005B6CC2" w:rsidP="005B6CC2">
      <w:pPr>
        <w:pStyle w:val="Body"/>
        <w:spacing w:line="360" w:lineRule="auto"/>
        <w:rPr>
          <w:rFonts w:ascii="Times New Roman" w:hAnsi="Times New Roman"/>
          <w:sz w:val="22"/>
        </w:rPr>
      </w:pPr>
      <w:r w:rsidRPr="005B6CC2">
        <w:rPr>
          <w:rFonts w:ascii="Times New Roman" w:hAnsi="Times New Roman"/>
          <w:color w:val="auto"/>
          <w:sz w:val="22"/>
          <w:u w:val="single"/>
        </w:rPr>
        <w:t>Week 12: Individuality and Identity</w:t>
      </w:r>
      <w:r w:rsidRPr="005B6CC2">
        <w:rPr>
          <w:rFonts w:ascii="Times New Roman" w:hAnsi="Times New Roman"/>
          <w:color w:val="auto"/>
          <w:sz w:val="22"/>
        </w:rPr>
        <w:t xml:space="preserve"> </w:t>
      </w:r>
    </w:p>
    <w:p w:rsidR="005B6CC2" w:rsidRPr="005B6CC2" w:rsidRDefault="005B6CC2" w:rsidP="005B6CC2">
      <w:pPr>
        <w:spacing w:line="360" w:lineRule="auto"/>
        <w:ind w:right="-720"/>
        <w:rPr>
          <w:rFonts w:ascii="Times New Roman" w:hAnsi="Times New Roman"/>
          <w:sz w:val="22"/>
        </w:rPr>
      </w:pPr>
      <w:r w:rsidRPr="005B6CC2">
        <w:rPr>
          <w:rFonts w:ascii="Times New Roman" w:hAnsi="Times New Roman"/>
          <w:sz w:val="22"/>
          <w:u w:val="single"/>
        </w:rPr>
        <w:t>Week 13: Tell Me a Story</w:t>
      </w:r>
    </w:p>
    <w:p w:rsidR="005B6CC2" w:rsidRPr="005B6CC2" w:rsidRDefault="005B6CC2" w:rsidP="005B6CC2">
      <w:pPr>
        <w:spacing w:line="360" w:lineRule="auto"/>
        <w:ind w:right="-720"/>
        <w:rPr>
          <w:rFonts w:ascii="Times New Roman" w:hAnsi="Times New Roman"/>
          <w:sz w:val="22"/>
        </w:rPr>
      </w:pPr>
      <w:r w:rsidRPr="005B6CC2">
        <w:rPr>
          <w:rFonts w:ascii="Times New Roman" w:hAnsi="Times New Roman"/>
          <w:sz w:val="22"/>
          <w:u w:val="single"/>
        </w:rPr>
        <w:t>Week 14: Cross-disciplinary Creativity</w:t>
      </w:r>
    </w:p>
    <w:p w:rsidR="005B6CC2" w:rsidRPr="005B6CC2" w:rsidRDefault="005B6CC2" w:rsidP="005B6CC2">
      <w:pPr>
        <w:pStyle w:val="Body"/>
        <w:spacing w:line="360" w:lineRule="auto"/>
        <w:rPr>
          <w:rFonts w:ascii="Times New Roman" w:hAnsi="Times New Roman"/>
          <w:color w:val="auto"/>
          <w:sz w:val="22"/>
        </w:rPr>
      </w:pPr>
      <w:r w:rsidRPr="005B6CC2">
        <w:rPr>
          <w:rFonts w:ascii="Times New Roman" w:hAnsi="Times New Roman"/>
          <w:color w:val="auto"/>
          <w:sz w:val="22"/>
          <w:u w:val="single"/>
        </w:rPr>
        <w:t>Week  15: Multiple Realities</w:t>
      </w:r>
      <w:r w:rsidRPr="005B6CC2">
        <w:rPr>
          <w:rFonts w:ascii="Times New Roman" w:hAnsi="Times New Roman"/>
          <w:color w:val="auto"/>
          <w:sz w:val="22"/>
        </w:rPr>
        <w:t xml:space="preserve"> </w:t>
      </w:r>
    </w:p>
    <w:p w:rsidR="0045649A" w:rsidRDefault="0045649A" w:rsidP="003B4DD7">
      <w:pPr>
        <w:pStyle w:val="Body"/>
        <w:spacing w:line="360" w:lineRule="auto"/>
        <w:rPr>
          <w:rFonts w:ascii="Times New Roman" w:hAnsi="Times New Roman"/>
          <w:b/>
          <w:color w:val="auto"/>
          <w:sz w:val="22"/>
        </w:rPr>
      </w:pPr>
    </w:p>
    <w:p w:rsidR="003B4DD7" w:rsidRPr="005B6CC2" w:rsidRDefault="003B4DD7" w:rsidP="003B4DD7">
      <w:pPr>
        <w:pStyle w:val="Body"/>
        <w:spacing w:line="360" w:lineRule="auto"/>
        <w:rPr>
          <w:rFonts w:ascii="Times New Roman" w:hAnsi="Times New Roman"/>
          <w:b/>
          <w:color w:val="auto"/>
          <w:sz w:val="22"/>
        </w:rPr>
      </w:pPr>
      <w:r w:rsidRPr="005B6CC2">
        <w:rPr>
          <w:rFonts w:ascii="Times New Roman" w:hAnsi="Times New Roman"/>
          <w:b/>
          <w:color w:val="auto"/>
          <w:sz w:val="22"/>
        </w:rPr>
        <w:t>FINAL EXAM</w:t>
      </w:r>
    </w:p>
    <w:p w:rsidR="003B4DD7" w:rsidRPr="00E46A52" w:rsidRDefault="005B6CC2" w:rsidP="003B4DD7">
      <w:pPr>
        <w:rPr>
          <w:rFonts w:ascii="Times New Roman" w:hAnsi="Times New Roman"/>
          <w:sz w:val="22"/>
          <w:u w:val="single"/>
        </w:rPr>
      </w:pPr>
      <w:r>
        <w:rPr>
          <w:rFonts w:ascii="Times New Roman" w:hAnsi="Times New Roman"/>
          <w:b/>
          <w:caps/>
          <w:sz w:val="22"/>
        </w:rPr>
        <w:br w:type="page"/>
      </w:r>
      <w:r w:rsidR="003B4DD7" w:rsidRPr="003B4DD7">
        <w:rPr>
          <w:rFonts w:ascii="Times New Roman" w:hAnsi="Times New Roman"/>
          <w:b/>
          <w:caps/>
          <w:sz w:val="22"/>
        </w:rPr>
        <w:t xml:space="preserve">Writing Assignments Planned. </w:t>
      </w:r>
      <w:r>
        <w:rPr>
          <w:rFonts w:ascii="Times New Roman" w:hAnsi="Times New Roman"/>
          <w:sz w:val="22"/>
        </w:rPr>
        <w:t>Each should be around 5</w:t>
      </w:r>
      <w:r w:rsidR="003B4DD7" w:rsidRPr="003B4DD7">
        <w:rPr>
          <w:rFonts w:ascii="Times New Roman" w:hAnsi="Times New Roman"/>
          <w:sz w:val="22"/>
        </w:rPr>
        <w:t xml:space="preserve">00 WORDS, typed, double-spaced, spell-checked, with clear paragraph structure. </w:t>
      </w:r>
      <w:r w:rsidR="003B4DD7" w:rsidRPr="00E46A52">
        <w:rPr>
          <w:rFonts w:ascii="Times New Roman" w:hAnsi="Times New Roman"/>
          <w:sz w:val="22"/>
          <w:u w:val="single"/>
        </w:rPr>
        <w:t>Badly written papers will be returned for re-writing!</w:t>
      </w:r>
    </w:p>
    <w:p w:rsidR="003B4DD7" w:rsidRPr="00E46A52" w:rsidRDefault="003B4DD7" w:rsidP="003B4DD7">
      <w:pPr>
        <w:rPr>
          <w:rFonts w:ascii="Times New Roman" w:hAnsi="Times New Roman"/>
          <w:b/>
          <w:caps/>
          <w:sz w:val="22"/>
          <w:u w:val="single"/>
        </w:rPr>
      </w:pPr>
    </w:p>
    <w:p w:rsidR="003B4DD7" w:rsidRPr="003B4DD7" w:rsidRDefault="003B4DD7" w:rsidP="003B4DD7">
      <w:pPr>
        <w:rPr>
          <w:rFonts w:ascii="Times New Roman" w:hAnsi="Times New Roman"/>
          <w:sz w:val="22"/>
        </w:rPr>
      </w:pPr>
      <w:r w:rsidRPr="003B4DD7">
        <w:rPr>
          <w:rFonts w:ascii="Times New Roman" w:hAnsi="Times New Roman"/>
          <w:sz w:val="22"/>
        </w:rPr>
        <w:t xml:space="preserve">1. TWO COMMENTARIES ON VISITING </w:t>
      </w:r>
      <w:r w:rsidR="00E46A52">
        <w:rPr>
          <w:rFonts w:ascii="Times New Roman" w:hAnsi="Times New Roman"/>
          <w:sz w:val="22"/>
        </w:rPr>
        <w:t>SPEAKER</w:t>
      </w:r>
      <w:r w:rsidRPr="003B4DD7">
        <w:rPr>
          <w:rFonts w:ascii="Times New Roman" w:hAnsi="Times New Roman"/>
          <w:sz w:val="22"/>
        </w:rPr>
        <w:t xml:space="preserve"> </w:t>
      </w:r>
      <w:r w:rsidR="00E46A52">
        <w:rPr>
          <w:rFonts w:ascii="Times New Roman" w:hAnsi="Times New Roman"/>
          <w:sz w:val="22"/>
        </w:rPr>
        <w:t>PRESENTATIONS</w:t>
      </w:r>
    </w:p>
    <w:p w:rsidR="003B4DD7" w:rsidRPr="003B4DD7" w:rsidRDefault="003B4DD7" w:rsidP="003B4DD7">
      <w:pPr>
        <w:numPr>
          <w:ilvl w:val="0"/>
          <w:numId w:val="103"/>
        </w:numPr>
        <w:rPr>
          <w:rFonts w:ascii="Times New Roman" w:hAnsi="Times New Roman"/>
          <w:sz w:val="22"/>
        </w:rPr>
      </w:pPr>
      <w:r w:rsidRPr="003B4DD7">
        <w:rPr>
          <w:rFonts w:ascii="Times New Roman" w:hAnsi="Times New Roman"/>
          <w:sz w:val="22"/>
        </w:rPr>
        <w:t xml:space="preserve">Provide a brief bio on the speaker, description of the artwork presented. </w:t>
      </w:r>
    </w:p>
    <w:p w:rsidR="003B4DD7" w:rsidRPr="003B4DD7" w:rsidRDefault="003B4DD7" w:rsidP="003B4DD7">
      <w:pPr>
        <w:numPr>
          <w:ilvl w:val="0"/>
          <w:numId w:val="103"/>
        </w:numPr>
        <w:rPr>
          <w:rFonts w:ascii="Times New Roman" w:hAnsi="Times New Roman"/>
          <w:sz w:val="22"/>
        </w:rPr>
      </w:pPr>
      <w:r w:rsidRPr="003B4DD7">
        <w:rPr>
          <w:rFonts w:ascii="Times New Roman" w:hAnsi="Times New Roman"/>
          <w:sz w:val="22"/>
        </w:rPr>
        <w:t>What did aspect of the presentation did you find most surprising?</w:t>
      </w:r>
    </w:p>
    <w:p w:rsidR="003B4DD7" w:rsidRPr="003B4DD7" w:rsidRDefault="003B4DD7" w:rsidP="003B4DD7">
      <w:pPr>
        <w:numPr>
          <w:ilvl w:val="0"/>
          <w:numId w:val="103"/>
        </w:numPr>
        <w:rPr>
          <w:rFonts w:ascii="Times New Roman" w:hAnsi="Times New Roman"/>
          <w:sz w:val="22"/>
        </w:rPr>
      </w:pPr>
      <w:r w:rsidRPr="003B4DD7">
        <w:rPr>
          <w:rFonts w:ascii="Times New Roman" w:hAnsi="Times New Roman"/>
          <w:sz w:val="22"/>
        </w:rPr>
        <w:t>Put yourself in the position of the speaker. What would you do if you were asked to do a project in his or her style?</w:t>
      </w:r>
      <w:r w:rsidR="00E46A52">
        <w:rPr>
          <w:rFonts w:ascii="Times New Roman" w:hAnsi="Times New Roman"/>
          <w:sz w:val="22"/>
        </w:rPr>
        <w:t xml:space="preserve"> What would you do differently? How would you expand his/her approach?</w:t>
      </w:r>
    </w:p>
    <w:p w:rsidR="003B4DD7" w:rsidRPr="003B4DD7" w:rsidRDefault="003B4DD7" w:rsidP="003B4DD7">
      <w:pPr>
        <w:numPr>
          <w:ilvl w:val="0"/>
          <w:numId w:val="103"/>
        </w:numPr>
        <w:rPr>
          <w:rFonts w:ascii="Times New Roman" w:hAnsi="Times New Roman"/>
          <w:sz w:val="22"/>
        </w:rPr>
      </w:pPr>
      <w:r w:rsidRPr="003B4DD7">
        <w:rPr>
          <w:rFonts w:ascii="Times New Roman" w:hAnsi="Times New Roman"/>
          <w:sz w:val="22"/>
        </w:rPr>
        <w:t xml:space="preserve">Based on the presentation, </w:t>
      </w:r>
      <w:r w:rsidR="00E46A52">
        <w:rPr>
          <w:rFonts w:ascii="Times New Roman" w:hAnsi="Times New Roman"/>
          <w:sz w:val="22"/>
        </w:rPr>
        <w:t>what would you say were the speaker’s criteria for excellence</w:t>
      </w:r>
      <w:r w:rsidRPr="003B4DD7">
        <w:rPr>
          <w:rFonts w:ascii="Times New Roman" w:hAnsi="Times New Roman"/>
          <w:sz w:val="22"/>
        </w:rPr>
        <w:t>?</w:t>
      </w:r>
    </w:p>
    <w:p w:rsidR="003B4DD7" w:rsidRPr="003B4DD7" w:rsidRDefault="003B4DD7" w:rsidP="003B4DD7">
      <w:pPr>
        <w:rPr>
          <w:rFonts w:ascii="Times New Roman" w:hAnsi="Times New Roman"/>
          <w:sz w:val="22"/>
        </w:rPr>
      </w:pPr>
    </w:p>
    <w:p w:rsidR="003B4DD7" w:rsidRPr="003B4DD7" w:rsidRDefault="003B4DD7" w:rsidP="003B4DD7">
      <w:pPr>
        <w:rPr>
          <w:rFonts w:ascii="Times New Roman" w:hAnsi="Times New Roman"/>
          <w:sz w:val="22"/>
        </w:rPr>
      </w:pPr>
      <w:r w:rsidRPr="003B4DD7">
        <w:rPr>
          <w:rFonts w:ascii="Times New Roman" w:hAnsi="Times New Roman"/>
          <w:sz w:val="22"/>
        </w:rPr>
        <w:t xml:space="preserve">2. </w:t>
      </w:r>
      <w:r w:rsidR="00E46A52">
        <w:rPr>
          <w:rFonts w:ascii="Times New Roman" w:hAnsi="Times New Roman"/>
          <w:sz w:val="22"/>
        </w:rPr>
        <w:t>TWO</w:t>
      </w:r>
      <w:r w:rsidRPr="003B4DD7">
        <w:rPr>
          <w:rFonts w:ascii="Times New Roman" w:hAnsi="Times New Roman"/>
          <w:sz w:val="22"/>
        </w:rPr>
        <w:t xml:space="preserve"> EXHIBITION REVIEW</w:t>
      </w:r>
      <w:r w:rsidR="00E46A52">
        <w:rPr>
          <w:rFonts w:ascii="Times New Roman" w:hAnsi="Times New Roman"/>
          <w:sz w:val="22"/>
        </w:rPr>
        <w:t>S</w:t>
      </w:r>
    </w:p>
    <w:p w:rsidR="003B4DD7" w:rsidRPr="003B4DD7" w:rsidRDefault="003B4DD7" w:rsidP="003B4DD7">
      <w:pPr>
        <w:numPr>
          <w:ilvl w:val="0"/>
          <w:numId w:val="104"/>
        </w:numPr>
        <w:rPr>
          <w:rFonts w:ascii="Times New Roman" w:hAnsi="Times New Roman"/>
          <w:sz w:val="22"/>
        </w:rPr>
      </w:pPr>
      <w:r w:rsidRPr="003B4DD7">
        <w:rPr>
          <w:rFonts w:ascii="Times New Roman" w:hAnsi="Times New Roman"/>
          <w:sz w:val="22"/>
        </w:rPr>
        <w:t>Describe the exhibition, giving venue, artist name or names, number of pieces, mediums.</w:t>
      </w:r>
    </w:p>
    <w:p w:rsidR="003B4DD7" w:rsidRPr="003B4DD7" w:rsidRDefault="003B4DD7" w:rsidP="003B4DD7">
      <w:pPr>
        <w:numPr>
          <w:ilvl w:val="0"/>
          <w:numId w:val="104"/>
        </w:numPr>
        <w:rPr>
          <w:rFonts w:ascii="Times New Roman" w:hAnsi="Times New Roman"/>
          <w:sz w:val="22"/>
        </w:rPr>
      </w:pPr>
      <w:r w:rsidRPr="003B4DD7">
        <w:rPr>
          <w:rFonts w:ascii="Times New Roman" w:hAnsi="Times New Roman"/>
          <w:sz w:val="22"/>
        </w:rPr>
        <w:t xml:space="preserve">Describe the three most impressive artworks, including comments on subject matter, style, composition, and overall impact. </w:t>
      </w:r>
    </w:p>
    <w:p w:rsidR="003B4DD7" w:rsidRPr="003B4DD7" w:rsidRDefault="003B4DD7" w:rsidP="003B4DD7">
      <w:pPr>
        <w:numPr>
          <w:ilvl w:val="0"/>
          <w:numId w:val="104"/>
        </w:numPr>
        <w:rPr>
          <w:rFonts w:ascii="Times New Roman" w:hAnsi="Times New Roman"/>
          <w:sz w:val="22"/>
        </w:rPr>
      </w:pPr>
      <w:r w:rsidRPr="003B4DD7">
        <w:rPr>
          <w:rFonts w:ascii="Times New Roman" w:hAnsi="Times New Roman"/>
          <w:sz w:val="22"/>
        </w:rPr>
        <w:t>Summarize your overall impressions of the show, and note whether you recommend I attend.</w:t>
      </w:r>
    </w:p>
    <w:p w:rsidR="003B4DD7" w:rsidRPr="003B4DD7" w:rsidRDefault="003B4DD7" w:rsidP="003B4DD7">
      <w:pPr>
        <w:rPr>
          <w:rFonts w:ascii="Times New Roman" w:hAnsi="Times New Roman"/>
          <w:sz w:val="22"/>
        </w:rPr>
      </w:pPr>
    </w:p>
    <w:p w:rsidR="003B4DD7" w:rsidRPr="003B4DD7" w:rsidRDefault="00E46A52" w:rsidP="003B4DD7">
      <w:pPr>
        <w:rPr>
          <w:rFonts w:ascii="Times New Roman" w:hAnsi="Times New Roman"/>
          <w:sz w:val="22"/>
        </w:rPr>
      </w:pPr>
      <w:r>
        <w:rPr>
          <w:rFonts w:ascii="Times New Roman" w:hAnsi="Times New Roman"/>
          <w:sz w:val="22"/>
        </w:rPr>
        <w:t>3. TWO PERSONAL COMMENTARIES</w:t>
      </w:r>
    </w:p>
    <w:p w:rsidR="003B4DD7" w:rsidRPr="003B4DD7" w:rsidRDefault="003B4DD7" w:rsidP="003B4DD7">
      <w:pPr>
        <w:rPr>
          <w:rFonts w:ascii="Times New Roman" w:hAnsi="Times New Roman"/>
          <w:sz w:val="22"/>
        </w:rPr>
      </w:pPr>
      <w:r w:rsidRPr="003B4DD7">
        <w:rPr>
          <w:rFonts w:ascii="Times New Roman" w:hAnsi="Times New Roman"/>
          <w:sz w:val="22"/>
        </w:rPr>
        <w:t>Select and read two articles from the reader, then answer the following questions:</w:t>
      </w:r>
    </w:p>
    <w:p w:rsidR="003B4DD7" w:rsidRPr="003B4DD7" w:rsidRDefault="003B4DD7" w:rsidP="003B4DD7">
      <w:pPr>
        <w:numPr>
          <w:ilvl w:val="0"/>
          <w:numId w:val="105"/>
        </w:numPr>
        <w:rPr>
          <w:rFonts w:ascii="Times New Roman" w:hAnsi="Times New Roman"/>
          <w:sz w:val="22"/>
        </w:rPr>
      </w:pPr>
      <w:r w:rsidRPr="003B4DD7">
        <w:rPr>
          <w:rFonts w:ascii="Times New Roman" w:hAnsi="Times New Roman"/>
          <w:sz w:val="22"/>
        </w:rPr>
        <w:t>What was the basic content or argument presented?</w:t>
      </w:r>
    </w:p>
    <w:p w:rsidR="003B4DD7" w:rsidRPr="003B4DD7" w:rsidRDefault="003B4DD7" w:rsidP="003B4DD7">
      <w:pPr>
        <w:numPr>
          <w:ilvl w:val="0"/>
          <w:numId w:val="105"/>
        </w:numPr>
        <w:rPr>
          <w:rFonts w:ascii="Times New Roman" w:hAnsi="Times New Roman"/>
          <w:sz w:val="22"/>
        </w:rPr>
      </w:pPr>
      <w:r w:rsidRPr="003B4DD7">
        <w:rPr>
          <w:rFonts w:ascii="Times New Roman" w:hAnsi="Times New Roman"/>
          <w:sz w:val="22"/>
        </w:rPr>
        <w:t>What aspect of the reading did you find most surprising?</w:t>
      </w:r>
    </w:p>
    <w:p w:rsidR="003B4DD7" w:rsidRPr="003B4DD7" w:rsidRDefault="003B4DD7" w:rsidP="003B4DD7">
      <w:pPr>
        <w:numPr>
          <w:ilvl w:val="0"/>
          <w:numId w:val="105"/>
        </w:numPr>
        <w:rPr>
          <w:rFonts w:ascii="Times New Roman" w:hAnsi="Times New Roman"/>
          <w:sz w:val="22"/>
        </w:rPr>
      </w:pPr>
      <w:r w:rsidRPr="003B4DD7">
        <w:rPr>
          <w:rFonts w:ascii="Times New Roman" w:hAnsi="Times New Roman"/>
          <w:sz w:val="22"/>
        </w:rPr>
        <w:t>To what degree did it confirm, expand, or challenge your existing assumptions?</w:t>
      </w:r>
    </w:p>
    <w:p w:rsidR="003B4DD7" w:rsidRPr="003B4DD7" w:rsidRDefault="003B4DD7" w:rsidP="003B4DD7">
      <w:pPr>
        <w:rPr>
          <w:rFonts w:ascii="Times New Roman" w:hAnsi="Times New Roman"/>
          <w:sz w:val="22"/>
        </w:rPr>
      </w:pPr>
    </w:p>
    <w:p w:rsidR="003B4DD7" w:rsidRPr="003B4DD7" w:rsidRDefault="005B6CC2" w:rsidP="003B4DD7">
      <w:pPr>
        <w:jc w:val="center"/>
        <w:rPr>
          <w:rFonts w:ascii="Arial Narrow" w:hAnsi="Arial Narrow"/>
          <w:b/>
          <w:sz w:val="20"/>
        </w:rPr>
      </w:pPr>
      <w:r>
        <w:rPr>
          <w:rFonts w:ascii="Arial Narrow" w:hAnsi="Arial Narrow"/>
          <w:b/>
          <w:sz w:val="20"/>
        </w:rPr>
        <w:t>WRITING S</w:t>
      </w:r>
      <w:r w:rsidR="003B4DD7" w:rsidRPr="003B4DD7">
        <w:rPr>
          <w:rFonts w:ascii="Arial Narrow" w:hAnsi="Arial Narrow"/>
          <w:b/>
          <w:sz w:val="20"/>
        </w:rPr>
        <w:t>AMPLE: FIRST FRIDAY REVIEW, ART 2003, TUESDAY 4:45 PM,  JANE DOE</w:t>
      </w:r>
    </w:p>
    <w:p w:rsidR="003B4DD7" w:rsidRPr="003B4DD7" w:rsidRDefault="003B4DD7" w:rsidP="003B4DD7">
      <w:pPr>
        <w:ind w:firstLine="720"/>
        <w:rPr>
          <w:rFonts w:ascii="Arial Narrow" w:hAnsi="Arial Narrow"/>
          <w:sz w:val="20"/>
        </w:rPr>
      </w:pPr>
      <w:r w:rsidRPr="003B4DD7">
        <w:rPr>
          <w:rFonts w:ascii="Arial Narrow" w:hAnsi="Arial Narrow"/>
          <w:sz w:val="20"/>
        </w:rPr>
        <w:t>I visited three exhibitions. The first was an exhibition of MFA student work at the Big Bend Contemporary Gallery, in Railroad Square. It included wooden sculptures by Master of Fine Arts students David McLeish and Matt Gordon and a series of large black and white drawings by Jeremy Waltman. The second was an exhibition of altered photographs by Holly Roberts at 621 Gallery, also in Railroad Square.</w:t>
      </w:r>
      <w:r w:rsidR="005B6CC2">
        <w:rPr>
          <w:rFonts w:ascii="Arial Narrow" w:hAnsi="Arial Narrow"/>
          <w:sz w:val="20"/>
        </w:rPr>
        <w:t xml:space="preserve"> </w:t>
      </w:r>
      <w:r w:rsidR="00E46A52">
        <w:rPr>
          <w:rFonts w:ascii="Arial Narrow" w:hAnsi="Arial Narrow"/>
          <w:sz w:val="20"/>
        </w:rPr>
        <w:t>Starting with traditional photographic silver prints, Roberts had obscured or re-worked parts of each image, using oil paint.</w:t>
      </w:r>
      <w:r w:rsidRPr="003B4DD7">
        <w:rPr>
          <w:rFonts w:ascii="Arial Narrow" w:hAnsi="Arial Narrow"/>
          <w:sz w:val="20"/>
        </w:rPr>
        <w:t xml:space="preserve"> The third was the “Maximalist Painting” exhibition at the Museum of Fine Arts, on campus. Curated by Dr. Tatiana Flores in collaboration with Professor Lilan Garcia-Roig, this show included thirty large-scale oil paintings.</w:t>
      </w:r>
    </w:p>
    <w:p w:rsidR="003B4DD7" w:rsidRPr="003B4DD7" w:rsidRDefault="00E46A52" w:rsidP="003B4DD7">
      <w:pPr>
        <w:ind w:firstLine="720"/>
        <w:rPr>
          <w:rFonts w:ascii="Arial Narrow" w:hAnsi="Arial Narrow"/>
          <w:sz w:val="20"/>
        </w:rPr>
      </w:pPr>
      <w:r>
        <w:rPr>
          <w:rFonts w:ascii="Arial Narrow" w:hAnsi="Arial Narrow"/>
          <w:sz w:val="20"/>
        </w:rPr>
        <w:t>I spent most of my time in the Maximalist Painting exhibition. Most of the paintings were four to eight feet in length, and packed with visual information. The</w:t>
      </w:r>
      <w:r w:rsidR="003B4DD7" w:rsidRPr="003B4DD7">
        <w:rPr>
          <w:rFonts w:ascii="Arial Narrow" w:hAnsi="Arial Narrow"/>
          <w:sz w:val="20"/>
        </w:rPr>
        <w:t xml:space="preserve"> image I found most amazing was Mark Messersmith’s </w:t>
      </w:r>
      <w:r w:rsidR="005B6CC2">
        <w:rPr>
          <w:rFonts w:ascii="Arial Narrow" w:hAnsi="Arial Narrow"/>
          <w:sz w:val="20"/>
          <w:u w:val="single"/>
        </w:rPr>
        <w:t xml:space="preserve">Edge of </w:t>
      </w:r>
      <w:r w:rsidR="003B4DD7" w:rsidRPr="003B4DD7">
        <w:rPr>
          <w:rFonts w:ascii="Arial Narrow" w:hAnsi="Arial Narrow"/>
          <w:sz w:val="20"/>
          <w:u w:val="single"/>
        </w:rPr>
        <w:t>Town</w:t>
      </w:r>
      <w:r w:rsidR="003B4DD7" w:rsidRPr="003B4DD7">
        <w:rPr>
          <w:rFonts w:ascii="Arial Narrow" w:hAnsi="Arial Narrow"/>
          <w:sz w:val="20"/>
        </w:rPr>
        <w:t>, dated 2003. This 60x76” oil painting presents an apocalyptic vision of the destruction of nature. In addition to the painting itself, seven boxes line the bottom edge, trapping an animal sculptured from plastic trash bags, fragments of magazine photographs, decorative plastic plants, and shaped sheets of copper.</w:t>
      </w:r>
    </w:p>
    <w:p w:rsidR="003B4DD7" w:rsidRPr="003B4DD7" w:rsidRDefault="003B4DD7" w:rsidP="003B4DD7">
      <w:pPr>
        <w:ind w:firstLine="720"/>
        <w:rPr>
          <w:rFonts w:ascii="Arial Narrow" w:hAnsi="Arial Narrow"/>
          <w:b/>
          <w:sz w:val="20"/>
        </w:rPr>
      </w:pPr>
      <w:r w:rsidRPr="003B4DD7">
        <w:rPr>
          <w:rFonts w:ascii="Arial Narrow" w:hAnsi="Arial Narrow"/>
          <w:sz w:val="20"/>
        </w:rPr>
        <w:t xml:space="preserve">I was especially intrigued by the use of color and the distorted space in this painting. The image is dominated by dark blues, with pools of orange light creating focal points. A logging truck rushing into the background pulls the viewer into the painting while a pile dead animals atop a hunter’s car pushes outward, toward the viewer. A tree in the foreground traps the frenzied action, forcing the space to swirl around a central compositional pole. As the viewer looks down into a flaming car and upward toward the white birds, he/she becomes even more disoriented. The space seems to bulge, twist and rotate. </w:t>
      </w:r>
    </w:p>
    <w:p w:rsidR="003B4DD7" w:rsidRPr="003B4DD7" w:rsidRDefault="003B4DD7" w:rsidP="003B4DD7">
      <w:pPr>
        <w:rPr>
          <w:rFonts w:ascii="Times New Roman" w:hAnsi="Times New Roman"/>
          <w:b/>
          <w:sz w:val="20"/>
          <w:szCs w:val="22"/>
        </w:rPr>
      </w:pPr>
    </w:p>
    <w:p w:rsidR="003B4DD7" w:rsidRPr="003B4DD7" w:rsidRDefault="003B4DD7" w:rsidP="003B4DD7">
      <w:pPr>
        <w:rPr>
          <w:rFonts w:ascii="Times New Roman" w:hAnsi="Times New Roman"/>
          <w:sz w:val="20"/>
          <w:szCs w:val="22"/>
        </w:rPr>
      </w:pPr>
      <w:r w:rsidRPr="003B4DD7">
        <w:rPr>
          <w:rFonts w:ascii="Times New Roman" w:hAnsi="Times New Roman"/>
          <w:b/>
          <w:sz w:val="20"/>
          <w:szCs w:val="22"/>
        </w:rPr>
        <w:t xml:space="preserve">ACADEMIC HONOR POLICY: </w:t>
      </w:r>
      <w:r w:rsidRPr="003B4DD7">
        <w:rPr>
          <w:rFonts w:ascii="Times New Roman" w:hAnsi="Times New Roman"/>
          <w:sz w:val="20"/>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 . be honest and truthful and . . . [to] strive for personal and institutional integrity at Florida State University.”  (Florida State University Academic Honor Policy, found at </w:t>
      </w:r>
      <w:hyperlink r:id="rId94" w:history="1">
        <w:r w:rsidRPr="003B4DD7">
          <w:rPr>
            <w:rFonts w:ascii="Times New Roman" w:hAnsi="Times New Roman"/>
            <w:sz w:val="20"/>
            <w:szCs w:val="22"/>
          </w:rPr>
          <w:t>http://dof.fsu.edu/honorpolicy.htm</w:t>
        </w:r>
      </w:hyperlink>
      <w:r w:rsidRPr="003B4DD7">
        <w:rPr>
          <w:rFonts w:ascii="Times New Roman" w:hAnsi="Times New Roman"/>
          <w:sz w:val="20"/>
          <w:szCs w:val="22"/>
        </w:rPr>
        <w:t>.)</w:t>
      </w:r>
    </w:p>
    <w:p w:rsidR="00E46A52" w:rsidRDefault="00E46A52" w:rsidP="003B4DD7">
      <w:pPr>
        <w:rPr>
          <w:rFonts w:ascii="Times New Roman" w:hAnsi="Times New Roman"/>
          <w:b/>
          <w:sz w:val="20"/>
          <w:szCs w:val="22"/>
        </w:rPr>
      </w:pPr>
    </w:p>
    <w:p w:rsidR="003B4DD7" w:rsidRPr="003B4DD7" w:rsidRDefault="003B4DD7" w:rsidP="003B4DD7">
      <w:pPr>
        <w:rPr>
          <w:sz w:val="20"/>
        </w:rPr>
      </w:pPr>
      <w:r w:rsidRPr="003B4DD7">
        <w:rPr>
          <w:rFonts w:ascii="Times New Roman" w:hAnsi="Times New Roman"/>
          <w:b/>
          <w:sz w:val="20"/>
          <w:szCs w:val="22"/>
        </w:rPr>
        <w:t>AMERICANS WITH DISABILITIES ACT:</w:t>
      </w:r>
      <w:r w:rsidRPr="003B4DD7">
        <w:rPr>
          <w:rFonts w:ascii="Times New Roman" w:hAnsi="Times New Roman"/>
          <w:sz w:val="20"/>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95" w:history="1">
        <w:r w:rsidRPr="003B4DD7">
          <w:rPr>
            <w:rFonts w:ascii="Times New Roman" w:hAnsi="Times New Roman"/>
            <w:sz w:val="20"/>
            <w:szCs w:val="22"/>
          </w:rPr>
          <w:t>http://www.disabilitycenter.fsu.edu/</w:t>
        </w:r>
      </w:hyperlink>
    </w:p>
    <w:p w:rsidR="00E46A52" w:rsidRDefault="00E46A52" w:rsidP="005B6CC2">
      <w:pPr>
        <w:jc w:val="center"/>
        <w:rPr>
          <w:rFonts w:ascii="Times New Roman" w:hAnsi="Times New Roman"/>
          <w:b/>
          <w:sz w:val="26"/>
        </w:rPr>
      </w:pPr>
    </w:p>
    <w:p w:rsidR="005B6CC2" w:rsidRDefault="005B6CC2">
      <w:pPr>
        <w:rPr>
          <w:rFonts w:ascii="Times New Roman" w:hAnsi="Times New Roman"/>
          <w:sz w:val="36"/>
        </w:rPr>
      </w:pPr>
    </w:p>
    <w:p w:rsidR="00455735" w:rsidRDefault="00455735" w:rsidP="00DD47D9">
      <w:pPr>
        <w:pStyle w:val="Title"/>
        <w:rPr>
          <w:rFonts w:ascii="Times New Roman" w:hAnsi="Times New Roman"/>
          <w:b w:val="0"/>
          <w:sz w:val="36"/>
        </w:rPr>
      </w:pPr>
    </w:p>
    <w:p w:rsidR="00455735" w:rsidRDefault="00455735" w:rsidP="00DD47D9">
      <w:pPr>
        <w:pStyle w:val="Title"/>
        <w:rPr>
          <w:rFonts w:ascii="Times New Roman" w:hAnsi="Times New Roman"/>
          <w:b w:val="0"/>
          <w:sz w:val="36"/>
        </w:rPr>
      </w:pPr>
    </w:p>
    <w:p w:rsidR="00455735" w:rsidRDefault="00455735" w:rsidP="00DD47D9">
      <w:pPr>
        <w:pStyle w:val="Title"/>
        <w:rPr>
          <w:rFonts w:ascii="Times New Roman" w:hAnsi="Times New Roman"/>
          <w:b w:val="0"/>
          <w:sz w:val="36"/>
        </w:rPr>
      </w:pPr>
    </w:p>
    <w:p w:rsidR="00455735" w:rsidRDefault="00455735" w:rsidP="00DD47D9">
      <w:pPr>
        <w:pStyle w:val="Title"/>
        <w:rPr>
          <w:rFonts w:ascii="Times New Roman" w:hAnsi="Times New Roman"/>
          <w:b w:val="0"/>
          <w:sz w:val="36"/>
        </w:rPr>
      </w:pPr>
    </w:p>
    <w:p w:rsidR="00455735" w:rsidRDefault="00455735" w:rsidP="00DD47D9">
      <w:pPr>
        <w:pStyle w:val="Title"/>
        <w:rPr>
          <w:rFonts w:ascii="Times New Roman" w:hAnsi="Times New Roman"/>
          <w:b w:val="0"/>
          <w:sz w:val="36"/>
        </w:rPr>
      </w:pPr>
    </w:p>
    <w:p w:rsidR="00455735" w:rsidRDefault="00455735" w:rsidP="00DD47D9">
      <w:pPr>
        <w:pStyle w:val="Title"/>
        <w:rPr>
          <w:rFonts w:ascii="Times New Roman" w:hAnsi="Times New Roman"/>
          <w:b w:val="0"/>
          <w:sz w:val="36"/>
        </w:rPr>
      </w:pPr>
    </w:p>
    <w:p w:rsidR="00DD47D9" w:rsidRPr="00525A0F" w:rsidRDefault="00DD47D9" w:rsidP="00DD47D9">
      <w:pPr>
        <w:pStyle w:val="Title"/>
        <w:rPr>
          <w:rFonts w:ascii="Times New Roman" w:hAnsi="Times New Roman"/>
          <w:b w:val="0"/>
          <w:sz w:val="36"/>
          <w:u w:val="single"/>
        </w:rPr>
      </w:pPr>
      <w:r>
        <w:rPr>
          <w:rFonts w:ascii="Times New Roman" w:hAnsi="Times New Roman"/>
          <w:b w:val="0"/>
          <w:sz w:val="36"/>
          <w:u w:val="single"/>
        </w:rPr>
        <w:t>PRELIMINARY DRAFT</w:t>
      </w:r>
    </w:p>
    <w:p w:rsidR="00DD47D9" w:rsidRPr="00ED136B" w:rsidRDefault="00DD47D9" w:rsidP="00DD47D9">
      <w:pPr>
        <w:pStyle w:val="Title"/>
        <w:rPr>
          <w:rFonts w:ascii="Times New Roman" w:hAnsi="Times New Roman"/>
          <w:b w:val="0"/>
          <w:sz w:val="36"/>
        </w:rPr>
      </w:pPr>
    </w:p>
    <w:p w:rsidR="00DD47D9" w:rsidRPr="0045649A" w:rsidRDefault="00DD47D9" w:rsidP="00DD47D9">
      <w:pPr>
        <w:jc w:val="center"/>
        <w:rPr>
          <w:rFonts w:ascii="Times New Roman" w:hAnsi="Times New Roman"/>
          <w:b/>
          <w:sz w:val="44"/>
        </w:rPr>
      </w:pPr>
      <w:r>
        <w:rPr>
          <w:rFonts w:ascii="Times New Roman" w:hAnsi="Times New Roman"/>
          <w:b/>
          <w:sz w:val="44"/>
        </w:rPr>
        <w:t xml:space="preserve">ART 2XXX: </w:t>
      </w:r>
      <w:r w:rsidRPr="0045649A">
        <w:rPr>
          <w:rFonts w:ascii="Times New Roman" w:hAnsi="Times New Roman"/>
          <w:b/>
          <w:sz w:val="44"/>
        </w:rPr>
        <w:t>CREATIV</w:t>
      </w:r>
      <w:r>
        <w:rPr>
          <w:rFonts w:ascii="Times New Roman" w:hAnsi="Times New Roman"/>
          <w:b/>
          <w:sz w:val="44"/>
        </w:rPr>
        <w:t>E INQUIRY</w:t>
      </w:r>
    </w:p>
    <w:p w:rsidR="00DD47D9" w:rsidRDefault="00DD47D9" w:rsidP="00DD47D9"/>
    <w:p w:rsidR="00DD47D9" w:rsidRPr="00D75731" w:rsidRDefault="00DD47D9" w:rsidP="00DD47D9">
      <w:pPr>
        <w:rPr>
          <w:rFonts w:ascii="Times New Roman" w:hAnsi="Times New Roman"/>
          <w:b/>
        </w:rPr>
      </w:pPr>
      <w:r>
        <w:br w:type="page"/>
      </w:r>
      <w:r w:rsidRPr="00D75731">
        <w:rPr>
          <w:rFonts w:ascii="Times New Roman" w:hAnsi="Times New Roman"/>
          <w:b/>
          <w:sz w:val="22"/>
        </w:rPr>
        <w:t>Notes to the Beginning Teacher:</w:t>
      </w:r>
    </w:p>
    <w:p w:rsidR="00DD47D9" w:rsidRPr="00D75731" w:rsidRDefault="00DD47D9" w:rsidP="00DD47D9">
      <w:pPr>
        <w:rPr>
          <w:rFonts w:ascii="Times New Roman" w:hAnsi="Times New Roman"/>
          <w:b/>
        </w:rPr>
      </w:pPr>
      <w:r w:rsidRPr="00D75731">
        <w:rPr>
          <w:rFonts w:ascii="Times New Roman" w:hAnsi="Times New Roman"/>
          <w:b/>
        </w:rPr>
        <w:t xml:space="preserve">The Perils and Possibilities of </w:t>
      </w:r>
      <w:r>
        <w:rPr>
          <w:rFonts w:ascii="Times New Roman" w:hAnsi="Times New Roman"/>
          <w:b/>
        </w:rPr>
        <w:t>Creative Inquiry</w:t>
      </w:r>
    </w:p>
    <w:p w:rsidR="00DD47D9" w:rsidRPr="00D75731" w:rsidRDefault="00DD47D9" w:rsidP="00DD47D9">
      <w:pPr>
        <w:pStyle w:val="newstyle"/>
        <w:tabs>
          <w:tab w:val="left" w:pos="360"/>
        </w:tabs>
        <w:rPr>
          <w:rFonts w:ascii="Times New Roman" w:hAnsi="Times New Roman"/>
        </w:rPr>
      </w:pPr>
      <w:r w:rsidRPr="00D75731">
        <w:rPr>
          <w:rFonts w:ascii="Times New Roman" w:hAnsi="Times New Roman"/>
        </w:rPr>
        <w:t xml:space="preserve">Students </w:t>
      </w:r>
      <w:r>
        <w:rPr>
          <w:rFonts w:ascii="Times New Roman" w:hAnsi="Times New Roman"/>
        </w:rPr>
        <w:t>are most</w:t>
      </w:r>
      <w:r w:rsidRPr="00D75731">
        <w:rPr>
          <w:rFonts w:ascii="Times New Roman" w:hAnsi="Times New Roman"/>
        </w:rPr>
        <w:t xml:space="preserve"> motivated when they are engaged</w:t>
      </w:r>
      <w:r>
        <w:rPr>
          <w:rFonts w:ascii="Times New Roman" w:hAnsi="Times New Roman"/>
        </w:rPr>
        <w:t xml:space="preserve"> </w:t>
      </w:r>
      <w:r w:rsidRPr="00D75731">
        <w:rPr>
          <w:rFonts w:ascii="Times New Roman" w:hAnsi="Times New Roman"/>
        </w:rPr>
        <w:t>conceptually</w:t>
      </w:r>
      <w:r>
        <w:rPr>
          <w:rFonts w:ascii="Times New Roman" w:hAnsi="Times New Roman"/>
        </w:rPr>
        <w:t>. Seeking to fully communicate their ideas, they are</w:t>
      </w:r>
      <w:r w:rsidRPr="00D75731">
        <w:rPr>
          <w:rFonts w:ascii="Times New Roman" w:hAnsi="Times New Roman"/>
        </w:rPr>
        <w:t xml:space="preserve"> more </w:t>
      </w:r>
      <w:r>
        <w:rPr>
          <w:rFonts w:ascii="Times New Roman" w:hAnsi="Times New Roman"/>
        </w:rPr>
        <w:t>likely</w:t>
      </w:r>
      <w:r w:rsidRPr="00D75731">
        <w:rPr>
          <w:rFonts w:ascii="Times New Roman" w:hAnsi="Times New Roman"/>
        </w:rPr>
        <w:t xml:space="preserve"> to explore </w:t>
      </w:r>
      <w:r>
        <w:rPr>
          <w:rFonts w:ascii="Times New Roman" w:hAnsi="Times New Roman"/>
        </w:rPr>
        <w:t xml:space="preserve">multiple </w:t>
      </w:r>
      <w:r w:rsidRPr="00D75731">
        <w:rPr>
          <w:rFonts w:ascii="Times New Roman" w:hAnsi="Times New Roman"/>
        </w:rPr>
        <w:t>compositional variations</w:t>
      </w:r>
      <w:r>
        <w:rPr>
          <w:rFonts w:ascii="Times New Roman" w:hAnsi="Times New Roman"/>
        </w:rPr>
        <w:t>.</w:t>
      </w:r>
      <w:r w:rsidRPr="00D75731">
        <w:rPr>
          <w:rFonts w:ascii="Times New Roman" w:hAnsi="Times New Roman"/>
        </w:rPr>
        <w:t xml:space="preserve"> The following strategies can help students get started.</w:t>
      </w:r>
    </w:p>
    <w:p w:rsidR="00DD47D9" w:rsidRPr="00D75731" w:rsidRDefault="00DD47D9" w:rsidP="00DD47D9">
      <w:pPr>
        <w:ind w:firstLine="720"/>
        <w:rPr>
          <w:rFonts w:ascii="Times New Roman" w:hAnsi="Times New Roman"/>
          <w:sz w:val="22"/>
        </w:rPr>
      </w:pPr>
      <w:r w:rsidRPr="00D75731">
        <w:rPr>
          <w:rFonts w:ascii="Times New Roman" w:hAnsi="Times New Roman"/>
          <w:sz w:val="22"/>
          <w:u w:val="single"/>
        </w:rPr>
        <w:t>Start small</w:t>
      </w:r>
      <w:r w:rsidRPr="00D75731">
        <w:rPr>
          <w:rFonts w:ascii="Times New Roman" w:hAnsi="Times New Roman"/>
          <w:sz w:val="22"/>
        </w:rPr>
        <w:t xml:space="preserve">. A concept may be defined as a well-developed thought. Any thought can serve as a beginning point. Using the </w:t>
      </w:r>
      <w:r>
        <w:rPr>
          <w:rFonts w:ascii="Times New Roman" w:hAnsi="Times New Roman"/>
          <w:sz w:val="22"/>
        </w:rPr>
        <w:t xml:space="preserve">brainstorming </w:t>
      </w:r>
      <w:r w:rsidRPr="00D75731">
        <w:rPr>
          <w:rFonts w:ascii="Times New Roman" w:hAnsi="Times New Roman"/>
          <w:sz w:val="22"/>
        </w:rPr>
        <w:t xml:space="preserve">skills described in </w:t>
      </w:r>
      <w:r>
        <w:rPr>
          <w:rFonts w:ascii="Times New Roman" w:hAnsi="Times New Roman"/>
          <w:sz w:val="22"/>
        </w:rPr>
        <w:t xml:space="preserve">Part 2 of </w:t>
      </w:r>
      <w:r w:rsidRPr="00855F3D">
        <w:rPr>
          <w:rFonts w:ascii="Times New Roman" w:hAnsi="Times New Roman"/>
          <w:i/>
          <w:sz w:val="22"/>
        </w:rPr>
        <w:t>Launching the Imagination</w:t>
      </w:r>
      <w:r w:rsidRPr="00D75731">
        <w:rPr>
          <w:rFonts w:ascii="Times New Roman" w:hAnsi="Times New Roman"/>
          <w:sz w:val="22"/>
        </w:rPr>
        <w:t>, even the most modest thought can be enhanced and expanded.</w:t>
      </w:r>
    </w:p>
    <w:p w:rsidR="00DD47D9" w:rsidRPr="00D75731" w:rsidRDefault="00DD47D9" w:rsidP="00DD47D9">
      <w:pPr>
        <w:ind w:firstLine="720"/>
        <w:rPr>
          <w:rFonts w:ascii="Times New Roman" w:hAnsi="Times New Roman"/>
          <w:sz w:val="22"/>
        </w:rPr>
      </w:pPr>
      <w:r w:rsidRPr="00D75731">
        <w:rPr>
          <w:rFonts w:ascii="Times New Roman" w:hAnsi="Times New Roman"/>
          <w:sz w:val="22"/>
          <w:u w:val="single"/>
        </w:rPr>
        <w:t>Think big</w:t>
      </w:r>
      <w:r w:rsidRPr="00D75731">
        <w:rPr>
          <w:rFonts w:ascii="Times New Roman" w:hAnsi="Times New Roman"/>
          <w:sz w:val="22"/>
        </w:rPr>
        <w:t>. Encourage students to explore their ideas fully, even when the results may be technically or financially impossible to implement. Many freshmen have never been encouraged to dream big dreams, and the opportunity to do so is exhilarating and enlightening. A big idea can always be distilled down to create a more feasible solution, whereas a truncated</w:t>
      </w:r>
      <w:r>
        <w:rPr>
          <w:rFonts w:ascii="Times New Roman" w:hAnsi="Times New Roman"/>
          <w:sz w:val="22"/>
        </w:rPr>
        <w:t xml:space="preserve"> or timid</w:t>
      </w:r>
      <w:r w:rsidRPr="00D75731">
        <w:rPr>
          <w:rFonts w:ascii="Times New Roman" w:hAnsi="Times New Roman"/>
          <w:sz w:val="22"/>
        </w:rPr>
        <w:t xml:space="preserve"> idea is just a tragedy. By distilling big ideas down to their essential meaning, students can often strengthen their intentions and </w:t>
      </w:r>
      <w:r>
        <w:rPr>
          <w:rFonts w:ascii="Times New Roman" w:hAnsi="Times New Roman"/>
          <w:sz w:val="22"/>
        </w:rPr>
        <w:t>create more compelling compositions.</w:t>
      </w:r>
    </w:p>
    <w:p w:rsidR="00DD47D9" w:rsidRPr="00D75731" w:rsidRDefault="00DD47D9" w:rsidP="00DD47D9">
      <w:pPr>
        <w:ind w:firstLine="720"/>
        <w:rPr>
          <w:rFonts w:ascii="Times New Roman" w:hAnsi="Times New Roman"/>
          <w:sz w:val="22"/>
        </w:rPr>
      </w:pPr>
      <w:r w:rsidRPr="00D75731">
        <w:rPr>
          <w:rFonts w:ascii="Times New Roman" w:hAnsi="Times New Roman"/>
          <w:sz w:val="22"/>
          <w:u w:val="single"/>
        </w:rPr>
        <w:t>Try anything</w:t>
      </w:r>
      <w:r w:rsidRPr="00D75731">
        <w:rPr>
          <w:rFonts w:ascii="Times New Roman" w:hAnsi="Times New Roman"/>
          <w:sz w:val="22"/>
        </w:rPr>
        <w:t xml:space="preserve">. The best way to have good ideas is to have a lot of ideas. Dismissing </w:t>
      </w:r>
      <w:r>
        <w:rPr>
          <w:rFonts w:ascii="Times New Roman" w:hAnsi="Times New Roman"/>
          <w:sz w:val="22"/>
        </w:rPr>
        <w:t>an underdeveloped</w:t>
      </w:r>
      <w:r w:rsidRPr="00D75731">
        <w:rPr>
          <w:rFonts w:ascii="Times New Roman" w:hAnsi="Times New Roman"/>
          <w:sz w:val="22"/>
        </w:rPr>
        <w:t xml:space="preserve"> idea discourages </w:t>
      </w:r>
      <w:r>
        <w:rPr>
          <w:rFonts w:ascii="Times New Roman" w:hAnsi="Times New Roman"/>
          <w:sz w:val="22"/>
        </w:rPr>
        <w:t xml:space="preserve">student </w:t>
      </w:r>
      <w:r w:rsidRPr="00D75731">
        <w:rPr>
          <w:rFonts w:ascii="Times New Roman" w:hAnsi="Times New Roman"/>
          <w:sz w:val="22"/>
        </w:rPr>
        <w:t xml:space="preserve">risk-taking and re-enforces </w:t>
      </w:r>
      <w:r>
        <w:rPr>
          <w:rFonts w:ascii="Times New Roman" w:hAnsi="Times New Roman"/>
          <w:sz w:val="22"/>
        </w:rPr>
        <w:t xml:space="preserve">student </w:t>
      </w:r>
      <w:r w:rsidRPr="00D75731">
        <w:rPr>
          <w:rFonts w:ascii="Times New Roman" w:hAnsi="Times New Roman"/>
          <w:sz w:val="22"/>
        </w:rPr>
        <w:t xml:space="preserve">self-criticism. </w:t>
      </w:r>
      <w:r>
        <w:rPr>
          <w:rFonts w:ascii="Times New Roman" w:hAnsi="Times New Roman"/>
          <w:sz w:val="22"/>
        </w:rPr>
        <w:t>I</w:t>
      </w:r>
      <w:r w:rsidRPr="00D75731">
        <w:rPr>
          <w:rFonts w:ascii="Times New Roman" w:hAnsi="Times New Roman"/>
          <w:sz w:val="22"/>
        </w:rPr>
        <w:t>nvent</w:t>
      </w:r>
      <w:r>
        <w:rPr>
          <w:rFonts w:ascii="Times New Roman" w:hAnsi="Times New Roman"/>
          <w:sz w:val="22"/>
        </w:rPr>
        <w:t>ing</w:t>
      </w:r>
      <w:r w:rsidRPr="00D75731">
        <w:rPr>
          <w:rFonts w:ascii="Times New Roman" w:hAnsi="Times New Roman"/>
          <w:sz w:val="22"/>
        </w:rPr>
        <w:t xml:space="preserve"> twenty rough solutions to a problem, then </w:t>
      </w:r>
      <w:r>
        <w:rPr>
          <w:rFonts w:ascii="Times New Roman" w:hAnsi="Times New Roman"/>
          <w:sz w:val="22"/>
        </w:rPr>
        <w:t>choosing</w:t>
      </w:r>
      <w:r w:rsidRPr="00D75731">
        <w:rPr>
          <w:rFonts w:ascii="Times New Roman" w:hAnsi="Times New Roman"/>
          <w:sz w:val="22"/>
        </w:rPr>
        <w:t xml:space="preserve"> the three best for further development</w:t>
      </w:r>
      <w:r>
        <w:rPr>
          <w:rFonts w:ascii="Times New Roman" w:hAnsi="Times New Roman"/>
          <w:sz w:val="22"/>
        </w:rPr>
        <w:t xml:space="preserve"> works well</w:t>
      </w:r>
      <w:r w:rsidRPr="00D75731">
        <w:rPr>
          <w:rFonts w:ascii="Times New Roman" w:hAnsi="Times New Roman"/>
          <w:sz w:val="22"/>
        </w:rPr>
        <w:t xml:space="preserve">. </w:t>
      </w:r>
    </w:p>
    <w:p w:rsidR="00DD47D9" w:rsidRDefault="00DD47D9" w:rsidP="00DD47D9">
      <w:pPr>
        <w:tabs>
          <w:tab w:val="left" w:pos="360"/>
        </w:tabs>
        <w:rPr>
          <w:rFonts w:ascii="Times New Roman" w:hAnsi="Times New Roman"/>
          <w:sz w:val="22"/>
        </w:rPr>
      </w:pPr>
    </w:p>
    <w:p w:rsidR="00DD47D9" w:rsidRPr="00D75731" w:rsidRDefault="00DD47D9" w:rsidP="00DD47D9">
      <w:pPr>
        <w:tabs>
          <w:tab w:val="left" w:pos="360"/>
        </w:tabs>
        <w:rPr>
          <w:rFonts w:ascii="Times New Roman" w:hAnsi="Times New Roman"/>
          <w:sz w:val="22"/>
        </w:rPr>
      </w:pPr>
      <w:r>
        <w:rPr>
          <w:rFonts w:ascii="Times New Roman" w:hAnsi="Times New Roman"/>
          <w:sz w:val="22"/>
        </w:rPr>
        <w:t>And, most importantly,</w:t>
      </w:r>
    </w:p>
    <w:p w:rsidR="00DD47D9" w:rsidRPr="00D75731" w:rsidRDefault="00DD47D9" w:rsidP="00DD47D9">
      <w:pPr>
        <w:tabs>
          <w:tab w:val="left" w:pos="360"/>
        </w:tabs>
        <w:rPr>
          <w:rFonts w:ascii="Times New Roman" w:hAnsi="Times New Roman"/>
          <w:sz w:val="22"/>
        </w:rPr>
      </w:pPr>
      <w:r w:rsidRPr="004E10AB">
        <w:rPr>
          <w:rFonts w:ascii="Times New Roman" w:hAnsi="Times New Roman"/>
          <w:sz w:val="22"/>
        </w:rPr>
        <w:tab/>
      </w:r>
      <w:r w:rsidRPr="00D75731">
        <w:rPr>
          <w:rFonts w:ascii="Times New Roman" w:hAnsi="Times New Roman"/>
          <w:sz w:val="22"/>
          <w:u w:val="single"/>
        </w:rPr>
        <w:t>Connect the conceptual cart to the compositional horse</w:t>
      </w:r>
      <w:r w:rsidRPr="00D75731">
        <w:rPr>
          <w:rFonts w:ascii="Times New Roman" w:hAnsi="Times New Roman"/>
          <w:sz w:val="22"/>
        </w:rPr>
        <w:t>. Developing a great idea is just the beginning. To reach an audience, the idea must be communicated visually</w:t>
      </w:r>
      <w:r>
        <w:rPr>
          <w:rFonts w:ascii="Times New Roman" w:hAnsi="Times New Roman"/>
          <w:sz w:val="22"/>
        </w:rPr>
        <w:t xml:space="preserve"> (and/or physically)</w:t>
      </w:r>
      <w:r w:rsidRPr="00D75731">
        <w:rPr>
          <w:rFonts w:ascii="Times New Roman" w:hAnsi="Times New Roman"/>
          <w:sz w:val="22"/>
        </w:rPr>
        <w:t>, through composition and construction. Thumbnail sketches and model making can be used to connect concepts to composition from the very start. While they are often initially resistant to such preliminary work, students quickly adopt this approach when they realize its value.</w:t>
      </w:r>
    </w:p>
    <w:p w:rsidR="00DD47D9" w:rsidRPr="00D75731" w:rsidRDefault="00DD47D9" w:rsidP="00DD47D9">
      <w:pPr>
        <w:rPr>
          <w:rFonts w:ascii="Times New Roman" w:hAnsi="Times New Roman"/>
        </w:rPr>
      </w:pPr>
      <w:r w:rsidRPr="00D75731">
        <w:rPr>
          <w:rFonts w:ascii="Times New Roman" w:hAnsi="Times New Roman"/>
        </w:rPr>
        <w:tab/>
      </w:r>
      <w:r w:rsidRPr="00D75731">
        <w:rPr>
          <w:rFonts w:ascii="Times New Roman" w:hAnsi="Times New Roman"/>
        </w:rPr>
        <w:tab/>
      </w:r>
      <w:r w:rsidRPr="00D75731">
        <w:rPr>
          <w:rFonts w:ascii="Times New Roman" w:hAnsi="Times New Roman"/>
        </w:rPr>
        <w:tab/>
      </w:r>
      <w:r w:rsidRPr="00D75731">
        <w:rPr>
          <w:rFonts w:ascii="Times New Roman" w:hAnsi="Times New Roman"/>
        </w:rPr>
        <w:tab/>
      </w:r>
      <w:r w:rsidRPr="00D75731">
        <w:rPr>
          <w:rFonts w:ascii="Times New Roman" w:hAnsi="Times New Roman"/>
        </w:rPr>
        <w:tab/>
      </w:r>
    </w:p>
    <w:p w:rsidR="00DD47D9" w:rsidRPr="00D75731" w:rsidRDefault="00DD47D9" w:rsidP="00DD47D9">
      <w:pPr>
        <w:rPr>
          <w:rFonts w:ascii="Times New Roman" w:hAnsi="Times New Roman"/>
          <w:sz w:val="22"/>
        </w:rPr>
      </w:pPr>
      <w:r>
        <w:rPr>
          <w:rFonts w:ascii="Times New Roman" w:hAnsi="Times New Roman"/>
          <w:b/>
        </w:rPr>
        <w:t xml:space="preserve">Possible </w:t>
      </w:r>
      <w:r w:rsidRPr="00D75731">
        <w:rPr>
          <w:rFonts w:ascii="Times New Roman" w:hAnsi="Times New Roman"/>
          <w:b/>
        </w:rPr>
        <w:t>Assignments</w:t>
      </w:r>
    </w:p>
    <w:p w:rsidR="00DD47D9" w:rsidRPr="006C4CE7" w:rsidRDefault="00DD47D9" w:rsidP="00DD47D9">
      <w:pPr>
        <w:numPr>
          <w:ilvl w:val="0"/>
          <w:numId w:val="59"/>
        </w:numPr>
        <w:spacing w:line="360" w:lineRule="auto"/>
        <w:rPr>
          <w:rFonts w:ascii="Times New Roman" w:hAnsi="Times New Roman"/>
          <w:sz w:val="22"/>
        </w:rPr>
      </w:pPr>
      <w:r w:rsidRPr="00D75731">
        <w:rPr>
          <w:rFonts w:ascii="Times New Roman" w:hAnsi="Times New Roman"/>
          <w:i/>
          <w:sz w:val="22"/>
          <w:u w:val="single"/>
        </w:rPr>
        <w:t>Limited /Unlimited</w:t>
      </w:r>
      <w:r w:rsidRPr="00D75731">
        <w:rPr>
          <w:rFonts w:ascii="Times New Roman" w:hAnsi="Times New Roman"/>
          <w:i/>
          <w:sz w:val="22"/>
        </w:rPr>
        <w:t>:</w:t>
      </w:r>
      <w:r w:rsidRPr="00D75731">
        <w:rPr>
          <w:rFonts w:ascii="Times New Roman" w:hAnsi="Times New Roman"/>
          <w:sz w:val="22"/>
        </w:rPr>
        <w:t xml:space="preserve"> pushing beyond apparent limitations</w:t>
      </w:r>
    </w:p>
    <w:p w:rsidR="00DD47D9" w:rsidRDefault="00DD47D9" w:rsidP="00DD47D9">
      <w:pPr>
        <w:numPr>
          <w:ilvl w:val="0"/>
          <w:numId w:val="59"/>
        </w:numPr>
        <w:spacing w:line="360" w:lineRule="auto"/>
        <w:rPr>
          <w:rFonts w:ascii="Times New Roman" w:hAnsi="Times New Roman"/>
          <w:sz w:val="22"/>
        </w:rPr>
      </w:pPr>
      <w:r w:rsidRPr="00D75731">
        <w:rPr>
          <w:rFonts w:ascii="Times New Roman" w:hAnsi="Times New Roman"/>
          <w:i/>
          <w:sz w:val="22"/>
          <w:u w:val="single"/>
        </w:rPr>
        <w:t>Microcosmos / Macrocosmos</w:t>
      </w:r>
      <w:r>
        <w:rPr>
          <w:rFonts w:ascii="Times New Roman" w:hAnsi="Times New Roman"/>
          <w:i/>
          <w:sz w:val="22"/>
        </w:rPr>
        <w:t>:</w:t>
      </w:r>
      <w:r w:rsidRPr="00D75731">
        <w:rPr>
          <w:rFonts w:ascii="Times New Roman" w:hAnsi="Times New Roman"/>
          <w:sz w:val="22"/>
        </w:rPr>
        <w:t xml:space="preserve"> connecting simple &amp; complex forms</w:t>
      </w:r>
    </w:p>
    <w:p w:rsidR="00DD47D9" w:rsidRPr="004E10AB" w:rsidRDefault="00DD47D9" w:rsidP="00DD47D9">
      <w:pPr>
        <w:pStyle w:val="ListParagraph"/>
        <w:numPr>
          <w:ilvl w:val="0"/>
          <w:numId w:val="59"/>
        </w:numPr>
        <w:spacing w:line="360" w:lineRule="auto"/>
        <w:rPr>
          <w:rFonts w:ascii="Times New Roman" w:hAnsi="Times New Roman"/>
          <w:i/>
          <w:sz w:val="22"/>
          <w:u w:val="single"/>
        </w:rPr>
      </w:pPr>
      <w:r w:rsidRPr="004E10AB">
        <w:rPr>
          <w:rFonts w:ascii="Times New Roman" w:hAnsi="Times New Roman"/>
          <w:i/>
          <w:sz w:val="22"/>
          <w:u w:val="single"/>
        </w:rPr>
        <w:t>Materials and Meanings</w:t>
      </w:r>
      <w:r>
        <w:rPr>
          <w:rFonts w:ascii="Times New Roman" w:hAnsi="Times New Roman"/>
          <w:i/>
          <w:sz w:val="22"/>
          <w:u w:val="single"/>
        </w:rPr>
        <w:t>:</w:t>
      </w:r>
      <w:r>
        <w:rPr>
          <w:rFonts w:ascii="Times New Roman" w:hAnsi="Times New Roman"/>
          <w:sz w:val="22"/>
        </w:rPr>
        <w:t xml:space="preserve"> exploring inherent and abhorrent uses of materials!</w:t>
      </w:r>
    </w:p>
    <w:p w:rsidR="00DD47D9" w:rsidRPr="004E10AB" w:rsidRDefault="00DD47D9" w:rsidP="00DD47D9">
      <w:pPr>
        <w:pStyle w:val="ListParagraph"/>
        <w:numPr>
          <w:ilvl w:val="0"/>
          <w:numId w:val="59"/>
        </w:numPr>
        <w:spacing w:line="360" w:lineRule="auto"/>
        <w:rPr>
          <w:rFonts w:ascii="Times New Roman" w:hAnsi="Times New Roman"/>
          <w:i/>
          <w:sz w:val="22"/>
          <w:u w:val="single"/>
        </w:rPr>
      </w:pPr>
      <w:r w:rsidRPr="004E10AB">
        <w:rPr>
          <w:rFonts w:ascii="Times New Roman" w:hAnsi="Times New Roman"/>
          <w:i/>
          <w:sz w:val="22"/>
          <w:u w:val="single"/>
        </w:rPr>
        <w:t>Visual Music</w:t>
      </w:r>
      <w:r>
        <w:rPr>
          <w:rFonts w:ascii="Times New Roman" w:hAnsi="Times New Roman"/>
          <w:i/>
          <w:sz w:val="22"/>
          <w:u w:val="single"/>
        </w:rPr>
        <w:t>:</w:t>
      </w:r>
      <w:r>
        <w:rPr>
          <w:rFonts w:ascii="Times New Roman" w:hAnsi="Times New Roman"/>
          <w:sz w:val="22"/>
        </w:rPr>
        <w:t xml:space="preserve"> exploring degrees of abstraction in two, three and four dimensions</w:t>
      </w:r>
    </w:p>
    <w:p w:rsidR="00DD47D9" w:rsidRPr="004E10AB" w:rsidRDefault="00DD47D9" w:rsidP="00DD47D9">
      <w:pPr>
        <w:pStyle w:val="ListParagraph"/>
        <w:numPr>
          <w:ilvl w:val="0"/>
          <w:numId w:val="59"/>
        </w:numPr>
        <w:spacing w:line="360" w:lineRule="auto"/>
        <w:rPr>
          <w:rFonts w:ascii="Times New Roman" w:hAnsi="Times New Roman"/>
          <w:i/>
          <w:sz w:val="22"/>
          <w:u w:val="single"/>
        </w:rPr>
      </w:pPr>
      <w:r w:rsidRPr="004E10AB">
        <w:rPr>
          <w:rFonts w:ascii="Times New Roman" w:hAnsi="Times New Roman"/>
          <w:i/>
          <w:sz w:val="22"/>
          <w:u w:val="single"/>
        </w:rPr>
        <w:t>A Slice of Pi</w:t>
      </w:r>
      <w:r>
        <w:rPr>
          <w:rFonts w:ascii="Times New Roman" w:hAnsi="Times New Roman"/>
          <w:i/>
          <w:sz w:val="22"/>
          <w:u w:val="single"/>
        </w:rPr>
        <w:t>:</w:t>
      </w:r>
      <w:r>
        <w:rPr>
          <w:rFonts w:ascii="Times New Roman" w:hAnsi="Times New Roman"/>
          <w:sz w:val="22"/>
        </w:rPr>
        <w:t xml:space="preserve"> numerical mysteries</w:t>
      </w:r>
    </w:p>
    <w:p w:rsidR="00DD47D9" w:rsidRPr="004E10AB" w:rsidRDefault="00DD47D9" w:rsidP="00DD47D9">
      <w:pPr>
        <w:pStyle w:val="ListParagraph"/>
        <w:numPr>
          <w:ilvl w:val="0"/>
          <w:numId w:val="59"/>
        </w:numPr>
        <w:spacing w:line="360" w:lineRule="auto"/>
        <w:rPr>
          <w:rFonts w:ascii="Times New Roman" w:hAnsi="Times New Roman"/>
          <w:i/>
          <w:sz w:val="22"/>
          <w:u w:val="single"/>
        </w:rPr>
      </w:pPr>
      <w:r w:rsidRPr="004E10AB">
        <w:rPr>
          <w:rFonts w:ascii="Times New Roman" w:hAnsi="Times New Roman"/>
          <w:i/>
          <w:sz w:val="22"/>
          <w:u w:val="single"/>
        </w:rPr>
        <w:t>36 cm x 36 meters x 36 kilometers</w:t>
      </w:r>
      <w:r>
        <w:rPr>
          <w:rFonts w:ascii="Times New Roman" w:hAnsi="Times New Roman"/>
          <w:i/>
          <w:sz w:val="22"/>
          <w:u w:val="single"/>
        </w:rPr>
        <w:t>:</w:t>
      </w:r>
      <w:r>
        <w:rPr>
          <w:rFonts w:ascii="Times New Roman" w:hAnsi="Times New Roman"/>
          <w:sz w:val="22"/>
        </w:rPr>
        <w:t xml:space="preserve"> processing scale and proportion</w:t>
      </w:r>
    </w:p>
    <w:p w:rsidR="00DD47D9" w:rsidRPr="004E10AB" w:rsidRDefault="00DD47D9" w:rsidP="00DD47D9">
      <w:pPr>
        <w:pStyle w:val="ListParagraph"/>
        <w:numPr>
          <w:ilvl w:val="0"/>
          <w:numId w:val="59"/>
        </w:numPr>
        <w:spacing w:line="360" w:lineRule="auto"/>
        <w:rPr>
          <w:rFonts w:ascii="Times New Roman" w:hAnsi="Times New Roman"/>
          <w:i/>
          <w:sz w:val="22"/>
          <w:u w:val="single"/>
        </w:rPr>
      </w:pPr>
      <w:r w:rsidRPr="004E10AB">
        <w:rPr>
          <w:rFonts w:ascii="Times New Roman" w:hAnsi="Times New Roman"/>
          <w:i/>
          <w:sz w:val="22"/>
          <w:u w:val="single"/>
        </w:rPr>
        <w:t>Natural Selection</w:t>
      </w:r>
      <w:r>
        <w:rPr>
          <w:rFonts w:ascii="Times New Roman" w:hAnsi="Times New Roman"/>
          <w:i/>
          <w:sz w:val="22"/>
          <w:u w:val="single"/>
        </w:rPr>
        <w:t>:</w:t>
      </w:r>
      <w:r>
        <w:rPr>
          <w:rFonts w:ascii="Times New Roman" w:hAnsi="Times New Roman"/>
          <w:sz w:val="22"/>
        </w:rPr>
        <w:t xml:space="preserve"> to open eyes</w:t>
      </w:r>
    </w:p>
    <w:p w:rsidR="00DD47D9" w:rsidRPr="006C4CE7" w:rsidRDefault="00DD47D9" w:rsidP="00DD47D9">
      <w:pPr>
        <w:pStyle w:val="ListParagraph"/>
        <w:numPr>
          <w:ilvl w:val="0"/>
          <w:numId w:val="59"/>
        </w:numPr>
        <w:spacing w:line="360" w:lineRule="auto"/>
        <w:rPr>
          <w:rFonts w:ascii="Times New Roman" w:hAnsi="Times New Roman"/>
          <w:i/>
          <w:sz w:val="22"/>
          <w:u w:val="single"/>
        </w:rPr>
      </w:pPr>
      <w:r w:rsidRPr="004E10AB">
        <w:rPr>
          <w:rFonts w:ascii="Times New Roman" w:hAnsi="Times New Roman"/>
          <w:i/>
          <w:sz w:val="22"/>
          <w:u w:val="single"/>
        </w:rPr>
        <w:t>Condensed Book</w:t>
      </w:r>
      <w:r>
        <w:rPr>
          <w:rFonts w:ascii="Times New Roman" w:hAnsi="Times New Roman"/>
          <w:i/>
          <w:sz w:val="22"/>
          <w:u w:val="single"/>
        </w:rPr>
        <w:t>:</w:t>
      </w:r>
      <w:r>
        <w:rPr>
          <w:rFonts w:ascii="Times New Roman" w:hAnsi="Times New Roman"/>
          <w:sz w:val="22"/>
        </w:rPr>
        <w:t xml:space="preserve"> seeking the heart of the matter</w:t>
      </w:r>
    </w:p>
    <w:p w:rsidR="00DD47D9" w:rsidRPr="004E10AB" w:rsidRDefault="00DD47D9" w:rsidP="00DD47D9">
      <w:pPr>
        <w:pStyle w:val="ListParagraph"/>
        <w:numPr>
          <w:ilvl w:val="0"/>
          <w:numId w:val="59"/>
        </w:numPr>
        <w:spacing w:line="360" w:lineRule="auto"/>
        <w:rPr>
          <w:rFonts w:ascii="Times New Roman" w:hAnsi="Times New Roman"/>
          <w:i/>
          <w:sz w:val="22"/>
          <w:u w:val="single"/>
        </w:rPr>
      </w:pPr>
      <w:r>
        <w:rPr>
          <w:rFonts w:ascii="Times New Roman" w:hAnsi="Times New Roman"/>
          <w:i/>
          <w:sz w:val="22"/>
          <w:u w:val="single"/>
        </w:rPr>
        <w:t>Severed</w:t>
      </w:r>
      <w:r>
        <w:rPr>
          <w:rFonts w:ascii="Times New Roman" w:hAnsi="Times New Roman"/>
          <w:sz w:val="22"/>
        </w:rPr>
        <w:t>: another approach to narrative</w:t>
      </w:r>
    </w:p>
    <w:p w:rsidR="00DD47D9" w:rsidRPr="004E10AB" w:rsidRDefault="00DD47D9" w:rsidP="00DD47D9">
      <w:pPr>
        <w:pStyle w:val="ListParagraph"/>
        <w:numPr>
          <w:ilvl w:val="0"/>
          <w:numId w:val="59"/>
        </w:numPr>
        <w:spacing w:line="360" w:lineRule="auto"/>
        <w:rPr>
          <w:rFonts w:ascii="Times New Roman" w:hAnsi="Times New Roman"/>
          <w:i/>
          <w:sz w:val="22"/>
          <w:u w:val="single"/>
        </w:rPr>
      </w:pPr>
      <w:r w:rsidRPr="004E10AB">
        <w:rPr>
          <w:rFonts w:ascii="Times New Roman" w:hAnsi="Times New Roman"/>
          <w:i/>
          <w:sz w:val="22"/>
          <w:u w:val="single"/>
        </w:rPr>
        <w:t>A Game of Chess</w:t>
      </w:r>
      <w:r>
        <w:rPr>
          <w:rFonts w:ascii="Times New Roman" w:hAnsi="Times New Roman"/>
          <w:i/>
          <w:sz w:val="22"/>
          <w:u w:val="single"/>
        </w:rPr>
        <w:t>:</w:t>
      </w:r>
      <w:r>
        <w:rPr>
          <w:rFonts w:ascii="Times New Roman" w:hAnsi="Times New Roman"/>
          <w:sz w:val="22"/>
        </w:rPr>
        <w:t xml:space="preserve"> collaborative and confrontational creativity</w:t>
      </w:r>
    </w:p>
    <w:p w:rsidR="00DD47D9" w:rsidRPr="006C4CE7" w:rsidRDefault="00DD47D9" w:rsidP="00DD47D9">
      <w:pPr>
        <w:numPr>
          <w:ilvl w:val="0"/>
          <w:numId w:val="59"/>
        </w:numPr>
        <w:spacing w:line="360" w:lineRule="auto"/>
        <w:rPr>
          <w:rFonts w:ascii="Times New Roman" w:hAnsi="Times New Roman"/>
          <w:b/>
          <w:sz w:val="22"/>
        </w:rPr>
      </w:pPr>
      <w:r w:rsidRPr="00D75731">
        <w:rPr>
          <w:rFonts w:ascii="Times New Roman" w:hAnsi="Times New Roman"/>
          <w:i/>
          <w:sz w:val="22"/>
          <w:u w:val="single"/>
        </w:rPr>
        <w:t>Build a Concept Generator</w:t>
      </w:r>
      <w:r w:rsidRPr="00D75731">
        <w:rPr>
          <w:rFonts w:ascii="Times New Roman" w:hAnsi="Times New Roman"/>
          <w:sz w:val="22"/>
        </w:rPr>
        <w:t>: a basic cube turns into a conceptual toy</w:t>
      </w:r>
    </w:p>
    <w:p w:rsidR="00DD47D9" w:rsidRPr="00D75731" w:rsidRDefault="00DD47D9" w:rsidP="00DD47D9">
      <w:pPr>
        <w:numPr>
          <w:ilvl w:val="0"/>
          <w:numId w:val="59"/>
        </w:numPr>
        <w:spacing w:line="360" w:lineRule="auto"/>
        <w:rPr>
          <w:rFonts w:ascii="Times New Roman" w:hAnsi="Times New Roman"/>
          <w:b/>
          <w:sz w:val="22"/>
        </w:rPr>
      </w:pPr>
      <w:r>
        <w:rPr>
          <w:rFonts w:ascii="Times New Roman" w:hAnsi="Times New Roman"/>
          <w:i/>
          <w:sz w:val="22"/>
          <w:u w:val="single"/>
        </w:rPr>
        <w:t>Think Outside the Box</w:t>
      </w:r>
      <w:r w:rsidRPr="00D75731">
        <w:rPr>
          <w:rFonts w:ascii="Times New Roman" w:hAnsi="Times New Roman"/>
          <w:i/>
          <w:sz w:val="22"/>
        </w:rPr>
        <w:t>:</w:t>
      </w:r>
      <w:r w:rsidRPr="00D75731">
        <w:rPr>
          <w:rFonts w:ascii="Times New Roman" w:hAnsi="Times New Roman"/>
          <w:sz w:val="22"/>
        </w:rPr>
        <w:t xml:space="preserve"> </w:t>
      </w:r>
      <w:r>
        <w:rPr>
          <w:rFonts w:ascii="Times New Roman" w:hAnsi="Times New Roman"/>
          <w:sz w:val="22"/>
        </w:rPr>
        <w:t>how can a cliché be transformed into a personal statement?</w:t>
      </w:r>
      <w:r w:rsidRPr="00D75731">
        <w:rPr>
          <w:rFonts w:ascii="Times New Roman" w:hAnsi="Times New Roman"/>
          <w:sz w:val="22"/>
        </w:rPr>
        <w:tab/>
      </w:r>
    </w:p>
    <w:p w:rsidR="00DD47D9" w:rsidRPr="00974172" w:rsidRDefault="00DD47D9" w:rsidP="00DD47D9">
      <w:pPr>
        <w:jc w:val="center"/>
        <w:rPr>
          <w:b/>
          <w:caps/>
          <w:u w:val="single"/>
        </w:rPr>
      </w:pPr>
      <w:r w:rsidRPr="00D75731">
        <w:rPr>
          <w:rFonts w:ascii="Times New Roman" w:hAnsi="Times New Roman"/>
          <w:sz w:val="22"/>
        </w:rPr>
        <w:br w:type="page"/>
      </w:r>
      <w:r w:rsidRPr="00974172">
        <w:rPr>
          <w:rFonts w:ascii="Times New Roman" w:hAnsi="Times New Roman"/>
          <w:caps/>
          <w:u w:val="single"/>
        </w:rPr>
        <w:t xml:space="preserve">sample syllabus: ART </w:t>
      </w:r>
      <w:r>
        <w:rPr>
          <w:rFonts w:ascii="Times New Roman" w:hAnsi="Times New Roman"/>
          <w:caps/>
          <w:u w:val="single"/>
        </w:rPr>
        <w:t>XXXX</w:t>
      </w:r>
      <w:r w:rsidRPr="00974172">
        <w:rPr>
          <w:rFonts w:ascii="Times New Roman" w:hAnsi="Times New Roman"/>
          <w:caps/>
          <w:u w:val="single"/>
        </w:rPr>
        <w:t xml:space="preserve">: </w:t>
      </w:r>
      <w:r>
        <w:rPr>
          <w:rFonts w:ascii="Times New Roman" w:hAnsi="Times New Roman"/>
          <w:caps/>
          <w:u w:val="single"/>
        </w:rPr>
        <w:t>CREATIVE INQUIRY</w:t>
      </w:r>
      <w:r w:rsidRPr="00974172">
        <w:rPr>
          <w:rFonts w:ascii="Times New Roman" w:hAnsi="Times New Roman"/>
          <w:caps/>
          <w:u w:val="single"/>
        </w:rPr>
        <w:t xml:space="preserve"> FOUNDATIONS</w:t>
      </w:r>
    </w:p>
    <w:p w:rsidR="00DD47D9" w:rsidRPr="00974172" w:rsidRDefault="00DD47D9" w:rsidP="00DD47D9">
      <w:pPr>
        <w:jc w:val="center"/>
        <w:rPr>
          <w:rFonts w:ascii="Times New Roman" w:hAnsi="Times New Roman"/>
          <w:b/>
          <w:sz w:val="22"/>
        </w:rPr>
      </w:pPr>
    </w:p>
    <w:p w:rsidR="00DD47D9" w:rsidRPr="00974172" w:rsidRDefault="00DD47D9" w:rsidP="00DD47D9">
      <w:pPr>
        <w:jc w:val="center"/>
        <w:rPr>
          <w:rFonts w:ascii="Times New Roman" w:hAnsi="Times New Roman"/>
          <w:b/>
          <w:sz w:val="22"/>
        </w:rPr>
      </w:pPr>
      <w:r>
        <w:rPr>
          <w:rFonts w:ascii="Times New Roman" w:hAnsi="Times New Roman"/>
          <w:b/>
          <w:sz w:val="22"/>
        </w:rPr>
        <w:t>ART xxx: Section 03, SPRING 2010</w:t>
      </w:r>
      <w:r>
        <w:rPr>
          <w:rFonts w:ascii="Times New Roman" w:hAnsi="Times New Roman"/>
          <w:b/>
          <w:sz w:val="22"/>
        </w:rPr>
        <w:tab/>
      </w:r>
      <w:r w:rsidRPr="00974172">
        <w:rPr>
          <w:rFonts w:ascii="Times New Roman" w:hAnsi="Times New Roman"/>
          <w:b/>
          <w:sz w:val="22"/>
        </w:rPr>
        <w:t>Monday/Wednesday 9:05-11:35, FAB 107</w:t>
      </w:r>
    </w:p>
    <w:p w:rsidR="00DD47D9" w:rsidRPr="00974172" w:rsidRDefault="00DD47D9" w:rsidP="00DD47D9">
      <w:pPr>
        <w:jc w:val="center"/>
        <w:rPr>
          <w:rFonts w:ascii="Times New Roman" w:hAnsi="Times New Roman"/>
          <w:sz w:val="22"/>
        </w:rPr>
      </w:pPr>
      <w:r w:rsidRPr="00974172">
        <w:rPr>
          <w:rFonts w:ascii="Times New Roman" w:hAnsi="Times New Roman"/>
          <w:sz w:val="22"/>
        </w:rPr>
        <w:t>Professor Jane Doe jdoe@fsu.edu</w:t>
      </w:r>
      <w:r w:rsidRPr="00974172">
        <w:rPr>
          <w:rFonts w:ascii="Times New Roman" w:hAnsi="Times New Roman"/>
          <w:sz w:val="22"/>
        </w:rPr>
        <w:tab/>
      </w:r>
      <w:r w:rsidRPr="00974172">
        <w:rPr>
          <w:rFonts w:ascii="Times New Roman" w:hAnsi="Times New Roman"/>
          <w:sz w:val="22"/>
        </w:rPr>
        <w:tab/>
        <w:t>Office Hours: Monday/Wednesday 11:45-12:30</w:t>
      </w:r>
    </w:p>
    <w:p w:rsidR="00DD47D9" w:rsidRPr="00974172" w:rsidRDefault="00DD47D9" w:rsidP="00DD47D9">
      <w:pPr>
        <w:jc w:val="center"/>
        <w:rPr>
          <w:rFonts w:ascii="Times New Roman" w:hAnsi="Times New Roman"/>
          <w:color w:val="000000"/>
          <w:sz w:val="22"/>
        </w:rPr>
      </w:pPr>
    </w:p>
    <w:p w:rsidR="00DD47D9" w:rsidRPr="00F82616" w:rsidRDefault="00DD47D9" w:rsidP="00DD47D9">
      <w:pPr>
        <w:rPr>
          <w:rFonts w:ascii="Times New Roman" w:hAnsi="Times New Roman"/>
          <w:color w:val="000000"/>
          <w:sz w:val="22"/>
        </w:rPr>
      </w:pPr>
      <w:r w:rsidRPr="00974172">
        <w:rPr>
          <w:rFonts w:ascii="Times New Roman" w:hAnsi="Times New Roman"/>
          <w:b/>
          <w:sz w:val="22"/>
        </w:rPr>
        <w:t xml:space="preserve">Course Description: </w:t>
      </w:r>
      <w:r>
        <w:rPr>
          <w:rFonts w:ascii="Times New Roman" w:hAnsi="Times New Roman"/>
          <w:color w:val="000000"/>
          <w:sz w:val="22"/>
        </w:rPr>
        <w:t>Expanded investigation of technical and historical research, creative processes, ideation strategies, and critical thinking for studio art and design. Pre-requisites: ART 1300, 1203, 1201, 1602, 2003. 1000.</w:t>
      </w:r>
    </w:p>
    <w:p w:rsidR="00DD47D9" w:rsidRPr="00B63225" w:rsidRDefault="00DD47D9" w:rsidP="00DD47D9">
      <w:pPr>
        <w:rPr>
          <w:rFonts w:ascii="Times New Roman" w:hAnsi="Times New Roman"/>
          <w:b/>
          <w:color w:val="000000"/>
          <w:sz w:val="22"/>
        </w:rPr>
      </w:pPr>
      <w:r w:rsidRPr="00974172">
        <w:rPr>
          <w:rFonts w:ascii="Times New Roman" w:hAnsi="Times New Roman"/>
          <w:b/>
          <w:color w:val="000000"/>
          <w:sz w:val="22"/>
        </w:rPr>
        <w:t>Class Format:</w:t>
      </w:r>
      <w:r>
        <w:rPr>
          <w:rFonts w:ascii="Times New Roman" w:hAnsi="Times New Roman"/>
          <w:b/>
          <w:color w:val="000000"/>
          <w:sz w:val="22"/>
        </w:rPr>
        <w:t xml:space="preserve"> </w:t>
      </w:r>
      <w:r>
        <w:rPr>
          <w:rFonts w:ascii="Times New Roman" w:hAnsi="Times New Roman"/>
          <w:color w:val="000000"/>
          <w:sz w:val="22"/>
        </w:rPr>
        <w:t>S</w:t>
      </w:r>
      <w:r w:rsidRPr="00974172">
        <w:rPr>
          <w:rFonts w:ascii="Times New Roman" w:hAnsi="Times New Roman"/>
          <w:color w:val="000000"/>
          <w:sz w:val="22"/>
        </w:rPr>
        <w:t xml:space="preserve">tudio </w:t>
      </w:r>
      <w:r>
        <w:rPr>
          <w:rFonts w:ascii="Times New Roman" w:hAnsi="Times New Roman"/>
          <w:color w:val="000000"/>
          <w:sz w:val="22"/>
        </w:rPr>
        <w:t>format</w:t>
      </w:r>
      <w:r w:rsidRPr="00974172">
        <w:rPr>
          <w:rFonts w:ascii="Times New Roman" w:hAnsi="Times New Roman"/>
          <w:color w:val="000000"/>
          <w:sz w:val="22"/>
        </w:rPr>
        <w:t>, including hands-on work, critiques, demonstrations, and presentations.</w:t>
      </w:r>
    </w:p>
    <w:p w:rsidR="00DD47D9" w:rsidRPr="00B63225" w:rsidRDefault="00DD47D9" w:rsidP="00DD47D9">
      <w:pPr>
        <w:pStyle w:val="Heading4"/>
        <w:jc w:val="left"/>
        <w:rPr>
          <w:rFonts w:ascii="Times New Roman" w:hAnsi="Times New Roman"/>
          <w:b w:val="0"/>
          <w:sz w:val="22"/>
        </w:rPr>
      </w:pPr>
      <w:r w:rsidRPr="00974172">
        <w:rPr>
          <w:rFonts w:ascii="Times New Roman" w:hAnsi="Times New Roman"/>
          <w:sz w:val="22"/>
        </w:rPr>
        <w:t>Course Information</w:t>
      </w:r>
      <w:r>
        <w:rPr>
          <w:rFonts w:ascii="Times New Roman" w:hAnsi="Times New Roman"/>
          <w:sz w:val="22"/>
        </w:rPr>
        <w:t xml:space="preserve">: </w:t>
      </w:r>
      <w:r w:rsidRPr="00B63225">
        <w:rPr>
          <w:rFonts w:ascii="Times New Roman" w:hAnsi="Times New Roman"/>
          <w:b w:val="0"/>
          <w:sz w:val="22"/>
        </w:rPr>
        <w:t xml:space="preserve">Announcements, syllabus, resources, and several critical readings are posted on the online Blackboard site for this course. You must check this evolving website often!  Go to </w:t>
      </w:r>
      <w:hyperlink r:id="rId96" w:history="1">
        <w:r w:rsidRPr="00B63225">
          <w:rPr>
            <w:rStyle w:val="Hyperlink"/>
            <w:rFonts w:ascii="Times New Roman" w:hAnsi="Times New Roman"/>
            <w:b w:val="0"/>
            <w:sz w:val="22"/>
          </w:rPr>
          <w:t>https://campus.fsu.edu/webapps/login</w:t>
        </w:r>
      </w:hyperlink>
    </w:p>
    <w:p w:rsidR="00DD47D9" w:rsidRDefault="00DD47D9" w:rsidP="00DD47D9">
      <w:pPr>
        <w:rPr>
          <w:rFonts w:ascii="Times New Roman" w:hAnsi="Times New Roman"/>
          <w:b/>
          <w:color w:val="000000"/>
          <w:sz w:val="22"/>
        </w:rPr>
      </w:pPr>
    </w:p>
    <w:p w:rsidR="00DD47D9" w:rsidRPr="009A0006" w:rsidRDefault="00DD47D9" w:rsidP="00DD47D9">
      <w:pPr>
        <w:rPr>
          <w:rFonts w:ascii="Times New Roman" w:hAnsi="Times New Roman"/>
          <w:b/>
          <w:color w:val="000000"/>
          <w:sz w:val="22"/>
        </w:rPr>
      </w:pPr>
      <w:r w:rsidRPr="008B385A">
        <w:rPr>
          <w:rFonts w:ascii="Times New Roman" w:hAnsi="Times New Roman"/>
          <w:b/>
          <w:color w:val="000000"/>
          <w:sz w:val="22"/>
        </w:rPr>
        <w:t xml:space="preserve">Recommended Readings: </w:t>
      </w:r>
      <w:r w:rsidRPr="008B385A">
        <w:rPr>
          <w:rFonts w:ascii="Times New Roman" w:hAnsi="Times New Roman"/>
          <w:sz w:val="22"/>
          <w:u w:val="single"/>
        </w:rPr>
        <w:t xml:space="preserve">In the Making </w:t>
      </w:r>
      <w:r w:rsidRPr="008B385A">
        <w:rPr>
          <w:rFonts w:ascii="Times New Roman" w:hAnsi="Times New Roman"/>
          <w:sz w:val="22"/>
        </w:rPr>
        <w:t>– Linda Weintraub,</w:t>
      </w:r>
      <w:r w:rsidRPr="008B385A">
        <w:rPr>
          <w:rFonts w:ascii="Times New Roman" w:hAnsi="Times New Roman"/>
          <w:color w:val="000000"/>
          <w:sz w:val="22"/>
        </w:rPr>
        <w:t xml:space="preserve"> </w:t>
      </w:r>
      <w:r w:rsidRPr="008B385A">
        <w:rPr>
          <w:rFonts w:ascii="Times New Roman" w:hAnsi="Times New Roman"/>
          <w:color w:val="000000"/>
          <w:sz w:val="22"/>
          <w:u w:val="single"/>
        </w:rPr>
        <w:t>Film Art</w:t>
      </w:r>
      <w:r w:rsidRPr="008B385A">
        <w:rPr>
          <w:rFonts w:ascii="Times New Roman" w:hAnsi="Times New Roman"/>
          <w:color w:val="000000"/>
          <w:sz w:val="22"/>
        </w:rPr>
        <w:t xml:space="preserve"> by Bordwell and Thompson, </w:t>
      </w:r>
      <w:r w:rsidRPr="00B63225">
        <w:rPr>
          <w:rFonts w:ascii="Times New Roman" w:hAnsi="Times New Roman"/>
          <w:color w:val="000000"/>
          <w:sz w:val="22"/>
          <w:u w:val="single"/>
        </w:rPr>
        <w:t>Design: The New Basics</w:t>
      </w:r>
      <w:r w:rsidRPr="00B63225">
        <w:rPr>
          <w:rFonts w:ascii="Times New Roman" w:hAnsi="Times New Roman"/>
          <w:color w:val="000000"/>
          <w:sz w:val="22"/>
        </w:rPr>
        <w:t xml:space="preserve"> – Ellen Lupton and Sinclair, </w:t>
      </w:r>
      <w:r w:rsidRPr="00F82616">
        <w:rPr>
          <w:rFonts w:ascii="Times New Roman" w:hAnsi="Times New Roman"/>
          <w:color w:val="000000"/>
          <w:sz w:val="22"/>
          <w:u w:val="single"/>
        </w:rPr>
        <w:t>Launching the Imagination: A Comprehenisve Guide to Basic Design</w:t>
      </w:r>
      <w:r w:rsidRPr="00F82616">
        <w:rPr>
          <w:rFonts w:ascii="Times New Roman" w:hAnsi="Times New Roman"/>
          <w:color w:val="000000"/>
          <w:sz w:val="22"/>
        </w:rPr>
        <w:t>- Stewart</w:t>
      </w:r>
      <w:r>
        <w:rPr>
          <w:rFonts w:ascii="Times New Roman" w:hAnsi="Times New Roman"/>
          <w:b/>
          <w:color w:val="000000"/>
          <w:sz w:val="22"/>
        </w:rPr>
        <w:t xml:space="preserve">, </w:t>
      </w:r>
      <w:r w:rsidRPr="00B63225">
        <w:rPr>
          <w:rFonts w:ascii="Times New Roman" w:hAnsi="Times New Roman"/>
          <w:color w:val="000000"/>
          <w:sz w:val="22"/>
          <w:u w:val="single"/>
        </w:rPr>
        <w:t>Photography</w:t>
      </w:r>
      <w:r w:rsidRPr="00B63225">
        <w:rPr>
          <w:rFonts w:ascii="Times New Roman" w:hAnsi="Times New Roman"/>
          <w:color w:val="000000"/>
          <w:sz w:val="22"/>
        </w:rPr>
        <w:t xml:space="preserve"> – Stone, </w:t>
      </w:r>
      <w:r w:rsidRPr="00B63225">
        <w:rPr>
          <w:rFonts w:ascii="Times New Roman" w:hAnsi="Times New Roman"/>
          <w:color w:val="000000"/>
          <w:sz w:val="22"/>
          <w:u w:val="single"/>
        </w:rPr>
        <w:t>Drawing: A Contemporary Approach</w:t>
      </w:r>
      <w:r w:rsidRPr="00B63225">
        <w:rPr>
          <w:rFonts w:ascii="Times New Roman" w:hAnsi="Times New Roman"/>
          <w:color w:val="000000"/>
          <w:sz w:val="22"/>
        </w:rPr>
        <w:t xml:space="preserve"> – Betti and Sale, Bird by Bird – Lamott, </w:t>
      </w:r>
      <w:r w:rsidRPr="00B63225">
        <w:rPr>
          <w:rFonts w:ascii="Times New Roman" w:hAnsi="Times New Roman"/>
          <w:color w:val="000000"/>
          <w:sz w:val="22"/>
          <w:u w:val="single"/>
        </w:rPr>
        <w:t>Lateral Thinking</w:t>
      </w:r>
      <w:r w:rsidRPr="00B63225">
        <w:rPr>
          <w:rFonts w:ascii="Times New Roman" w:hAnsi="Times New Roman"/>
          <w:color w:val="000000"/>
          <w:sz w:val="22"/>
        </w:rPr>
        <w:t xml:space="preserve"> –De Bono, </w:t>
      </w:r>
      <w:r w:rsidRPr="00B63225">
        <w:rPr>
          <w:rFonts w:ascii="Times New Roman" w:hAnsi="Times New Roman"/>
          <w:color w:val="000000"/>
          <w:sz w:val="22"/>
          <w:u w:val="single"/>
        </w:rPr>
        <w:t>Uncommon Genius: How Great Ideas are Born</w:t>
      </w:r>
      <w:r w:rsidRPr="00B63225">
        <w:rPr>
          <w:rFonts w:ascii="Times New Roman" w:hAnsi="Times New Roman"/>
          <w:color w:val="000000"/>
          <w:sz w:val="22"/>
        </w:rPr>
        <w:t xml:space="preserve">- Shekerjian, </w:t>
      </w:r>
      <w:r w:rsidRPr="00B63225">
        <w:rPr>
          <w:rFonts w:ascii="Times New Roman" w:hAnsi="Times New Roman"/>
          <w:sz w:val="22"/>
          <w:u w:val="single"/>
        </w:rPr>
        <w:t>The Creative Habit</w:t>
      </w:r>
      <w:r w:rsidRPr="00B63225">
        <w:rPr>
          <w:rFonts w:ascii="Times New Roman" w:hAnsi="Times New Roman"/>
          <w:sz w:val="22"/>
        </w:rPr>
        <w:t xml:space="preserve"> -Tharp, </w:t>
      </w:r>
      <w:r w:rsidRPr="00B63225">
        <w:rPr>
          <w:rFonts w:ascii="Times New Roman" w:hAnsi="Times New Roman"/>
          <w:sz w:val="22"/>
          <w:u w:val="single"/>
        </w:rPr>
        <w:t>The Art of Possibility</w:t>
      </w:r>
      <w:r w:rsidRPr="00B63225">
        <w:rPr>
          <w:rFonts w:ascii="Times New Roman" w:hAnsi="Times New Roman"/>
          <w:sz w:val="22"/>
        </w:rPr>
        <w:t xml:space="preserve"> Zander, </w:t>
      </w:r>
      <w:r w:rsidRPr="00B63225">
        <w:rPr>
          <w:rFonts w:ascii="Times New Roman" w:hAnsi="Times New Roman"/>
          <w:sz w:val="22"/>
          <w:u w:val="single"/>
        </w:rPr>
        <w:t>Boundries</w:t>
      </w:r>
      <w:r w:rsidRPr="00B63225">
        <w:rPr>
          <w:rFonts w:ascii="Times New Roman" w:hAnsi="Times New Roman"/>
          <w:sz w:val="22"/>
        </w:rPr>
        <w:t xml:space="preserve"> by Maya Lin, </w:t>
      </w:r>
      <w:r w:rsidRPr="00B63225">
        <w:rPr>
          <w:rFonts w:ascii="Times New Roman" w:hAnsi="Times New Roman"/>
          <w:sz w:val="22"/>
          <w:u w:val="single"/>
        </w:rPr>
        <w:t>The Art of Innovation</w:t>
      </w:r>
      <w:r w:rsidRPr="00B63225">
        <w:rPr>
          <w:rFonts w:ascii="Times New Roman" w:hAnsi="Times New Roman"/>
          <w:sz w:val="22"/>
        </w:rPr>
        <w:t xml:space="preserve"> – Kelly, </w:t>
      </w:r>
      <w:r w:rsidRPr="00B63225">
        <w:rPr>
          <w:rFonts w:ascii="Times New Roman" w:hAnsi="Times New Roman"/>
          <w:sz w:val="22"/>
          <w:u w:val="single"/>
        </w:rPr>
        <w:t>Drawing: Space, Form and Expression</w:t>
      </w:r>
      <w:r w:rsidRPr="00B63225">
        <w:rPr>
          <w:rFonts w:ascii="Times New Roman" w:hAnsi="Times New Roman"/>
          <w:sz w:val="22"/>
        </w:rPr>
        <w:t>, Enstice &amp; Peters</w:t>
      </w:r>
    </w:p>
    <w:p w:rsidR="00DD47D9" w:rsidRPr="00981FFB" w:rsidRDefault="00DD47D9" w:rsidP="00DD47D9">
      <w:pPr>
        <w:rPr>
          <w:rFonts w:ascii="Times New Roman" w:hAnsi="Times New Roman"/>
          <w:b/>
          <w:color w:val="000000"/>
          <w:sz w:val="22"/>
        </w:rPr>
      </w:pPr>
      <w:r w:rsidRPr="008B385A">
        <w:rPr>
          <w:rFonts w:ascii="Verdana" w:hAnsi="Verdana"/>
          <w:sz w:val="22"/>
        </w:rPr>
        <w:br/>
      </w:r>
      <w:r w:rsidRPr="00974172">
        <w:rPr>
          <w:rFonts w:ascii="Times New Roman" w:hAnsi="Times New Roman"/>
          <w:b/>
          <w:sz w:val="22"/>
        </w:rPr>
        <w:t>Course Objectives</w:t>
      </w:r>
      <w:r w:rsidRPr="00974172">
        <w:rPr>
          <w:rFonts w:ascii="Times New Roman" w:hAnsi="Times New Roman"/>
          <w:sz w:val="22"/>
        </w:rPr>
        <w:t>: Upon successful completion of this course, you will be able to:</w:t>
      </w:r>
    </w:p>
    <w:p w:rsidR="00DD47D9" w:rsidRDefault="00DD47D9" w:rsidP="00DD47D9">
      <w:pPr>
        <w:numPr>
          <w:ilvl w:val="0"/>
          <w:numId w:val="86"/>
        </w:numPr>
        <w:rPr>
          <w:rFonts w:ascii="Times New Roman" w:hAnsi="Times New Roman"/>
          <w:sz w:val="22"/>
        </w:rPr>
      </w:pPr>
      <w:r>
        <w:rPr>
          <w:rFonts w:ascii="Times New Roman" w:hAnsi="Times New Roman"/>
          <w:sz w:val="22"/>
        </w:rPr>
        <w:t>Use various forms of research to contextualize your ideas and enhance their complexity;</w:t>
      </w:r>
    </w:p>
    <w:p w:rsidR="00DD47D9" w:rsidRPr="00974172" w:rsidRDefault="00DD47D9" w:rsidP="00DD47D9">
      <w:pPr>
        <w:numPr>
          <w:ilvl w:val="0"/>
          <w:numId w:val="86"/>
        </w:numPr>
        <w:rPr>
          <w:rFonts w:ascii="Times New Roman" w:hAnsi="Times New Roman"/>
          <w:sz w:val="22"/>
        </w:rPr>
      </w:pPr>
      <w:r w:rsidRPr="00974172">
        <w:rPr>
          <w:rFonts w:ascii="Times New Roman" w:hAnsi="Times New Roman"/>
          <w:sz w:val="22"/>
        </w:rPr>
        <w:t xml:space="preserve">Use </w:t>
      </w:r>
      <w:r>
        <w:rPr>
          <w:rFonts w:ascii="Times New Roman" w:hAnsi="Times New Roman"/>
          <w:sz w:val="22"/>
        </w:rPr>
        <w:t>two, three and time-design approaches as needed to express your ideas more fully;</w:t>
      </w:r>
    </w:p>
    <w:p w:rsidR="00DD47D9" w:rsidRPr="00974172" w:rsidRDefault="00DD47D9" w:rsidP="00DD47D9">
      <w:pPr>
        <w:numPr>
          <w:ilvl w:val="0"/>
          <w:numId w:val="86"/>
        </w:numPr>
        <w:rPr>
          <w:rFonts w:ascii="Times New Roman" w:hAnsi="Times New Roman"/>
          <w:sz w:val="22"/>
        </w:rPr>
      </w:pPr>
      <w:r w:rsidRPr="00974172">
        <w:rPr>
          <w:rFonts w:ascii="Times New Roman" w:hAnsi="Times New Roman"/>
          <w:sz w:val="22"/>
        </w:rPr>
        <w:t xml:space="preserve">Effectively combine </w:t>
      </w:r>
      <w:r>
        <w:rPr>
          <w:rFonts w:ascii="Times New Roman" w:hAnsi="Times New Roman"/>
          <w:sz w:val="22"/>
        </w:rPr>
        <w:t>found and newly generated source materials:</w:t>
      </w:r>
    </w:p>
    <w:p w:rsidR="00DD47D9" w:rsidRPr="00974172" w:rsidRDefault="00DD47D9" w:rsidP="00DD47D9">
      <w:pPr>
        <w:numPr>
          <w:ilvl w:val="0"/>
          <w:numId w:val="86"/>
        </w:numPr>
        <w:rPr>
          <w:rFonts w:ascii="Times New Roman" w:hAnsi="Times New Roman"/>
          <w:sz w:val="22"/>
        </w:rPr>
      </w:pPr>
      <w:r>
        <w:rPr>
          <w:rFonts w:ascii="Times New Roman" w:hAnsi="Times New Roman"/>
          <w:sz w:val="22"/>
        </w:rPr>
        <w:t>Use</w:t>
      </w:r>
      <w:r w:rsidRPr="00974172">
        <w:rPr>
          <w:rFonts w:ascii="Times New Roman" w:hAnsi="Times New Roman"/>
          <w:sz w:val="22"/>
        </w:rPr>
        <w:t xml:space="preserve"> the power of juxtaposition, implication and metaphor</w:t>
      </w:r>
      <w:r>
        <w:rPr>
          <w:rFonts w:ascii="Times New Roman" w:hAnsi="Times New Roman"/>
          <w:sz w:val="22"/>
        </w:rPr>
        <w:t xml:space="preserve"> to expand meaning</w:t>
      </w:r>
      <w:r w:rsidRPr="00974172">
        <w:rPr>
          <w:rFonts w:ascii="Times New Roman" w:hAnsi="Times New Roman"/>
          <w:sz w:val="22"/>
        </w:rPr>
        <w:t>;</w:t>
      </w:r>
    </w:p>
    <w:p w:rsidR="00DD47D9" w:rsidRPr="00974172" w:rsidRDefault="00DD47D9" w:rsidP="00DD47D9">
      <w:pPr>
        <w:numPr>
          <w:ilvl w:val="0"/>
          <w:numId w:val="86"/>
        </w:numPr>
        <w:rPr>
          <w:rFonts w:ascii="Times New Roman" w:hAnsi="Times New Roman"/>
          <w:sz w:val="22"/>
        </w:rPr>
      </w:pPr>
      <w:r w:rsidRPr="00974172">
        <w:rPr>
          <w:rFonts w:ascii="Times New Roman" w:hAnsi="Times New Roman"/>
          <w:sz w:val="22"/>
        </w:rPr>
        <w:t>Employ collaborative as well as individual approaches to creativity;</w:t>
      </w:r>
    </w:p>
    <w:p w:rsidR="00DD47D9" w:rsidRDefault="00DD47D9" w:rsidP="00DD47D9">
      <w:pPr>
        <w:numPr>
          <w:ilvl w:val="0"/>
          <w:numId w:val="86"/>
        </w:numPr>
        <w:rPr>
          <w:rFonts w:ascii="Times New Roman" w:hAnsi="Times New Roman"/>
          <w:sz w:val="22"/>
        </w:rPr>
      </w:pPr>
      <w:r w:rsidRPr="00974172">
        <w:rPr>
          <w:rFonts w:ascii="Times New Roman" w:hAnsi="Times New Roman"/>
          <w:sz w:val="22"/>
        </w:rPr>
        <w:t>Speak and write critically about personal and peer artworks and propose alternatives.</w:t>
      </w:r>
    </w:p>
    <w:p w:rsidR="00DD47D9" w:rsidRDefault="00DD47D9" w:rsidP="00DD47D9">
      <w:pPr>
        <w:rPr>
          <w:rFonts w:ascii="Times New Roman" w:hAnsi="Times New Roman"/>
          <w:b/>
          <w:sz w:val="22"/>
        </w:rPr>
      </w:pPr>
    </w:p>
    <w:p w:rsidR="00DD47D9" w:rsidRPr="00981FFB" w:rsidRDefault="00DD47D9" w:rsidP="00DD47D9">
      <w:pPr>
        <w:rPr>
          <w:rFonts w:ascii="Times New Roman" w:hAnsi="Times New Roman"/>
          <w:sz w:val="22"/>
        </w:rPr>
      </w:pPr>
      <w:r w:rsidRPr="00981FFB">
        <w:rPr>
          <w:rFonts w:ascii="Times New Roman" w:hAnsi="Times New Roman"/>
          <w:b/>
          <w:sz w:val="22"/>
        </w:rPr>
        <w:t>Major Questions</w:t>
      </w:r>
      <w:r w:rsidRPr="00981FFB">
        <w:rPr>
          <w:rFonts w:ascii="Times New Roman" w:hAnsi="Times New Roman"/>
          <w:sz w:val="22"/>
        </w:rPr>
        <w:t xml:space="preserve"> for this course include:</w:t>
      </w:r>
    </w:p>
    <w:p w:rsidR="00DD47D9" w:rsidRPr="00974172" w:rsidRDefault="00DD47D9" w:rsidP="00DD47D9">
      <w:pPr>
        <w:numPr>
          <w:ilvl w:val="0"/>
          <w:numId w:val="63"/>
        </w:numPr>
        <w:rPr>
          <w:rFonts w:ascii="Times New Roman" w:hAnsi="Times New Roman"/>
          <w:sz w:val="22"/>
        </w:rPr>
      </w:pPr>
      <w:r>
        <w:rPr>
          <w:rFonts w:ascii="Times New Roman" w:hAnsi="Times New Roman"/>
          <w:sz w:val="22"/>
        </w:rPr>
        <w:t>What are the sources of creativity</w:t>
      </w:r>
      <w:r w:rsidRPr="00974172">
        <w:rPr>
          <w:rFonts w:ascii="Times New Roman" w:hAnsi="Times New Roman"/>
          <w:sz w:val="22"/>
        </w:rPr>
        <w:t>?</w:t>
      </w:r>
    </w:p>
    <w:p w:rsidR="00DD47D9" w:rsidRDefault="00DD47D9" w:rsidP="00DD47D9">
      <w:pPr>
        <w:numPr>
          <w:ilvl w:val="0"/>
          <w:numId w:val="63"/>
        </w:numPr>
        <w:rPr>
          <w:rFonts w:ascii="Times New Roman" w:hAnsi="Times New Roman"/>
          <w:sz w:val="22"/>
        </w:rPr>
      </w:pPr>
      <w:r>
        <w:rPr>
          <w:rFonts w:ascii="Times New Roman" w:hAnsi="Times New Roman"/>
          <w:sz w:val="22"/>
        </w:rPr>
        <w:t>What are the strategies used by the most creative people?</w:t>
      </w:r>
    </w:p>
    <w:p w:rsidR="00DD47D9" w:rsidRDefault="00DD47D9" w:rsidP="00DD47D9">
      <w:pPr>
        <w:numPr>
          <w:ilvl w:val="0"/>
          <w:numId w:val="63"/>
        </w:numPr>
        <w:rPr>
          <w:rFonts w:ascii="Times New Roman" w:hAnsi="Times New Roman"/>
          <w:sz w:val="22"/>
        </w:rPr>
      </w:pPr>
      <w:r w:rsidRPr="00974172">
        <w:rPr>
          <w:rFonts w:ascii="Times New Roman" w:hAnsi="Times New Roman"/>
          <w:sz w:val="22"/>
        </w:rPr>
        <w:t xml:space="preserve">What are the </w:t>
      </w:r>
      <w:r>
        <w:rPr>
          <w:rFonts w:ascii="Times New Roman" w:hAnsi="Times New Roman"/>
          <w:sz w:val="22"/>
        </w:rPr>
        <w:t>essentials of your concepts and feelings and how can they expressed most fully?</w:t>
      </w:r>
      <w:r w:rsidRPr="009A0006">
        <w:rPr>
          <w:rFonts w:ascii="Times New Roman" w:hAnsi="Times New Roman"/>
          <w:sz w:val="22"/>
        </w:rPr>
        <w:t xml:space="preserve"> </w:t>
      </w:r>
    </w:p>
    <w:p w:rsidR="00DD47D9" w:rsidRPr="00974172" w:rsidRDefault="00DD47D9" w:rsidP="00DD47D9">
      <w:pPr>
        <w:numPr>
          <w:ilvl w:val="0"/>
          <w:numId w:val="63"/>
        </w:numPr>
        <w:rPr>
          <w:rFonts w:ascii="Times New Roman" w:hAnsi="Times New Roman"/>
          <w:sz w:val="22"/>
        </w:rPr>
      </w:pPr>
      <w:r>
        <w:rPr>
          <w:rFonts w:ascii="Times New Roman" w:hAnsi="Times New Roman"/>
          <w:sz w:val="22"/>
        </w:rPr>
        <w:t>What are your own best creative strategies?</w:t>
      </w:r>
    </w:p>
    <w:p w:rsidR="00DD47D9" w:rsidRDefault="00DD47D9" w:rsidP="00DD47D9">
      <w:pPr>
        <w:rPr>
          <w:rFonts w:ascii="Times New Roman" w:hAnsi="Times New Roman"/>
          <w:b/>
          <w:color w:val="000000"/>
          <w:sz w:val="22"/>
        </w:rPr>
      </w:pPr>
    </w:p>
    <w:p w:rsidR="00DD47D9" w:rsidRPr="00974172" w:rsidRDefault="00DD47D9" w:rsidP="00DD47D9">
      <w:pPr>
        <w:rPr>
          <w:rFonts w:ascii="Times New Roman" w:hAnsi="Times New Roman"/>
          <w:color w:val="000000"/>
          <w:sz w:val="22"/>
        </w:rPr>
      </w:pPr>
      <w:r w:rsidRPr="00974172">
        <w:rPr>
          <w:rFonts w:ascii="Times New Roman" w:hAnsi="Times New Roman"/>
          <w:b/>
          <w:color w:val="000000"/>
          <w:sz w:val="22"/>
        </w:rPr>
        <w:t>Assessment Criteria:</w:t>
      </w:r>
      <w:r w:rsidRPr="00974172">
        <w:rPr>
          <w:rFonts w:ascii="Times New Roman" w:hAnsi="Times New Roman"/>
          <w:color w:val="000000"/>
          <w:sz w:val="22"/>
        </w:rPr>
        <w:t xml:space="preserve"> Grades will be based on three major factors.</w:t>
      </w:r>
    </w:p>
    <w:p w:rsidR="00DD47D9" w:rsidRPr="00974172" w:rsidRDefault="00DD47D9" w:rsidP="00DD47D9">
      <w:pPr>
        <w:numPr>
          <w:ilvl w:val="0"/>
          <w:numId w:val="78"/>
        </w:numPr>
        <w:rPr>
          <w:rFonts w:ascii="Times New Roman" w:hAnsi="Times New Roman"/>
          <w:sz w:val="22"/>
        </w:rPr>
      </w:pPr>
      <w:r w:rsidRPr="00974172">
        <w:rPr>
          <w:rFonts w:ascii="Times New Roman" w:hAnsi="Times New Roman"/>
          <w:sz w:val="22"/>
          <w:u w:val="single"/>
        </w:rPr>
        <w:t>Skill acquisition and application</w:t>
      </w:r>
      <w:r w:rsidRPr="00974172">
        <w:rPr>
          <w:rFonts w:ascii="Times New Roman" w:hAnsi="Times New Roman"/>
          <w:sz w:val="22"/>
        </w:rPr>
        <w:t xml:space="preserve">. Based on the assignments you complete, how confidently and effectively </w:t>
      </w:r>
      <w:r>
        <w:rPr>
          <w:rFonts w:ascii="Times New Roman" w:hAnsi="Times New Roman"/>
          <w:sz w:val="22"/>
        </w:rPr>
        <w:t>have you used materials and construction methods? (25</w:t>
      </w:r>
      <w:r w:rsidRPr="00974172">
        <w:rPr>
          <w:rFonts w:ascii="Times New Roman" w:hAnsi="Times New Roman"/>
          <w:sz w:val="22"/>
        </w:rPr>
        <w:t>% of grade)</w:t>
      </w:r>
    </w:p>
    <w:p w:rsidR="00DD47D9" w:rsidRDefault="00DD47D9" w:rsidP="00DD47D9">
      <w:pPr>
        <w:numPr>
          <w:ilvl w:val="0"/>
          <w:numId w:val="78"/>
        </w:numPr>
        <w:rPr>
          <w:rFonts w:ascii="Times New Roman" w:hAnsi="Times New Roman"/>
          <w:sz w:val="22"/>
        </w:rPr>
      </w:pPr>
      <w:r w:rsidRPr="00974172">
        <w:rPr>
          <w:rFonts w:ascii="Times New Roman" w:hAnsi="Times New Roman"/>
          <w:color w:val="000000"/>
          <w:sz w:val="22"/>
          <w:u w:val="single"/>
        </w:rPr>
        <w:t>Idea Development.</w:t>
      </w:r>
      <w:r w:rsidRPr="00974172">
        <w:rPr>
          <w:rFonts w:ascii="Times New Roman" w:hAnsi="Times New Roman"/>
          <w:color w:val="000000"/>
          <w:sz w:val="22"/>
        </w:rPr>
        <w:t xml:space="preserve"> Based on the sketches, rough drafts, </w:t>
      </w:r>
      <w:r>
        <w:rPr>
          <w:rFonts w:ascii="Times New Roman" w:hAnsi="Times New Roman"/>
          <w:color w:val="000000"/>
          <w:sz w:val="22"/>
        </w:rPr>
        <w:t xml:space="preserve">maquettes </w:t>
      </w:r>
      <w:r w:rsidRPr="00974172">
        <w:rPr>
          <w:rFonts w:ascii="Times New Roman" w:hAnsi="Times New Roman"/>
          <w:color w:val="000000"/>
          <w:sz w:val="22"/>
        </w:rPr>
        <w:t xml:space="preserve">and problem-solving proposals you submit, how many possibilities did you invent? What range of ideation strategies are you using in creating effective work?  </w:t>
      </w:r>
      <w:r>
        <w:rPr>
          <w:rFonts w:ascii="Times New Roman" w:hAnsi="Times New Roman"/>
          <w:sz w:val="22"/>
        </w:rPr>
        <w:t>(30</w:t>
      </w:r>
      <w:r w:rsidRPr="00974172">
        <w:rPr>
          <w:rFonts w:ascii="Times New Roman" w:hAnsi="Times New Roman"/>
          <w:sz w:val="22"/>
        </w:rPr>
        <w:t>% of grade)</w:t>
      </w:r>
    </w:p>
    <w:p w:rsidR="00DD47D9" w:rsidRPr="009A0006" w:rsidRDefault="00DD47D9" w:rsidP="00DD47D9">
      <w:pPr>
        <w:numPr>
          <w:ilvl w:val="0"/>
          <w:numId w:val="78"/>
        </w:numPr>
        <w:rPr>
          <w:rFonts w:ascii="Times New Roman" w:hAnsi="Times New Roman"/>
          <w:sz w:val="22"/>
        </w:rPr>
      </w:pPr>
      <w:r>
        <w:rPr>
          <w:rFonts w:ascii="Times New Roman" w:hAnsi="Times New Roman"/>
          <w:color w:val="000000"/>
          <w:sz w:val="22"/>
          <w:u w:val="single"/>
        </w:rPr>
        <w:t xml:space="preserve">Research. </w:t>
      </w:r>
      <w:r w:rsidRPr="009A0006">
        <w:rPr>
          <w:rFonts w:ascii="Times New Roman" w:hAnsi="Times New Roman"/>
          <w:color w:val="000000"/>
          <w:sz w:val="22"/>
        </w:rPr>
        <w:t xml:space="preserve">What depth and breadth have your brought to your research? </w:t>
      </w:r>
      <w:r>
        <w:rPr>
          <w:rFonts w:ascii="Times New Roman" w:hAnsi="Times New Roman"/>
          <w:color w:val="000000"/>
          <w:sz w:val="22"/>
        </w:rPr>
        <w:t>(15% of grade)</w:t>
      </w:r>
    </w:p>
    <w:p w:rsidR="00DD47D9" w:rsidRPr="001736AC" w:rsidRDefault="00DD47D9" w:rsidP="00DD47D9">
      <w:pPr>
        <w:numPr>
          <w:ilvl w:val="0"/>
          <w:numId w:val="78"/>
        </w:numPr>
        <w:rPr>
          <w:rFonts w:ascii="Times New Roman" w:hAnsi="Times New Roman"/>
          <w:sz w:val="22"/>
        </w:rPr>
      </w:pPr>
      <w:r w:rsidRPr="001736AC">
        <w:rPr>
          <w:rFonts w:ascii="Times New Roman" w:hAnsi="Times New Roman"/>
          <w:color w:val="000000"/>
          <w:sz w:val="22"/>
          <w:u w:val="single"/>
        </w:rPr>
        <w:t>Learning Process.</w:t>
      </w:r>
      <w:r w:rsidRPr="001736AC">
        <w:rPr>
          <w:rFonts w:ascii="Times New Roman" w:hAnsi="Times New Roman"/>
          <w:sz w:val="22"/>
        </w:rPr>
        <w:t xml:space="preserve"> Based on attendance, motivation and participation are your contributions to brainstorming sessions and critiques substantial? Do you take risks? (30% of grade) </w:t>
      </w:r>
    </w:p>
    <w:p w:rsidR="00DD47D9" w:rsidRPr="00974172" w:rsidRDefault="00DD47D9" w:rsidP="00DD47D9">
      <w:pPr>
        <w:rPr>
          <w:rFonts w:ascii="Times New Roman" w:hAnsi="Times New Roman"/>
          <w:b/>
          <w:color w:val="000000"/>
          <w:sz w:val="22"/>
        </w:rPr>
      </w:pPr>
      <w:r w:rsidRPr="00974172">
        <w:rPr>
          <w:rFonts w:ascii="Times New Roman" w:hAnsi="Times New Roman"/>
          <w:sz w:val="22"/>
        </w:rPr>
        <w:t>Each art and design project presents its own unique challenges. The most “effective” solution is the one that most fully communicates your ideas.</w:t>
      </w:r>
    </w:p>
    <w:p w:rsidR="00DD47D9" w:rsidRDefault="00DD47D9" w:rsidP="00DD47D9">
      <w:pPr>
        <w:pStyle w:val="Title"/>
        <w:jc w:val="left"/>
        <w:rPr>
          <w:rFonts w:ascii="Times New Roman" w:hAnsi="Times New Roman"/>
          <w:b w:val="0"/>
          <w:sz w:val="22"/>
        </w:rPr>
      </w:pPr>
    </w:p>
    <w:p w:rsidR="00DD47D9" w:rsidRPr="00515192" w:rsidRDefault="00DD47D9" w:rsidP="00DD47D9">
      <w:pPr>
        <w:pStyle w:val="Title"/>
        <w:jc w:val="left"/>
        <w:rPr>
          <w:rFonts w:ascii="Times New Roman" w:hAnsi="Times New Roman"/>
          <w:b w:val="0"/>
          <w:sz w:val="22"/>
        </w:rPr>
      </w:pPr>
      <w:r w:rsidRPr="00515192">
        <w:rPr>
          <w:rFonts w:ascii="Times New Roman" w:hAnsi="Times New Roman"/>
          <w:sz w:val="22"/>
        </w:rPr>
        <w:t>Attendance</w:t>
      </w:r>
      <w:r w:rsidRPr="00515192">
        <w:rPr>
          <w:rFonts w:ascii="Times New Roman" w:hAnsi="Times New Roman"/>
          <w:b w:val="0"/>
          <w:sz w:val="22"/>
        </w:rPr>
        <w:t xml:space="preserve">: Attendance is required. It is impossible to fully “make up” a missed demonstration or critique. Arriving late also derails learning. Students that miss more than 8 hours of class for any reason generally earn a C or below. More than </w:t>
      </w:r>
      <w:r>
        <w:rPr>
          <w:rFonts w:ascii="Times New Roman" w:hAnsi="Times New Roman"/>
          <w:b w:val="0"/>
          <w:sz w:val="22"/>
        </w:rPr>
        <w:t>two</w:t>
      </w:r>
      <w:r w:rsidRPr="00515192">
        <w:rPr>
          <w:rFonts w:ascii="Times New Roman" w:hAnsi="Times New Roman"/>
          <w:b w:val="0"/>
          <w:sz w:val="22"/>
        </w:rPr>
        <w:t xml:space="preserve"> unexcused absence will result in a C or below. More than </w:t>
      </w:r>
      <w:r>
        <w:rPr>
          <w:rFonts w:ascii="Times New Roman" w:hAnsi="Times New Roman"/>
          <w:b w:val="0"/>
          <w:sz w:val="22"/>
        </w:rPr>
        <w:t>three</w:t>
      </w:r>
      <w:r w:rsidRPr="00515192">
        <w:rPr>
          <w:rFonts w:ascii="Times New Roman" w:hAnsi="Times New Roman"/>
          <w:b w:val="0"/>
          <w:sz w:val="22"/>
        </w:rPr>
        <w:t xml:space="preserve"> unexcused absences will result in a D or below. Bring documentation for excused absences.</w:t>
      </w:r>
    </w:p>
    <w:p w:rsidR="00DD47D9" w:rsidRPr="00515192" w:rsidRDefault="00DD47D9" w:rsidP="00DD47D9">
      <w:pPr>
        <w:pStyle w:val="Title"/>
        <w:jc w:val="left"/>
        <w:rPr>
          <w:rFonts w:ascii="Times New Roman" w:hAnsi="Times New Roman"/>
          <w:color w:val="000000"/>
          <w:sz w:val="22"/>
        </w:rPr>
      </w:pPr>
      <w:r w:rsidRPr="00515192">
        <w:rPr>
          <w:rFonts w:ascii="Times New Roman" w:hAnsi="Times New Roman"/>
          <w:b w:val="0"/>
          <w:color w:val="000000"/>
          <w:sz w:val="22"/>
        </w:rPr>
        <w:t xml:space="preserve">For the FSU list of approved excused absences, see: </w:t>
      </w:r>
      <w:hyperlink r:id="rId97" w:history="1">
        <w:r w:rsidRPr="00515192">
          <w:rPr>
            <w:rFonts w:ascii="Times New Roman" w:hAnsi="Times New Roman"/>
            <w:sz w:val="22"/>
            <w:u w:color="001FE8"/>
          </w:rPr>
          <w:t>http://www.fsu.edu/~fasenate/attendance.html</w:t>
        </w:r>
      </w:hyperlink>
      <w:r w:rsidRPr="00515192">
        <w:rPr>
          <w:rFonts w:ascii="Times New Roman" w:hAnsi="Times New Roman"/>
          <w:sz w:val="22"/>
        </w:rPr>
        <w:t>.</w:t>
      </w:r>
      <w:r w:rsidRPr="00515192">
        <w:rPr>
          <w:rFonts w:ascii="Times New Roman" w:hAnsi="Times New Roman"/>
          <w:color w:val="000000"/>
          <w:sz w:val="22"/>
        </w:rPr>
        <w:t xml:space="preserve"> </w:t>
      </w:r>
    </w:p>
    <w:p w:rsidR="00DD47D9" w:rsidRDefault="00DD47D9" w:rsidP="00DD47D9">
      <w:pPr>
        <w:rPr>
          <w:rFonts w:ascii="Times New Roman" w:hAnsi="Times New Roman"/>
          <w:sz w:val="22"/>
        </w:rPr>
      </w:pPr>
      <w:r w:rsidRPr="00515192">
        <w:rPr>
          <w:rFonts w:ascii="Times New Roman" w:hAnsi="Times New Roman"/>
          <w:b/>
          <w:sz w:val="22"/>
        </w:rPr>
        <w:t>Incompletes</w:t>
      </w:r>
      <w:r w:rsidRPr="00515192">
        <w:rPr>
          <w:rFonts w:ascii="Times New Roman" w:hAnsi="Times New Roman"/>
          <w:sz w:val="22"/>
        </w:rPr>
        <w:t>: A grade of Incomplete can only be assigned to a student with an otherwise passing grade who is unable to complete the course due to some serious illness or personal tragedy, such as a death in the immediate family. Incompletes are assigned at the discretion of the faculty.</w:t>
      </w:r>
    </w:p>
    <w:p w:rsidR="00DD47D9" w:rsidRPr="005839CE" w:rsidRDefault="00DD47D9" w:rsidP="00DD47D9">
      <w:pPr>
        <w:widowControl w:val="0"/>
        <w:autoSpaceDE w:val="0"/>
        <w:autoSpaceDN w:val="0"/>
        <w:adjustRightInd w:val="0"/>
        <w:spacing w:after="240"/>
        <w:rPr>
          <w:rFonts w:ascii="Times New Roman" w:hAnsi="Times New Roman"/>
          <w:sz w:val="22"/>
          <w:szCs w:val="26"/>
        </w:rPr>
      </w:pPr>
      <w:r>
        <w:rPr>
          <w:rFonts w:ascii="Times New Roman" w:hAnsi="Times New Roman"/>
          <w:b/>
          <w:sz w:val="22"/>
          <w:szCs w:val="26"/>
        </w:rPr>
        <w:t xml:space="preserve">Pay </w:t>
      </w:r>
      <w:r w:rsidRPr="00974172">
        <w:rPr>
          <w:rFonts w:ascii="Times New Roman" w:hAnsi="Times New Roman"/>
          <w:b/>
          <w:sz w:val="22"/>
          <w:szCs w:val="26"/>
        </w:rPr>
        <w:t>Attention</w:t>
      </w:r>
      <w:r w:rsidRPr="00974172">
        <w:rPr>
          <w:rFonts w:ascii="Times New Roman" w:hAnsi="Times New Roman"/>
          <w:sz w:val="22"/>
          <w:szCs w:val="26"/>
        </w:rPr>
        <w:t xml:space="preserve">: Please </w:t>
      </w:r>
      <w:r w:rsidRPr="006348C5">
        <w:rPr>
          <w:rFonts w:ascii="Times New Roman" w:hAnsi="Times New Roman"/>
          <w:sz w:val="22"/>
          <w:szCs w:val="26"/>
          <w:u w:val="single"/>
        </w:rPr>
        <w:t>silence your cell phone</w:t>
      </w:r>
      <w:r w:rsidRPr="00974172">
        <w:rPr>
          <w:rFonts w:ascii="Times New Roman" w:hAnsi="Times New Roman"/>
          <w:sz w:val="22"/>
          <w:szCs w:val="26"/>
        </w:rPr>
        <w:t>. If you are in the midst of a family crisis (such as a parent in the hospital), put it on vibrate and let me know that you</w:t>
      </w:r>
      <w:r>
        <w:rPr>
          <w:rFonts w:ascii="Times New Roman" w:hAnsi="Times New Roman"/>
          <w:sz w:val="22"/>
          <w:szCs w:val="26"/>
        </w:rPr>
        <w:t xml:space="preserve"> may have to leave during class to take a call.</w:t>
      </w:r>
    </w:p>
    <w:p w:rsidR="00DD47D9" w:rsidRPr="00515192" w:rsidRDefault="00DD47D9" w:rsidP="00DD47D9">
      <w:pPr>
        <w:rPr>
          <w:rFonts w:ascii="Times New Roman" w:hAnsi="Times New Roman"/>
          <w:sz w:val="22"/>
        </w:rPr>
      </w:pPr>
      <w:r w:rsidRPr="00515192">
        <w:rPr>
          <w:rFonts w:ascii="Times New Roman" w:hAnsi="Times New Roman"/>
          <w:b/>
          <w:sz w:val="22"/>
        </w:rPr>
        <w:t>Grades will be defined as follows:</w:t>
      </w:r>
      <w:r w:rsidRPr="00515192">
        <w:rPr>
          <w:rFonts w:ascii="Times New Roman" w:hAnsi="Times New Roman"/>
          <w:sz w:val="22"/>
        </w:rPr>
        <w:t xml:space="preserve"> </w:t>
      </w:r>
    </w:p>
    <w:p w:rsidR="00DD47D9" w:rsidRPr="00515192" w:rsidRDefault="00DD47D9" w:rsidP="00DD47D9">
      <w:pPr>
        <w:rPr>
          <w:rFonts w:ascii="Times New Roman" w:hAnsi="Times New Roman"/>
          <w:sz w:val="22"/>
        </w:rPr>
      </w:pPr>
      <w:r w:rsidRPr="00515192">
        <w:rPr>
          <w:rFonts w:ascii="Times New Roman" w:hAnsi="Times New Roman"/>
          <w:sz w:val="22"/>
          <w:u w:val="single"/>
        </w:rPr>
        <w:t>A = Outstanding competence</w:t>
      </w:r>
      <w:r w:rsidRPr="00515192">
        <w:rPr>
          <w:rFonts w:ascii="Times New Roman" w:hAnsi="Times New Roman"/>
          <w:sz w:val="22"/>
        </w:rPr>
        <w:t xml:space="preserve">. Expansive investigation of ideas; excellent composition and/or construction. All assignments completed on time, with at least one extra credit project done well. Insightful contributions to critiques. Goes well beyond minimum requirements in quality and quantity. </w:t>
      </w:r>
    </w:p>
    <w:p w:rsidR="00DD47D9" w:rsidRPr="00515192" w:rsidRDefault="00DD47D9" w:rsidP="00DD47D9">
      <w:pPr>
        <w:rPr>
          <w:rFonts w:ascii="Times New Roman" w:hAnsi="Times New Roman"/>
          <w:sz w:val="22"/>
        </w:rPr>
      </w:pPr>
      <w:r w:rsidRPr="00515192">
        <w:rPr>
          <w:rFonts w:ascii="Times New Roman" w:hAnsi="Times New Roman"/>
          <w:sz w:val="22"/>
          <w:u w:val="single"/>
        </w:rPr>
        <w:t>B = Above average competence</w:t>
      </w:r>
      <w:r w:rsidRPr="00515192">
        <w:rPr>
          <w:rFonts w:ascii="Times New Roman" w:hAnsi="Times New Roman"/>
          <w:sz w:val="22"/>
        </w:rPr>
        <w:t>: Substantial investigation of ideas, very good composition and/or construction. All assignments completed on time, good contributions to critiques.</w:t>
      </w:r>
    </w:p>
    <w:p w:rsidR="00DD47D9" w:rsidRPr="00515192" w:rsidRDefault="00DD47D9" w:rsidP="00DD47D9">
      <w:pPr>
        <w:rPr>
          <w:rFonts w:ascii="Times New Roman" w:hAnsi="Times New Roman"/>
          <w:sz w:val="22"/>
        </w:rPr>
      </w:pPr>
      <w:r w:rsidRPr="00515192">
        <w:rPr>
          <w:rFonts w:ascii="Times New Roman" w:hAnsi="Times New Roman"/>
          <w:sz w:val="22"/>
          <w:u w:val="single"/>
        </w:rPr>
        <w:t>C = Average competence</w:t>
      </w:r>
      <w:r w:rsidRPr="00515192">
        <w:rPr>
          <w:rFonts w:ascii="Times New Roman" w:hAnsi="Times New Roman"/>
          <w:sz w:val="22"/>
        </w:rPr>
        <w:t>. Assignments done competently and completed on time.</w:t>
      </w:r>
    </w:p>
    <w:p w:rsidR="00DD47D9" w:rsidRPr="00515192" w:rsidRDefault="00DD47D9" w:rsidP="00DD47D9">
      <w:pPr>
        <w:rPr>
          <w:rFonts w:ascii="Times New Roman" w:hAnsi="Times New Roman"/>
          <w:sz w:val="22"/>
        </w:rPr>
      </w:pPr>
      <w:r w:rsidRPr="00515192">
        <w:rPr>
          <w:rFonts w:ascii="Times New Roman" w:hAnsi="Times New Roman"/>
          <w:sz w:val="22"/>
          <w:u w:val="single"/>
        </w:rPr>
        <w:t>D= Marginal work</w:t>
      </w:r>
      <w:r w:rsidRPr="00515192">
        <w:rPr>
          <w:rFonts w:ascii="Times New Roman" w:hAnsi="Times New Roman"/>
          <w:sz w:val="22"/>
        </w:rPr>
        <w:t xml:space="preserve">, due to two or more late projects, limited investigation of ideas, poor craft, incoherent compositions, minimal contribution to critiques. May have more than 2 unexcused absences. </w:t>
      </w:r>
    </w:p>
    <w:p w:rsidR="00DD47D9" w:rsidRPr="00515192" w:rsidRDefault="00DD47D9" w:rsidP="00DD47D9">
      <w:pPr>
        <w:rPr>
          <w:rFonts w:ascii="Times New Roman" w:hAnsi="Times New Roman"/>
          <w:sz w:val="22"/>
        </w:rPr>
      </w:pPr>
      <w:r w:rsidRPr="00515192">
        <w:rPr>
          <w:rFonts w:ascii="Times New Roman" w:hAnsi="Times New Roman"/>
          <w:sz w:val="22"/>
          <w:u w:val="single"/>
        </w:rPr>
        <w:t>F = Unsatisfactory work</w:t>
      </w:r>
      <w:r w:rsidRPr="00515192">
        <w:rPr>
          <w:rFonts w:ascii="Times New Roman" w:hAnsi="Times New Roman"/>
          <w:sz w:val="22"/>
        </w:rPr>
        <w:t xml:space="preserve">. Course failure due to minimal idea development, poor craft, disjointed compositions, lack of participation, late assignments. May have more than 3 unexcused absences. </w:t>
      </w:r>
    </w:p>
    <w:p w:rsidR="00DD47D9" w:rsidRPr="00515192" w:rsidRDefault="00DD47D9" w:rsidP="00DD47D9">
      <w:pPr>
        <w:rPr>
          <w:rFonts w:ascii="Times New Roman" w:hAnsi="Times New Roman"/>
          <w:sz w:val="22"/>
        </w:rPr>
      </w:pPr>
      <w:r w:rsidRPr="00515192">
        <w:rPr>
          <w:rFonts w:ascii="Times New Roman" w:hAnsi="Times New Roman"/>
          <w:b/>
          <w:sz w:val="22"/>
        </w:rPr>
        <w:t>Note</w:t>
      </w:r>
      <w:r w:rsidRPr="00515192">
        <w:rPr>
          <w:rFonts w:ascii="Times New Roman" w:hAnsi="Times New Roman"/>
          <w:sz w:val="22"/>
        </w:rPr>
        <w:t xml:space="preserve">: One project will be accepted one day late without penalty. One additional late project will be accepted with a one letter-grade penalty for each day it is late. </w:t>
      </w:r>
      <w:r>
        <w:rPr>
          <w:rFonts w:ascii="Times New Roman" w:hAnsi="Times New Roman"/>
          <w:sz w:val="22"/>
        </w:rPr>
        <w:t>Don’t be late a third time!</w:t>
      </w:r>
    </w:p>
    <w:p w:rsidR="00DD47D9" w:rsidRPr="00974172" w:rsidRDefault="00DD47D9" w:rsidP="00DD47D9">
      <w:pPr>
        <w:pStyle w:val="BodyText"/>
        <w:jc w:val="left"/>
        <w:rPr>
          <w:rFonts w:ascii="Times New Roman" w:eastAsia="Times" w:hAnsi="Times New Roman"/>
          <w:b/>
        </w:rPr>
      </w:pPr>
      <w:r w:rsidRPr="00974172">
        <w:rPr>
          <w:rFonts w:ascii="Times New Roman" w:eastAsia="Times" w:hAnsi="Times New Roman"/>
          <w:b/>
        </w:rPr>
        <w:t>The Bottom Line</w:t>
      </w:r>
    </w:p>
    <w:p w:rsidR="00DD47D9" w:rsidRPr="00974172" w:rsidRDefault="00DD47D9" w:rsidP="00DD47D9">
      <w:pPr>
        <w:pStyle w:val="BodyText"/>
        <w:jc w:val="left"/>
        <w:rPr>
          <w:rFonts w:ascii="Times New Roman" w:hAnsi="Times New Roman"/>
        </w:rPr>
      </w:pPr>
      <w:r w:rsidRPr="00974172">
        <w:rPr>
          <w:rFonts w:ascii="Times New Roman" w:eastAsia="Times" w:hAnsi="Times New Roman"/>
        </w:rPr>
        <w:t xml:space="preserve">Classes </w:t>
      </w:r>
      <w:r>
        <w:rPr>
          <w:rFonts w:ascii="Times New Roman" w:eastAsia="Times" w:hAnsi="Times New Roman"/>
        </w:rPr>
        <w:t>in</w:t>
      </w:r>
      <w:r w:rsidRPr="00974172">
        <w:rPr>
          <w:rFonts w:ascii="Times New Roman" w:eastAsia="Times" w:hAnsi="Times New Roman"/>
        </w:rPr>
        <w:t xml:space="preserve"> the Art Department are </w:t>
      </w:r>
      <w:r>
        <w:rPr>
          <w:rFonts w:ascii="Times New Roman" w:eastAsia="Times" w:hAnsi="Times New Roman"/>
        </w:rPr>
        <w:t>hands-on and high intensity. Y</w:t>
      </w:r>
      <w:r w:rsidRPr="00974172">
        <w:rPr>
          <w:rFonts w:ascii="Times New Roman" w:eastAsia="Times" w:hAnsi="Times New Roman"/>
        </w:rPr>
        <w:t xml:space="preserve">ou are </w:t>
      </w:r>
      <w:r>
        <w:rPr>
          <w:rFonts w:ascii="Times New Roman" w:eastAsia="Times" w:hAnsi="Times New Roman"/>
        </w:rPr>
        <w:t>expected</w:t>
      </w:r>
      <w:r w:rsidRPr="00974172">
        <w:rPr>
          <w:rFonts w:ascii="Times New Roman" w:eastAsia="Times" w:hAnsi="Times New Roman"/>
        </w:rPr>
        <w:t xml:space="preserve"> to discuss and critiq</w:t>
      </w:r>
      <w:r>
        <w:rPr>
          <w:rFonts w:ascii="Times New Roman" w:eastAsia="Times" w:hAnsi="Times New Roman"/>
        </w:rPr>
        <w:t>ue the work of your peers, cite areas where it excels</w:t>
      </w:r>
      <w:r w:rsidRPr="00974172">
        <w:rPr>
          <w:rFonts w:ascii="Times New Roman" w:eastAsia="Times" w:hAnsi="Times New Roman"/>
        </w:rPr>
        <w:t xml:space="preserve"> and </w:t>
      </w:r>
      <w:r>
        <w:rPr>
          <w:rFonts w:ascii="Times New Roman" w:eastAsia="Times" w:hAnsi="Times New Roman"/>
        </w:rPr>
        <w:t>recommend strategies for improvement.</w:t>
      </w:r>
      <w:r w:rsidRPr="00974172">
        <w:rPr>
          <w:rFonts w:ascii="Times New Roman" w:eastAsia="Times" w:hAnsi="Times New Roman"/>
        </w:rPr>
        <w:t xml:space="preserve"> </w:t>
      </w:r>
      <w:r>
        <w:rPr>
          <w:rFonts w:ascii="Times New Roman" w:eastAsia="Times" w:hAnsi="Times New Roman"/>
        </w:rPr>
        <w:t>W</w:t>
      </w:r>
      <w:r w:rsidRPr="00974172">
        <w:rPr>
          <w:rFonts w:ascii="Times New Roman" w:eastAsia="Times" w:hAnsi="Times New Roman"/>
        </w:rPr>
        <w:t>e</w:t>
      </w:r>
      <w:r>
        <w:rPr>
          <w:rFonts w:ascii="Times New Roman" w:eastAsia="Times" w:hAnsi="Times New Roman"/>
        </w:rPr>
        <w:t xml:space="preserve"> all work together to</w:t>
      </w:r>
      <w:r w:rsidRPr="00974172">
        <w:rPr>
          <w:rFonts w:ascii="Times New Roman" w:eastAsia="Times" w:hAnsi="Times New Roman"/>
        </w:rPr>
        <w:t xml:space="preserve"> build an environment of trust, honesty, and strong listening skills. </w:t>
      </w:r>
      <w:r w:rsidRPr="00974172">
        <w:rPr>
          <w:rFonts w:ascii="Times New Roman" w:hAnsi="Times New Roman"/>
          <w:u w:val="single"/>
        </w:rPr>
        <w:t>If your schedule is heavy, drop the course now</w:t>
      </w:r>
      <w:r w:rsidRPr="00974172">
        <w:rPr>
          <w:rFonts w:ascii="Times New Roman" w:hAnsi="Times New Roman"/>
        </w:rPr>
        <w:t>. This</w:t>
      </w:r>
      <w:r>
        <w:rPr>
          <w:rFonts w:ascii="Times New Roman" w:hAnsi="Times New Roman"/>
        </w:rPr>
        <w:t xml:space="preserve"> class will generally require 7</w:t>
      </w:r>
      <w:r w:rsidRPr="00974172">
        <w:rPr>
          <w:rFonts w:ascii="Times New Roman" w:hAnsi="Times New Roman"/>
        </w:rPr>
        <w:t xml:space="preserve"> hours of work outside of class per week.  </w:t>
      </w:r>
    </w:p>
    <w:p w:rsidR="00DD47D9" w:rsidRDefault="00DD47D9" w:rsidP="00DD47D9">
      <w:pPr>
        <w:rPr>
          <w:rFonts w:ascii="Times New Roman" w:hAnsi="Times New Roman"/>
          <w:b/>
          <w:sz w:val="22"/>
          <w:szCs w:val="26"/>
        </w:rPr>
      </w:pPr>
    </w:p>
    <w:p w:rsidR="00DD47D9" w:rsidRPr="00974172" w:rsidRDefault="00DD47D9" w:rsidP="00DD47D9">
      <w:pPr>
        <w:rPr>
          <w:rFonts w:ascii="Times New Roman" w:hAnsi="Times New Roman"/>
          <w:b/>
          <w:color w:val="000000"/>
          <w:sz w:val="22"/>
        </w:rPr>
      </w:pPr>
      <w:r w:rsidRPr="00974172">
        <w:rPr>
          <w:rFonts w:ascii="Times New Roman" w:hAnsi="Times New Roman"/>
          <w:b/>
          <w:color w:val="000000"/>
          <w:sz w:val="22"/>
        </w:rPr>
        <w:t>Basic Supplies:</w:t>
      </w:r>
    </w:p>
    <w:p w:rsidR="00DD47D9" w:rsidRPr="00974172" w:rsidRDefault="00DD47D9" w:rsidP="00DD47D9">
      <w:pPr>
        <w:rPr>
          <w:rFonts w:ascii="Times New Roman" w:hAnsi="Times New Roman"/>
          <w:sz w:val="22"/>
        </w:rPr>
      </w:pPr>
      <w:r>
        <w:rPr>
          <w:rFonts w:ascii="Times New Roman" w:hAnsi="Times New Roman"/>
          <w:sz w:val="22"/>
        </w:rPr>
        <w:t>•  A</w:t>
      </w:r>
      <w:r w:rsidRPr="00974172">
        <w:rPr>
          <w:rFonts w:ascii="Times New Roman" w:hAnsi="Times New Roman"/>
          <w:sz w:val="22"/>
        </w:rPr>
        <w:t xml:space="preserve"> </w:t>
      </w:r>
      <w:r>
        <w:rPr>
          <w:rFonts w:ascii="Times New Roman" w:hAnsi="Times New Roman"/>
          <w:sz w:val="22"/>
        </w:rPr>
        <w:t>basic</w:t>
      </w:r>
      <w:r w:rsidRPr="00974172">
        <w:rPr>
          <w:rFonts w:ascii="Times New Roman" w:hAnsi="Times New Roman"/>
          <w:sz w:val="22"/>
        </w:rPr>
        <w:t xml:space="preserve"> digital </w:t>
      </w:r>
      <w:r>
        <w:rPr>
          <w:rFonts w:ascii="Times New Roman" w:hAnsi="Times New Roman"/>
          <w:sz w:val="22"/>
        </w:rPr>
        <w:t>camera: Canon Powershot A590 is good</w:t>
      </w:r>
      <w:r>
        <w:rPr>
          <w:rFonts w:ascii="Times New Roman" w:hAnsi="Times New Roman"/>
          <w:sz w:val="22"/>
        </w:rPr>
        <w:tab/>
      </w:r>
      <w:r w:rsidRPr="00974172">
        <w:rPr>
          <w:rFonts w:ascii="Times New Roman" w:hAnsi="Times New Roman"/>
          <w:sz w:val="22"/>
        </w:rPr>
        <w:t>•  fine point felt pen</w:t>
      </w:r>
    </w:p>
    <w:p w:rsidR="00DD47D9" w:rsidRPr="00974172" w:rsidRDefault="00DD47D9" w:rsidP="00DD47D9">
      <w:pPr>
        <w:rPr>
          <w:rFonts w:ascii="Times New Roman" w:hAnsi="Times New Roman"/>
          <w:sz w:val="22"/>
        </w:rPr>
      </w:pPr>
      <w:r w:rsidRPr="00974172">
        <w:rPr>
          <w:rFonts w:ascii="Times New Roman" w:hAnsi="Times New Roman"/>
          <w:sz w:val="22"/>
        </w:rPr>
        <w:t>•  9”x12" or 11”x14" sketchbook</w:t>
      </w:r>
      <w:r w:rsidRPr="00974172">
        <w:rPr>
          <w:rFonts w:ascii="Times New Roman" w:hAnsi="Times New Roman"/>
          <w:sz w:val="22"/>
        </w:rPr>
        <w:tab/>
      </w:r>
    </w:p>
    <w:p w:rsidR="00DD47D9" w:rsidRDefault="00DD47D9" w:rsidP="00DD47D9">
      <w:pPr>
        <w:rPr>
          <w:rFonts w:ascii="Times New Roman" w:hAnsi="Times New Roman"/>
          <w:sz w:val="22"/>
        </w:rPr>
      </w:pPr>
      <w:r w:rsidRPr="00974172">
        <w:rPr>
          <w:rFonts w:ascii="Times New Roman" w:hAnsi="Times New Roman"/>
          <w:sz w:val="22"/>
        </w:rPr>
        <w:t>•  portable storage device (</w:t>
      </w:r>
      <w:r>
        <w:rPr>
          <w:rFonts w:ascii="Times New Roman" w:hAnsi="Times New Roman"/>
          <w:sz w:val="22"/>
        </w:rPr>
        <w:t xml:space="preserve">8GB or larger </w:t>
      </w:r>
      <w:r w:rsidRPr="00974172">
        <w:rPr>
          <w:rFonts w:ascii="Times New Roman" w:hAnsi="Times New Roman"/>
          <w:sz w:val="22"/>
        </w:rPr>
        <w:t>flash drive</w:t>
      </w:r>
      <w:r>
        <w:rPr>
          <w:rFonts w:ascii="Times New Roman" w:hAnsi="Times New Roman"/>
          <w:sz w:val="22"/>
        </w:rPr>
        <w:t xml:space="preserve">) </w:t>
      </w:r>
      <w:r>
        <w:rPr>
          <w:rFonts w:ascii="Times New Roman" w:hAnsi="Times New Roman"/>
          <w:sz w:val="22"/>
        </w:rPr>
        <w:tab/>
      </w:r>
      <w:r>
        <w:rPr>
          <w:rFonts w:ascii="Times New Roman" w:hAnsi="Times New Roman"/>
          <w:sz w:val="22"/>
        </w:rPr>
        <w:tab/>
      </w:r>
      <w:r w:rsidRPr="00974172">
        <w:rPr>
          <w:rFonts w:ascii="Times New Roman" w:hAnsi="Times New Roman"/>
          <w:sz w:val="22"/>
        </w:rPr>
        <w:t xml:space="preserve">• </w:t>
      </w:r>
      <w:r>
        <w:rPr>
          <w:rFonts w:ascii="Times New Roman" w:hAnsi="Times New Roman"/>
          <w:sz w:val="22"/>
        </w:rPr>
        <w:t>Other materials of your choice</w:t>
      </w:r>
    </w:p>
    <w:p w:rsidR="00DD47D9" w:rsidRDefault="00DD47D9" w:rsidP="00DD47D9">
      <w:pPr>
        <w:rPr>
          <w:rFonts w:ascii="Times New Roman" w:hAnsi="Times New Roman"/>
          <w:sz w:val="22"/>
        </w:rPr>
      </w:pPr>
    </w:p>
    <w:p w:rsidR="00DD47D9" w:rsidRPr="001736AC" w:rsidRDefault="00DD47D9" w:rsidP="00DD47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b/>
          <w:sz w:val="22"/>
        </w:rPr>
        <w:t>Proposed Lectures</w:t>
      </w:r>
      <w:r>
        <w:rPr>
          <w:rFonts w:ascii="Times New Roman" w:hAnsi="Times New Roman"/>
          <w:b/>
          <w:sz w:val="22"/>
        </w:rPr>
        <w:t>, Blackboard information, or Handouts/</w:t>
      </w:r>
      <w:r w:rsidRPr="001736AC">
        <w:rPr>
          <w:rFonts w:ascii="Times New Roman" w:hAnsi="Times New Roman"/>
          <w:b/>
          <w:i/>
          <w:sz w:val="22"/>
        </w:rPr>
        <w:t>Proposed Assignments</w:t>
      </w:r>
      <w:r>
        <w:rPr>
          <w:rFonts w:ascii="Times New Roman" w:hAnsi="Times New Roman"/>
          <w:b/>
          <w:i/>
          <w:sz w:val="22"/>
        </w:rPr>
        <w:t xml:space="preserve">. </w:t>
      </w:r>
      <w:r w:rsidRPr="001736AC">
        <w:rPr>
          <w:rFonts w:ascii="Times New Roman" w:hAnsi="Times New Roman"/>
          <w:sz w:val="22"/>
        </w:rPr>
        <w:t>Specific week-by-week schedule will depen</w:t>
      </w:r>
      <w:r>
        <w:rPr>
          <w:rFonts w:ascii="Times New Roman" w:hAnsi="Times New Roman"/>
          <w:sz w:val="22"/>
        </w:rPr>
        <w:t>d on the level of your ambition.</w:t>
      </w:r>
      <w:r w:rsidRPr="001736AC">
        <w:rPr>
          <w:rFonts w:ascii="Times New Roman" w:hAnsi="Times New Roman"/>
          <w:sz w:val="22"/>
        </w:rPr>
        <w:t xml:space="preserve"> I will </w:t>
      </w:r>
      <w:r>
        <w:rPr>
          <w:rFonts w:ascii="Times New Roman" w:hAnsi="Times New Roman"/>
          <w:sz w:val="22"/>
        </w:rPr>
        <w:t xml:space="preserve">provide an </w:t>
      </w:r>
      <w:r w:rsidRPr="001736AC">
        <w:rPr>
          <w:rFonts w:ascii="Times New Roman" w:hAnsi="Times New Roman"/>
          <w:sz w:val="22"/>
        </w:rPr>
        <w:t>update</w:t>
      </w:r>
      <w:r>
        <w:rPr>
          <w:rFonts w:ascii="Times New Roman" w:hAnsi="Times New Roman"/>
          <w:sz w:val="22"/>
        </w:rPr>
        <w:t>d</w:t>
      </w:r>
      <w:r w:rsidRPr="001736AC">
        <w:rPr>
          <w:rFonts w:ascii="Times New Roman" w:hAnsi="Times New Roman"/>
          <w:sz w:val="22"/>
        </w:rPr>
        <w:t xml:space="preserve"> calendar </w:t>
      </w:r>
      <w:r>
        <w:rPr>
          <w:rFonts w:ascii="Times New Roman" w:hAnsi="Times New Roman"/>
          <w:sz w:val="22"/>
        </w:rPr>
        <w:t>each</w:t>
      </w:r>
      <w:r w:rsidRPr="001736AC">
        <w:rPr>
          <w:rFonts w:ascii="Times New Roman" w:hAnsi="Times New Roman"/>
          <w:sz w:val="22"/>
        </w:rPr>
        <w:t xml:space="preserve"> month.</w:t>
      </w:r>
    </w:p>
    <w:p w:rsidR="00DD47D9" w:rsidRPr="00974172"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 xml:space="preserve">Lecture 1: </w:t>
      </w:r>
      <w:r>
        <w:rPr>
          <w:rFonts w:ascii="Times New Roman" w:hAnsi="Times New Roman"/>
          <w:sz w:val="22"/>
        </w:rPr>
        <w:t>Creativity Overview/</w:t>
      </w:r>
      <w:r w:rsidRPr="009A0006">
        <w:rPr>
          <w:rFonts w:ascii="Times New Roman" w:hAnsi="Times New Roman"/>
          <w:i/>
          <w:sz w:val="22"/>
        </w:rPr>
        <w:t>Anijam</w:t>
      </w:r>
    </w:p>
    <w:p w:rsidR="00DD47D9"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sidRPr="00974172">
        <w:rPr>
          <w:rFonts w:ascii="Times New Roman" w:hAnsi="Times New Roman"/>
          <w:sz w:val="22"/>
        </w:rPr>
        <w:t xml:space="preserve">Lecture 2: </w:t>
      </w:r>
      <w:r>
        <w:rPr>
          <w:rFonts w:ascii="Times New Roman" w:hAnsi="Times New Roman"/>
          <w:sz w:val="22"/>
        </w:rPr>
        <w:t>Frameworks; Health and Safety Presentation/</w:t>
      </w:r>
      <w:r w:rsidRPr="001736AC">
        <w:rPr>
          <w:rFonts w:ascii="Times New Roman" w:hAnsi="Times New Roman"/>
          <w:i/>
          <w:sz w:val="22"/>
        </w:rPr>
        <w:t>Microcosmos/Macrocosmos</w:t>
      </w:r>
    </w:p>
    <w:p w:rsidR="00DD47D9" w:rsidRPr="001736AC"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Lectures 3-4: Materials and Meanings/</w:t>
      </w:r>
      <w:r>
        <w:rPr>
          <w:rFonts w:ascii="Times New Roman" w:hAnsi="Times New Roman"/>
          <w:i/>
          <w:sz w:val="22"/>
        </w:rPr>
        <w:t>Material and Immaterial</w:t>
      </w:r>
    </w:p>
    <w:p w:rsidR="00DD47D9" w:rsidRPr="00056AD2"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i/>
          <w:sz w:val="22"/>
        </w:rPr>
      </w:pPr>
      <w:r>
        <w:rPr>
          <w:rFonts w:ascii="Times New Roman" w:hAnsi="Times New Roman"/>
          <w:sz w:val="22"/>
        </w:rPr>
        <w:t>Lecture 5: Levels of Abstraction/</w:t>
      </w:r>
      <w:r w:rsidRPr="001736AC">
        <w:rPr>
          <w:rFonts w:ascii="Times New Roman" w:hAnsi="Times New Roman"/>
          <w:i/>
          <w:sz w:val="22"/>
        </w:rPr>
        <w:t>Visual Music</w:t>
      </w:r>
    </w:p>
    <w:p w:rsidR="00DD47D9" w:rsidRPr="009A0006"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i/>
          <w:sz w:val="22"/>
        </w:rPr>
      </w:pPr>
      <w:r w:rsidRPr="009A0006">
        <w:rPr>
          <w:rFonts w:ascii="Times New Roman" w:hAnsi="Times New Roman"/>
          <w:sz w:val="22"/>
        </w:rPr>
        <w:t>Lecture</w:t>
      </w:r>
      <w:r>
        <w:rPr>
          <w:rFonts w:ascii="Times New Roman" w:hAnsi="Times New Roman"/>
          <w:sz w:val="22"/>
        </w:rPr>
        <w:t>s 6-7</w:t>
      </w:r>
      <w:r w:rsidRPr="009A0006">
        <w:rPr>
          <w:rFonts w:ascii="Times New Roman" w:hAnsi="Times New Roman"/>
          <w:sz w:val="22"/>
        </w:rPr>
        <w:t>: Cross-Disciplinary Creativity</w:t>
      </w:r>
      <w:r w:rsidRPr="009A0006">
        <w:rPr>
          <w:rFonts w:ascii="Times New Roman" w:hAnsi="Times New Roman"/>
          <w:i/>
          <w:sz w:val="22"/>
        </w:rPr>
        <w:t>/</w:t>
      </w:r>
      <w:r w:rsidRPr="001736AC">
        <w:rPr>
          <w:rFonts w:ascii="Times New Roman" w:hAnsi="Times New Roman"/>
          <w:i/>
          <w:sz w:val="22"/>
        </w:rPr>
        <w:t>Visual Music</w:t>
      </w:r>
    </w:p>
    <w:p w:rsidR="00DD47D9" w:rsidRPr="009A0006"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Lecture 8</w:t>
      </w:r>
      <w:r w:rsidRPr="009A0006">
        <w:rPr>
          <w:rFonts w:ascii="Times New Roman" w:hAnsi="Times New Roman"/>
          <w:sz w:val="22"/>
        </w:rPr>
        <w:t>: Habits of Work; Habits of Mind</w:t>
      </w:r>
      <w:r>
        <w:rPr>
          <w:rFonts w:ascii="Times New Roman" w:hAnsi="Times New Roman"/>
          <w:sz w:val="22"/>
        </w:rPr>
        <w:t xml:space="preserve">/ </w:t>
      </w:r>
      <w:r w:rsidRPr="009A0006">
        <w:rPr>
          <w:rFonts w:ascii="Times New Roman" w:hAnsi="Times New Roman"/>
          <w:i/>
          <w:sz w:val="22"/>
        </w:rPr>
        <w:t>Natural Selection</w:t>
      </w:r>
    </w:p>
    <w:p w:rsidR="00DD47D9"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i/>
          <w:sz w:val="22"/>
        </w:rPr>
      </w:pPr>
      <w:r>
        <w:rPr>
          <w:rFonts w:ascii="Times New Roman" w:hAnsi="Times New Roman"/>
          <w:sz w:val="22"/>
        </w:rPr>
        <w:t>Lecture 9</w:t>
      </w:r>
      <w:r w:rsidRPr="00981FFB">
        <w:rPr>
          <w:rFonts w:ascii="Times New Roman" w:hAnsi="Times New Roman"/>
          <w:sz w:val="22"/>
        </w:rPr>
        <w:t xml:space="preserve">: </w:t>
      </w:r>
      <w:r>
        <w:rPr>
          <w:rFonts w:ascii="Times New Roman" w:hAnsi="Times New Roman"/>
          <w:sz w:val="22"/>
        </w:rPr>
        <w:t>Series, Sequence and Narrative/</w:t>
      </w:r>
      <w:r w:rsidRPr="001736AC">
        <w:rPr>
          <w:rFonts w:ascii="Times New Roman" w:hAnsi="Times New Roman"/>
          <w:i/>
          <w:sz w:val="22"/>
        </w:rPr>
        <w:t>Condensed Book</w:t>
      </w:r>
    </w:p>
    <w:p w:rsidR="00DD47D9" w:rsidRPr="001736AC"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i/>
          <w:sz w:val="22"/>
        </w:rPr>
      </w:pPr>
      <w:r>
        <w:rPr>
          <w:rFonts w:ascii="Times New Roman" w:hAnsi="Times New Roman"/>
          <w:sz w:val="22"/>
        </w:rPr>
        <w:t>Lecture 10</w:t>
      </w:r>
      <w:r w:rsidRPr="00056AD2">
        <w:rPr>
          <w:rFonts w:ascii="Times New Roman" w:hAnsi="Times New Roman"/>
          <w:sz w:val="22"/>
        </w:rPr>
        <w:t>: Metaphor and Allegory</w:t>
      </w:r>
      <w:r>
        <w:rPr>
          <w:rFonts w:ascii="Times New Roman" w:hAnsi="Times New Roman"/>
          <w:i/>
          <w:sz w:val="22"/>
        </w:rPr>
        <w:t>/</w:t>
      </w:r>
      <w:r w:rsidRPr="001736AC">
        <w:rPr>
          <w:rFonts w:ascii="Times New Roman" w:hAnsi="Times New Roman"/>
          <w:i/>
          <w:sz w:val="22"/>
        </w:rPr>
        <w:t>Condensed Book</w:t>
      </w:r>
    </w:p>
    <w:p w:rsidR="00DD47D9" w:rsidRPr="009A0006"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Lecture 11</w:t>
      </w:r>
      <w:r w:rsidRPr="00981FFB">
        <w:rPr>
          <w:rFonts w:ascii="Times New Roman" w:hAnsi="Times New Roman"/>
          <w:sz w:val="22"/>
        </w:rPr>
        <w:t xml:space="preserve">: </w:t>
      </w:r>
      <w:r>
        <w:rPr>
          <w:rFonts w:ascii="Times New Roman" w:hAnsi="Times New Roman"/>
          <w:sz w:val="22"/>
        </w:rPr>
        <w:t>Critical Thinking as Creative Thinking</w:t>
      </w:r>
      <w:r>
        <w:rPr>
          <w:rFonts w:ascii="Times New Roman" w:hAnsi="Times New Roman"/>
          <w:i/>
          <w:sz w:val="22"/>
        </w:rPr>
        <w:t>/</w:t>
      </w:r>
      <w:r w:rsidRPr="001736AC">
        <w:rPr>
          <w:rFonts w:ascii="Times New Roman" w:hAnsi="Times New Roman"/>
          <w:i/>
          <w:sz w:val="22"/>
        </w:rPr>
        <w:t>Condensed Book</w:t>
      </w:r>
    </w:p>
    <w:p w:rsidR="00DD47D9" w:rsidRPr="009A0006"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Lectures 12-14</w:t>
      </w:r>
      <w:r w:rsidRPr="009A0006">
        <w:rPr>
          <w:rFonts w:ascii="Times New Roman" w:hAnsi="Times New Roman"/>
          <w:sz w:val="22"/>
        </w:rPr>
        <w:t>: Variations on the Theme</w:t>
      </w:r>
      <w:r>
        <w:rPr>
          <w:rFonts w:ascii="Times New Roman" w:hAnsi="Times New Roman"/>
          <w:i/>
          <w:sz w:val="22"/>
        </w:rPr>
        <w:t>/Capstone Assignment</w:t>
      </w:r>
    </w:p>
    <w:p w:rsidR="00DD47D9" w:rsidRDefault="00DD47D9" w:rsidP="00DD47D9">
      <w:pPr>
        <w:widowControl w:val="0"/>
        <w:numPr>
          <w:ilvl w:val="0"/>
          <w:numId w:val="8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 w:val="22"/>
        </w:rPr>
      </w:pPr>
      <w:r>
        <w:rPr>
          <w:rFonts w:ascii="Times New Roman" w:hAnsi="Times New Roman"/>
          <w:sz w:val="22"/>
        </w:rPr>
        <w:t>Lecture 15</w:t>
      </w:r>
      <w:r w:rsidRPr="00981FFB">
        <w:rPr>
          <w:rFonts w:ascii="Times New Roman" w:hAnsi="Times New Roman"/>
          <w:sz w:val="22"/>
        </w:rPr>
        <w:t xml:space="preserve">: </w:t>
      </w:r>
      <w:r>
        <w:rPr>
          <w:rFonts w:ascii="Times New Roman" w:hAnsi="Times New Roman"/>
          <w:sz w:val="22"/>
        </w:rPr>
        <w:t>The Arts and the Creation of Mind/</w:t>
      </w:r>
      <w:r w:rsidRPr="001736AC">
        <w:rPr>
          <w:rFonts w:ascii="Times New Roman" w:hAnsi="Times New Roman"/>
          <w:i/>
          <w:sz w:val="22"/>
        </w:rPr>
        <w:t>Think Outside the Box</w:t>
      </w:r>
      <w:r>
        <w:rPr>
          <w:rFonts w:ascii="Times New Roman" w:hAnsi="Times New Roman"/>
          <w:i/>
          <w:sz w:val="22"/>
        </w:rPr>
        <w:t xml:space="preserve"> (which becomes final exam)</w:t>
      </w:r>
    </w:p>
    <w:p w:rsidR="00DD47D9" w:rsidRDefault="00DD47D9" w:rsidP="00DD47D9">
      <w:pPr>
        <w:rPr>
          <w:rFonts w:ascii="Times New Roman" w:hAnsi="Times New Roman"/>
          <w:b/>
          <w:caps/>
          <w:sz w:val="22"/>
        </w:rPr>
      </w:pPr>
    </w:p>
    <w:p w:rsidR="00DD47D9" w:rsidRPr="0049187C" w:rsidRDefault="00DD47D9" w:rsidP="00DD47D9">
      <w:pPr>
        <w:rPr>
          <w:rFonts w:ascii="Times New Roman" w:hAnsi="Times New Roman"/>
          <w:sz w:val="20"/>
          <w:szCs w:val="22"/>
        </w:rPr>
      </w:pPr>
      <w:r w:rsidRPr="0049187C">
        <w:rPr>
          <w:rFonts w:ascii="Times New Roman" w:hAnsi="Times New Roman"/>
          <w:b/>
          <w:sz w:val="20"/>
          <w:szCs w:val="22"/>
        </w:rPr>
        <w:t xml:space="preserve">ACADEMIC HONOR POLICY: </w:t>
      </w:r>
      <w:r w:rsidRPr="0049187C">
        <w:rPr>
          <w:rFonts w:ascii="Times New Roman" w:hAnsi="Times New Roman"/>
          <w:sz w:val="20"/>
          <w:szCs w:val="22"/>
        </w:rPr>
        <w:t xml:space="preserve"> The Florida State University Academic Honor Policy outlines the University’s expectations for the integrity of students’ academic work, the procedures for resolving alleged violations of those expectations, and the rights and responsibilities of students and faculty members throughout the process.  Students are responsible for reading the Academic Honor Policy and for living up to their pledge to “. . be honest and truthful and . . . [to] strive for personal and institutional integrity at Florida State University.”  (Florida State University Academic Honor Policy, found at </w:t>
      </w:r>
      <w:hyperlink r:id="rId98" w:history="1">
        <w:r w:rsidRPr="0049187C">
          <w:rPr>
            <w:rFonts w:ascii="Times New Roman" w:hAnsi="Times New Roman"/>
            <w:sz w:val="20"/>
            <w:szCs w:val="22"/>
          </w:rPr>
          <w:t>http://dof.fsu.edu/honorpolicy.htm</w:t>
        </w:r>
      </w:hyperlink>
      <w:r w:rsidRPr="0049187C">
        <w:rPr>
          <w:rFonts w:ascii="Times New Roman" w:hAnsi="Times New Roman"/>
          <w:sz w:val="20"/>
          <w:szCs w:val="22"/>
        </w:rPr>
        <w:t>.)</w:t>
      </w:r>
    </w:p>
    <w:p w:rsidR="00DD47D9" w:rsidRPr="001736AC" w:rsidRDefault="00DD47D9" w:rsidP="00DD47D9">
      <w:pPr>
        <w:rPr>
          <w:sz w:val="20"/>
        </w:rPr>
      </w:pPr>
      <w:r w:rsidRPr="0049187C">
        <w:rPr>
          <w:rFonts w:ascii="Times New Roman" w:hAnsi="Times New Roman"/>
          <w:b/>
          <w:sz w:val="20"/>
          <w:szCs w:val="22"/>
        </w:rPr>
        <w:t>AMERICANS WITH DISABILITIES ACT:</w:t>
      </w:r>
      <w:r w:rsidRPr="0049187C">
        <w:rPr>
          <w:rFonts w:ascii="Times New Roman" w:hAnsi="Times New Roman"/>
          <w:sz w:val="20"/>
          <w:szCs w:val="22"/>
        </w:rPr>
        <w:t>  Students with disabilities needing academic accommodation should: (1) register with and provide documentation to the Student Disability Resource Center; and  (2) bring a letter to the instructor indicating the need for accommodation and what type.  This should be done during the first week of class.This syllabus and other class materials are available in alternative format upon request. For more information about services available to FSU students with disabilities, contact the: Student Disability Resource Center 874 Traditions Way, 108 Student Services Building, Florida State University,  Tallahassee, FL 32306-4167 (850)644-9566, (voice) (850)644-8504 (TDD) sdrc@admin.fsu.edu </w:t>
      </w:r>
      <w:hyperlink r:id="rId99" w:history="1">
        <w:r w:rsidRPr="0049187C">
          <w:rPr>
            <w:rFonts w:ascii="Times New Roman" w:hAnsi="Times New Roman"/>
            <w:sz w:val="20"/>
            <w:szCs w:val="22"/>
          </w:rPr>
          <w:t>http://www.disabilitycenter.fsu.edu/</w:t>
        </w:r>
      </w:hyperlink>
    </w:p>
    <w:p w:rsidR="00DD47D9" w:rsidRDefault="00DD47D9" w:rsidP="00DD47D9">
      <w:pPr>
        <w:widowControl w:val="0"/>
        <w:autoSpaceDE w:val="0"/>
        <w:autoSpaceDN w:val="0"/>
        <w:adjustRightInd w:val="0"/>
        <w:jc w:val="center"/>
        <w:rPr>
          <w:rFonts w:ascii="Times New Roman" w:hAnsi="Times New Roman" w:cs="Arial"/>
          <w:b/>
          <w:sz w:val="22"/>
        </w:rPr>
      </w:pPr>
    </w:p>
    <w:p w:rsidR="00DD47D9" w:rsidRPr="00974172" w:rsidRDefault="00DD47D9" w:rsidP="00DD47D9">
      <w:pPr>
        <w:widowControl w:val="0"/>
        <w:autoSpaceDE w:val="0"/>
        <w:autoSpaceDN w:val="0"/>
        <w:adjustRightInd w:val="0"/>
        <w:jc w:val="center"/>
        <w:rPr>
          <w:rFonts w:ascii="Times New Roman" w:hAnsi="Times New Roman" w:cs="Arial"/>
          <w:b/>
          <w:sz w:val="22"/>
        </w:rPr>
      </w:pPr>
      <w:r w:rsidRPr="00974172">
        <w:rPr>
          <w:rFonts w:ascii="Times New Roman" w:hAnsi="Times New Roman" w:cs="Arial"/>
          <w:b/>
          <w:sz w:val="22"/>
        </w:rPr>
        <w:t>IMPORTANT DATES</w:t>
      </w:r>
    </w:p>
    <w:p w:rsidR="00DD47D9" w:rsidRPr="00974172" w:rsidRDefault="00DD47D9" w:rsidP="00DD47D9">
      <w:pPr>
        <w:widowControl w:val="0"/>
        <w:autoSpaceDE w:val="0"/>
        <w:autoSpaceDN w:val="0"/>
        <w:adjustRightInd w:val="0"/>
        <w:rPr>
          <w:rFonts w:ascii="Times New Roman" w:hAnsi="Times New Roman" w:cs="Arial"/>
          <w:sz w:val="22"/>
        </w:rPr>
      </w:pPr>
    </w:p>
    <w:tbl>
      <w:tblPr>
        <w:tblW w:w="9535" w:type="dxa"/>
        <w:tblInd w:w="-83" w:type="dxa"/>
        <w:tblBorders>
          <w:top w:val="single" w:sz="4" w:space="0" w:color="auto"/>
          <w:left w:val="single" w:sz="4" w:space="0" w:color="auto"/>
          <w:bottom w:val="single" w:sz="4" w:space="0" w:color="auto"/>
          <w:right w:val="single" w:sz="4" w:space="0" w:color="auto"/>
        </w:tblBorders>
        <w:tblLayout w:type="fixed"/>
        <w:tblCellMar>
          <w:left w:w="7" w:type="dxa"/>
          <w:right w:w="7" w:type="dxa"/>
        </w:tblCellMar>
        <w:tblLook w:val="0000"/>
      </w:tblPr>
      <w:tblGrid>
        <w:gridCol w:w="3222"/>
        <w:gridCol w:w="6313"/>
      </w:tblGrid>
      <w:tr w:rsidR="00DD47D9"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6,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keepNext/>
              <w:tabs>
                <w:tab w:val="left" w:pos="0"/>
              </w:tabs>
              <w:outlineLvl w:val="0"/>
              <w:rPr>
                <w:rFonts w:ascii="Times New Roman" w:hAnsi="Times New Roman" w:cs="Arial"/>
                <w:sz w:val="22"/>
              </w:rPr>
            </w:pPr>
            <w:r w:rsidRPr="00974172">
              <w:rPr>
                <w:rFonts w:ascii="Times New Roman" w:hAnsi="Times New Roman" w:cs="Arial"/>
                <w:sz w:val="22"/>
              </w:rPr>
              <w:t>Classes Begin.</w:t>
            </w:r>
          </w:p>
        </w:tc>
      </w:tr>
      <w:tr w:rsidR="00DD47D9"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6,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Late Registration ($100.00 late registration fee.)</w:t>
            </w:r>
          </w:p>
        </w:tc>
      </w:tr>
      <w:tr w:rsidR="00DD47D9"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11,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 xml:space="preserve">Last day to Drop/Add and have fees adjusted. </w:t>
            </w:r>
          </w:p>
        </w:tc>
      </w:tr>
      <w:tr w:rsidR="00DD47D9"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12,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 xml:space="preserve">Fifth Day of Classes. </w:t>
            </w:r>
          </w:p>
          <w:p w:rsidR="00DD47D9" w:rsidRPr="00974172" w:rsidRDefault="00DD47D9" w:rsidP="00DD47D9">
            <w:pPr>
              <w:keepNext/>
              <w:tabs>
                <w:tab w:val="left" w:pos="0"/>
              </w:tabs>
              <w:outlineLvl w:val="0"/>
              <w:rPr>
                <w:rFonts w:ascii="Times New Roman" w:hAnsi="Times New Roman" w:cs="Arial"/>
                <w:sz w:val="22"/>
              </w:rPr>
            </w:pPr>
            <w:r w:rsidRPr="00974172">
              <w:rPr>
                <w:rFonts w:ascii="Times New Roman" w:hAnsi="Times New Roman" w:cs="Arial"/>
                <w:sz w:val="22"/>
              </w:rPr>
              <w:t xml:space="preserve">Last day to cancel enrollment and have fees removed. </w:t>
            </w:r>
          </w:p>
        </w:tc>
      </w:tr>
      <w:tr w:rsidR="00DD47D9"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Jan. 19,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Martin Luther King, Jr. Day. No Classes.</w:t>
            </w:r>
          </w:p>
        </w:tc>
      </w:tr>
      <w:tr w:rsidR="00DD47D9"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Feb. 20,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Default="00DD47D9" w:rsidP="00DD47D9">
            <w:pPr>
              <w:keepNext/>
              <w:tabs>
                <w:tab w:val="left" w:pos="0"/>
              </w:tabs>
              <w:outlineLvl w:val="0"/>
              <w:rPr>
                <w:rFonts w:ascii="Times New Roman" w:hAnsi="Times New Roman" w:cs="Arial"/>
                <w:sz w:val="22"/>
              </w:rPr>
            </w:pPr>
            <w:r w:rsidRPr="00974172">
              <w:rPr>
                <w:rFonts w:ascii="Times New Roman" w:hAnsi="Times New Roman" w:cs="Arial"/>
                <w:sz w:val="22"/>
              </w:rPr>
              <w:t>End of seventh week of semester.</w:t>
            </w:r>
          </w:p>
          <w:p w:rsidR="00DD47D9" w:rsidRPr="005839CE" w:rsidRDefault="00DD47D9" w:rsidP="00DD47D9">
            <w:pPr>
              <w:keepNext/>
              <w:tabs>
                <w:tab w:val="left" w:pos="0"/>
              </w:tabs>
              <w:outlineLvl w:val="0"/>
              <w:rPr>
                <w:rFonts w:ascii="Times New Roman" w:hAnsi="Times New Roman" w:cs="Arial"/>
                <w:b/>
                <w:sz w:val="22"/>
              </w:rPr>
            </w:pPr>
            <w:r w:rsidRPr="005839CE">
              <w:rPr>
                <w:rFonts w:ascii="Times New Roman" w:hAnsi="Times New Roman" w:cs="Arial"/>
                <w:b/>
                <w:sz w:val="22"/>
              </w:rPr>
              <w:t>Last day to drop a course without receiving a grade.</w:t>
            </w:r>
          </w:p>
          <w:p w:rsidR="00DD47D9" w:rsidRPr="00974172" w:rsidRDefault="00DD47D9" w:rsidP="00DD47D9">
            <w:pPr>
              <w:keepNext/>
              <w:tabs>
                <w:tab w:val="left" w:pos="0"/>
              </w:tabs>
              <w:outlineLvl w:val="0"/>
              <w:rPr>
                <w:rFonts w:ascii="Times New Roman" w:hAnsi="Times New Roman" w:cs="Arial"/>
                <w:sz w:val="22"/>
              </w:rPr>
            </w:pPr>
            <w:r w:rsidRPr="00974172">
              <w:rPr>
                <w:rFonts w:ascii="Times New Roman" w:hAnsi="Times New Roman" w:cs="Arial"/>
                <w:sz w:val="22"/>
              </w:rPr>
              <w:t>Last day to submit form requesting S/U grading or to change S/U</w:t>
            </w:r>
            <w:r>
              <w:rPr>
                <w:rFonts w:ascii="Times New Roman" w:hAnsi="Times New Roman" w:cs="Arial"/>
                <w:sz w:val="22"/>
              </w:rPr>
              <w:t xml:space="preserve"> option back to a regular grade, </w:t>
            </w:r>
            <w:r w:rsidRPr="00974172">
              <w:rPr>
                <w:rFonts w:ascii="Times New Roman" w:hAnsi="Times New Roman" w:cs="Arial"/>
                <w:sz w:val="22"/>
              </w:rPr>
              <w:t>Last day to reduce course load without the permission of academic dean</w:t>
            </w:r>
            <w:r>
              <w:rPr>
                <w:rFonts w:ascii="Times New Roman" w:hAnsi="Times New Roman" w:cs="Arial"/>
                <w:sz w:val="22"/>
              </w:rPr>
              <w:t xml:space="preserve">, </w:t>
            </w:r>
            <w:r w:rsidRPr="005839CE">
              <w:rPr>
                <w:rFonts w:ascii="Times New Roman" w:hAnsi="Times New Roman" w:cs="Arial"/>
                <w:sz w:val="22"/>
              </w:rPr>
              <w:t xml:space="preserve">Last day to </w:t>
            </w:r>
            <w:r w:rsidRPr="00974172">
              <w:rPr>
                <w:rFonts w:ascii="Times New Roman" w:hAnsi="Times New Roman" w:cs="Arial"/>
                <w:sz w:val="22"/>
              </w:rPr>
              <w:t>withdraw without receiving a grade.</w:t>
            </w:r>
          </w:p>
        </w:tc>
      </w:tr>
      <w:tr w:rsidR="00DD47D9" w:rsidRPr="00974172">
        <w:tc>
          <w:tcPr>
            <w:tcW w:w="3222" w:type="dxa"/>
            <w:tcBorders>
              <w:top w:val="single" w:sz="3"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Mar. 9–13,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Spring Break.. No Classes.</w:t>
            </w:r>
          </w:p>
        </w:tc>
      </w:tr>
      <w:tr w:rsidR="00DD47D9"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Apr. 3,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End of 12</w:t>
            </w:r>
            <w:r w:rsidRPr="00974172">
              <w:rPr>
                <w:rFonts w:ascii="Times New Roman" w:hAnsi="Times New Roman" w:cs="Arial"/>
                <w:sz w:val="22"/>
                <w:vertAlign w:val="superscript"/>
              </w:rPr>
              <w:t>th</w:t>
            </w:r>
            <w:r w:rsidRPr="00974172">
              <w:rPr>
                <w:rFonts w:ascii="Times New Roman" w:hAnsi="Times New Roman" w:cs="Arial"/>
                <w:sz w:val="22"/>
              </w:rPr>
              <w:t xml:space="preserve"> week of semester. </w:t>
            </w:r>
          </w:p>
          <w:p w:rsidR="00DD47D9" w:rsidRPr="00974172" w:rsidRDefault="00DD47D9" w:rsidP="00DD47D9">
            <w:pPr>
              <w:keepNext/>
              <w:tabs>
                <w:tab w:val="left" w:pos="0"/>
              </w:tabs>
              <w:outlineLvl w:val="0"/>
              <w:rPr>
                <w:rFonts w:ascii="Times New Roman" w:hAnsi="Times New Roman" w:cs="Arial"/>
                <w:sz w:val="22"/>
              </w:rPr>
            </w:pPr>
            <w:r w:rsidRPr="00974172">
              <w:rPr>
                <w:rFonts w:ascii="Times New Roman" w:hAnsi="Times New Roman" w:cs="Arial"/>
                <w:sz w:val="22"/>
              </w:rPr>
              <w:t>Deadline for late drop with dean’s permission.</w:t>
            </w:r>
          </w:p>
        </w:tc>
      </w:tr>
      <w:tr w:rsidR="00DD47D9"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Apr.27-May 1,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 xml:space="preserve"> Final Exam Week. </w:t>
            </w:r>
          </w:p>
        </w:tc>
      </w:tr>
      <w:tr w:rsidR="00DD47D9" w:rsidRPr="00974172">
        <w:tc>
          <w:tcPr>
            <w:tcW w:w="3222" w:type="dxa"/>
            <w:tcBorders>
              <w:top w:val="single" w:sz="3"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May 1, 2009</w:t>
            </w:r>
          </w:p>
        </w:tc>
        <w:tc>
          <w:tcPr>
            <w:tcW w:w="6313" w:type="dxa"/>
            <w:tcBorders>
              <w:top w:val="single" w:sz="3"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Semester Ends.</w:t>
            </w:r>
          </w:p>
        </w:tc>
      </w:tr>
      <w:tr w:rsidR="00DD47D9" w:rsidRPr="00974172">
        <w:tc>
          <w:tcPr>
            <w:tcW w:w="3222"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May 6, 2009</w:t>
            </w:r>
          </w:p>
        </w:tc>
        <w:tc>
          <w:tcPr>
            <w:tcW w:w="6313" w:type="dxa"/>
            <w:tcBorders>
              <w:top w:val="single" w:sz="2" w:space="0" w:color="000000"/>
              <w:left w:val="single" w:sz="2" w:space="0" w:color="000000"/>
              <w:bottom w:val="single" w:sz="2" w:space="0" w:color="000000"/>
              <w:right w:val="single" w:sz="2" w:space="0" w:color="000000"/>
            </w:tcBorders>
            <w:shd w:val="clear" w:color="auto" w:fill="FFFFFF"/>
          </w:tcPr>
          <w:p w:rsidR="00DD47D9" w:rsidRPr="00974172" w:rsidRDefault="00DD47D9" w:rsidP="00DD47D9">
            <w:pPr>
              <w:widowControl w:val="0"/>
              <w:autoSpaceDE w:val="0"/>
              <w:autoSpaceDN w:val="0"/>
              <w:adjustRightInd w:val="0"/>
              <w:rPr>
                <w:rFonts w:ascii="Times New Roman" w:hAnsi="Times New Roman" w:cs="Arial"/>
                <w:sz w:val="22"/>
              </w:rPr>
            </w:pPr>
            <w:r w:rsidRPr="00974172">
              <w:rPr>
                <w:rFonts w:ascii="Times New Roman" w:hAnsi="Times New Roman" w:cs="Arial"/>
                <w:sz w:val="22"/>
              </w:rPr>
              <w:t>Grades available online.</w:t>
            </w:r>
          </w:p>
        </w:tc>
      </w:tr>
    </w:tbl>
    <w:p w:rsidR="00DD47D9" w:rsidRPr="00974172" w:rsidRDefault="00DD47D9" w:rsidP="00DD47D9">
      <w:pPr>
        <w:rPr>
          <w:rFonts w:ascii="Times New Roman" w:hAnsi="Times New Roman" w:cs="Arial"/>
          <w:sz w:val="22"/>
        </w:rPr>
      </w:pPr>
    </w:p>
    <w:p w:rsidR="00DD47D9" w:rsidRDefault="00DD47D9" w:rsidP="00DD47D9">
      <w:pPr>
        <w:rPr>
          <w:rFonts w:ascii="Times New Roman" w:hAnsi="Times New Roman"/>
          <w:u w:val="single"/>
        </w:rPr>
      </w:pPr>
    </w:p>
    <w:p w:rsidR="00DD47D9" w:rsidRDefault="00DD47D9" w:rsidP="00DD47D9">
      <w:pPr>
        <w:rPr>
          <w:rFonts w:ascii="Times New Roman" w:hAnsi="Times New Roman"/>
          <w:u w:val="single"/>
        </w:rPr>
      </w:pPr>
    </w:p>
    <w:p w:rsidR="00DD47D9" w:rsidRPr="005B473B" w:rsidRDefault="00DD47D9" w:rsidP="00DD47D9">
      <w:pPr>
        <w:rPr>
          <w:rFonts w:ascii="Times New Roman" w:hAnsi="Times New Roman"/>
          <w:b/>
          <w:u w:val="single"/>
        </w:rPr>
      </w:pPr>
      <w:r w:rsidRPr="005B473B">
        <w:rPr>
          <w:rFonts w:ascii="Times New Roman" w:hAnsi="Times New Roman"/>
          <w:u w:val="single"/>
        </w:rPr>
        <w:t xml:space="preserve">HOMEWORK #1: </w:t>
      </w:r>
      <w:r>
        <w:rPr>
          <w:rFonts w:ascii="Times New Roman" w:hAnsi="Times New Roman"/>
          <w:u w:val="single"/>
        </w:rPr>
        <w:t>GOALS</w:t>
      </w:r>
      <w:r w:rsidRPr="005B473B">
        <w:rPr>
          <w:rFonts w:ascii="Times New Roman" w:hAnsi="Times New Roman"/>
          <w:u w:val="single"/>
        </w:rPr>
        <w:t xml:space="preserve"> STATEMENT </w:t>
      </w:r>
      <w:r>
        <w:rPr>
          <w:rFonts w:ascii="Times New Roman" w:hAnsi="Times New Roman"/>
          <w:u w:val="single"/>
        </w:rPr>
        <w:t>_____</w:t>
      </w:r>
      <w:r w:rsidRPr="005B473B">
        <w:rPr>
          <w:rFonts w:ascii="Times New Roman" w:hAnsi="Times New Roman"/>
          <w:u w:val="single"/>
        </w:rPr>
        <w:t xml:space="preserve"> </w:t>
      </w:r>
      <w:r w:rsidRPr="005B473B">
        <w:rPr>
          <w:rFonts w:ascii="Times New Roman" w:hAnsi="Times New Roman"/>
          <w:u w:val="single"/>
        </w:rPr>
        <w:tab/>
      </w:r>
      <w:r w:rsidRPr="005B473B">
        <w:rPr>
          <w:rFonts w:ascii="Times New Roman" w:hAnsi="Times New Roman"/>
          <w:b/>
          <w:u w:val="single"/>
        </w:rPr>
        <w:t>DUE BY EMAIL, SEPTEMBER 1</w:t>
      </w:r>
    </w:p>
    <w:p w:rsidR="00DD47D9" w:rsidRPr="00D75731" w:rsidRDefault="00DD47D9" w:rsidP="00DD47D9">
      <w:pPr>
        <w:rPr>
          <w:rFonts w:ascii="Times New Roman" w:hAnsi="Times New Roman"/>
          <w:b/>
          <w:sz w:val="22"/>
        </w:rPr>
      </w:pPr>
    </w:p>
    <w:p w:rsidR="00DD47D9" w:rsidRPr="00D75731" w:rsidRDefault="00DD47D9" w:rsidP="00DD47D9">
      <w:pPr>
        <w:rPr>
          <w:rFonts w:ascii="Times New Roman" w:hAnsi="Times New Roman"/>
          <w:sz w:val="22"/>
        </w:rPr>
      </w:pPr>
      <w:r w:rsidRPr="00D75731">
        <w:rPr>
          <w:rFonts w:ascii="Times New Roman" w:hAnsi="Times New Roman"/>
          <w:sz w:val="22"/>
        </w:rPr>
        <w:t xml:space="preserve">The purpose of this assignment is to provide me with some background on your </w:t>
      </w:r>
      <w:r>
        <w:rPr>
          <w:rFonts w:ascii="Times New Roman" w:hAnsi="Times New Roman"/>
          <w:sz w:val="22"/>
        </w:rPr>
        <w:t xml:space="preserve">previous </w:t>
      </w:r>
      <w:r w:rsidRPr="00D75731">
        <w:rPr>
          <w:rFonts w:ascii="Times New Roman" w:hAnsi="Times New Roman"/>
          <w:sz w:val="22"/>
        </w:rPr>
        <w:t xml:space="preserve">work and </w:t>
      </w:r>
      <w:r>
        <w:rPr>
          <w:rFonts w:ascii="Times New Roman" w:hAnsi="Times New Roman"/>
          <w:sz w:val="22"/>
        </w:rPr>
        <w:t>learn more about your aspirations for this course</w:t>
      </w:r>
      <w:r w:rsidRPr="00D75731">
        <w:rPr>
          <w:rFonts w:ascii="Times New Roman" w:hAnsi="Times New Roman"/>
          <w:sz w:val="22"/>
        </w:rPr>
        <w:t xml:space="preserve">. </w:t>
      </w:r>
      <w:r w:rsidRPr="00D75731">
        <w:rPr>
          <w:rFonts w:ascii="Times New Roman" w:hAnsi="Times New Roman"/>
          <w:sz w:val="22"/>
          <w:u w:val="single"/>
        </w:rPr>
        <w:t>Write anything you want, one to three typed pages, double-spaced, 12-point type.</w:t>
      </w:r>
      <w:r w:rsidRPr="00D75731">
        <w:rPr>
          <w:rFonts w:ascii="Times New Roman" w:hAnsi="Times New Roman"/>
          <w:sz w:val="22"/>
        </w:rPr>
        <w:t xml:space="preserve">  Please proofread, and </w:t>
      </w:r>
      <w:r w:rsidRPr="00D75731">
        <w:rPr>
          <w:rFonts w:ascii="Times New Roman" w:hAnsi="Times New Roman"/>
          <w:sz w:val="22"/>
          <w:u w:val="single"/>
        </w:rPr>
        <w:t>use spell-check</w:t>
      </w:r>
      <w:r w:rsidRPr="00D75731">
        <w:rPr>
          <w:rFonts w:ascii="Times New Roman" w:hAnsi="Times New Roman"/>
          <w:sz w:val="22"/>
        </w:rPr>
        <w:t xml:space="preserve">! </w:t>
      </w:r>
    </w:p>
    <w:p w:rsidR="00DD47D9" w:rsidRPr="001F0090" w:rsidRDefault="00DD47D9" w:rsidP="00DD47D9">
      <w:pPr>
        <w:ind w:firstLine="720"/>
        <w:rPr>
          <w:rFonts w:ascii="Times New Roman" w:hAnsi="Times New Roman"/>
          <w:sz w:val="22"/>
        </w:rPr>
      </w:pPr>
      <w:r w:rsidRPr="00D75731">
        <w:rPr>
          <w:rFonts w:ascii="Times New Roman" w:hAnsi="Times New Roman"/>
          <w:sz w:val="22"/>
        </w:rPr>
        <w:t xml:space="preserve">Consider: How long and for what reason have you made art? What are the sources of your ideas? </w:t>
      </w:r>
      <w:r>
        <w:rPr>
          <w:rFonts w:ascii="Times New Roman" w:hAnsi="Times New Roman"/>
          <w:sz w:val="22"/>
        </w:rPr>
        <w:t xml:space="preserve">What digital skills are your bringing to this course? What do you most want to develop? How can digital imaging expand or enhance your creativity? </w:t>
      </w:r>
      <w:r w:rsidRPr="00D75731">
        <w:rPr>
          <w:rFonts w:ascii="Times New Roman" w:hAnsi="Times New Roman"/>
          <w:sz w:val="22"/>
        </w:rPr>
        <w:t>Concise sample:</w:t>
      </w:r>
    </w:p>
    <w:p w:rsidR="00DD47D9" w:rsidRPr="008942FF" w:rsidRDefault="00DD47D9" w:rsidP="00DD47D9">
      <w:pPr>
        <w:rPr>
          <w:rFonts w:ascii="Times New Roman" w:hAnsi="Times New Roman"/>
        </w:rPr>
      </w:pPr>
    </w:p>
    <w:p w:rsidR="00DD47D9" w:rsidRPr="00076764" w:rsidRDefault="00DD47D9" w:rsidP="00DD47D9">
      <w:pPr>
        <w:jc w:val="center"/>
        <w:rPr>
          <w:caps/>
          <w:sz w:val="22"/>
          <w:u w:val="single"/>
        </w:rPr>
      </w:pPr>
      <w:r w:rsidRPr="00076764">
        <w:rPr>
          <w:caps/>
          <w:sz w:val="22"/>
          <w:u w:val="single"/>
        </w:rPr>
        <w:t xml:space="preserve">GOALS STATEMENT: ART </w:t>
      </w:r>
      <w:r>
        <w:rPr>
          <w:caps/>
          <w:sz w:val="22"/>
          <w:u w:val="single"/>
        </w:rPr>
        <w:t>XXXX: Creative inquiry</w:t>
      </w:r>
      <w:r w:rsidRPr="00076764">
        <w:rPr>
          <w:caps/>
          <w:sz w:val="22"/>
          <w:u w:val="single"/>
        </w:rPr>
        <w:t xml:space="preserve"> FOUNDATIONS</w:t>
      </w:r>
    </w:p>
    <w:p w:rsidR="00DD47D9" w:rsidRPr="00525A0F" w:rsidRDefault="00DD47D9" w:rsidP="00DD47D9">
      <w:pPr>
        <w:jc w:val="center"/>
        <w:rPr>
          <w:sz w:val="22"/>
        </w:rPr>
      </w:pPr>
      <w:r w:rsidRPr="00076764">
        <w:rPr>
          <w:sz w:val="22"/>
        </w:rPr>
        <w:t>Jane Doe</w:t>
      </w:r>
      <w:r w:rsidRPr="00076764">
        <w:rPr>
          <w:sz w:val="22"/>
        </w:rPr>
        <w:tab/>
        <w:t xml:space="preserve"> </w:t>
      </w:r>
      <w:r w:rsidRPr="00076764">
        <w:rPr>
          <w:sz w:val="22"/>
        </w:rPr>
        <w:tab/>
        <w:t>MW 9:05 SECTION</w:t>
      </w:r>
      <w:r w:rsidRPr="00076764">
        <w:rPr>
          <w:sz w:val="22"/>
        </w:rPr>
        <w:tab/>
      </w:r>
      <w:r w:rsidRPr="00076764">
        <w:rPr>
          <w:sz w:val="22"/>
        </w:rPr>
        <w:tab/>
        <w:t xml:space="preserve"> jdoe@fsu.edu</w:t>
      </w:r>
    </w:p>
    <w:p w:rsidR="00DD47D9" w:rsidRDefault="00DD47D9" w:rsidP="00DD47D9">
      <w:pPr>
        <w:rPr>
          <w:rFonts w:ascii="Arial Narrow" w:hAnsi="Arial Narrow"/>
          <w:sz w:val="22"/>
        </w:rPr>
      </w:pPr>
      <w:r>
        <w:rPr>
          <w:rFonts w:ascii="Arial Narrow" w:hAnsi="Arial Narrow"/>
          <w:sz w:val="22"/>
        </w:rPr>
        <w:t>(</w:t>
      </w:r>
      <w:r w:rsidRPr="00644818">
        <w:rPr>
          <w:rFonts w:ascii="Arial Narrow" w:hAnsi="Arial Narrow"/>
          <w:sz w:val="22"/>
          <w:u w:val="single"/>
        </w:rPr>
        <w:t>We need something similar to this—but for Creative Inquiry course. This was written for Digital Foundations</w:t>
      </w:r>
      <w:r>
        <w:rPr>
          <w:rFonts w:ascii="Arial Narrow" w:hAnsi="Arial Narrow"/>
          <w:sz w:val="22"/>
        </w:rPr>
        <w:t>)</w:t>
      </w:r>
    </w:p>
    <w:p w:rsidR="00DD47D9" w:rsidRPr="00F96189" w:rsidRDefault="00DD47D9" w:rsidP="00DD47D9">
      <w:pPr>
        <w:rPr>
          <w:rFonts w:ascii="Arial Narrow" w:hAnsi="Arial Narrow"/>
          <w:sz w:val="22"/>
        </w:rPr>
      </w:pPr>
      <w:r w:rsidRPr="00F96189">
        <w:rPr>
          <w:rFonts w:ascii="Arial Narrow" w:hAnsi="Arial Narrow"/>
          <w:sz w:val="22"/>
        </w:rPr>
        <w:t>Photography is my primary interest. When I work with my camera, I am able to concentrate on composition, timing, and the beauty of the subject rather than focus primarily on technique. I enjoy viewing things from angles that people would not ordinarily see, so that I can expose even more the unseen possibilities in the everyday.</w:t>
      </w:r>
    </w:p>
    <w:p w:rsidR="00DD47D9" w:rsidRPr="00F96189" w:rsidRDefault="00DD47D9" w:rsidP="00DD47D9">
      <w:pPr>
        <w:rPr>
          <w:rFonts w:ascii="Arial Narrow" w:hAnsi="Arial Narrow"/>
          <w:sz w:val="22"/>
        </w:rPr>
      </w:pPr>
      <w:r w:rsidRPr="00F96189">
        <w:rPr>
          <w:rFonts w:ascii="Arial Narrow" w:hAnsi="Arial Narrow"/>
          <w:sz w:val="22"/>
        </w:rPr>
        <w:tab/>
        <w:t>Many contemporary photographs are done digitally, and that is the mode in which I have worked</w:t>
      </w:r>
      <w:r>
        <w:rPr>
          <w:rFonts w:ascii="Arial Narrow" w:hAnsi="Arial Narrow"/>
          <w:sz w:val="22"/>
        </w:rPr>
        <w:t xml:space="preserve"> the</w:t>
      </w:r>
      <w:r w:rsidRPr="00F96189">
        <w:rPr>
          <w:rFonts w:ascii="Arial Narrow" w:hAnsi="Arial Narrow"/>
          <w:sz w:val="22"/>
        </w:rPr>
        <w:t xml:space="preserve"> most. As a result, I feel that I have a good working knowledge of PhotoShop CS3, and I look forward to updating my skills wth CS4. I know nothing about Illustrator, and look forward to mastering vector-based drawing. I want to learn Flash, which is also a vector program, and these skills will help me with that. </w:t>
      </w:r>
    </w:p>
    <w:p w:rsidR="00DD47D9" w:rsidRDefault="00DD47D9" w:rsidP="00DD47D9">
      <w:pPr>
        <w:rPr>
          <w:rFonts w:ascii="Arial Narrow" w:hAnsi="Arial Narrow"/>
          <w:sz w:val="22"/>
        </w:rPr>
      </w:pPr>
      <w:r w:rsidRPr="00F96189">
        <w:rPr>
          <w:rFonts w:ascii="Arial Narrow" w:hAnsi="Arial Narrow"/>
          <w:sz w:val="22"/>
        </w:rPr>
        <w:tab/>
        <w:t>Of all the programs included in this course, Final Cut</w:t>
      </w:r>
      <w:r>
        <w:rPr>
          <w:rFonts w:ascii="Arial Narrow" w:hAnsi="Arial Narrow"/>
          <w:sz w:val="22"/>
        </w:rPr>
        <w:t xml:space="preserve"> Express</w:t>
      </w:r>
      <w:r w:rsidRPr="00F96189">
        <w:rPr>
          <w:rFonts w:ascii="Arial Narrow" w:hAnsi="Arial Narrow"/>
          <w:sz w:val="22"/>
        </w:rPr>
        <w:t xml:space="preserve"> is of the greatest interest. I love shooting videos, and am eager to develop the skills needed to edit them effectively. I’ve worked with IMovie, which provides a very basic introduction to editing.</w:t>
      </w:r>
      <w:r>
        <w:rPr>
          <w:rFonts w:ascii="Arial Narrow" w:hAnsi="Arial Narrow"/>
          <w:sz w:val="22"/>
        </w:rPr>
        <w:t xml:space="preserve"> Being able to push these basics further will greatly expand my possibilities. I am especially interested in “man on the street” interviews, as a way to illuminate the different perspectives we all have on current affairs. I would also like to explore ways in which sound enhances or changes meaning.</w:t>
      </w:r>
    </w:p>
    <w:p w:rsidR="00A97D03" w:rsidRPr="00F13EAD" w:rsidRDefault="00A97D03" w:rsidP="00A97D03">
      <w:pPr>
        <w:jc w:val="center"/>
        <w:rPr>
          <w:rFonts w:ascii="Times New Roman" w:hAnsi="Times New Roman"/>
          <w:b/>
          <w:u w:val="single"/>
        </w:rPr>
      </w:pPr>
      <w:r w:rsidRPr="00F13EAD">
        <w:rPr>
          <w:rFonts w:ascii="Times New Roman" w:hAnsi="Times New Roman"/>
          <w:u w:val="single"/>
        </w:rPr>
        <w:t>SAMPLE ASSIGNMENTS FOR CREATIVE INQUIRY</w:t>
      </w:r>
    </w:p>
    <w:p w:rsidR="00A97D03" w:rsidRDefault="00A97D03" w:rsidP="00A97D03">
      <w:pPr>
        <w:pStyle w:val="Heading8"/>
      </w:pPr>
    </w:p>
    <w:p w:rsidR="00A97D03" w:rsidRDefault="00A97D03" w:rsidP="00A97D03">
      <w:pPr>
        <w:tabs>
          <w:tab w:val="left" w:pos="360"/>
        </w:tabs>
        <w:jc w:val="center"/>
        <w:rPr>
          <w:rFonts w:ascii="Times New Roman" w:hAnsi="Times New Roman"/>
          <w:b/>
        </w:rPr>
      </w:pPr>
      <w:r>
        <w:rPr>
          <w:rFonts w:ascii="Times New Roman" w:hAnsi="Times New Roman"/>
          <w:b/>
        </w:rPr>
        <w:t>ANIJAM</w:t>
      </w:r>
    </w:p>
    <w:p w:rsidR="00A97D03" w:rsidRDefault="00A97D03" w:rsidP="00A97D03">
      <w:pPr>
        <w:tabs>
          <w:tab w:val="left" w:pos="360"/>
        </w:tabs>
        <w:jc w:val="center"/>
        <w:rPr>
          <w:rFonts w:ascii="Times New Roman" w:hAnsi="Times New Roman"/>
          <w:b/>
        </w:rPr>
      </w:pPr>
    </w:p>
    <w:p w:rsidR="00A97D03" w:rsidRDefault="00A97D03" w:rsidP="00A97D03">
      <w:pPr>
        <w:tabs>
          <w:tab w:val="left" w:pos="360"/>
        </w:tabs>
        <w:rPr>
          <w:rFonts w:ascii="Times New Roman" w:hAnsi="Times New Roman"/>
          <w:sz w:val="22"/>
        </w:rPr>
      </w:pPr>
      <w:r w:rsidRPr="00525A0F">
        <w:rPr>
          <w:rFonts w:ascii="Times New Roman" w:hAnsi="Times New Roman"/>
          <w:b/>
          <w:sz w:val="22"/>
        </w:rPr>
        <w:t>Problem</w:t>
      </w:r>
      <w:r w:rsidRPr="00525A0F">
        <w:rPr>
          <w:rFonts w:ascii="Times New Roman" w:hAnsi="Times New Roman"/>
          <w:sz w:val="22"/>
        </w:rPr>
        <w:t>: Using</w:t>
      </w:r>
      <w:r>
        <w:rPr>
          <w:rFonts w:ascii="Times New Roman" w:hAnsi="Times New Roman"/>
          <w:sz w:val="22"/>
        </w:rPr>
        <w:t xml:space="preserve"> a circle, square or triangle as a beginning point and a circle, square or triangle as an end point, create a 24-image storyboard or a five- to eight-second animation exploring the creative possibilities of these basic “prompts,” Working in collaborative teams is encouraged.</w:t>
      </w:r>
    </w:p>
    <w:p w:rsidR="00A97D03" w:rsidRDefault="00A97D03" w:rsidP="00A97D03">
      <w:pPr>
        <w:tabs>
          <w:tab w:val="left" w:pos="360"/>
        </w:tabs>
        <w:rPr>
          <w:rFonts w:ascii="Times New Roman" w:hAnsi="Times New Roman"/>
          <w:sz w:val="22"/>
        </w:rPr>
      </w:pPr>
      <w:r w:rsidRPr="00525A0F">
        <w:rPr>
          <w:rFonts w:ascii="Times New Roman" w:hAnsi="Times New Roman"/>
          <w:b/>
          <w:sz w:val="22"/>
        </w:rPr>
        <w:t>Objective</w:t>
      </w:r>
      <w:r>
        <w:rPr>
          <w:rFonts w:ascii="Times New Roman" w:hAnsi="Times New Roman"/>
          <w:sz w:val="22"/>
        </w:rPr>
        <w:t>: To learn through play.</w:t>
      </w:r>
    </w:p>
    <w:p w:rsidR="00A97D03" w:rsidRDefault="00A97D03" w:rsidP="00A97D03">
      <w:pPr>
        <w:tabs>
          <w:tab w:val="left" w:pos="360"/>
        </w:tabs>
        <w:rPr>
          <w:rFonts w:ascii="Times New Roman" w:hAnsi="Times New Roman"/>
          <w:sz w:val="22"/>
        </w:rPr>
      </w:pPr>
      <w:r w:rsidRPr="00884739">
        <w:rPr>
          <w:rFonts w:ascii="Times New Roman" w:hAnsi="Times New Roman"/>
          <w:b/>
          <w:sz w:val="22"/>
        </w:rPr>
        <w:t>Materials:</w:t>
      </w:r>
      <w:r>
        <w:rPr>
          <w:rFonts w:ascii="Times New Roman" w:hAnsi="Times New Roman"/>
          <w:sz w:val="22"/>
        </w:rPr>
        <w:t xml:space="preserve"> Flash, Illustrator, or felt pen for storyboards will work well.</w:t>
      </w:r>
    </w:p>
    <w:p w:rsidR="00A97D03" w:rsidRDefault="00A97D03" w:rsidP="00A97D03">
      <w:pPr>
        <w:tabs>
          <w:tab w:val="left" w:pos="360"/>
        </w:tabs>
        <w:rPr>
          <w:rFonts w:ascii="Times New Roman" w:hAnsi="Times New Roman"/>
          <w:sz w:val="22"/>
        </w:rPr>
      </w:pPr>
    </w:p>
    <w:p w:rsidR="00A97D03" w:rsidRDefault="00A97D03" w:rsidP="00A97D03">
      <w:pPr>
        <w:tabs>
          <w:tab w:val="left" w:pos="360"/>
        </w:tabs>
        <w:rPr>
          <w:rFonts w:ascii="Times New Roman" w:hAnsi="Times New Roman"/>
          <w:sz w:val="22"/>
        </w:rPr>
      </w:pPr>
      <w:r w:rsidRPr="00884739">
        <w:rPr>
          <w:rFonts w:ascii="Times New Roman" w:hAnsi="Times New Roman"/>
          <w:b/>
          <w:sz w:val="22"/>
        </w:rPr>
        <w:t>Strategy</w:t>
      </w:r>
      <w:r>
        <w:rPr>
          <w:rFonts w:ascii="Times New Roman" w:hAnsi="Times New Roman"/>
          <w:sz w:val="22"/>
        </w:rPr>
        <w:t>: Through rough storyboards, explore the possibilities of each basic shape. You can keep the project non-objective or can introduce characters and settings as you see fit. The more complex each drawing becomes, the more time-consuming the project is likely to be. Focus on</w:t>
      </w:r>
    </w:p>
    <w:p w:rsidR="00A97D03" w:rsidRDefault="00A97D03" w:rsidP="00A97D03">
      <w:pPr>
        <w:tabs>
          <w:tab w:val="left" w:pos="360"/>
        </w:tabs>
        <w:rPr>
          <w:rFonts w:ascii="Times New Roman" w:hAnsi="Times New Roman"/>
          <w:b/>
          <w:sz w:val="22"/>
        </w:rPr>
      </w:pPr>
    </w:p>
    <w:p w:rsidR="00A97D03" w:rsidRPr="00525A0F" w:rsidRDefault="00A97D03" w:rsidP="00A97D03">
      <w:pPr>
        <w:tabs>
          <w:tab w:val="left" w:pos="360"/>
        </w:tabs>
        <w:rPr>
          <w:rFonts w:ascii="Times New Roman" w:hAnsi="Times New Roman"/>
          <w:sz w:val="22"/>
        </w:rPr>
      </w:pPr>
      <w:r w:rsidRPr="00884739">
        <w:rPr>
          <w:rFonts w:ascii="Times New Roman" w:hAnsi="Times New Roman"/>
          <w:b/>
          <w:sz w:val="22"/>
        </w:rPr>
        <w:t>Viewing</w:t>
      </w:r>
      <w:r>
        <w:rPr>
          <w:rFonts w:ascii="Times New Roman" w:hAnsi="Times New Roman"/>
          <w:sz w:val="22"/>
        </w:rPr>
        <w:t xml:space="preserve">: various versions of Anijam, </w:t>
      </w:r>
      <w:r w:rsidRPr="002F5115">
        <w:rPr>
          <w:rFonts w:ascii="Times New Roman" w:hAnsi="Times New Roman"/>
          <w:i/>
          <w:sz w:val="22"/>
        </w:rPr>
        <w:t>Duck Amuck</w:t>
      </w:r>
      <w:r>
        <w:rPr>
          <w:rFonts w:ascii="Times New Roman" w:hAnsi="Times New Roman"/>
          <w:sz w:val="22"/>
        </w:rPr>
        <w:t xml:space="preserve"> by Chuck Jones, </w:t>
      </w:r>
      <w:r w:rsidRPr="002F5115">
        <w:rPr>
          <w:rFonts w:ascii="Times New Roman" w:hAnsi="Times New Roman"/>
          <w:i/>
          <w:sz w:val="22"/>
        </w:rPr>
        <w:t>Yo-Yo</w:t>
      </w:r>
      <w:r>
        <w:rPr>
          <w:rFonts w:ascii="Times New Roman" w:hAnsi="Times New Roman"/>
          <w:sz w:val="22"/>
        </w:rPr>
        <w:t xml:space="preserve">, </w:t>
      </w:r>
      <w:r w:rsidRPr="002F5115">
        <w:rPr>
          <w:rFonts w:ascii="Times New Roman" w:hAnsi="Times New Roman"/>
          <w:i/>
          <w:sz w:val="22"/>
        </w:rPr>
        <w:t>Origin of Species</w:t>
      </w:r>
    </w:p>
    <w:p w:rsidR="00A97D03" w:rsidRDefault="00A97D03" w:rsidP="00A97D03">
      <w:pPr>
        <w:tabs>
          <w:tab w:val="left" w:pos="360"/>
        </w:tabs>
        <w:jc w:val="center"/>
        <w:rPr>
          <w:rFonts w:ascii="Times New Roman" w:hAnsi="Times New Roman"/>
          <w:b/>
        </w:rPr>
      </w:pPr>
    </w:p>
    <w:p w:rsidR="00A97D03" w:rsidRDefault="00A97D03" w:rsidP="00A97D03">
      <w:pPr>
        <w:tabs>
          <w:tab w:val="left" w:pos="360"/>
        </w:tabs>
        <w:jc w:val="center"/>
        <w:rPr>
          <w:rFonts w:ascii="Times New Roman" w:hAnsi="Times New Roman"/>
          <w:b/>
        </w:rPr>
      </w:pPr>
    </w:p>
    <w:p w:rsidR="00A97D03" w:rsidRPr="0045649A" w:rsidRDefault="00A97D03" w:rsidP="00A97D03">
      <w:pPr>
        <w:tabs>
          <w:tab w:val="left" w:pos="360"/>
        </w:tabs>
        <w:jc w:val="center"/>
        <w:rPr>
          <w:rFonts w:ascii="Times New Roman" w:hAnsi="Times New Roman"/>
        </w:rPr>
      </w:pPr>
      <w:r w:rsidRPr="0045649A">
        <w:rPr>
          <w:rFonts w:ascii="Times New Roman" w:hAnsi="Times New Roman"/>
          <w:b/>
        </w:rPr>
        <w:t>MICROCOSMOS/MACROCOSMOS</w:t>
      </w:r>
    </w:p>
    <w:p w:rsidR="00A97D03" w:rsidRPr="00D75731" w:rsidRDefault="00A97D03" w:rsidP="00A97D03">
      <w:pPr>
        <w:jc w:val="center"/>
        <w:rPr>
          <w:rFonts w:ascii="Times New Roman" w:hAnsi="Times New Roman"/>
          <w:sz w:val="22"/>
        </w:rPr>
      </w:pPr>
      <w:r w:rsidRPr="00D75731">
        <w:rPr>
          <w:rFonts w:ascii="Times New Roman" w:hAnsi="Times New Roman"/>
          <w:sz w:val="22"/>
        </w:rPr>
        <w:t>Assignment</w:t>
      </w:r>
      <w:r>
        <w:rPr>
          <w:rFonts w:ascii="Times New Roman" w:hAnsi="Times New Roman"/>
          <w:sz w:val="22"/>
        </w:rPr>
        <w:t xml:space="preserve"> developed</w:t>
      </w:r>
      <w:r w:rsidRPr="00D75731">
        <w:rPr>
          <w:rFonts w:ascii="Times New Roman" w:hAnsi="Times New Roman"/>
          <w:sz w:val="22"/>
        </w:rPr>
        <w:t xml:space="preserve"> by Mat</w:t>
      </w:r>
      <w:r>
        <w:rPr>
          <w:rFonts w:ascii="Times New Roman" w:hAnsi="Times New Roman"/>
          <w:sz w:val="22"/>
        </w:rPr>
        <w:t>hew</w:t>
      </w:r>
      <w:r w:rsidRPr="00D75731">
        <w:rPr>
          <w:rFonts w:ascii="Times New Roman" w:hAnsi="Times New Roman"/>
          <w:sz w:val="22"/>
        </w:rPr>
        <w:t xml:space="preserve"> Kelly, Whitman College</w:t>
      </w:r>
    </w:p>
    <w:p w:rsidR="00A97D03" w:rsidRPr="00D75731"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Create a unified composition out of </w:t>
      </w:r>
      <w:r>
        <w:rPr>
          <w:rFonts w:ascii="Times New Roman" w:hAnsi="Times New Roman"/>
          <w:sz w:val="22"/>
        </w:rPr>
        <w:t>20-</w:t>
      </w:r>
      <w:r w:rsidRPr="00D75731">
        <w:rPr>
          <w:rFonts w:ascii="Times New Roman" w:hAnsi="Times New Roman"/>
          <w:sz w:val="22"/>
        </w:rPr>
        <w:t xml:space="preserve"> 25 smaller images</w:t>
      </w:r>
      <w:r>
        <w:rPr>
          <w:rFonts w:ascii="Times New Roman" w:hAnsi="Times New Roman"/>
          <w:sz w:val="22"/>
        </w:rPr>
        <w:t xml:space="preserve"> that are</w:t>
      </w:r>
      <w:r w:rsidRPr="00D75731">
        <w:rPr>
          <w:rFonts w:ascii="Times New Roman" w:hAnsi="Times New Roman"/>
          <w:sz w:val="22"/>
        </w:rPr>
        <w:t xml:space="preserve"> all related to a single motif.  </w:t>
      </w: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enhance visual awareness and discover the simple shapes within complex forms.  </w:t>
      </w: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Materials:</w:t>
      </w:r>
      <w:r w:rsidRPr="00D75731">
        <w:rPr>
          <w:rFonts w:ascii="Times New Roman" w:hAnsi="Times New Roman"/>
          <w:sz w:val="22"/>
        </w:rPr>
        <w:t xml:space="preserve"> A computer with Photoshop, digital camera, and printer.  </w:t>
      </w:r>
    </w:p>
    <w:p w:rsidR="00A97D03"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A97D03" w:rsidRPr="00D75731" w:rsidRDefault="00A97D03" w:rsidP="00A97D03">
      <w:pPr>
        <w:tabs>
          <w:tab w:val="left" w:pos="360"/>
        </w:tabs>
        <w:rPr>
          <w:rFonts w:ascii="Times New Roman" w:hAnsi="Times New Roman"/>
          <w:sz w:val="22"/>
        </w:rPr>
      </w:pPr>
      <w:r w:rsidRPr="00D75731">
        <w:rPr>
          <w:rFonts w:ascii="Times New Roman" w:hAnsi="Times New Roman"/>
          <w:sz w:val="22"/>
        </w:rPr>
        <w:t>1. Choose a simple theme from the following menu:</w:t>
      </w:r>
    </w:p>
    <w:p w:rsidR="00A97D03" w:rsidRPr="00D75731" w:rsidRDefault="00A97D03" w:rsidP="00A97D03">
      <w:pPr>
        <w:numPr>
          <w:ilvl w:val="0"/>
          <w:numId w:val="30"/>
        </w:numPr>
        <w:tabs>
          <w:tab w:val="left" w:pos="360"/>
        </w:tabs>
        <w:rPr>
          <w:rFonts w:ascii="Times New Roman" w:hAnsi="Times New Roman"/>
          <w:sz w:val="22"/>
        </w:rPr>
      </w:pPr>
      <w:r w:rsidRPr="00D75731">
        <w:rPr>
          <w:rFonts w:ascii="Times New Roman" w:hAnsi="Times New Roman"/>
          <w:sz w:val="22"/>
        </w:rPr>
        <w:t>Circles, cycles, and spheres,</w:t>
      </w:r>
    </w:p>
    <w:p w:rsidR="00A97D03" w:rsidRPr="00D75731" w:rsidRDefault="00A97D03" w:rsidP="00A97D03">
      <w:pPr>
        <w:numPr>
          <w:ilvl w:val="0"/>
          <w:numId w:val="30"/>
        </w:numPr>
        <w:tabs>
          <w:tab w:val="left" w:pos="360"/>
        </w:tabs>
        <w:rPr>
          <w:rFonts w:ascii="Times New Roman" w:hAnsi="Times New Roman"/>
          <w:sz w:val="22"/>
        </w:rPr>
      </w:pPr>
      <w:r w:rsidRPr="00D75731">
        <w:rPr>
          <w:rFonts w:ascii="Times New Roman" w:hAnsi="Times New Roman"/>
          <w:sz w:val="22"/>
        </w:rPr>
        <w:t>Squares, rectangles and cubes,</w:t>
      </w:r>
    </w:p>
    <w:p w:rsidR="00A97D03" w:rsidRPr="00D75731" w:rsidRDefault="00A97D03" w:rsidP="00A97D03">
      <w:pPr>
        <w:numPr>
          <w:ilvl w:val="0"/>
          <w:numId w:val="30"/>
        </w:numPr>
        <w:tabs>
          <w:tab w:val="left" w:pos="360"/>
        </w:tabs>
        <w:rPr>
          <w:rFonts w:ascii="Times New Roman" w:hAnsi="Times New Roman"/>
          <w:sz w:val="22"/>
        </w:rPr>
      </w:pPr>
      <w:r w:rsidRPr="00D75731">
        <w:rPr>
          <w:rFonts w:ascii="Times New Roman" w:hAnsi="Times New Roman"/>
          <w:sz w:val="22"/>
        </w:rPr>
        <w:t>Triads, triangles, trios and tetrahedrons,</w:t>
      </w:r>
    </w:p>
    <w:p w:rsidR="00A97D03" w:rsidRDefault="00A97D03" w:rsidP="00A97D03">
      <w:pPr>
        <w:numPr>
          <w:ilvl w:val="0"/>
          <w:numId w:val="30"/>
        </w:numPr>
        <w:tabs>
          <w:tab w:val="left" w:pos="360"/>
        </w:tabs>
        <w:rPr>
          <w:rFonts w:ascii="Times New Roman" w:hAnsi="Times New Roman"/>
          <w:sz w:val="22"/>
        </w:rPr>
      </w:pPr>
      <w:r w:rsidRPr="00D75731">
        <w:rPr>
          <w:rFonts w:ascii="Times New Roman" w:hAnsi="Times New Roman"/>
          <w:sz w:val="22"/>
        </w:rPr>
        <w:t>Bridges</w:t>
      </w:r>
    </w:p>
    <w:p w:rsidR="00A97D03" w:rsidRPr="00D75731" w:rsidRDefault="00A97D03" w:rsidP="00A97D03">
      <w:pPr>
        <w:numPr>
          <w:ilvl w:val="0"/>
          <w:numId w:val="30"/>
        </w:numPr>
        <w:tabs>
          <w:tab w:val="left" w:pos="360"/>
        </w:tabs>
        <w:rPr>
          <w:rFonts w:ascii="Times New Roman" w:hAnsi="Times New Roman"/>
          <w:sz w:val="22"/>
        </w:rPr>
      </w:pPr>
      <w:r>
        <w:rPr>
          <w:rFonts w:ascii="Times New Roman" w:hAnsi="Times New Roman"/>
          <w:sz w:val="22"/>
        </w:rPr>
        <w:t>Boundaries</w:t>
      </w:r>
    </w:p>
    <w:p w:rsidR="00A97D03" w:rsidRPr="00D75731" w:rsidRDefault="00A97D03" w:rsidP="00A97D03">
      <w:pPr>
        <w:tabs>
          <w:tab w:val="left" w:pos="360"/>
        </w:tabs>
        <w:rPr>
          <w:rFonts w:ascii="Times New Roman" w:hAnsi="Times New Roman"/>
          <w:sz w:val="22"/>
        </w:rPr>
      </w:pPr>
      <w:r w:rsidRPr="00D75731">
        <w:rPr>
          <w:rFonts w:ascii="Times New Roman" w:hAnsi="Times New Roman"/>
          <w:sz w:val="22"/>
        </w:rPr>
        <w:t xml:space="preserve">2. Collect the images. Using a digital camera take a minimum of 20 pictures of objects, pieces of objects, or negative spaces that fit your basic theme. Forget about what the objects are and focus on the shapes they create.  </w:t>
      </w:r>
    </w:p>
    <w:p w:rsidR="00A97D03" w:rsidRPr="00D75731" w:rsidRDefault="00A97D03" w:rsidP="00A97D03">
      <w:pPr>
        <w:tabs>
          <w:tab w:val="left" w:pos="360"/>
        </w:tabs>
        <w:rPr>
          <w:rFonts w:ascii="Times New Roman" w:hAnsi="Times New Roman"/>
          <w:sz w:val="22"/>
        </w:rPr>
      </w:pPr>
      <w:r w:rsidRPr="00D75731">
        <w:rPr>
          <w:rFonts w:ascii="Times New Roman" w:hAnsi="Times New Roman"/>
          <w:sz w:val="22"/>
        </w:rPr>
        <w:t>3. Bring them together. In an 8"x10" format arrange the images into a unified composition comprised of 20 two-inch squares. </w:t>
      </w:r>
      <w:r>
        <w:rPr>
          <w:rFonts w:ascii="Times New Roman" w:hAnsi="Times New Roman"/>
          <w:sz w:val="22"/>
        </w:rPr>
        <w:t>Focus on</w:t>
      </w:r>
      <w:r w:rsidRPr="00D75731">
        <w:rPr>
          <w:rFonts w:ascii="Times New Roman" w:hAnsi="Times New Roman"/>
          <w:sz w:val="22"/>
        </w:rPr>
        <w:t xml:space="preserve"> figure/ground relationships, proximity, balance, and boundaries.</w:t>
      </w:r>
    </w:p>
    <w:p w:rsidR="00A97D03" w:rsidRPr="00D75731" w:rsidRDefault="00A97D03" w:rsidP="00A97D03">
      <w:pPr>
        <w:tabs>
          <w:tab w:val="left" w:pos="360"/>
        </w:tabs>
        <w:rPr>
          <w:rFonts w:ascii="Times New Roman" w:hAnsi="Times New Roman"/>
          <w:sz w:val="22"/>
        </w:rPr>
      </w:pPr>
      <w:r>
        <w:rPr>
          <w:rFonts w:ascii="Times New Roman" w:hAnsi="Times New Roman"/>
          <w:noProof/>
          <w:sz w:val="22"/>
        </w:rPr>
        <w:drawing>
          <wp:anchor distT="0" distB="0" distL="114300" distR="114300" simplePos="0" relativeHeight="251766784" behindDoc="0" locked="0" layoutInCell="0" allowOverlap="1">
            <wp:simplePos x="0" y="0"/>
            <wp:positionH relativeFrom="column">
              <wp:posOffset>4051935</wp:posOffset>
            </wp:positionH>
            <wp:positionV relativeFrom="paragraph">
              <wp:posOffset>622935</wp:posOffset>
            </wp:positionV>
            <wp:extent cx="1713230" cy="1607820"/>
            <wp:effectExtent l="25400" t="0" r="0" b="0"/>
            <wp:wrapSquare wrapText="bothSides"/>
            <wp:docPr id="175" name="Picture 25" descr="micr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icrmacr"/>
                    <pic:cNvPicPr>
                      <a:picLocks noChangeAspect="1" noChangeArrowheads="1"/>
                    </pic:cNvPicPr>
                  </pic:nvPicPr>
                  <pic:blipFill>
                    <a:blip r:embed="rId100"/>
                    <a:srcRect/>
                    <a:stretch>
                      <a:fillRect/>
                    </a:stretch>
                  </pic:blipFill>
                  <pic:spPr bwMode="auto">
                    <a:xfrm>
                      <a:off x="0" y="0"/>
                      <a:ext cx="1713230" cy="1607820"/>
                    </a:xfrm>
                    <a:prstGeom prst="rect">
                      <a:avLst/>
                    </a:prstGeom>
                    <a:noFill/>
                    <a:ln w="9525">
                      <a:noFill/>
                      <a:miter lim="800000"/>
                      <a:headEnd/>
                      <a:tailEnd/>
                    </a:ln>
                  </pic:spPr>
                </pic:pic>
              </a:graphicData>
            </a:graphic>
          </wp:anchor>
        </w:drawing>
      </w:r>
      <w:r w:rsidRPr="00D75731">
        <w:rPr>
          <w:rFonts w:ascii="Times New Roman" w:hAnsi="Times New Roman"/>
          <w:sz w:val="22"/>
        </w:rPr>
        <w:t>4. Turn up the heat: Take the color composition, copy it, and change it to a gray scale image.  How does the lack of color change the dynamics within the composition? Combine the color and gray scale images to create additional possibilities. Finally, combine words and images to create a poster sized composition expressing your simple theme as fully and eloquently as possible.</w:t>
      </w:r>
    </w:p>
    <w:p w:rsidR="00A97D03" w:rsidRPr="00D75731" w:rsidRDefault="00A97D03" w:rsidP="00A97D03">
      <w:pPr>
        <w:tabs>
          <w:tab w:val="left" w:pos="360"/>
        </w:tabs>
        <w:rPr>
          <w:rFonts w:ascii="Times New Roman" w:hAnsi="Times New Roman"/>
          <w:b/>
          <w:sz w:val="22"/>
        </w:rPr>
      </w:pPr>
    </w:p>
    <w:p w:rsidR="00A97D03" w:rsidRPr="00884739" w:rsidRDefault="00A97D03" w:rsidP="00A97D03">
      <w:pPr>
        <w:tabs>
          <w:tab w:val="left" w:pos="360"/>
        </w:tabs>
        <w:rPr>
          <w:rFonts w:ascii="Times New Roman" w:hAnsi="Times New Roman"/>
          <w:sz w:val="22"/>
        </w:rPr>
      </w:pPr>
      <w:r w:rsidRPr="00D75731">
        <w:rPr>
          <w:rFonts w:ascii="Times New Roman" w:hAnsi="Times New Roman"/>
          <w:b/>
          <w:sz w:val="22"/>
        </w:rPr>
        <w:t>Reading:</w:t>
      </w:r>
      <w:r>
        <w:rPr>
          <w:rFonts w:ascii="Times New Roman" w:hAnsi="Times New Roman"/>
          <w:sz w:val="22"/>
        </w:rPr>
        <w:t xml:space="preserve"> LTI Chapters 3, 5, 6, 7</w:t>
      </w:r>
      <w:r w:rsidRPr="00D75731">
        <w:rPr>
          <w:rFonts w:ascii="Times New Roman" w:hAnsi="Times New Roman"/>
          <w:sz w:val="22"/>
        </w:rPr>
        <w:t xml:space="preserve"> </w:t>
      </w:r>
      <w:r w:rsidRPr="00D75731">
        <w:rPr>
          <w:rFonts w:ascii="Times New Roman" w:hAnsi="Times New Roman"/>
          <w:sz w:val="22"/>
        </w:rPr>
        <w:tab/>
      </w:r>
      <w:r w:rsidRPr="00884739">
        <w:rPr>
          <w:rFonts w:ascii="Times New Roman" w:hAnsi="Times New Roman"/>
          <w:b/>
          <w:sz w:val="22"/>
        </w:rPr>
        <w:t>Timetable:</w:t>
      </w:r>
      <w:r w:rsidRPr="00884739">
        <w:rPr>
          <w:rFonts w:ascii="Times New Roman" w:hAnsi="Times New Roman"/>
          <w:sz w:val="22"/>
        </w:rPr>
        <w:t xml:space="preserve"> 18 to 24 hours</w:t>
      </w:r>
    </w:p>
    <w:p w:rsidR="00A97D03" w:rsidRPr="00D75731" w:rsidRDefault="00A97D03" w:rsidP="00A97D03">
      <w:pPr>
        <w:keepNext/>
        <w:tabs>
          <w:tab w:val="left" w:pos="360"/>
        </w:tabs>
        <w:outlineLvl w:val="0"/>
        <w:rPr>
          <w:rFonts w:ascii="Times New Roman" w:hAnsi="Times New Roman"/>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w:t>
      </w:r>
      <w:r>
        <w:rPr>
          <w:rFonts w:ascii="Times New Roman" w:hAnsi="Times New Roman"/>
          <w:sz w:val="22"/>
        </w:rPr>
        <w:t>T</w:t>
      </w:r>
      <w:r w:rsidRPr="00D75731">
        <w:rPr>
          <w:rFonts w:ascii="Times New Roman" w:hAnsi="Times New Roman"/>
          <w:sz w:val="22"/>
        </w:rPr>
        <w:t>his assignment really occurs in three stages: transcribing, translating, and transforming. In step one, search for similarities among the most improbable objects. In step two, explore a wide range of compositional possibilities. In the final design, transform the basic information into a compelling visual essay on perception</w:t>
      </w:r>
      <w:r>
        <w:rPr>
          <w:rFonts w:ascii="Times New Roman" w:hAnsi="Times New Roman"/>
          <w:sz w:val="22"/>
        </w:rPr>
        <w:t>, collection</w:t>
      </w:r>
      <w:r w:rsidRPr="00D75731">
        <w:rPr>
          <w:rFonts w:ascii="Times New Roman" w:hAnsi="Times New Roman"/>
          <w:sz w:val="22"/>
        </w:rPr>
        <w:t xml:space="preserve"> and cognition.</w:t>
      </w:r>
    </w:p>
    <w:p w:rsidR="00A97D03" w:rsidRDefault="00A97D03">
      <w:pPr>
        <w:rPr>
          <w:rFonts w:ascii="Times New Roman" w:hAnsi="Times New Roman"/>
        </w:rPr>
      </w:pPr>
      <w:r>
        <w:rPr>
          <w:rFonts w:ascii="Times New Roman" w:hAnsi="Times New Roman"/>
          <w:b/>
        </w:rPr>
        <w:br w:type="page"/>
      </w:r>
    </w:p>
    <w:p w:rsidR="00A97D03" w:rsidRPr="00F13EAD" w:rsidRDefault="00A97D03" w:rsidP="00A97D03">
      <w:pPr>
        <w:pStyle w:val="Heading8"/>
        <w:rPr>
          <w:rFonts w:ascii="Times New Roman" w:hAnsi="Times New Roman"/>
          <w:b w:val="0"/>
        </w:rPr>
      </w:pPr>
      <w:r w:rsidRPr="00F13EAD">
        <w:rPr>
          <w:rFonts w:ascii="Times New Roman" w:hAnsi="Times New Roman"/>
          <w:b w:val="0"/>
        </w:rPr>
        <w:t>MATERIAL AND IMMATERIAL</w:t>
      </w:r>
    </w:p>
    <w:p w:rsidR="00A97D03" w:rsidRPr="00D75731" w:rsidRDefault="00A97D03" w:rsidP="00A97D03">
      <w:pPr>
        <w:rPr>
          <w:rFonts w:ascii="Times New Roman" w:hAnsi="Times New Roman"/>
          <w:b/>
          <w:sz w:val="22"/>
        </w:rPr>
      </w:pPr>
    </w:p>
    <w:p w:rsidR="00A97D03" w:rsidRDefault="00A97D03" w:rsidP="00A97D03">
      <w:pPr>
        <w:tabs>
          <w:tab w:val="left" w:pos="360"/>
        </w:tabs>
        <w:rPr>
          <w:rFonts w:ascii="Times New Roman" w:hAnsi="Times New Roman"/>
          <w:sz w:val="22"/>
        </w:rPr>
      </w:pPr>
      <w:r>
        <w:rPr>
          <w:rFonts w:ascii="Times New Roman" w:hAnsi="Times New Roman"/>
          <w:b/>
          <w:sz w:val="22"/>
        </w:rPr>
        <w:t>Premise: “</w:t>
      </w:r>
      <w:r>
        <w:rPr>
          <w:rFonts w:ascii="Times New Roman" w:hAnsi="Times New Roman"/>
          <w:sz w:val="22"/>
        </w:rPr>
        <w:t>Truth to materials” and “form follows function” are pillars of Modernist thinking. Modern architecture tends to exploit the unique characteristics of metal: plastics and glass often accentuates the very means of construction. At the same time, modern painters such as Barnett Newman and Ellsworth Kelly embraced the flat picture plane as the idea playing field for their visual expression.</w:t>
      </w:r>
    </w:p>
    <w:p w:rsidR="00A97D03" w:rsidRDefault="00A97D03" w:rsidP="00A97D03">
      <w:pPr>
        <w:tabs>
          <w:tab w:val="left" w:pos="360"/>
        </w:tabs>
        <w:rPr>
          <w:rFonts w:ascii="Times New Roman" w:hAnsi="Times New Roman"/>
          <w:sz w:val="22"/>
        </w:rPr>
      </w:pPr>
      <w:r>
        <w:rPr>
          <w:rFonts w:ascii="Times New Roman" w:hAnsi="Times New Roman"/>
          <w:sz w:val="22"/>
        </w:rPr>
        <w:tab/>
        <w:t xml:space="preserve">By comparison, Postmodernists tend to emphasize conceptual complexity over compositional refinement, and use all sorts of materials and methods to express themselves. Kiki Smith constructed life-sized figures from beeswax, Joseph Beuys used a dead rabbit and a live coyote in his artwork, broken furniture has served as a beginning point for many assemblages. And, the Conceptual artists of the 1970’s often presented art as ideas alone, without any physical manifestation. </w:t>
      </w:r>
    </w:p>
    <w:p w:rsidR="00A97D03" w:rsidRDefault="00A97D03" w:rsidP="00A97D03">
      <w:pPr>
        <w:tabs>
          <w:tab w:val="left" w:pos="360"/>
        </w:tabs>
        <w:rPr>
          <w:rFonts w:ascii="Times New Roman" w:hAnsi="Times New Roman"/>
          <w:sz w:val="22"/>
        </w:rPr>
      </w:pPr>
      <w:r>
        <w:rPr>
          <w:rFonts w:ascii="Times New Roman" w:hAnsi="Times New Roman"/>
          <w:sz w:val="22"/>
        </w:rPr>
        <w:tab/>
        <w:t>Are you a purist, an anarchist, or even a conceptualist, moving beyond the material realm entirely?</w:t>
      </w:r>
    </w:p>
    <w:p w:rsidR="00A97D03" w:rsidRPr="00BD107B" w:rsidRDefault="00A97D03" w:rsidP="00A97D03">
      <w:pPr>
        <w:tabs>
          <w:tab w:val="left" w:pos="360"/>
        </w:tabs>
        <w:rPr>
          <w:rFonts w:ascii="Times New Roman" w:hAnsi="Times New Roman"/>
          <w:sz w:val="22"/>
        </w:rPr>
      </w:pPr>
    </w:p>
    <w:p w:rsidR="00A97D03" w:rsidRDefault="00A97D03" w:rsidP="00A97D03">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w:t>
      </w:r>
      <w:r>
        <w:rPr>
          <w:rFonts w:ascii="Times New Roman" w:hAnsi="Times New Roman"/>
          <w:sz w:val="22"/>
        </w:rPr>
        <w:t xml:space="preserve">This problem will explore materiality in three ways. </w:t>
      </w:r>
    </w:p>
    <w:p w:rsidR="00A97D03" w:rsidRPr="00CF1348" w:rsidRDefault="00A97D03" w:rsidP="00A97D03">
      <w:pPr>
        <w:pStyle w:val="ListParagraph"/>
        <w:numPr>
          <w:ilvl w:val="0"/>
          <w:numId w:val="142"/>
        </w:numPr>
        <w:tabs>
          <w:tab w:val="left" w:pos="360"/>
        </w:tabs>
        <w:rPr>
          <w:rFonts w:ascii="Times New Roman" w:hAnsi="Times New Roman"/>
          <w:sz w:val="22"/>
        </w:rPr>
      </w:pPr>
      <w:r w:rsidRPr="00CF1348">
        <w:rPr>
          <w:rFonts w:ascii="Times New Roman" w:hAnsi="Times New Roman"/>
          <w:sz w:val="22"/>
        </w:rPr>
        <w:t xml:space="preserve">Working with a single material, explore every use and modification you can within the limitations of safety. If you are taking ceramics, painting, sculpture, etc., consider exploring one of the materials used in those courses. If not, very simple materials, such as cardboard, fibers, ivy leaves, or paper can be used. </w:t>
      </w:r>
      <w:r w:rsidRPr="00CF1348">
        <w:rPr>
          <w:rFonts w:ascii="Times New Roman" w:hAnsi="Times New Roman"/>
          <w:sz w:val="22"/>
          <w:u w:val="single"/>
        </w:rPr>
        <w:t>See me if you are interested in working with any form of plastic, including Styrofoam.</w:t>
      </w:r>
      <w:r w:rsidRPr="00CF1348">
        <w:rPr>
          <w:rFonts w:ascii="Times New Roman" w:hAnsi="Times New Roman"/>
          <w:sz w:val="22"/>
        </w:rPr>
        <w:t xml:space="preserve"> Then, create an artwork that uses the inherent qualities of your material inventively and expressively.</w:t>
      </w:r>
    </w:p>
    <w:p w:rsidR="00A97D03" w:rsidRPr="00CF1348" w:rsidRDefault="00A97D03" w:rsidP="00A97D03">
      <w:pPr>
        <w:pStyle w:val="ListParagraph"/>
        <w:numPr>
          <w:ilvl w:val="0"/>
          <w:numId w:val="142"/>
        </w:numPr>
        <w:tabs>
          <w:tab w:val="left" w:pos="360"/>
        </w:tabs>
        <w:rPr>
          <w:rFonts w:ascii="Times New Roman" w:hAnsi="Times New Roman"/>
          <w:sz w:val="22"/>
        </w:rPr>
      </w:pPr>
      <w:r w:rsidRPr="00CF1348">
        <w:rPr>
          <w:rFonts w:ascii="Times New Roman" w:hAnsi="Times New Roman"/>
          <w:sz w:val="22"/>
        </w:rPr>
        <w:t>Working with the same material or a different selection, explore ways to work against our expectations. What happens when a hammer is constructed from rose petals? A teacup is lined with fur? A portrait is made of nuts, bolts, and other hardware?</w:t>
      </w:r>
    </w:p>
    <w:p w:rsidR="00A97D03" w:rsidRPr="00CF1348" w:rsidRDefault="00A97D03" w:rsidP="00A97D03">
      <w:pPr>
        <w:pStyle w:val="ListParagraph"/>
        <w:numPr>
          <w:ilvl w:val="0"/>
          <w:numId w:val="142"/>
        </w:numPr>
        <w:tabs>
          <w:tab w:val="left" w:pos="360"/>
        </w:tabs>
        <w:rPr>
          <w:rFonts w:ascii="Times New Roman" w:hAnsi="Times New Roman"/>
          <w:b/>
          <w:sz w:val="22"/>
        </w:rPr>
      </w:pPr>
      <w:r w:rsidRPr="00CF1348">
        <w:rPr>
          <w:rFonts w:ascii="Times New Roman" w:hAnsi="Times New Roman"/>
          <w:sz w:val="22"/>
        </w:rPr>
        <w:t xml:space="preserve">Create a final piece, using immateriality to push your ideas even further. How can traces of materials expand communication and emotion? </w:t>
      </w:r>
      <w:r>
        <w:rPr>
          <w:rFonts w:ascii="Times New Roman" w:hAnsi="Times New Roman"/>
          <w:sz w:val="22"/>
        </w:rPr>
        <w:t>What happens if your artwork is purely an idea?</w:t>
      </w:r>
    </w:p>
    <w:p w:rsidR="00A97D03" w:rsidRPr="00353267" w:rsidRDefault="00A97D03" w:rsidP="00A97D03">
      <w:pPr>
        <w:pStyle w:val="ListParagraph"/>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 xml:space="preserve">Objective: </w:t>
      </w:r>
      <w:r w:rsidRPr="00D75731">
        <w:rPr>
          <w:rFonts w:ascii="Times New Roman" w:hAnsi="Times New Roman"/>
          <w:sz w:val="22"/>
        </w:rPr>
        <w:t xml:space="preserve">To </w:t>
      </w:r>
      <w:r>
        <w:rPr>
          <w:rFonts w:ascii="Times New Roman" w:hAnsi="Times New Roman"/>
          <w:sz w:val="22"/>
        </w:rPr>
        <w:t xml:space="preserve">expand creativity through multi-dimensional investigation.         </w:t>
      </w:r>
      <w:r w:rsidRPr="00D75731">
        <w:rPr>
          <w:rFonts w:ascii="Times New Roman" w:hAnsi="Times New Roman"/>
          <w:b/>
          <w:sz w:val="22"/>
        </w:rPr>
        <w:t xml:space="preserve">Materials: </w:t>
      </w:r>
      <w:r w:rsidRPr="00D75731">
        <w:rPr>
          <w:rFonts w:ascii="Times New Roman" w:hAnsi="Times New Roman"/>
          <w:sz w:val="22"/>
        </w:rPr>
        <w:t>Open</w:t>
      </w:r>
    </w:p>
    <w:p w:rsidR="00A97D03" w:rsidRPr="00D75731"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A97D03" w:rsidRPr="00EB0183" w:rsidRDefault="00A97D03" w:rsidP="00A97D03">
      <w:pPr>
        <w:pStyle w:val="ListParagraph"/>
        <w:numPr>
          <w:ilvl w:val="0"/>
          <w:numId w:val="143"/>
        </w:numPr>
        <w:tabs>
          <w:tab w:val="left" w:pos="360"/>
        </w:tabs>
        <w:rPr>
          <w:rFonts w:ascii="Times New Roman" w:hAnsi="Times New Roman"/>
          <w:sz w:val="22"/>
        </w:rPr>
      </w:pPr>
      <w:r w:rsidRPr="00EB0183">
        <w:rPr>
          <w:rFonts w:ascii="Times New Roman" w:hAnsi="Times New Roman"/>
          <w:sz w:val="22"/>
        </w:rPr>
        <w:t>Start with technical and conceptual research. How has your material been used in the past? What are its physical limitations? How can it be taken apart and then re-formed, as an artwork? Create at least 30 thumbnail sketches,10 maquettes and/or test strips for discussion in class. Then, complete Stage 1 (described above).</w:t>
      </w:r>
    </w:p>
    <w:p w:rsidR="00A97D03" w:rsidRPr="00EB0183" w:rsidRDefault="00A97D03" w:rsidP="00A97D03">
      <w:pPr>
        <w:pStyle w:val="ListParagraph"/>
        <w:numPr>
          <w:ilvl w:val="0"/>
          <w:numId w:val="143"/>
        </w:numPr>
        <w:tabs>
          <w:tab w:val="left" w:pos="360"/>
        </w:tabs>
        <w:rPr>
          <w:rFonts w:ascii="Times New Roman" w:hAnsi="Times New Roman"/>
          <w:sz w:val="22"/>
        </w:rPr>
      </w:pPr>
      <w:r w:rsidRPr="00EB0183">
        <w:rPr>
          <w:rFonts w:ascii="Times New Roman" w:hAnsi="Times New Roman"/>
          <w:sz w:val="22"/>
        </w:rPr>
        <w:t>For Stage 2, consider trying a material that is not commonly associated with art. Expand your conceptual research as well as your technical research. Create at least 30 thumbnail sketches,10 maquettes and/or test strips for discussion in class. Then, complete your second artwork.</w:t>
      </w:r>
    </w:p>
    <w:p w:rsidR="00A97D03" w:rsidRPr="00EB0183" w:rsidRDefault="00A97D03" w:rsidP="00A97D03">
      <w:pPr>
        <w:pStyle w:val="ListParagraph"/>
        <w:numPr>
          <w:ilvl w:val="0"/>
          <w:numId w:val="143"/>
        </w:numPr>
        <w:tabs>
          <w:tab w:val="left" w:pos="360"/>
        </w:tabs>
        <w:rPr>
          <w:rFonts w:ascii="Times New Roman" w:hAnsi="Times New Roman"/>
          <w:sz w:val="22"/>
        </w:rPr>
      </w:pPr>
      <w:r w:rsidRPr="00EB0183">
        <w:rPr>
          <w:rFonts w:ascii="Times New Roman" w:hAnsi="Times New Roman"/>
          <w:sz w:val="22"/>
        </w:rPr>
        <w:t xml:space="preserve">For Stage 3, consider the implications of material residue. For example, a fossil can be any evidence of past life—from a dinosaur’s footprint to an earthworm’s burrow track. And, what ideas are best expressed through concepts rather than physical construction? </w:t>
      </w:r>
    </w:p>
    <w:p w:rsidR="00A97D03" w:rsidRPr="00353267" w:rsidRDefault="00A97D03" w:rsidP="00A97D03">
      <w:pPr>
        <w:tabs>
          <w:tab w:val="left" w:pos="360"/>
        </w:tabs>
        <w:rPr>
          <w:rFonts w:ascii="Times New Roman" w:hAnsi="Times New Roman"/>
          <w:sz w:val="22"/>
        </w:rPr>
      </w:pPr>
    </w:p>
    <w:p w:rsidR="00A97D03" w:rsidRDefault="00A97D03" w:rsidP="00A97D03">
      <w:pPr>
        <w:keepNext/>
        <w:tabs>
          <w:tab w:val="left" w:pos="360"/>
        </w:tabs>
        <w:outlineLvl w:val="0"/>
        <w:rPr>
          <w:rFonts w:ascii="Times New Roman" w:hAnsi="Times New Roman"/>
          <w:sz w:val="22"/>
        </w:rPr>
      </w:pPr>
      <w:r w:rsidRPr="00D75731">
        <w:rPr>
          <w:rFonts w:ascii="Times New Roman" w:hAnsi="Times New Roman"/>
          <w:b/>
          <w:sz w:val="22"/>
        </w:rPr>
        <w:t xml:space="preserve">Reading: </w:t>
      </w:r>
      <w:r w:rsidRPr="00372C7A">
        <w:rPr>
          <w:rFonts w:ascii="Times New Roman" w:hAnsi="Times New Roman"/>
          <w:i/>
          <w:sz w:val="22"/>
        </w:rPr>
        <w:t>Sculpture Magazine</w:t>
      </w:r>
      <w:r>
        <w:rPr>
          <w:rFonts w:ascii="Times New Roman" w:hAnsi="Times New Roman"/>
          <w:sz w:val="22"/>
        </w:rPr>
        <w:t xml:space="preserve">, </w:t>
      </w:r>
      <w:r w:rsidRPr="00372C7A">
        <w:rPr>
          <w:rFonts w:ascii="Times New Roman" w:hAnsi="Times New Roman"/>
          <w:i/>
          <w:sz w:val="22"/>
        </w:rPr>
        <w:t>Art in America</w:t>
      </w:r>
      <w:r>
        <w:rPr>
          <w:rFonts w:ascii="Times New Roman" w:hAnsi="Times New Roman"/>
          <w:sz w:val="22"/>
        </w:rPr>
        <w:t>,</w:t>
      </w:r>
      <w:r w:rsidRPr="00EB0183">
        <w:rPr>
          <w:rFonts w:ascii="Times New Roman" w:hAnsi="Times New Roman"/>
          <w:sz w:val="22"/>
        </w:rPr>
        <w:t xml:space="preserve"> </w:t>
      </w:r>
      <w:r w:rsidRPr="00C35362">
        <w:rPr>
          <w:rFonts w:ascii="Times New Roman" w:hAnsi="Times New Roman"/>
          <w:sz w:val="22"/>
        </w:rPr>
        <w:t>LTI Chapters 8, 11, and 12.</w:t>
      </w:r>
    </w:p>
    <w:p w:rsidR="00A97D03" w:rsidRPr="00C35362" w:rsidRDefault="00A97D03" w:rsidP="00A97D03">
      <w:pPr>
        <w:keepNext/>
        <w:tabs>
          <w:tab w:val="left" w:pos="360"/>
        </w:tabs>
        <w:outlineLvl w:val="0"/>
        <w:rPr>
          <w:rFonts w:ascii="Times New Roman" w:hAnsi="Times New Roman"/>
          <w:sz w:val="22"/>
        </w:rPr>
      </w:pPr>
    </w:p>
    <w:p w:rsidR="00A97D03" w:rsidRPr="00455895" w:rsidRDefault="00A97D03" w:rsidP="00A97D03">
      <w:pPr>
        <w:rPr>
          <w:rFonts w:ascii="Times New Roman" w:hAnsi="Times New Roman"/>
          <w:sz w:val="22"/>
        </w:rPr>
      </w:pPr>
      <w:r w:rsidRPr="00043AEA">
        <w:rPr>
          <w:rFonts w:ascii="Times New Roman" w:hAnsi="Times New Roman"/>
          <w:b/>
          <w:sz w:val="22"/>
        </w:rPr>
        <w:t>Artists:</w:t>
      </w:r>
      <w:r>
        <w:rPr>
          <w:rFonts w:ascii="Times New Roman" w:hAnsi="Times New Roman"/>
          <w:b/>
          <w:sz w:val="22"/>
        </w:rPr>
        <w:t xml:space="preserve"> </w:t>
      </w:r>
      <w:r w:rsidRPr="00455895">
        <w:rPr>
          <w:rFonts w:ascii="Times New Roman" w:hAnsi="Times New Roman"/>
          <w:sz w:val="22"/>
        </w:rPr>
        <w:t xml:space="preserve">Ned Kahn, </w:t>
      </w:r>
      <w:r>
        <w:rPr>
          <w:rFonts w:ascii="Times New Roman" w:hAnsi="Times New Roman"/>
          <w:sz w:val="22"/>
        </w:rPr>
        <w:t xml:space="preserve">Marcel Duchamp, </w:t>
      </w:r>
      <w:r w:rsidRPr="00455895">
        <w:rPr>
          <w:rFonts w:ascii="Times New Roman" w:hAnsi="Times New Roman"/>
          <w:sz w:val="22"/>
        </w:rPr>
        <w:t>Liza Lou, Joseph Kosuth, Rudolf Stingel, Xiao Min, Tom Friedman, Robert Irwin</w:t>
      </w:r>
      <w:r>
        <w:rPr>
          <w:rFonts w:ascii="Times New Roman" w:hAnsi="Times New Roman"/>
          <w:sz w:val="22"/>
        </w:rPr>
        <w:t>, David Adjaye</w:t>
      </w:r>
    </w:p>
    <w:p w:rsidR="00A97D03" w:rsidRPr="00455895" w:rsidRDefault="00A97D03" w:rsidP="00A97D03">
      <w:pPr>
        <w:rPr>
          <w:rFonts w:ascii="Times New Roman" w:hAnsi="Times New Roman"/>
          <w:b/>
          <w:sz w:val="22"/>
        </w:rPr>
      </w:pPr>
    </w:p>
    <w:p w:rsidR="00A97D03" w:rsidRPr="00D75731" w:rsidRDefault="00A97D03" w:rsidP="00A97D03">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w:t>
      </w:r>
      <w:r>
        <w:rPr>
          <w:rFonts w:ascii="Times New Roman" w:hAnsi="Times New Roman"/>
          <w:sz w:val="22"/>
        </w:rPr>
        <w:t>Find the balance between wide-ranging experimentation and safety, including limitations in uses of dorm rooms, and expect to do a lot of demos. This is also a great time to invite colleagues in to talk about their uses of materials.</w:t>
      </w:r>
    </w:p>
    <w:p w:rsidR="00A97D03" w:rsidRDefault="00A97D03" w:rsidP="00A97D03">
      <w:pPr>
        <w:tabs>
          <w:tab w:val="left" w:pos="360"/>
        </w:tabs>
        <w:rPr>
          <w:rFonts w:ascii="Times New Roman" w:hAnsi="Times New Roman"/>
          <w:b/>
          <w:sz w:val="22"/>
        </w:rPr>
      </w:pPr>
    </w:p>
    <w:p w:rsidR="00A97D03" w:rsidRPr="00455895" w:rsidRDefault="00A97D03" w:rsidP="00A97D03">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w:t>
      </w:r>
      <w:r>
        <w:rPr>
          <w:rFonts w:ascii="Times New Roman" w:hAnsi="Times New Roman"/>
          <w:sz w:val="22"/>
        </w:rPr>
        <w:t>20 to 40</w:t>
      </w:r>
      <w:r w:rsidRPr="00D75731">
        <w:rPr>
          <w:rFonts w:ascii="Times New Roman" w:hAnsi="Times New Roman"/>
          <w:sz w:val="22"/>
        </w:rPr>
        <w:t xml:space="preserve"> hours</w:t>
      </w:r>
      <w:r>
        <w:rPr>
          <w:rFonts w:ascii="Times New Roman" w:hAnsi="Times New Roman"/>
          <w:sz w:val="22"/>
        </w:rPr>
        <w:t>, depending on number of variations, level of collaboration, complexity of construction.</w:t>
      </w:r>
    </w:p>
    <w:p w:rsidR="00A97D03" w:rsidRPr="00A97D03" w:rsidRDefault="00A97D03" w:rsidP="00A97D03">
      <w:pPr>
        <w:pStyle w:val="Heading8"/>
        <w:rPr>
          <w:rFonts w:ascii="Times New Roman" w:hAnsi="Times New Roman"/>
        </w:rPr>
      </w:pPr>
      <w:r w:rsidRPr="00A97D03">
        <w:rPr>
          <w:rFonts w:ascii="Times New Roman" w:hAnsi="Times New Roman"/>
        </w:rPr>
        <w:t>VISUAL MUSIC</w:t>
      </w:r>
    </w:p>
    <w:p w:rsidR="00A97D03" w:rsidRPr="00D75731" w:rsidRDefault="00A97D03" w:rsidP="00A97D03">
      <w:pPr>
        <w:rPr>
          <w:rFonts w:ascii="Times New Roman" w:hAnsi="Times New Roman"/>
          <w:b/>
          <w:sz w:val="22"/>
        </w:rPr>
      </w:pPr>
    </w:p>
    <w:p w:rsidR="00A97D03" w:rsidRDefault="00A97D03" w:rsidP="00A97D03">
      <w:pPr>
        <w:tabs>
          <w:tab w:val="left" w:pos="360"/>
        </w:tabs>
        <w:rPr>
          <w:rFonts w:ascii="Times New Roman" w:hAnsi="Times New Roman"/>
          <w:sz w:val="22"/>
        </w:rPr>
      </w:pPr>
      <w:r>
        <w:rPr>
          <w:rFonts w:ascii="Times New Roman" w:hAnsi="Times New Roman"/>
          <w:b/>
          <w:sz w:val="22"/>
        </w:rPr>
        <w:t xml:space="preserve">Premise: </w:t>
      </w:r>
      <w:r>
        <w:rPr>
          <w:rFonts w:ascii="Times New Roman" w:hAnsi="Times New Roman"/>
          <w:sz w:val="22"/>
        </w:rPr>
        <w:t xml:space="preserve">Music is one of the most powerful forms of abstraction. From the pure emotion of a Brahms symphony or the contrapuntal complexity of a Bach fugue to the relentless rhythm of rap and the exuberant energy of swing, we each have our favorites. </w:t>
      </w:r>
    </w:p>
    <w:p w:rsidR="00A97D03" w:rsidRDefault="00A97D03" w:rsidP="00A97D03">
      <w:pPr>
        <w:tabs>
          <w:tab w:val="left" w:pos="360"/>
        </w:tabs>
        <w:rPr>
          <w:rFonts w:ascii="Times New Roman" w:hAnsi="Times New Roman"/>
          <w:sz w:val="22"/>
        </w:rPr>
      </w:pPr>
      <w:r>
        <w:rPr>
          <w:rFonts w:ascii="Times New Roman" w:hAnsi="Times New Roman"/>
          <w:sz w:val="22"/>
        </w:rPr>
        <w:tab/>
        <w:t xml:space="preserve">Musicians and artists have often collaborated or switches roles, as an artist shifts to music or a musician becomes an artist. Music has also inspired art from Kandinsky to Disney, and art has often inspired music: Moussorky’s </w:t>
      </w:r>
      <w:r w:rsidRPr="00BC7BB5">
        <w:rPr>
          <w:rFonts w:ascii="Times New Roman" w:hAnsi="Times New Roman"/>
          <w:i/>
          <w:sz w:val="22"/>
        </w:rPr>
        <w:t>Pictures at an Exhibition</w:t>
      </w:r>
      <w:r>
        <w:rPr>
          <w:rFonts w:ascii="Times New Roman" w:hAnsi="Times New Roman"/>
          <w:sz w:val="22"/>
        </w:rPr>
        <w:t xml:space="preserve"> is just one example. </w:t>
      </w:r>
    </w:p>
    <w:p w:rsidR="00A97D03" w:rsidRDefault="00A97D03" w:rsidP="00A97D03">
      <w:pPr>
        <w:tabs>
          <w:tab w:val="left" w:pos="360"/>
        </w:tabs>
        <w:rPr>
          <w:rFonts w:ascii="Times New Roman" w:hAnsi="Times New Roman"/>
          <w:sz w:val="22"/>
        </w:rPr>
      </w:pPr>
      <w:r>
        <w:rPr>
          <w:rFonts w:ascii="Times New Roman" w:hAnsi="Times New Roman"/>
          <w:sz w:val="22"/>
        </w:rPr>
        <w:tab/>
        <w:t>How can connections between art/design and music expand our creativity?</w:t>
      </w:r>
    </w:p>
    <w:p w:rsidR="00A97D03" w:rsidRPr="00BD107B" w:rsidRDefault="00A97D03" w:rsidP="00A97D03">
      <w:pPr>
        <w:tabs>
          <w:tab w:val="left" w:pos="360"/>
        </w:tabs>
        <w:rPr>
          <w:rFonts w:ascii="Times New Roman" w:hAnsi="Times New Roman"/>
          <w:sz w:val="22"/>
        </w:rPr>
      </w:pPr>
    </w:p>
    <w:p w:rsidR="00A97D03" w:rsidRDefault="00A97D03" w:rsidP="00A97D03">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w:t>
      </w:r>
      <w:r>
        <w:rPr>
          <w:rFonts w:ascii="Times New Roman" w:hAnsi="Times New Roman"/>
          <w:sz w:val="22"/>
        </w:rPr>
        <w:t xml:space="preserve">This problem will explore music in three ways. </w:t>
      </w:r>
    </w:p>
    <w:p w:rsidR="00A97D03" w:rsidRPr="00372C7A" w:rsidRDefault="00A97D03" w:rsidP="00A97D03">
      <w:pPr>
        <w:pStyle w:val="ListParagraph"/>
        <w:numPr>
          <w:ilvl w:val="0"/>
          <w:numId w:val="141"/>
        </w:numPr>
        <w:tabs>
          <w:tab w:val="left" w:pos="360"/>
        </w:tabs>
        <w:rPr>
          <w:rFonts w:ascii="Times New Roman" w:hAnsi="Times New Roman"/>
          <w:sz w:val="22"/>
        </w:rPr>
      </w:pPr>
      <w:r w:rsidRPr="00372C7A">
        <w:rPr>
          <w:rFonts w:ascii="Times New Roman" w:hAnsi="Times New Roman"/>
          <w:sz w:val="22"/>
        </w:rPr>
        <w:t xml:space="preserve">Working </w:t>
      </w:r>
      <w:r>
        <w:rPr>
          <w:rFonts w:ascii="Times New Roman" w:hAnsi="Times New Roman"/>
          <w:sz w:val="22"/>
        </w:rPr>
        <w:t xml:space="preserve">with a single piece of music, create a </w:t>
      </w:r>
      <w:r w:rsidRPr="00353267">
        <w:rPr>
          <w:rFonts w:ascii="Times New Roman" w:hAnsi="Times New Roman"/>
          <w:sz w:val="22"/>
          <w:u w:val="single"/>
        </w:rPr>
        <w:t>two-dimensional</w:t>
      </w:r>
      <w:r>
        <w:rPr>
          <w:rFonts w:ascii="Times New Roman" w:hAnsi="Times New Roman"/>
          <w:sz w:val="22"/>
        </w:rPr>
        <w:t xml:space="preserve"> design that best communicates the abstract emotions it embodies or evokes. Start with thumbnail sketches, and then expand. </w:t>
      </w:r>
    </w:p>
    <w:p w:rsidR="00A97D03" w:rsidRPr="00372C7A" w:rsidRDefault="00A97D03" w:rsidP="00A97D03">
      <w:pPr>
        <w:pStyle w:val="ListParagraph"/>
        <w:numPr>
          <w:ilvl w:val="0"/>
          <w:numId w:val="141"/>
        </w:numPr>
        <w:tabs>
          <w:tab w:val="left" w:pos="360"/>
        </w:tabs>
        <w:rPr>
          <w:rFonts w:ascii="Times New Roman" w:hAnsi="Times New Roman"/>
          <w:sz w:val="22"/>
        </w:rPr>
      </w:pPr>
      <w:r w:rsidRPr="00372C7A">
        <w:rPr>
          <w:rFonts w:ascii="Times New Roman" w:hAnsi="Times New Roman"/>
          <w:sz w:val="22"/>
        </w:rPr>
        <w:t xml:space="preserve">Working with the same </w:t>
      </w:r>
      <w:r>
        <w:rPr>
          <w:rFonts w:ascii="Times New Roman" w:hAnsi="Times New Roman"/>
          <w:sz w:val="22"/>
        </w:rPr>
        <w:t>music</w:t>
      </w:r>
      <w:r w:rsidRPr="00372C7A">
        <w:rPr>
          <w:rFonts w:ascii="Times New Roman" w:hAnsi="Times New Roman"/>
          <w:sz w:val="22"/>
        </w:rPr>
        <w:t xml:space="preserve"> or a </w:t>
      </w:r>
      <w:r>
        <w:rPr>
          <w:rFonts w:ascii="Times New Roman" w:hAnsi="Times New Roman"/>
          <w:sz w:val="22"/>
        </w:rPr>
        <w:t xml:space="preserve">different selection, create a </w:t>
      </w:r>
      <w:r w:rsidRPr="00353267">
        <w:rPr>
          <w:rFonts w:ascii="Times New Roman" w:hAnsi="Times New Roman"/>
          <w:sz w:val="22"/>
          <w:u w:val="single"/>
        </w:rPr>
        <w:t>three-dimensional</w:t>
      </w:r>
      <w:r>
        <w:rPr>
          <w:rFonts w:ascii="Times New Roman" w:hAnsi="Times New Roman"/>
          <w:sz w:val="22"/>
        </w:rPr>
        <w:t xml:space="preserve"> response to music, using the material(s) of your choice.</w:t>
      </w:r>
    </w:p>
    <w:p w:rsidR="00A97D03" w:rsidRPr="00353267" w:rsidRDefault="00A97D03" w:rsidP="00A97D03">
      <w:pPr>
        <w:pStyle w:val="ListParagraph"/>
        <w:numPr>
          <w:ilvl w:val="0"/>
          <w:numId w:val="141"/>
        </w:numPr>
        <w:tabs>
          <w:tab w:val="left" w:pos="360"/>
        </w:tabs>
        <w:rPr>
          <w:rFonts w:ascii="Times New Roman" w:hAnsi="Times New Roman"/>
          <w:b/>
          <w:sz w:val="22"/>
        </w:rPr>
      </w:pPr>
      <w:r w:rsidRPr="00353267">
        <w:rPr>
          <w:rFonts w:ascii="Times New Roman" w:hAnsi="Times New Roman"/>
          <w:sz w:val="22"/>
        </w:rPr>
        <w:t xml:space="preserve">Working with the same music or yet a third selection, create a </w:t>
      </w:r>
      <w:r w:rsidRPr="00353267">
        <w:rPr>
          <w:rFonts w:ascii="Times New Roman" w:hAnsi="Times New Roman"/>
          <w:sz w:val="22"/>
          <w:u w:val="single"/>
        </w:rPr>
        <w:t>time-based respons</w:t>
      </w:r>
      <w:r w:rsidRPr="00353267">
        <w:rPr>
          <w:rFonts w:ascii="Times New Roman" w:hAnsi="Times New Roman"/>
          <w:sz w:val="22"/>
        </w:rPr>
        <w:t>e</w:t>
      </w:r>
      <w:r>
        <w:rPr>
          <w:rFonts w:ascii="Times New Roman" w:hAnsi="Times New Roman"/>
          <w:sz w:val="22"/>
        </w:rPr>
        <w:t>, up to five minutes in duration.</w:t>
      </w:r>
    </w:p>
    <w:p w:rsidR="00A97D03" w:rsidRPr="00353267" w:rsidRDefault="00A97D03" w:rsidP="00A97D03">
      <w:pPr>
        <w:pStyle w:val="ListParagraph"/>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 xml:space="preserve">Objective: </w:t>
      </w:r>
      <w:r w:rsidRPr="00D75731">
        <w:rPr>
          <w:rFonts w:ascii="Times New Roman" w:hAnsi="Times New Roman"/>
          <w:sz w:val="22"/>
        </w:rPr>
        <w:t xml:space="preserve">To </w:t>
      </w:r>
      <w:r>
        <w:rPr>
          <w:rFonts w:ascii="Times New Roman" w:hAnsi="Times New Roman"/>
          <w:sz w:val="22"/>
        </w:rPr>
        <w:t>expand creativity through multi-dimensional exploration.</w:t>
      </w:r>
    </w:p>
    <w:p w:rsidR="00A97D03" w:rsidRPr="00D75731"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Open</w:t>
      </w:r>
    </w:p>
    <w:p w:rsidR="00A97D03" w:rsidRPr="00D75731"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w:t>
      </w:r>
    </w:p>
    <w:p w:rsidR="00A97D03" w:rsidRPr="00043AEA" w:rsidRDefault="00A97D03" w:rsidP="00A97D03">
      <w:pPr>
        <w:pStyle w:val="ListParagraph"/>
        <w:numPr>
          <w:ilvl w:val="0"/>
          <w:numId w:val="144"/>
        </w:numPr>
        <w:tabs>
          <w:tab w:val="left" w:pos="360"/>
        </w:tabs>
        <w:rPr>
          <w:rFonts w:ascii="Times New Roman" w:hAnsi="Times New Roman"/>
          <w:sz w:val="22"/>
        </w:rPr>
      </w:pPr>
      <w:r w:rsidRPr="00043AEA">
        <w:rPr>
          <w:rFonts w:ascii="Times New Roman" w:hAnsi="Times New Roman"/>
          <w:sz w:val="22"/>
        </w:rPr>
        <w:t>Start with research. Listen to a variety of musical pieces, seeking those that are most compelling to you. Then, find out the story behind the music, including the composer, the concept, the instrumentation, etc.</w:t>
      </w:r>
    </w:p>
    <w:p w:rsidR="00A97D03" w:rsidRPr="00043AEA" w:rsidRDefault="00A97D03" w:rsidP="00A97D03">
      <w:pPr>
        <w:pStyle w:val="ListParagraph"/>
        <w:numPr>
          <w:ilvl w:val="0"/>
          <w:numId w:val="144"/>
        </w:numPr>
        <w:tabs>
          <w:tab w:val="left" w:pos="360"/>
        </w:tabs>
        <w:rPr>
          <w:rFonts w:ascii="Times New Roman" w:hAnsi="Times New Roman"/>
          <w:sz w:val="22"/>
        </w:rPr>
      </w:pPr>
      <w:r w:rsidRPr="00043AEA">
        <w:rPr>
          <w:rFonts w:ascii="Times New Roman" w:hAnsi="Times New Roman"/>
          <w:sz w:val="22"/>
        </w:rPr>
        <w:t>Expand with visual research, creating at least 30 thumbnail sketches and/or 10 maquettes.</w:t>
      </w:r>
    </w:p>
    <w:p w:rsidR="00A97D03" w:rsidRPr="00043AEA" w:rsidRDefault="00A97D03" w:rsidP="00A97D03">
      <w:pPr>
        <w:pStyle w:val="ListParagraph"/>
        <w:numPr>
          <w:ilvl w:val="0"/>
          <w:numId w:val="144"/>
        </w:numPr>
        <w:tabs>
          <w:tab w:val="left" w:pos="360"/>
        </w:tabs>
        <w:rPr>
          <w:rFonts w:ascii="Times New Roman" w:hAnsi="Times New Roman"/>
          <w:sz w:val="22"/>
        </w:rPr>
      </w:pPr>
      <w:r w:rsidRPr="00043AEA">
        <w:rPr>
          <w:rFonts w:ascii="Times New Roman" w:hAnsi="Times New Roman"/>
          <w:sz w:val="22"/>
        </w:rPr>
        <w:t>Share ideas. This is a great assignment to do collaboratively: find one or two others in the class that can serve as your “sounding boards!”</w:t>
      </w:r>
    </w:p>
    <w:p w:rsidR="00A97D03" w:rsidRPr="00353267" w:rsidRDefault="00A97D03" w:rsidP="00A97D03">
      <w:pPr>
        <w:tabs>
          <w:tab w:val="left" w:pos="360"/>
        </w:tabs>
        <w:rPr>
          <w:rFonts w:ascii="Times New Roman" w:hAnsi="Times New Roman"/>
          <w:sz w:val="22"/>
        </w:rPr>
      </w:pPr>
      <w:r>
        <w:rPr>
          <w:rFonts w:ascii="Times New Roman" w:hAnsi="Times New Roman"/>
          <w:sz w:val="22"/>
        </w:rPr>
        <w:t xml:space="preserve"> </w:t>
      </w:r>
    </w:p>
    <w:p w:rsidR="00A97D03" w:rsidRDefault="00A97D03" w:rsidP="00A97D03">
      <w:pPr>
        <w:keepNext/>
        <w:tabs>
          <w:tab w:val="left" w:pos="360"/>
        </w:tabs>
        <w:outlineLvl w:val="0"/>
        <w:rPr>
          <w:rFonts w:ascii="Times New Roman" w:hAnsi="Times New Roman"/>
          <w:i/>
          <w:sz w:val="22"/>
        </w:rPr>
      </w:pPr>
      <w:r w:rsidRPr="00D75731">
        <w:rPr>
          <w:rFonts w:ascii="Times New Roman" w:hAnsi="Times New Roman"/>
          <w:b/>
          <w:sz w:val="22"/>
        </w:rPr>
        <w:t xml:space="preserve">Reading: </w:t>
      </w:r>
      <w:r w:rsidRPr="00372C7A">
        <w:rPr>
          <w:rFonts w:ascii="Times New Roman" w:hAnsi="Times New Roman"/>
          <w:i/>
          <w:sz w:val="22"/>
        </w:rPr>
        <w:t>Sculpture Magazine</w:t>
      </w:r>
      <w:r>
        <w:rPr>
          <w:rFonts w:ascii="Times New Roman" w:hAnsi="Times New Roman"/>
          <w:sz w:val="22"/>
        </w:rPr>
        <w:t xml:space="preserve">, </w:t>
      </w:r>
      <w:r w:rsidRPr="00372C7A">
        <w:rPr>
          <w:rFonts w:ascii="Times New Roman" w:hAnsi="Times New Roman"/>
          <w:i/>
          <w:sz w:val="22"/>
        </w:rPr>
        <w:t>Art in America</w:t>
      </w:r>
    </w:p>
    <w:p w:rsidR="00A97D03" w:rsidRDefault="00A97D03" w:rsidP="00A97D03">
      <w:pPr>
        <w:keepNext/>
        <w:tabs>
          <w:tab w:val="left" w:pos="360"/>
        </w:tabs>
        <w:outlineLvl w:val="0"/>
        <w:rPr>
          <w:rFonts w:ascii="Times New Roman" w:hAnsi="Times New Roman"/>
          <w:i/>
          <w:sz w:val="22"/>
        </w:rPr>
      </w:pPr>
    </w:p>
    <w:p w:rsidR="00A97D03" w:rsidRPr="00D75731" w:rsidRDefault="00A97D03" w:rsidP="00A97D03">
      <w:pPr>
        <w:keepNext/>
        <w:tabs>
          <w:tab w:val="left" w:pos="360"/>
        </w:tabs>
        <w:outlineLvl w:val="0"/>
        <w:rPr>
          <w:rFonts w:ascii="Times New Roman" w:hAnsi="Times New Roman"/>
          <w:sz w:val="22"/>
        </w:rPr>
      </w:pPr>
      <w:r w:rsidRPr="00455895">
        <w:rPr>
          <w:rFonts w:ascii="Times New Roman" w:hAnsi="Times New Roman"/>
          <w:b/>
          <w:sz w:val="22"/>
        </w:rPr>
        <w:t>Artists:</w:t>
      </w:r>
      <w:r>
        <w:rPr>
          <w:rFonts w:ascii="Times New Roman" w:hAnsi="Times New Roman"/>
          <w:sz w:val="22"/>
        </w:rPr>
        <w:t xml:space="preserve"> Wassily Kandinsky, Pablo Picasso,  Rodger Mack, Brian Evans, Laurie Anderson</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A97D03" w:rsidRPr="00D75731" w:rsidRDefault="00A97D03" w:rsidP="00A97D03">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w:t>
      </w:r>
      <w:r>
        <w:rPr>
          <w:rFonts w:ascii="Times New Roman" w:hAnsi="Times New Roman"/>
          <w:sz w:val="22"/>
        </w:rPr>
        <w:t xml:space="preserve">Students love their music, and providing time and equipment for group listening to their selections can increase engagement and heighten exploration. </w:t>
      </w:r>
    </w:p>
    <w:p w:rsidR="00A97D03" w:rsidRDefault="00A97D03" w:rsidP="00A97D03">
      <w:pPr>
        <w:tabs>
          <w:tab w:val="left" w:pos="360"/>
        </w:tabs>
        <w:rPr>
          <w:rFonts w:ascii="Times New Roman" w:hAnsi="Times New Roman"/>
          <w:b/>
          <w:sz w:val="22"/>
        </w:rPr>
      </w:pPr>
    </w:p>
    <w:p w:rsidR="00A97D03" w:rsidRDefault="00A97D03" w:rsidP="00A97D03">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w:t>
      </w:r>
      <w:r>
        <w:rPr>
          <w:rFonts w:ascii="Times New Roman" w:hAnsi="Times New Roman"/>
          <w:sz w:val="22"/>
        </w:rPr>
        <w:t>30 to 45</w:t>
      </w:r>
      <w:r w:rsidRPr="00D75731">
        <w:rPr>
          <w:rFonts w:ascii="Times New Roman" w:hAnsi="Times New Roman"/>
          <w:sz w:val="22"/>
        </w:rPr>
        <w:t xml:space="preserve"> hours</w:t>
      </w:r>
      <w:r>
        <w:rPr>
          <w:rFonts w:ascii="Times New Roman" w:hAnsi="Times New Roman"/>
          <w:sz w:val="22"/>
        </w:rPr>
        <w:t xml:space="preserve"> for the entire project.</w:t>
      </w:r>
    </w:p>
    <w:p w:rsidR="00A97D03" w:rsidRDefault="00A97D03" w:rsidP="00A97D03">
      <w:pPr>
        <w:rPr>
          <w:rFonts w:ascii="Times New Roman" w:hAnsi="Times New Roman"/>
          <w:b/>
        </w:rPr>
      </w:pPr>
    </w:p>
    <w:p w:rsidR="00A97D03" w:rsidRPr="00A97D03" w:rsidRDefault="00A97D03" w:rsidP="00A97D03">
      <w:pPr>
        <w:pStyle w:val="Heading8"/>
        <w:rPr>
          <w:rFonts w:ascii="Times New Roman" w:hAnsi="Times New Roman"/>
        </w:rPr>
      </w:pPr>
      <w:r w:rsidRPr="00A97D03">
        <w:rPr>
          <w:rFonts w:ascii="Times New Roman" w:hAnsi="Times New Roman"/>
        </w:rPr>
        <w:t>THE SECRET POWER OF NUMBERS</w:t>
      </w:r>
    </w:p>
    <w:p w:rsidR="00A97D03" w:rsidRPr="00A97D03" w:rsidRDefault="00A97D03" w:rsidP="00A97D03">
      <w:pPr>
        <w:jc w:val="center"/>
        <w:rPr>
          <w:rFonts w:ascii="Times New Roman" w:hAnsi="Times New Roman"/>
          <w:sz w:val="22"/>
        </w:rPr>
      </w:pPr>
      <w:r w:rsidRPr="00A97D03">
        <w:rPr>
          <w:rFonts w:ascii="Times New Roman" w:hAnsi="Times New Roman"/>
          <w:sz w:val="22"/>
        </w:rPr>
        <w:t>Inspired by an assignment developed by Marcia Cohen, SCAD Atlanta</w:t>
      </w:r>
    </w:p>
    <w:p w:rsidR="00A97D03" w:rsidRPr="00D75731" w:rsidRDefault="00A97D03" w:rsidP="00A97D03">
      <w:pPr>
        <w:rPr>
          <w:rFonts w:ascii="Times New Roman" w:hAnsi="Times New Roman"/>
          <w:b/>
          <w:sz w:val="22"/>
        </w:rPr>
      </w:pPr>
    </w:p>
    <w:p w:rsidR="00A97D03" w:rsidRPr="00BD107B" w:rsidRDefault="00A97D03" w:rsidP="00A97D03">
      <w:pPr>
        <w:tabs>
          <w:tab w:val="left" w:pos="360"/>
        </w:tabs>
        <w:rPr>
          <w:rFonts w:ascii="Times New Roman" w:hAnsi="Times New Roman"/>
          <w:sz w:val="22"/>
        </w:rPr>
      </w:pPr>
      <w:r>
        <w:rPr>
          <w:rFonts w:ascii="Times New Roman" w:hAnsi="Times New Roman"/>
          <w:b/>
          <w:sz w:val="22"/>
        </w:rPr>
        <w:t xml:space="preserve">Premise: </w:t>
      </w:r>
      <w:r>
        <w:rPr>
          <w:rFonts w:ascii="Times New Roman" w:hAnsi="Times New Roman"/>
          <w:sz w:val="22"/>
        </w:rPr>
        <w:t>Using collection, accumulation, and categories to create works of art and design.</w:t>
      </w:r>
    </w:p>
    <w:p w:rsidR="00A97D03" w:rsidRDefault="00A97D03" w:rsidP="00A97D03">
      <w:pPr>
        <w:tabs>
          <w:tab w:val="left" w:pos="360"/>
        </w:tabs>
        <w:rPr>
          <w:rFonts w:ascii="Times New Roman" w:hAnsi="Times New Roman"/>
          <w:b/>
          <w:sz w:val="22"/>
        </w:rPr>
      </w:pPr>
    </w:p>
    <w:p w:rsidR="00A97D03" w:rsidRDefault="00A97D03" w:rsidP="00A97D03">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w:t>
      </w:r>
      <w:r>
        <w:rPr>
          <w:rFonts w:ascii="Times New Roman" w:hAnsi="Times New Roman"/>
          <w:sz w:val="22"/>
        </w:rPr>
        <w:t>There are three options for this assignment.</w:t>
      </w:r>
    </w:p>
    <w:p w:rsidR="00A97D03" w:rsidRPr="0042684E" w:rsidRDefault="00A97D03" w:rsidP="00A97D03">
      <w:pPr>
        <w:pStyle w:val="ListParagraph"/>
        <w:numPr>
          <w:ilvl w:val="0"/>
          <w:numId w:val="145"/>
        </w:numPr>
        <w:tabs>
          <w:tab w:val="left" w:pos="360"/>
        </w:tabs>
        <w:rPr>
          <w:rFonts w:ascii="Times New Roman" w:hAnsi="Times New Roman"/>
          <w:sz w:val="22"/>
        </w:rPr>
      </w:pPr>
      <w:r w:rsidRPr="00610525">
        <w:rPr>
          <w:rFonts w:ascii="Times New Roman" w:hAnsi="Times New Roman"/>
          <w:sz w:val="22"/>
          <w:u w:val="single"/>
        </w:rPr>
        <w:t>CountDown/CountUp</w:t>
      </w:r>
      <w:r w:rsidRPr="0042684E">
        <w:rPr>
          <w:rFonts w:ascii="Times New Roman" w:hAnsi="Times New Roman"/>
          <w:sz w:val="22"/>
        </w:rPr>
        <w:t>.</w:t>
      </w:r>
      <w:r>
        <w:rPr>
          <w:rFonts w:ascii="Times New Roman" w:hAnsi="Times New Roman"/>
          <w:sz w:val="22"/>
        </w:rPr>
        <w:t xml:space="preserve"> </w:t>
      </w:r>
      <w:r w:rsidRPr="0042684E">
        <w:rPr>
          <w:rFonts w:ascii="Times New Roman" w:hAnsi="Times New Roman"/>
          <w:sz w:val="22"/>
        </w:rPr>
        <w:t xml:space="preserve">Working with a sequence of numbers, create a two, three, or four-dimensional design that best communicates the meanings it embodies or evokes. Start with thumbnail sketches, maquettes or temporal experiments, and then expand. </w:t>
      </w:r>
    </w:p>
    <w:p w:rsidR="00A97D03" w:rsidRPr="0042684E" w:rsidRDefault="00A97D03" w:rsidP="00A97D03">
      <w:pPr>
        <w:pStyle w:val="ListParagraph"/>
        <w:numPr>
          <w:ilvl w:val="0"/>
          <w:numId w:val="145"/>
        </w:numPr>
        <w:tabs>
          <w:tab w:val="left" w:pos="360"/>
        </w:tabs>
        <w:rPr>
          <w:rFonts w:ascii="Times New Roman" w:hAnsi="Times New Roman"/>
          <w:sz w:val="22"/>
        </w:rPr>
      </w:pPr>
      <w:r w:rsidRPr="00610525">
        <w:rPr>
          <w:rFonts w:ascii="Times New Roman" w:hAnsi="Times New Roman"/>
          <w:sz w:val="22"/>
          <w:u w:val="single"/>
        </w:rPr>
        <w:t>The Collector</w:t>
      </w:r>
      <w:r>
        <w:rPr>
          <w:rFonts w:ascii="Times New Roman" w:hAnsi="Times New Roman"/>
          <w:sz w:val="22"/>
        </w:rPr>
        <w:t xml:space="preserve">. Collect </w:t>
      </w:r>
      <w:r w:rsidRPr="00610525">
        <w:rPr>
          <w:rFonts w:ascii="Times New Roman" w:hAnsi="Times New Roman"/>
          <w:sz w:val="22"/>
          <w:u w:val="single"/>
        </w:rPr>
        <w:t>at least</w:t>
      </w:r>
      <w:r>
        <w:rPr>
          <w:rFonts w:ascii="Times New Roman" w:hAnsi="Times New Roman"/>
          <w:sz w:val="22"/>
        </w:rPr>
        <w:t xml:space="preserve"> 100 examples of a single object, such as 100 used lottery tickets, 100 shoes, 100 botanical illustrations, 100 toy soldiers, etc. Use them to construct an artwork or as inspiration for an artwork. </w:t>
      </w:r>
    </w:p>
    <w:p w:rsidR="00A97D03" w:rsidRPr="00610525" w:rsidRDefault="00A97D03" w:rsidP="00A97D03">
      <w:pPr>
        <w:pStyle w:val="ListParagraph"/>
        <w:numPr>
          <w:ilvl w:val="0"/>
          <w:numId w:val="145"/>
        </w:numPr>
        <w:tabs>
          <w:tab w:val="left" w:pos="360"/>
        </w:tabs>
        <w:rPr>
          <w:rFonts w:ascii="Times New Roman" w:hAnsi="Times New Roman"/>
          <w:sz w:val="22"/>
        </w:rPr>
      </w:pPr>
      <w:r w:rsidRPr="00610525">
        <w:rPr>
          <w:rFonts w:ascii="Times New Roman" w:hAnsi="Times New Roman"/>
          <w:sz w:val="22"/>
          <w:u w:val="single"/>
        </w:rPr>
        <w:t>Constructing Knowledge</w:t>
      </w:r>
      <w:r>
        <w:rPr>
          <w:rFonts w:ascii="Times New Roman" w:hAnsi="Times New Roman"/>
          <w:sz w:val="22"/>
        </w:rPr>
        <w:t xml:space="preserve">. Explore ways in which humans have organized information and created categories, such as genetics, historical research and taxonomies of all kinds. Use this information as a springboard into your own artwork.  </w:t>
      </w:r>
    </w:p>
    <w:p w:rsidR="00A97D03" w:rsidRPr="00353267" w:rsidRDefault="00A97D03" w:rsidP="00A97D03">
      <w:pPr>
        <w:pStyle w:val="ListParagraph"/>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 xml:space="preserve">Objective: </w:t>
      </w:r>
      <w:r>
        <w:rPr>
          <w:rFonts w:ascii="Times New Roman" w:hAnsi="Times New Roman"/>
          <w:sz w:val="22"/>
        </w:rPr>
        <w:t>To explore epistemology and expand use of ephemera.</w:t>
      </w:r>
    </w:p>
    <w:p w:rsidR="00A97D03" w:rsidRPr="00D75731"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Open</w:t>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Pr>
          <w:rFonts w:ascii="Times New Roman" w:hAnsi="Times New Roman"/>
          <w:sz w:val="22"/>
        </w:rPr>
        <w:tab/>
      </w:r>
      <w:r w:rsidRPr="00D75731">
        <w:rPr>
          <w:rFonts w:ascii="Times New Roman" w:hAnsi="Times New Roman"/>
          <w:b/>
          <w:sz w:val="22"/>
        </w:rPr>
        <w:t>Strategy:</w:t>
      </w:r>
      <w:r w:rsidRPr="00D75731">
        <w:rPr>
          <w:rFonts w:ascii="Times New Roman" w:hAnsi="Times New Roman"/>
          <w:sz w:val="22"/>
        </w:rPr>
        <w:t xml:space="preserve"> </w:t>
      </w:r>
      <w:r>
        <w:rPr>
          <w:rFonts w:ascii="Times New Roman" w:hAnsi="Times New Roman"/>
          <w:sz w:val="22"/>
        </w:rPr>
        <w:t>Open</w:t>
      </w:r>
    </w:p>
    <w:p w:rsidR="00A97D03" w:rsidRPr="00353267" w:rsidRDefault="00A97D03" w:rsidP="00A97D03">
      <w:pPr>
        <w:tabs>
          <w:tab w:val="left" w:pos="360"/>
        </w:tabs>
        <w:rPr>
          <w:rFonts w:ascii="Times New Roman" w:hAnsi="Times New Roman"/>
          <w:sz w:val="22"/>
        </w:rPr>
      </w:pPr>
    </w:p>
    <w:p w:rsidR="00A97D03" w:rsidRPr="00CC4B7A" w:rsidRDefault="00A97D03" w:rsidP="00A97D03">
      <w:pPr>
        <w:keepNext/>
        <w:tabs>
          <w:tab w:val="left" w:pos="360"/>
        </w:tabs>
        <w:outlineLvl w:val="0"/>
        <w:rPr>
          <w:rFonts w:ascii="Times New Roman" w:hAnsi="Times New Roman"/>
          <w:i/>
          <w:sz w:val="22"/>
        </w:rPr>
      </w:pPr>
      <w:r w:rsidRPr="00D75731">
        <w:rPr>
          <w:rFonts w:ascii="Times New Roman" w:hAnsi="Times New Roman"/>
          <w:b/>
          <w:sz w:val="22"/>
        </w:rPr>
        <w:t xml:space="preserve">Reading: </w:t>
      </w:r>
      <w:r w:rsidRPr="00372C7A">
        <w:rPr>
          <w:rFonts w:ascii="Times New Roman" w:hAnsi="Times New Roman"/>
          <w:i/>
          <w:sz w:val="22"/>
        </w:rPr>
        <w:t>Sculpture Magazine</w:t>
      </w:r>
      <w:r>
        <w:rPr>
          <w:rFonts w:ascii="Times New Roman" w:hAnsi="Times New Roman"/>
          <w:sz w:val="22"/>
        </w:rPr>
        <w:t xml:space="preserve">, </w:t>
      </w:r>
      <w:r w:rsidRPr="00372C7A">
        <w:rPr>
          <w:rFonts w:ascii="Times New Roman" w:hAnsi="Times New Roman"/>
          <w:i/>
          <w:sz w:val="22"/>
        </w:rPr>
        <w:t>Art in America</w:t>
      </w:r>
      <w:r>
        <w:rPr>
          <w:rFonts w:ascii="Times New Roman" w:hAnsi="Times New Roman"/>
          <w:i/>
          <w:sz w:val="22"/>
        </w:rPr>
        <w:tab/>
      </w:r>
      <w:r>
        <w:rPr>
          <w:rFonts w:ascii="Times New Roman" w:hAnsi="Times New Roman"/>
          <w:i/>
          <w:sz w:val="22"/>
        </w:rPr>
        <w:tab/>
      </w:r>
      <w:r w:rsidRPr="00CC4B7A">
        <w:rPr>
          <w:rFonts w:ascii="Times New Roman" w:hAnsi="Times New Roman"/>
          <w:b/>
          <w:sz w:val="22"/>
        </w:rPr>
        <w:t>Artists</w:t>
      </w:r>
      <w:r>
        <w:rPr>
          <w:rFonts w:ascii="Times New Roman" w:hAnsi="Times New Roman"/>
          <w:sz w:val="22"/>
        </w:rPr>
        <w:t>: Renee Green, (add others)</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A97D03" w:rsidRPr="00D75731" w:rsidRDefault="00A97D03" w:rsidP="00A97D03">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w:t>
      </w:r>
      <w:r>
        <w:rPr>
          <w:rFonts w:ascii="Times New Roman" w:hAnsi="Times New Roman"/>
          <w:sz w:val="22"/>
        </w:rPr>
        <w:t>Many examples from Art 21 may be used here.</w:t>
      </w:r>
    </w:p>
    <w:p w:rsidR="00A97D03" w:rsidRDefault="00A97D03" w:rsidP="00A97D03">
      <w:pPr>
        <w:tabs>
          <w:tab w:val="left" w:pos="360"/>
        </w:tabs>
        <w:rPr>
          <w:rFonts w:ascii="Times New Roman" w:hAnsi="Times New Roman"/>
          <w:b/>
          <w:sz w:val="22"/>
        </w:rPr>
      </w:pPr>
    </w:p>
    <w:p w:rsidR="00A97D03" w:rsidRDefault="00A97D03" w:rsidP="00A97D03">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w:t>
      </w:r>
      <w:r>
        <w:rPr>
          <w:rFonts w:ascii="Times New Roman" w:hAnsi="Times New Roman"/>
          <w:sz w:val="22"/>
        </w:rPr>
        <w:t>20 to 40</w:t>
      </w:r>
      <w:r w:rsidRPr="00D75731">
        <w:rPr>
          <w:rFonts w:ascii="Times New Roman" w:hAnsi="Times New Roman"/>
          <w:sz w:val="22"/>
        </w:rPr>
        <w:t xml:space="preserve"> hours</w:t>
      </w:r>
      <w:r>
        <w:rPr>
          <w:rFonts w:ascii="Times New Roman" w:hAnsi="Times New Roman"/>
          <w:sz w:val="22"/>
        </w:rPr>
        <w:t>.</w:t>
      </w:r>
    </w:p>
    <w:p w:rsidR="00A97D03" w:rsidRDefault="00A97D03" w:rsidP="00A97D03">
      <w:pPr>
        <w:tabs>
          <w:tab w:val="left" w:pos="360"/>
        </w:tabs>
        <w:rPr>
          <w:rFonts w:ascii="Times New Roman" w:hAnsi="Times New Roman"/>
          <w:sz w:val="22"/>
        </w:rPr>
      </w:pPr>
    </w:p>
    <w:p w:rsidR="00A97D03" w:rsidRPr="00A97D03" w:rsidRDefault="00A97D03" w:rsidP="00A97D03">
      <w:pPr>
        <w:pStyle w:val="Heading8"/>
        <w:rPr>
          <w:rFonts w:ascii="Times New Roman" w:hAnsi="Times New Roman"/>
        </w:rPr>
      </w:pPr>
      <w:r w:rsidRPr="00A97D03">
        <w:rPr>
          <w:rFonts w:ascii="Times New Roman" w:hAnsi="Times New Roman"/>
        </w:rPr>
        <w:t>NATURAL SELECTION</w:t>
      </w:r>
    </w:p>
    <w:p w:rsidR="00A97D03" w:rsidRPr="00D75731" w:rsidRDefault="00A97D03" w:rsidP="00A97D03">
      <w:pPr>
        <w:rPr>
          <w:rFonts w:ascii="Times New Roman" w:hAnsi="Times New Roman"/>
          <w:b/>
          <w:sz w:val="22"/>
        </w:rPr>
      </w:pPr>
    </w:p>
    <w:p w:rsidR="00A97D03" w:rsidRPr="00CC4B7A" w:rsidRDefault="00A97D03" w:rsidP="00A97D03">
      <w:pPr>
        <w:tabs>
          <w:tab w:val="left" w:pos="360"/>
        </w:tabs>
        <w:rPr>
          <w:rFonts w:ascii="Times New Roman" w:hAnsi="Times New Roman"/>
          <w:sz w:val="22"/>
        </w:rPr>
      </w:pPr>
      <w:r>
        <w:rPr>
          <w:rFonts w:ascii="Times New Roman" w:hAnsi="Times New Roman"/>
          <w:b/>
          <w:sz w:val="22"/>
        </w:rPr>
        <w:t xml:space="preserve">Premise: </w:t>
      </w:r>
      <w:r>
        <w:rPr>
          <w:rFonts w:ascii="Times New Roman" w:hAnsi="Times New Roman"/>
          <w:sz w:val="22"/>
        </w:rPr>
        <w:t>Art as research; site-specific implications.</w:t>
      </w:r>
    </w:p>
    <w:p w:rsidR="00A97D03" w:rsidRDefault="00A97D03" w:rsidP="00A97D03">
      <w:pPr>
        <w:tabs>
          <w:tab w:val="left" w:pos="360"/>
        </w:tabs>
        <w:rPr>
          <w:rFonts w:ascii="Times New Roman" w:hAnsi="Times New Roman"/>
          <w:b/>
          <w:sz w:val="22"/>
        </w:rPr>
      </w:pPr>
    </w:p>
    <w:p w:rsidR="00A97D03" w:rsidRPr="00BD107B" w:rsidRDefault="00A97D03" w:rsidP="00A97D03">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w:t>
      </w:r>
      <w:r>
        <w:rPr>
          <w:rFonts w:ascii="Times New Roman" w:hAnsi="Times New Roman"/>
          <w:sz w:val="22"/>
        </w:rPr>
        <w:t xml:space="preserve">Study a single site measuring one meter, cubed. Use the images and ideas you extract as inspiration for your work. </w:t>
      </w:r>
    </w:p>
    <w:p w:rsidR="00A97D03" w:rsidRPr="00353267"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 xml:space="preserve">Objective: </w:t>
      </w:r>
      <w:r>
        <w:rPr>
          <w:rFonts w:ascii="Times New Roman" w:hAnsi="Times New Roman"/>
          <w:sz w:val="22"/>
        </w:rPr>
        <w:t>To expand visual thinking and connect it to other disciplines, such as geology, biology, etc.</w:t>
      </w:r>
    </w:p>
    <w:p w:rsidR="00A97D03" w:rsidRPr="00D75731" w:rsidRDefault="00A97D03" w:rsidP="00A97D03">
      <w:pPr>
        <w:tabs>
          <w:tab w:val="left" w:pos="360"/>
        </w:tabs>
        <w:rPr>
          <w:rFonts w:ascii="Times New Roman" w:hAnsi="Times New Roman"/>
          <w:b/>
          <w:sz w:val="22"/>
        </w:rPr>
      </w:pPr>
    </w:p>
    <w:p w:rsidR="00A97D03" w:rsidRDefault="00A97D03" w:rsidP="00A97D03">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Open</w:t>
      </w:r>
      <w:r>
        <w:rPr>
          <w:rFonts w:ascii="Times New Roman" w:hAnsi="Times New Roman"/>
          <w:sz w:val="22"/>
        </w:rPr>
        <w:tab/>
      </w:r>
      <w:r>
        <w:rPr>
          <w:rFonts w:ascii="Times New Roman" w:hAnsi="Times New Roman"/>
          <w:sz w:val="22"/>
        </w:rPr>
        <w:tab/>
      </w:r>
      <w:r>
        <w:rPr>
          <w:rFonts w:ascii="Times New Roman" w:hAnsi="Times New Roman"/>
          <w:sz w:val="22"/>
        </w:rPr>
        <w:tab/>
      </w:r>
      <w:r w:rsidRPr="00D75731">
        <w:rPr>
          <w:rFonts w:ascii="Times New Roman" w:hAnsi="Times New Roman"/>
          <w:b/>
          <w:sz w:val="22"/>
        </w:rPr>
        <w:t>Strategy:</w:t>
      </w:r>
      <w:r w:rsidRPr="00D75731">
        <w:rPr>
          <w:rFonts w:ascii="Times New Roman" w:hAnsi="Times New Roman"/>
          <w:sz w:val="22"/>
        </w:rPr>
        <w:t xml:space="preserve"> </w:t>
      </w:r>
      <w:r>
        <w:rPr>
          <w:rFonts w:ascii="Times New Roman" w:hAnsi="Times New Roman"/>
          <w:sz w:val="22"/>
        </w:rPr>
        <w:t>Open</w:t>
      </w:r>
      <w:r>
        <w:rPr>
          <w:rFonts w:ascii="Times New Roman" w:hAnsi="Times New Roman"/>
          <w:sz w:val="22"/>
        </w:rPr>
        <w:tab/>
      </w:r>
      <w:r>
        <w:rPr>
          <w:rFonts w:ascii="Times New Roman" w:hAnsi="Times New Roman"/>
          <w:sz w:val="22"/>
        </w:rPr>
        <w:tab/>
      </w:r>
      <w:r>
        <w:rPr>
          <w:rFonts w:ascii="Times New Roman" w:hAnsi="Times New Roman"/>
          <w:sz w:val="22"/>
        </w:rPr>
        <w:tab/>
      </w:r>
      <w:r w:rsidRPr="00D75731">
        <w:rPr>
          <w:rFonts w:ascii="Times New Roman" w:hAnsi="Times New Roman"/>
          <w:b/>
          <w:sz w:val="22"/>
        </w:rPr>
        <w:t>Timetable:</w:t>
      </w:r>
      <w:r w:rsidRPr="00D75731">
        <w:rPr>
          <w:rFonts w:ascii="Times New Roman" w:hAnsi="Times New Roman"/>
          <w:sz w:val="22"/>
        </w:rPr>
        <w:t xml:space="preserve"> </w:t>
      </w:r>
      <w:r>
        <w:rPr>
          <w:rFonts w:ascii="Times New Roman" w:hAnsi="Times New Roman"/>
          <w:sz w:val="22"/>
        </w:rPr>
        <w:t>10 to 15</w:t>
      </w:r>
      <w:r w:rsidRPr="00D75731">
        <w:rPr>
          <w:rFonts w:ascii="Times New Roman" w:hAnsi="Times New Roman"/>
          <w:sz w:val="22"/>
        </w:rPr>
        <w:t xml:space="preserve"> hours</w:t>
      </w:r>
      <w:r>
        <w:rPr>
          <w:rFonts w:ascii="Times New Roman" w:hAnsi="Times New Roman"/>
          <w:sz w:val="22"/>
        </w:rPr>
        <w:t xml:space="preserve"> </w:t>
      </w:r>
    </w:p>
    <w:p w:rsidR="00A97D03" w:rsidRPr="00D75731" w:rsidRDefault="00A97D03" w:rsidP="00A97D03">
      <w:pPr>
        <w:tabs>
          <w:tab w:val="left" w:pos="360"/>
        </w:tabs>
        <w:rPr>
          <w:rFonts w:ascii="Times New Roman" w:hAnsi="Times New Roman"/>
          <w:sz w:val="22"/>
        </w:rPr>
      </w:pPr>
    </w:p>
    <w:p w:rsidR="00A97D03" w:rsidRPr="00F13EAD" w:rsidRDefault="00A97D03" w:rsidP="00A97D03">
      <w:pPr>
        <w:keepNext/>
        <w:tabs>
          <w:tab w:val="left" w:pos="360"/>
        </w:tabs>
        <w:outlineLvl w:val="0"/>
        <w:rPr>
          <w:rFonts w:ascii="Times New Roman" w:hAnsi="Times New Roman"/>
          <w:i/>
          <w:sz w:val="22"/>
        </w:rPr>
      </w:pPr>
      <w:r w:rsidRPr="00D75731">
        <w:rPr>
          <w:rFonts w:ascii="Times New Roman" w:hAnsi="Times New Roman"/>
          <w:b/>
          <w:sz w:val="22"/>
        </w:rPr>
        <w:t xml:space="preserve">Reading: </w:t>
      </w:r>
      <w:r w:rsidRPr="00EA58CA">
        <w:rPr>
          <w:rFonts w:ascii="Times New Roman" w:hAnsi="Times New Roman"/>
          <w:i/>
          <w:sz w:val="22"/>
        </w:rPr>
        <w:t>Consilience</w:t>
      </w:r>
      <w:r w:rsidRPr="00EA58CA">
        <w:rPr>
          <w:rFonts w:ascii="Times New Roman" w:hAnsi="Times New Roman"/>
          <w:sz w:val="22"/>
        </w:rPr>
        <w:t xml:space="preserve"> – E. O. Wilson</w:t>
      </w:r>
      <w:r>
        <w:rPr>
          <w:rFonts w:ascii="Times New Roman" w:hAnsi="Times New Roman"/>
          <w:sz w:val="22"/>
        </w:rPr>
        <w:t xml:space="preserve">  </w:t>
      </w:r>
      <w:r>
        <w:rPr>
          <w:rFonts w:ascii="Times New Roman" w:hAnsi="Times New Roman"/>
          <w:sz w:val="22"/>
        </w:rPr>
        <w:tab/>
      </w:r>
      <w:r w:rsidRPr="00CC4B7A">
        <w:rPr>
          <w:rFonts w:ascii="Times New Roman" w:hAnsi="Times New Roman"/>
          <w:b/>
          <w:sz w:val="22"/>
        </w:rPr>
        <w:t>Artists</w:t>
      </w:r>
      <w:r>
        <w:rPr>
          <w:rFonts w:ascii="Times New Roman" w:hAnsi="Times New Roman"/>
          <w:sz w:val="22"/>
        </w:rPr>
        <w:t>:</w:t>
      </w:r>
      <w:r w:rsidRPr="00D75731">
        <w:rPr>
          <w:rFonts w:ascii="Times New Roman" w:hAnsi="Times New Roman"/>
          <w:sz w:val="22"/>
        </w:rPr>
        <w:tab/>
      </w:r>
      <w:r>
        <w:rPr>
          <w:rFonts w:ascii="Times New Roman" w:hAnsi="Times New Roman"/>
          <w:sz w:val="22"/>
        </w:rPr>
        <w:t>Suzanne Stryk, Mel Chin, Karen Cox, Kendall Buster</w:t>
      </w:r>
      <w:r w:rsidRPr="00D75731">
        <w:rPr>
          <w:rFonts w:ascii="Times New Roman" w:hAnsi="Times New Roman"/>
          <w:sz w:val="22"/>
        </w:rPr>
        <w:tab/>
      </w:r>
      <w:r w:rsidRPr="00D75731">
        <w:rPr>
          <w:rFonts w:ascii="Times New Roman" w:hAnsi="Times New Roman"/>
          <w:sz w:val="22"/>
        </w:rPr>
        <w:tab/>
      </w:r>
    </w:p>
    <w:p w:rsidR="00A97D03" w:rsidRPr="00A97D03" w:rsidRDefault="00A97D03" w:rsidP="00A97D03">
      <w:pPr>
        <w:pStyle w:val="Heading8"/>
        <w:rPr>
          <w:rFonts w:ascii="Times New Roman" w:hAnsi="Times New Roman"/>
        </w:rPr>
      </w:pPr>
      <w:r w:rsidRPr="00A97D03">
        <w:rPr>
          <w:rFonts w:ascii="Times New Roman" w:hAnsi="Times New Roman"/>
        </w:rPr>
        <w:t>CONDENSED BOOK</w:t>
      </w:r>
    </w:p>
    <w:p w:rsidR="00A97D03" w:rsidRPr="00D75731" w:rsidRDefault="00A97D03" w:rsidP="00A97D03">
      <w:pPr>
        <w:rPr>
          <w:rFonts w:ascii="Times New Roman" w:hAnsi="Times New Roman"/>
          <w:b/>
          <w:sz w:val="22"/>
        </w:rPr>
      </w:pPr>
    </w:p>
    <w:p w:rsidR="00A97D03" w:rsidRDefault="00A97D03" w:rsidP="00A97D03">
      <w:pPr>
        <w:tabs>
          <w:tab w:val="left" w:pos="360"/>
        </w:tabs>
        <w:rPr>
          <w:rFonts w:ascii="Times New Roman" w:hAnsi="Times New Roman"/>
          <w:sz w:val="22"/>
        </w:rPr>
      </w:pPr>
      <w:r>
        <w:rPr>
          <w:rFonts w:ascii="Times New Roman" w:hAnsi="Times New Roman"/>
          <w:b/>
          <w:sz w:val="22"/>
        </w:rPr>
        <w:t xml:space="preserve">Premise: </w:t>
      </w:r>
      <w:r>
        <w:rPr>
          <w:rFonts w:ascii="Times New Roman" w:hAnsi="Times New Roman"/>
          <w:sz w:val="22"/>
        </w:rPr>
        <w:t>Reader’s Digest has been both rewarded and reviled for its development of the condensed book. On one hand, great literature is already condensed: every word is deliberate and necessary. On the other hand, the books chosen for the Digest series are generally autobiographies, historical novels or thrillers that are intended for quick reading. Condensing such books expedites consumption.</w:t>
      </w:r>
    </w:p>
    <w:p w:rsidR="00A97D03" w:rsidRPr="00754A94" w:rsidRDefault="00A97D03" w:rsidP="00A97D03">
      <w:pPr>
        <w:tabs>
          <w:tab w:val="left" w:pos="360"/>
        </w:tabs>
        <w:rPr>
          <w:rFonts w:ascii="Times New Roman" w:hAnsi="Times New Roman"/>
          <w:sz w:val="22"/>
        </w:rPr>
      </w:pPr>
      <w:r>
        <w:rPr>
          <w:rFonts w:ascii="Times New Roman" w:hAnsi="Times New Roman"/>
          <w:sz w:val="22"/>
        </w:rPr>
        <w:t>What would happen if great literature were visually condensed, with its richness retained and re-shaped?</w:t>
      </w:r>
    </w:p>
    <w:p w:rsidR="00A97D03" w:rsidRPr="00BD107B" w:rsidRDefault="00A97D03" w:rsidP="00A97D03">
      <w:pPr>
        <w:tabs>
          <w:tab w:val="left" w:pos="360"/>
        </w:tabs>
        <w:rPr>
          <w:rFonts w:ascii="Times New Roman" w:hAnsi="Times New Roman"/>
          <w:sz w:val="22"/>
        </w:rPr>
      </w:pPr>
    </w:p>
    <w:p w:rsidR="00A97D03" w:rsidRDefault="00A97D03" w:rsidP="00A97D03">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w:t>
      </w:r>
      <w:r>
        <w:rPr>
          <w:rFonts w:ascii="Times New Roman" w:hAnsi="Times New Roman"/>
          <w:sz w:val="22"/>
        </w:rPr>
        <w:t xml:space="preserve">Using Edgar Allen Poe’s </w:t>
      </w:r>
      <w:r w:rsidRPr="00B752FD">
        <w:rPr>
          <w:rFonts w:ascii="Times New Roman" w:hAnsi="Times New Roman"/>
          <w:i/>
          <w:sz w:val="22"/>
        </w:rPr>
        <w:t>Tell-Tale Heart</w:t>
      </w:r>
      <w:r>
        <w:rPr>
          <w:rFonts w:ascii="Times New Roman" w:hAnsi="Times New Roman"/>
          <w:sz w:val="22"/>
        </w:rPr>
        <w:t xml:space="preserve">, Lee Harper’s </w:t>
      </w:r>
      <w:r w:rsidRPr="00B752FD">
        <w:rPr>
          <w:rFonts w:ascii="Times New Roman" w:hAnsi="Times New Roman"/>
          <w:i/>
          <w:sz w:val="22"/>
        </w:rPr>
        <w:t>To Kill a Mockingbird</w:t>
      </w:r>
      <w:r>
        <w:rPr>
          <w:rFonts w:ascii="Times New Roman" w:hAnsi="Times New Roman"/>
          <w:sz w:val="22"/>
        </w:rPr>
        <w:t xml:space="preserve">, Ralph Ellison’s </w:t>
      </w:r>
      <w:r w:rsidRPr="00B752FD">
        <w:rPr>
          <w:rFonts w:ascii="Times New Roman" w:hAnsi="Times New Roman"/>
          <w:i/>
          <w:sz w:val="22"/>
        </w:rPr>
        <w:t>Invisible Man</w:t>
      </w:r>
      <w:r>
        <w:rPr>
          <w:rFonts w:ascii="Times New Roman" w:hAnsi="Times New Roman"/>
          <w:sz w:val="22"/>
        </w:rPr>
        <w:t xml:space="preserve">, or Philip Dick’s </w:t>
      </w:r>
      <w:r w:rsidRPr="00EA58CA">
        <w:rPr>
          <w:rFonts w:ascii="Times New Roman" w:hAnsi="Times New Roman"/>
          <w:i/>
          <w:sz w:val="22"/>
        </w:rPr>
        <w:t>The Man in the High Castle</w:t>
      </w:r>
      <w:r>
        <w:rPr>
          <w:rFonts w:ascii="Times New Roman" w:hAnsi="Times New Roman"/>
          <w:sz w:val="22"/>
        </w:rPr>
        <w:t xml:space="preserve"> as a source, create four to six images that extract and emphasize pivotal moments in the story.</w:t>
      </w:r>
    </w:p>
    <w:p w:rsidR="00A97D03"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 xml:space="preserve">Objective: </w:t>
      </w:r>
      <w:r>
        <w:rPr>
          <w:rFonts w:ascii="Times New Roman" w:hAnsi="Times New Roman"/>
          <w:sz w:val="22"/>
        </w:rPr>
        <w:t>To explore narrative in greater depth, and grapple with ways to distill and express ideas.</w:t>
      </w:r>
    </w:p>
    <w:p w:rsidR="00A97D03" w:rsidRPr="00D75731" w:rsidRDefault="00A97D03" w:rsidP="00A97D03">
      <w:pPr>
        <w:tabs>
          <w:tab w:val="left" w:pos="360"/>
        </w:tabs>
        <w:rPr>
          <w:rFonts w:ascii="Times New Roman" w:hAnsi="Times New Roman"/>
          <w:b/>
          <w:sz w:val="22"/>
        </w:rPr>
      </w:pPr>
    </w:p>
    <w:p w:rsidR="00A97D03" w:rsidRPr="00F13EAD" w:rsidRDefault="00A97D03" w:rsidP="00A97D03">
      <w:pPr>
        <w:tabs>
          <w:tab w:val="left" w:pos="360"/>
        </w:tabs>
        <w:rPr>
          <w:rFonts w:ascii="Times New Roman" w:hAnsi="Times New Roman"/>
          <w:b/>
          <w:sz w:val="22"/>
        </w:rPr>
      </w:pPr>
      <w:r w:rsidRPr="00D75731">
        <w:rPr>
          <w:rFonts w:ascii="Times New Roman" w:hAnsi="Times New Roman"/>
          <w:b/>
          <w:sz w:val="22"/>
        </w:rPr>
        <w:t xml:space="preserve">Materials: </w:t>
      </w:r>
      <w:r w:rsidRPr="00D75731">
        <w:rPr>
          <w:rFonts w:ascii="Times New Roman" w:hAnsi="Times New Roman"/>
          <w:sz w:val="22"/>
        </w:rPr>
        <w:t>Open</w:t>
      </w:r>
      <w:r>
        <w:rPr>
          <w:rFonts w:ascii="Times New Roman" w:hAnsi="Times New Roman"/>
          <w:sz w:val="22"/>
        </w:rPr>
        <w:tab/>
      </w:r>
      <w:r>
        <w:rPr>
          <w:rFonts w:ascii="Times New Roman" w:hAnsi="Times New Roman"/>
          <w:sz w:val="22"/>
        </w:rPr>
        <w:tab/>
      </w:r>
      <w:r w:rsidRPr="00D75731">
        <w:rPr>
          <w:rFonts w:ascii="Times New Roman" w:hAnsi="Times New Roman"/>
          <w:b/>
          <w:sz w:val="22"/>
        </w:rPr>
        <w:t>Strategy:</w:t>
      </w:r>
      <w:r w:rsidRPr="00D75731">
        <w:rPr>
          <w:rFonts w:ascii="Times New Roman" w:hAnsi="Times New Roman"/>
          <w:sz w:val="22"/>
        </w:rPr>
        <w:t xml:space="preserve"> </w:t>
      </w:r>
      <w:r>
        <w:rPr>
          <w:rFonts w:ascii="Times New Roman" w:hAnsi="Times New Roman"/>
          <w:sz w:val="22"/>
        </w:rPr>
        <w:t xml:space="preserve">Open </w:t>
      </w:r>
      <w:r>
        <w:rPr>
          <w:rFonts w:ascii="Times New Roman" w:hAnsi="Times New Roman"/>
          <w:b/>
          <w:sz w:val="22"/>
        </w:rPr>
        <w:t xml:space="preserve">    </w:t>
      </w:r>
      <w:r w:rsidRPr="00D75731">
        <w:rPr>
          <w:rFonts w:ascii="Times New Roman" w:hAnsi="Times New Roman"/>
          <w:b/>
          <w:sz w:val="22"/>
        </w:rPr>
        <w:t>Timetable:</w:t>
      </w:r>
      <w:r w:rsidRPr="00D75731">
        <w:rPr>
          <w:rFonts w:ascii="Times New Roman" w:hAnsi="Times New Roman"/>
          <w:sz w:val="22"/>
        </w:rPr>
        <w:t xml:space="preserve"> </w:t>
      </w:r>
      <w:r>
        <w:rPr>
          <w:rFonts w:ascii="Times New Roman" w:hAnsi="Times New Roman"/>
          <w:sz w:val="22"/>
        </w:rPr>
        <w:t>20 to 40</w:t>
      </w:r>
      <w:r w:rsidRPr="00D75731">
        <w:rPr>
          <w:rFonts w:ascii="Times New Roman" w:hAnsi="Times New Roman"/>
          <w:sz w:val="22"/>
        </w:rPr>
        <w:t xml:space="preserve"> hours</w:t>
      </w:r>
      <w:r>
        <w:rPr>
          <w:rFonts w:ascii="Times New Roman" w:hAnsi="Times New Roman"/>
          <w:sz w:val="22"/>
        </w:rPr>
        <w:t xml:space="preserve"> for the entire project.</w:t>
      </w:r>
    </w:p>
    <w:p w:rsidR="00A97D03" w:rsidRPr="00D75731" w:rsidRDefault="00A97D03" w:rsidP="00A97D03">
      <w:pPr>
        <w:tabs>
          <w:tab w:val="left" w:pos="360"/>
        </w:tabs>
        <w:rPr>
          <w:rFonts w:ascii="Times New Roman" w:hAnsi="Times New Roman"/>
          <w:sz w:val="22"/>
        </w:rPr>
      </w:pPr>
    </w:p>
    <w:p w:rsidR="00A97D03" w:rsidRPr="00D75731" w:rsidRDefault="00A97D03" w:rsidP="00A97D03">
      <w:pPr>
        <w:keepNext/>
        <w:tabs>
          <w:tab w:val="left" w:pos="360"/>
        </w:tabs>
        <w:outlineLvl w:val="0"/>
        <w:rPr>
          <w:rFonts w:ascii="Times New Roman" w:hAnsi="Times New Roman"/>
          <w:sz w:val="22"/>
        </w:rPr>
      </w:pPr>
      <w:r w:rsidRPr="00D75731">
        <w:rPr>
          <w:rFonts w:ascii="Times New Roman" w:hAnsi="Times New Roman"/>
          <w:b/>
          <w:sz w:val="22"/>
        </w:rPr>
        <w:t xml:space="preserve">Reading: </w:t>
      </w:r>
      <w:r>
        <w:rPr>
          <w:rFonts w:ascii="Times New Roman" w:hAnsi="Times New Roman"/>
          <w:sz w:val="22"/>
        </w:rPr>
        <w:t>All of the sources listed above, and books on illustration.</w:t>
      </w:r>
      <w:r w:rsidRPr="00D75731">
        <w:rPr>
          <w:rFonts w:ascii="Times New Roman" w:hAnsi="Times New Roman"/>
          <w:sz w:val="22"/>
        </w:rPr>
        <w:tab/>
      </w:r>
      <w:r w:rsidRPr="00D75731">
        <w:rPr>
          <w:rFonts w:ascii="Times New Roman" w:hAnsi="Times New Roman"/>
          <w:sz w:val="22"/>
        </w:rPr>
        <w:tab/>
      </w:r>
      <w:r w:rsidRPr="00D75731">
        <w:rPr>
          <w:rFonts w:ascii="Times New Roman" w:hAnsi="Times New Roman"/>
          <w:sz w:val="22"/>
        </w:rPr>
        <w:tab/>
      </w:r>
    </w:p>
    <w:p w:rsidR="00A97D03" w:rsidRPr="00D75731" w:rsidRDefault="00A97D03" w:rsidP="00A97D03">
      <w:pPr>
        <w:tabs>
          <w:tab w:val="left" w:pos="360"/>
        </w:tabs>
        <w:rPr>
          <w:rFonts w:ascii="Times New Roman" w:hAnsi="Times New Roman"/>
          <w:sz w:val="22"/>
        </w:rPr>
      </w:pPr>
    </w:p>
    <w:p w:rsidR="00A97D03" w:rsidRPr="00D75731" w:rsidRDefault="00A97D03" w:rsidP="00A97D03">
      <w:pPr>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w:t>
      </w:r>
      <w:r>
        <w:rPr>
          <w:rFonts w:ascii="Times New Roman" w:hAnsi="Times New Roman"/>
          <w:sz w:val="22"/>
        </w:rPr>
        <w:t>This project would be a great exhibition. Seek venues before the term begins.</w:t>
      </w:r>
    </w:p>
    <w:p w:rsidR="00A97D03" w:rsidRDefault="00A97D03">
      <w:pPr>
        <w:rPr>
          <w:rFonts w:ascii="Times New Roman" w:hAnsi="Times New Roman"/>
          <w:b/>
        </w:rPr>
      </w:pPr>
      <w:r>
        <w:rPr>
          <w:rFonts w:ascii="Times New Roman" w:hAnsi="Times New Roman"/>
          <w:b/>
        </w:rPr>
        <w:br w:type="page"/>
      </w:r>
    </w:p>
    <w:p w:rsidR="00A97D03" w:rsidRPr="00D75731" w:rsidRDefault="00A97D03" w:rsidP="00A97D03">
      <w:pPr>
        <w:tabs>
          <w:tab w:val="left" w:pos="360"/>
        </w:tabs>
        <w:jc w:val="center"/>
        <w:rPr>
          <w:rFonts w:ascii="Times New Roman" w:hAnsi="Times New Roman"/>
          <w:b/>
        </w:rPr>
      </w:pPr>
      <w:r w:rsidRPr="00D75731">
        <w:rPr>
          <w:rFonts w:ascii="Times New Roman" w:hAnsi="Times New Roman"/>
          <w:b/>
        </w:rPr>
        <w:t>BUILD A CONCEPT GENERATOR</w:t>
      </w:r>
    </w:p>
    <w:p w:rsidR="00A97D03" w:rsidRPr="00D75731" w:rsidRDefault="00A97D03" w:rsidP="00A97D03">
      <w:pPr>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Create a three-dimensional puzzle or toy. When manipulated, this object should help the user generate a rich and varied response to the subject matter.</w:t>
      </w:r>
    </w:p>
    <w:p w:rsidR="00A97D03" w:rsidRPr="00D75731"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Objective:</w:t>
      </w:r>
      <w:r w:rsidRPr="00D75731">
        <w:rPr>
          <w:rFonts w:ascii="Times New Roman" w:hAnsi="Times New Roman"/>
          <w:sz w:val="22"/>
        </w:rPr>
        <w:t xml:space="preserve"> To expand library research and explore non-linear narrative.</w:t>
      </w:r>
    </w:p>
    <w:p w:rsidR="00A97D03" w:rsidRPr="00D75731"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 xml:space="preserve">Materials: </w:t>
      </w:r>
      <w:r w:rsidRPr="00D75731">
        <w:rPr>
          <w:rFonts w:ascii="Times New Roman" w:hAnsi="Times New Roman"/>
          <w:sz w:val="22"/>
        </w:rPr>
        <w:t>Two-and four-ply chipboard, photocopies, double-sided tape and glue, acetate</w:t>
      </w:r>
    </w:p>
    <w:p w:rsidR="00A97D03" w:rsidRPr="00D75731"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Strategy:</w:t>
      </w:r>
      <w:r w:rsidRPr="00D75731">
        <w:rPr>
          <w:rFonts w:ascii="Times New Roman" w:hAnsi="Times New Roman"/>
          <w:sz w:val="22"/>
        </w:rPr>
        <w:t xml:space="preserve"> Begin by researching a word, idea, or phrase using mapping, list making, and a library or Internet key word search.</w:t>
      </w:r>
    </w:p>
    <w:p w:rsidR="00A97D03" w:rsidRPr="00D75731" w:rsidRDefault="00A97D03" w:rsidP="00A97D03">
      <w:pPr>
        <w:tabs>
          <w:tab w:val="left" w:pos="360"/>
        </w:tabs>
        <w:ind w:left="360"/>
        <w:rPr>
          <w:rFonts w:ascii="Times New Roman" w:hAnsi="Times New Roman"/>
          <w:sz w:val="22"/>
        </w:rPr>
      </w:pPr>
      <w:r w:rsidRPr="00D75731">
        <w:rPr>
          <w:rFonts w:ascii="Times New Roman" w:hAnsi="Times New Roman"/>
          <w:i/>
          <w:sz w:val="22"/>
          <w:u w:val="single"/>
        </w:rPr>
        <w:t>Part</w:t>
      </w:r>
      <w:r w:rsidRPr="00D75731">
        <w:rPr>
          <w:rFonts w:ascii="Times New Roman" w:hAnsi="Times New Roman"/>
          <w:sz w:val="22"/>
          <w:u w:val="single"/>
        </w:rPr>
        <w:t xml:space="preserve"> #1</w:t>
      </w:r>
      <w:r w:rsidRPr="00D75731">
        <w:rPr>
          <w:rFonts w:ascii="Times New Roman" w:hAnsi="Times New Roman"/>
          <w:sz w:val="22"/>
        </w:rPr>
        <w:t>: Find and photocopy at least twelve images from library sources. Organize six of the images on the six exterior surfaces of a four-inch cube, with one image per side. When the cube is turned, the images should serve as a conceptual stimulus for the viewer, helping him/her think about the subject matter.</w:t>
      </w:r>
    </w:p>
    <w:p w:rsidR="00A97D03" w:rsidRPr="00D75731" w:rsidRDefault="00A97D03" w:rsidP="00A97D03">
      <w:pPr>
        <w:tabs>
          <w:tab w:val="left" w:pos="360"/>
        </w:tabs>
        <w:ind w:left="360"/>
        <w:rPr>
          <w:rFonts w:ascii="Times New Roman" w:hAnsi="Times New Roman"/>
          <w:sz w:val="22"/>
        </w:rPr>
      </w:pPr>
      <w:r w:rsidRPr="00D75731">
        <w:rPr>
          <w:rFonts w:ascii="Times New Roman" w:hAnsi="Times New Roman"/>
          <w:i/>
          <w:sz w:val="22"/>
          <w:u w:val="single"/>
        </w:rPr>
        <w:t>Part #2</w:t>
      </w:r>
      <w:r w:rsidRPr="00D75731">
        <w:rPr>
          <w:rFonts w:ascii="Times New Roman" w:hAnsi="Times New Roman"/>
          <w:sz w:val="22"/>
        </w:rPr>
        <w:t xml:space="preserve">: Using a second four-inch cube, organize up to twelve photocopies to create a more fluid design. Images can wrap around edges to create compositional and conceptual flow. </w:t>
      </w:r>
    </w:p>
    <w:p w:rsidR="00A97D03" w:rsidRPr="00D75731" w:rsidRDefault="00A97D03" w:rsidP="00A97D03">
      <w:pPr>
        <w:tabs>
          <w:tab w:val="left" w:pos="360"/>
        </w:tabs>
        <w:ind w:left="360"/>
        <w:rPr>
          <w:rFonts w:ascii="Times New Roman" w:hAnsi="Times New Roman"/>
          <w:sz w:val="22"/>
        </w:rPr>
      </w:pPr>
      <w:r w:rsidRPr="00D75731">
        <w:rPr>
          <w:rFonts w:ascii="Times New Roman" w:hAnsi="Times New Roman"/>
          <w:i/>
          <w:sz w:val="22"/>
          <w:u w:val="single"/>
        </w:rPr>
        <w:t>Part #3</w:t>
      </w:r>
      <w:r w:rsidRPr="00D75731">
        <w:rPr>
          <w:rFonts w:ascii="Times New Roman" w:hAnsi="Times New Roman"/>
          <w:sz w:val="22"/>
        </w:rPr>
        <w:t>: Using a third four-inch cube, organize photocopies and up to twelve words to activate both the interior and exterior surfaces. Those who are more ambitious can expand the problem using multiple cubes or cubes within cubes.</w:t>
      </w:r>
    </w:p>
    <w:p w:rsidR="00A97D03" w:rsidRPr="00D75731" w:rsidRDefault="00A97D03" w:rsidP="00A97D03">
      <w:pPr>
        <w:tabs>
          <w:tab w:val="left" w:pos="360"/>
        </w:tabs>
        <w:ind w:left="360"/>
        <w:rPr>
          <w:rFonts w:ascii="Times New Roman" w:hAnsi="Times New Roman"/>
          <w:sz w:val="22"/>
        </w:rPr>
      </w:pPr>
      <w:r w:rsidRPr="00D75731">
        <w:rPr>
          <w:rFonts w:ascii="Times New Roman" w:hAnsi="Times New Roman"/>
          <w:i/>
          <w:sz w:val="22"/>
          <w:u w:val="single"/>
        </w:rPr>
        <w:t>Part #4</w:t>
      </w:r>
      <w:r w:rsidRPr="00D75731">
        <w:rPr>
          <w:rFonts w:ascii="Times New Roman" w:hAnsi="Times New Roman"/>
          <w:sz w:val="22"/>
        </w:rPr>
        <w:t xml:space="preserve">: Invent your own conceptual toy, designed to generate the greatest number of concepts or evoke the most powerful emotions when manipulated. Invent boxes, puzzles games etc. </w:t>
      </w:r>
    </w:p>
    <w:p w:rsidR="00A97D03" w:rsidRPr="00D75731" w:rsidRDefault="00A97D03" w:rsidP="00A97D03">
      <w:pPr>
        <w:tabs>
          <w:tab w:val="left" w:pos="360"/>
        </w:tabs>
        <w:ind w:left="360"/>
        <w:rPr>
          <w:rFonts w:ascii="Times New Roman" w:hAnsi="Times New Roman"/>
          <w:sz w:val="22"/>
        </w:rPr>
      </w:pPr>
      <w:r w:rsidRPr="00D75731">
        <w:rPr>
          <w:rFonts w:ascii="Times New Roman" w:hAnsi="Times New Roman"/>
          <w:i/>
          <w:sz w:val="22"/>
          <w:u w:val="single"/>
        </w:rPr>
        <w:t>Part #5</w:t>
      </w:r>
      <w:r w:rsidRPr="00D75731">
        <w:rPr>
          <w:rFonts w:ascii="Times New Roman" w:hAnsi="Times New Roman"/>
          <w:sz w:val="22"/>
        </w:rPr>
        <w:t>: Expand the Concept Generator toy to create a collaborative installation</w:t>
      </w:r>
    </w:p>
    <w:p w:rsidR="00A97D03" w:rsidRPr="00D75731" w:rsidRDefault="00A97D03" w:rsidP="00A97D03">
      <w:pPr>
        <w:tabs>
          <w:tab w:val="left" w:pos="360"/>
        </w:tabs>
        <w:ind w:left="360"/>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Reading:</w:t>
      </w:r>
      <w:r w:rsidRPr="00D75731">
        <w:rPr>
          <w:rFonts w:ascii="Times New Roman" w:hAnsi="Times New Roman"/>
          <w:sz w:val="22"/>
        </w:rPr>
        <w:t xml:space="preserve"> Chapter 7, Chapter 5, and </w:t>
      </w:r>
      <w:r w:rsidRPr="00D75731">
        <w:rPr>
          <w:rFonts w:ascii="Times New Roman" w:hAnsi="Times New Roman"/>
          <w:sz w:val="22"/>
          <w:u w:val="single"/>
        </w:rPr>
        <w:t>Art in Boxes</w:t>
      </w:r>
      <w:r w:rsidRPr="00D75731">
        <w:rPr>
          <w:rFonts w:ascii="Times New Roman" w:hAnsi="Times New Roman"/>
          <w:sz w:val="22"/>
        </w:rPr>
        <w:t>, by Mogelon.</w:t>
      </w:r>
    </w:p>
    <w:p w:rsidR="00A97D03" w:rsidRPr="00D75731" w:rsidRDefault="00A97D03" w:rsidP="00A97D03">
      <w:pPr>
        <w:tabs>
          <w:tab w:val="left" w:pos="360"/>
        </w:tabs>
        <w:rPr>
          <w:rFonts w:ascii="Times New Roman" w:hAnsi="Times New Roman"/>
          <w:b/>
          <w:sz w:val="22"/>
        </w:rPr>
      </w:pPr>
    </w:p>
    <w:p w:rsidR="00A97D03" w:rsidRPr="00D75731" w:rsidRDefault="00A97D03" w:rsidP="00A97D03">
      <w:pPr>
        <w:tabs>
          <w:tab w:val="left" w:pos="360"/>
        </w:tabs>
        <w:rPr>
          <w:rFonts w:ascii="Times New Roman" w:hAnsi="Times New Roman"/>
          <w:sz w:val="22"/>
        </w:rPr>
      </w:pPr>
      <w:r w:rsidRPr="00D75731">
        <w:rPr>
          <w:rFonts w:ascii="Times New Roman" w:hAnsi="Times New Roman"/>
          <w:b/>
          <w:sz w:val="22"/>
        </w:rPr>
        <w:t>Instructor’s Notes:</w:t>
      </w:r>
      <w:r w:rsidRPr="00D75731">
        <w:rPr>
          <w:rFonts w:ascii="Times New Roman" w:hAnsi="Times New Roman"/>
          <w:sz w:val="22"/>
        </w:rPr>
        <w:t xml:space="preserve"> Linear narrative was a primary concern in the </w:t>
      </w:r>
      <w:r w:rsidRPr="00D75731">
        <w:rPr>
          <w:rFonts w:ascii="Times New Roman" w:hAnsi="Times New Roman"/>
          <w:i/>
          <w:sz w:val="22"/>
        </w:rPr>
        <w:t>True Lies</w:t>
      </w:r>
      <w:r w:rsidRPr="00D75731">
        <w:rPr>
          <w:rFonts w:ascii="Times New Roman" w:hAnsi="Times New Roman"/>
          <w:sz w:val="22"/>
        </w:rPr>
        <w:t xml:space="preserve"> assignment</w:t>
      </w:r>
      <w:r>
        <w:rPr>
          <w:rFonts w:ascii="Times New Roman" w:hAnsi="Times New Roman"/>
          <w:sz w:val="22"/>
        </w:rPr>
        <w:t>, used in 2D Design</w:t>
      </w:r>
      <w:r w:rsidRPr="00D75731">
        <w:rPr>
          <w:rFonts w:ascii="Times New Roman" w:hAnsi="Times New Roman"/>
          <w:sz w:val="22"/>
        </w:rPr>
        <w:t xml:space="preserve">. Using a traditional codex book structure, we worked sequentially, using images on each page to develop a story with a deliberate beginning, middle, and end. By contrast, this assignment gives </w:t>
      </w:r>
      <w:r>
        <w:rPr>
          <w:rFonts w:ascii="Times New Roman" w:hAnsi="Times New Roman"/>
          <w:sz w:val="22"/>
        </w:rPr>
        <w:t xml:space="preserve">you </w:t>
      </w:r>
      <w:r w:rsidRPr="00D75731">
        <w:rPr>
          <w:rFonts w:ascii="Times New Roman" w:hAnsi="Times New Roman"/>
          <w:sz w:val="22"/>
        </w:rPr>
        <w:t xml:space="preserve">experience with </w:t>
      </w:r>
      <w:r w:rsidRPr="00D75731">
        <w:rPr>
          <w:rFonts w:ascii="Times New Roman" w:hAnsi="Times New Roman"/>
          <w:sz w:val="22"/>
          <w:u w:val="single"/>
        </w:rPr>
        <w:t>non-linear</w:t>
      </w:r>
      <w:r w:rsidRPr="00D75731">
        <w:rPr>
          <w:rFonts w:ascii="Times New Roman" w:hAnsi="Times New Roman"/>
          <w:sz w:val="22"/>
        </w:rPr>
        <w:t xml:space="preserve"> thinking. On a cube, the order in which the images will be seen is unpredictable, and any direction the viewer travels must offer rich possibilities and powerful implications. No longer telling a story, the </w:t>
      </w:r>
      <w:r w:rsidRPr="00D75731">
        <w:rPr>
          <w:rFonts w:ascii="Times New Roman" w:hAnsi="Times New Roman"/>
          <w:i/>
          <w:sz w:val="22"/>
        </w:rPr>
        <w:t>Concept Generator</w:t>
      </w:r>
      <w:r w:rsidRPr="00D75731">
        <w:rPr>
          <w:rFonts w:ascii="Times New Roman" w:hAnsi="Times New Roman"/>
          <w:sz w:val="22"/>
        </w:rPr>
        <w:t xml:space="preserve"> serves as a stimulus for the thoughts the viewer develops </w:t>
      </w:r>
      <w:r>
        <w:rPr>
          <w:rFonts w:ascii="Times New Roman" w:hAnsi="Times New Roman"/>
          <w:sz w:val="22"/>
        </w:rPr>
        <w:t>personally.</w:t>
      </w:r>
    </w:p>
    <w:p w:rsidR="00A97D03" w:rsidRPr="00D75731" w:rsidRDefault="00A97D03" w:rsidP="00A97D03">
      <w:pPr>
        <w:tabs>
          <w:tab w:val="left" w:pos="360"/>
        </w:tabs>
        <w:rPr>
          <w:rFonts w:ascii="Times New Roman" w:hAnsi="Times New Roman"/>
          <w:sz w:val="22"/>
        </w:rPr>
      </w:pPr>
      <w:r>
        <w:rPr>
          <w:rFonts w:ascii="Times New Roman" w:hAnsi="Times New Roman"/>
          <w:sz w:val="22"/>
        </w:rPr>
        <w:tab/>
        <w:t>Consider</w:t>
      </w:r>
      <w:r w:rsidRPr="00D75731">
        <w:rPr>
          <w:rFonts w:ascii="Times New Roman" w:hAnsi="Times New Roman"/>
          <w:sz w:val="22"/>
        </w:rPr>
        <w:t xml:space="preserve"> the importance of archetypes and the recurrence of certain images across many cultures: why are circles so powerful and used so widely? How many images and meanings can be derived from the word “water?” or “hidden?” or “parallel?” Can a Concept Generator evoke irrational dream-images, rather than remaining in the rational world? A </w:t>
      </w:r>
      <w:r w:rsidRPr="00D75731">
        <w:rPr>
          <w:rFonts w:ascii="Times New Roman" w:hAnsi="Times New Roman"/>
          <w:sz w:val="22"/>
          <w:u w:val="single"/>
        </w:rPr>
        <w:t>Roget’s International Thesaurus</w:t>
      </w:r>
      <w:r w:rsidRPr="00D75731">
        <w:rPr>
          <w:rFonts w:ascii="Times New Roman" w:hAnsi="Times New Roman"/>
          <w:sz w:val="22"/>
        </w:rPr>
        <w:t xml:space="preserve"> (the kind that is </w:t>
      </w:r>
      <w:r w:rsidRPr="00D75731">
        <w:rPr>
          <w:rFonts w:ascii="Times New Roman" w:hAnsi="Times New Roman"/>
          <w:sz w:val="22"/>
          <w:u w:val="single"/>
        </w:rPr>
        <w:t>not</w:t>
      </w:r>
      <w:r w:rsidRPr="00D75731">
        <w:rPr>
          <w:rFonts w:ascii="Times New Roman" w:hAnsi="Times New Roman"/>
          <w:sz w:val="22"/>
        </w:rPr>
        <w:t xml:space="preserve"> alphabetical) can help </w:t>
      </w:r>
      <w:r>
        <w:rPr>
          <w:rFonts w:ascii="Times New Roman" w:hAnsi="Times New Roman"/>
          <w:sz w:val="22"/>
        </w:rPr>
        <w:t>you</w:t>
      </w:r>
      <w:r w:rsidRPr="00D75731">
        <w:rPr>
          <w:rFonts w:ascii="Times New Roman" w:hAnsi="Times New Roman"/>
          <w:sz w:val="22"/>
        </w:rPr>
        <w:t xml:space="preserve"> identify </w:t>
      </w:r>
      <w:r>
        <w:rPr>
          <w:rFonts w:ascii="Times New Roman" w:hAnsi="Times New Roman"/>
          <w:sz w:val="22"/>
        </w:rPr>
        <w:t>words with great potential. Books on mythology are also good.</w:t>
      </w:r>
    </w:p>
    <w:p w:rsidR="00A97D03" w:rsidRPr="00D75731" w:rsidRDefault="00A97D03" w:rsidP="00A97D03">
      <w:pPr>
        <w:tabs>
          <w:tab w:val="left" w:pos="360"/>
        </w:tabs>
        <w:rPr>
          <w:rFonts w:ascii="Times New Roman" w:hAnsi="Times New Roman"/>
          <w:sz w:val="22"/>
        </w:rPr>
      </w:pPr>
      <w:r w:rsidRPr="00D75731">
        <w:rPr>
          <w:rFonts w:ascii="Times New Roman" w:hAnsi="Times New Roman"/>
          <w:sz w:val="22"/>
        </w:rPr>
        <w:tab/>
        <w:t xml:space="preserve">Extensive library research can greatly expand the possibilities. Try to find a librarian to serve as a collaborator. As the project evolves, the source images can be substantially transformed using enlargements, reductions, collage, drawing and so forth, to produce work </w:t>
      </w:r>
      <w:r>
        <w:rPr>
          <w:rFonts w:ascii="Times New Roman" w:hAnsi="Times New Roman"/>
          <w:sz w:val="22"/>
        </w:rPr>
        <w:t>that</w:t>
      </w:r>
      <w:r w:rsidRPr="00D75731">
        <w:rPr>
          <w:rFonts w:ascii="Times New Roman" w:hAnsi="Times New Roman"/>
          <w:sz w:val="22"/>
        </w:rPr>
        <w:t xml:space="preserve"> is conceptually inventive and visually compelling.</w:t>
      </w:r>
    </w:p>
    <w:p w:rsidR="00A97D03" w:rsidRPr="00D75731" w:rsidRDefault="00A97D03" w:rsidP="00A97D03">
      <w:pPr>
        <w:tabs>
          <w:tab w:val="left" w:pos="360"/>
        </w:tabs>
        <w:rPr>
          <w:rFonts w:ascii="Times New Roman" w:hAnsi="Times New Roman"/>
          <w:b/>
          <w:sz w:val="22"/>
        </w:rPr>
      </w:pPr>
    </w:p>
    <w:p w:rsidR="00A97D03" w:rsidRDefault="00A97D03" w:rsidP="00A97D03">
      <w:pPr>
        <w:tabs>
          <w:tab w:val="left" w:pos="360"/>
        </w:tabs>
        <w:rPr>
          <w:rFonts w:ascii="Times New Roman" w:hAnsi="Times New Roman"/>
          <w:sz w:val="22"/>
        </w:rPr>
      </w:pPr>
      <w:r w:rsidRPr="00D75731">
        <w:rPr>
          <w:rFonts w:ascii="Times New Roman" w:hAnsi="Times New Roman"/>
          <w:b/>
          <w:sz w:val="22"/>
        </w:rPr>
        <w:t>Timetable:</w:t>
      </w:r>
      <w:r w:rsidRPr="00D75731">
        <w:rPr>
          <w:rFonts w:ascii="Times New Roman" w:hAnsi="Times New Roman"/>
          <w:sz w:val="22"/>
        </w:rPr>
        <w:t xml:space="preserve"> </w:t>
      </w:r>
      <w:r>
        <w:rPr>
          <w:rFonts w:ascii="Times New Roman" w:hAnsi="Times New Roman"/>
          <w:sz w:val="22"/>
        </w:rPr>
        <w:t>15-20 hours</w:t>
      </w:r>
    </w:p>
    <w:p w:rsidR="00A97D03" w:rsidRDefault="00A97D03" w:rsidP="00A97D03">
      <w:pPr>
        <w:tabs>
          <w:tab w:val="left" w:pos="360"/>
        </w:tabs>
        <w:rPr>
          <w:rFonts w:ascii="Times New Roman" w:hAnsi="Times New Roman"/>
          <w:sz w:val="22"/>
        </w:rPr>
      </w:pPr>
    </w:p>
    <w:p w:rsidR="00A97D03" w:rsidRPr="00F13EAD" w:rsidRDefault="00A97D03" w:rsidP="00A97D03">
      <w:pPr>
        <w:jc w:val="center"/>
        <w:rPr>
          <w:rFonts w:ascii="Times New Roman" w:hAnsi="Times New Roman"/>
          <w:b/>
        </w:rPr>
      </w:pPr>
      <w:r>
        <w:rPr>
          <w:rFonts w:ascii="Times New Roman" w:hAnsi="Times New Roman"/>
          <w:b/>
          <w:sz w:val="22"/>
        </w:rPr>
        <w:br w:type="page"/>
      </w:r>
      <w:r w:rsidRPr="00F13EAD">
        <w:rPr>
          <w:rFonts w:ascii="Times New Roman" w:hAnsi="Times New Roman"/>
          <w:b/>
        </w:rPr>
        <w:t>CAPSTONE ASSIGNMENT</w:t>
      </w:r>
    </w:p>
    <w:p w:rsidR="00A97D03" w:rsidRDefault="00A97D03" w:rsidP="00A97D03">
      <w:pPr>
        <w:jc w:val="center"/>
        <w:rPr>
          <w:rFonts w:ascii="Times New Roman" w:hAnsi="Times New Roman"/>
          <w:b/>
          <w:sz w:val="22"/>
        </w:rPr>
      </w:pPr>
    </w:p>
    <w:p w:rsidR="00A97D03" w:rsidRDefault="00A97D03" w:rsidP="00A97D03">
      <w:pPr>
        <w:rPr>
          <w:rFonts w:ascii="Times New Roman" w:hAnsi="Times New Roman"/>
          <w:sz w:val="22"/>
        </w:rPr>
      </w:pPr>
      <w:r w:rsidRPr="00D75731">
        <w:rPr>
          <w:rFonts w:ascii="Times New Roman" w:hAnsi="Times New Roman"/>
          <w:b/>
          <w:sz w:val="22"/>
        </w:rPr>
        <w:t>Problem:</w:t>
      </w:r>
      <w:r w:rsidRPr="00D75731">
        <w:rPr>
          <w:rFonts w:ascii="Times New Roman" w:hAnsi="Times New Roman"/>
          <w:sz w:val="22"/>
        </w:rPr>
        <w:t xml:space="preserve"> Design and complete an ambitio</w:t>
      </w:r>
      <w:r>
        <w:rPr>
          <w:rFonts w:ascii="Times New Roman" w:hAnsi="Times New Roman"/>
          <w:sz w:val="22"/>
        </w:rPr>
        <w:t>us project requiring at least 35</w:t>
      </w:r>
      <w:r w:rsidRPr="00D75731">
        <w:rPr>
          <w:rFonts w:ascii="Times New Roman" w:hAnsi="Times New Roman"/>
          <w:sz w:val="22"/>
        </w:rPr>
        <w:t xml:space="preserve"> hours of work, in class and out, over a three week period. </w:t>
      </w:r>
    </w:p>
    <w:p w:rsidR="00A97D03" w:rsidRPr="00D75731" w:rsidRDefault="00A97D03" w:rsidP="00A97D03">
      <w:pPr>
        <w:rPr>
          <w:rFonts w:ascii="Times New Roman" w:hAnsi="Times New Roman"/>
          <w:sz w:val="22"/>
        </w:rPr>
      </w:pPr>
    </w:p>
    <w:p w:rsidR="00A97D03" w:rsidRPr="00D75731" w:rsidRDefault="00A97D03" w:rsidP="00A97D03">
      <w:pPr>
        <w:rPr>
          <w:rFonts w:ascii="Times New Roman" w:hAnsi="Times New Roman"/>
          <w:sz w:val="22"/>
        </w:rPr>
      </w:pPr>
      <w:r w:rsidRPr="00D75731">
        <w:rPr>
          <w:rFonts w:ascii="Times New Roman" w:hAnsi="Times New Roman"/>
          <w:b/>
          <w:sz w:val="22"/>
        </w:rPr>
        <w:t>Objectives:</w:t>
      </w:r>
      <w:r w:rsidRPr="00D75731">
        <w:rPr>
          <w:rFonts w:ascii="Times New Roman" w:hAnsi="Times New Roman"/>
          <w:sz w:val="22"/>
        </w:rPr>
        <w:t xml:space="preserve"> In this project, you will need to demonstrate the following:</w:t>
      </w:r>
    </w:p>
    <w:p w:rsidR="00A97D03" w:rsidRPr="00D75731" w:rsidRDefault="00A97D03" w:rsidP="00A97D03">
      <w:pPr>
        <w:numPr>
          <w:ilvl w:val="0"/>
          <w:numId w:val="37"/>
        </w:numPr>
        <w:rPr>
          <w:rFonts w:ascii="Times New Roman" w:hAnsi="Times New Roman"/>
          <w:sz w:val="22"/>
        </w:rPr>
      </w:pPr>
      <w:r w:rsidRPr="00D75731">
        <w:rPr>
          <w:rFonts w:ascii="Times New Roman" w:hAnsi="Times New Roman"/>
          <w:sz w:val="22"/>
        </w:rPr>
        <w:t>Extensive idea generation, resulting in numerous alternatives;</w:t>
      </w:r>
    </w:p>
    <w:p w:rsidR="00A97D03" w:rsidRPr="00D75731" w:rsidRDefault="00A97D03" w:rsidP="00A97D03">
      <w:pPr>
        <w:numPr>
          <w:ilvl w:val="0"/>
          <w:numId w:val="37"/>
        </w:numPr>
        <w:rPr>
          <w:rFonts w:ascii="Times New Roman" w:hAnsi="Times New Roman"/>
          <w:sz w:val="22"/>
        </w:rPr>
      </w:pPr>
      <w:r w:rsidRPr="00D75731">
        <w:rPr>
          <w:rFonts w:ascii="Times New Roman" w:hAnsi="Times New Roman"/>
          <w:sz w:val="22"/>
        </w:rPr>
        <w:t xml:space="preserve">Clear decision-making. Of the alternatives you invent, which will best convey your idea? </w:t>
      </w:r>
    </w:p>
    <w:p w:rsidR="00A97D03" w:rsidRPr="00D75731" w:rsidRDefault="00A97D03" w:rsidP="00A97D03">
      <w:pPr>
        <w:numPr>
          <w:ilvl w:val="0"/>
          <w:numId w:val="37"/>
        </w:numPr>
        <w:rPr>
          <w:rFonts w:ascii="Times New Roman" w:hAnsi="Times New Roman"/>
          <w:sz w:val="22"/>
        </w:rPr>
      </w:pPr>
      <w:r w:rsidRPr="00D75731">
        <w:rPr>
          <w:rFonts w:ascii="Times New Roman" w:hAnsi="Times New Roman"/>
          <w:sz w:val="22"/>
        </w:rPr>
        <w:t>Capacity to turn concepts into compositions;</w:t>
      </w:r>
    </w:p>
    <w:p w:rsidR="00A97D03" w:rsidRPr="00644818" w:rsidRDefault="00A97D03" w:rsidP="00A97D03">
      <w:pPr>
        <w:numPr>
          <w:ilvl w:val="0"/>
          <w:numId w:val="37"/>
        </w:numPr>
        <w:rPr>
          <w:rFonts w:ascii="Times New Roman" w:hAnsi="Times New Roman"/>
          <w:b/>
          <w:sz w:val="22"/>
        </w:rPr>
      </w:pPr>
      <w:r w:rsidRPr="00D75731">
        <w:rPr>
          <w:rFonts w:ascii="Times New Roman" w:hAnsi="Times New Roman"/>
          <w:sz w:val="22"/>
        </w:rPr>
        <w:t>Self discipline and effective time management.</w:t>
      </w:r>
    </w:p>
    <w:p w:rsidR="00A97D03" w:rsidRPr="00D75731" w:rsidRDefault="00A97D03" w:rsidP="00A97D03">
      <w:pPr>
        <w:ind w:left="360"/>
        <w:rPr>
          <w:rFonts w:ascii="Times New Roman" w:hAnsi="Times New Roman"/>
          <w:b/>
          <w:sz w:val="22"/>
        </w:rPr>
      </w:pPr>
    </w:p>
    <w:p w:rsidR="00A97D03" w:rsidRPr="00D75731" w:rsidRDefault="00A97D03" w:rsidP="00A97D03">
      <w:pPr>
        <w:rPr>
          <w:rFonts w:ascii="Times New Roman" w:hAnsi="Times New Roman"/>
          <w:sz w:val="22"/>
        </w:rPr>
      </w:pPr>
      <w:r w:rsidRPr="00D75731">
        <w:rPr>
          <w:rFonts w:ascii="Times New Roman" w:hAnsi="Times New Roman"/>
          <w:b/>
          <w:sz w:val="22"/>
        </w:rPr>
        <w:t xml:space="preserve">Strategy: </w:t>
      </w:r>
      <w:r w:rsidRPr="00D75731">
        <w:rPr>
          <w:rFonts w:ascii="Times New Roman" w:hAnsi="Times New Roman"/>
          <w:sz w:val="22"/>
        </w:rPr>
        <w:t xml:space="preserve">Assess your strengths, weaknesses, and interests. What would you most like </w:t>
      </w:r>
      <w:r w:rsidRPr="00D75731">
        <w:rPr>
          <w:rFonts w:ascii="Times New Roman" w:hAnsi="Times New Roman"/>
          <w:sz w:val="22"/>
        </w:rPr>
        <w:br/>
        <w:t xml:space="preserve">to explore in this final assignment? Write up a clear, concise proposal, describing the project, suggesting questions to address, and determining how the work can best be completed. </w:t>
      </w:r>
      <w:r>
        <w:rPr>
          <w:rFonts w:ascii="Times New Roman" w:hAnsi="Times New Roman"/>
          <w:sz w:val="22"/>
        </w:rPr>
        <w:t>Example:</w:t>
      </w:r>
    </w:p>
    <w:p w:rsidR="00A97D03" w:rsidRPr="007C6EC0" w:rsidRDefault="00A97D03" w:rsidP="00A97D03">
      <w:pPr>
        <w:rPr>
          <w:rFonts w:ascii="Times New Roman" w:hAnsi="Times New Roman"/>
          <w:sz w:val="20"/>
        </w:rPr>
      </w:pPr>
    </w:p>
    <w:p w:rsidR="00A97D03" w:rsidRPr="007C6EC0" w:rsidRDefault="00A97D03" w:rsidP="00A97D03">
      <w:pPr>
        <w:jc w:val="center"/>
        <w:rPr>
          <w:rFonts w:ascii="Arial Narrow" w:hAnsi="Arial Narrow"/>
          <w:sz w:val="20"/>
        </w:rPr>
      </w:pPr>
      <w:r w:rsidRPr="007C6EC0">
        <w:rPr>
          <w:rFonts w:ascii="Arial Narrow" w:hAnsi="Arial Narrow"/>
          <w:b/>
          <w:sz w:val="20"/>
        </w:rPr>
        <w:t>VISUALIZING THE INVISIBLE MAN</w:t>
      </w:r>
      <w:r w:rsidRPr="007C6EC0">
        <w:rPr>
          <w:rFonts w:ascii="Arial Narrow" w:hAnsi="Arial Narrow"/>
          <w:b/>
          <w:sz w:val="20"/>
        </w:rPr>
        <w:tab/>
        <w:t xml:space="preserve"> </w:t>
      </w:r>
      <w:r w:rsidRPr="007C6EC0">
        <w:rPr>
          <w:rFonts w:ascii="Arial Narrow" w:hAnsi="Arial Narrow"/>
          <w:sz w:val="20"/>
        </w:rPr>
        <w:t>Jane Doe janedoe@fsu.edu ART 2330</w:t>
      </w:r>
    </w:p>
    <w:p w:rsidR="00A97D03" w:rsidRPr="007C6EC0" w:rsidRDefault="00A97D03" w:rsidP="00A97D03">
      <w:pPr>
        <w:rPr>
          <w:rFonts w:ascii="Arial Narrow" w:hAnsi="Arial Narrow"/>
          <w:sz w:val="20"/>
        </w:rPr>
      </w:pPr>
      <w:r w:rsidRPr="007C6EC0">
        <w:rPr>
          <w:rFonts w:ascii="Arial Narrow" w:hAnsi="Arial Narrow"/>
          <w:b/>
          <w:sz w:val="20"/>
        </w:rPr>
        <w:t>Description</w:t>
      </w:r>
      <w:r w:rsidRPr="007C6EC0">
        <w:rPr>
          <w:rFonts w:ascii="Arial Narrow" w:hAnsi="Arial Narrow"/>
          <w:sz w:val="20"/>
        </w:rPr>
        <w:t xml:space="preserve">: I plan to complete a series of five 22x30” conte drawings based on the concept of invisibility as defined by Ralph Ellison in </w:t>
      </w:r>
      <w:r w:rsidRPr="007C6EC0">
        <w:rPr>
          <w:rFonts w:ascii="Arial Narrow" w:hAnsi="Arial Narrow"/>
          <w:i/>
          <w:sz w:val="20"/>
        </w:rPr>
        <w:t>The</w:t>
      </w:r>
      <w:r w:rsidRPr="007C6EC0">
        <w:rPr>
          <w:rFonts w:ascii="Arial Narrow" w:hAnsi="Arial Narrow"/>
          <w:sz w:val="20"/>
        </w:rPr>
        <w:t xml:space="preserve"> </w:t>
      </w:r>
      <w:r w:rsidRPr="007C6EC0">
        <w:rPr>
          <w:rFonts w:ascii="Arial Narrow" w:hAnsi="Arial Narrow"/>
          <w:i/>
          <w:sz w:val="20"/>
        </w:rPr>
        <w:t>Invisible Man</w:t>
      </w:r>
      <w:r w:rsidRPr="007C6EC0">
        <w:rPr>
          <w:rFonts w:ascii="Arial Narrow" w:hAnsi="Arial Narrow"/>
          <w:sz w:val="20"/>
        </w:rPr>
        <w:t>. I will interpret his idea of invisibility using the various design elements and drawing techniques I have learned this year, including forms of balance, degrees of definition, contrast, and illusion of space. The first and last images will serve as a prologue and epilogue, from the narrator’s point of view. The remaining three images will be designed to express the points of view of the three major characters in the book.</w:t>
      </w:r>
    </w:p>
    <w:p w:rsidR="00A97D03" w:rsidRPr="007C6EC0" w:rsidRDefault="00A97D03" w:rsidP="00A97D03">
      <w:pPr>
        <w:rPr>
          <w:rFonts w:ascii="Arial Narrow" w:hAnsi="Arial Narrow"/>
          <w:sz w:val="20"/>
        </w:rPr>
      </w:pPr>
      <w:r w:rsidRPr="007C6EC0">
        <w:rPr>
          <w:rFonts w:ascii="Arial Narrow" w:hAnsi="Arial Narrow"/>
          <w:b/>
          <w:sz w:val="20"/>
        </w:rPr>
        <w:t>Primary Concerns</w:t>
      </w:r>
      <w:r w:rsidRPr="007C6EC0">
        <w:rPr>
          <w:rFonts w:ascii="Arial Narrow" w:hAnsi="Arial Narrow"/>
          <w:sz w:val="20"/>
        </w:rPr>
        <w:t xml:space="preserve">: </w:t>
      </w:r>
    </w:p>
    <w:p w:rsidR="00A97D03" w:rsidRPr="007C6EC0" w:rsidRDefault="00A97D03" w:rsidP="00A97D03">
      <w:pPr>
        <w:numPr>
          <w:ilvl w:val="0"/>
          <w:numId w:val="76"/>
        </w:numPr>
        <w:rPr>
          <w:rFonts w:ascii="Arial Narrow" w:hAnsi="Arial Narrow"/>
          <w:sz w:val="20"/>
        </w:rPr>
      </w:pPr>
      <w:r w:rsidRPr="007C6EC0">
        <w:rPr>
          <w:rFonts w:ascii="Arial Narrow" w:hAnsi="Arial Narrow"/>
          <w:sz w:val="20"/>
        </w:rPr>
        <w:t xml:space="preserve">How many ways can I visually suggest invisibility? </w:t>
      </w:r>
    </w:p>
    <w:p w:rsidR="00A97D03" w:rsidRPr="007C6EC0" w:rsidRDefault="00A97D03" w:rsidP="00A97D03">
      <w:pPr>
        <w:numPr>
          <w:ilvl w:val="0"/>
          <w:numId w:val="76"/>
        </w:numPr>
        <w:rPr>
          <w:rFonts w:ascii="Arial Narrow" w:hAnsi="Arial Narrow"/>
          <w:sz w:val="20"/>
        </w:rPr>
      </w:pPr>
      <w:r w:rsidRPr="007C6EC0">
        <w:rPr>
          <w:rFonts w:ascii="Arial Narrow" w:hAnsi="Arial Narrow"/>
          <w:sz w:val="20"/>
        </w:rPr>
        <w:t>How can cropping and focus suggest invisibility on a more psychological level?</w:t>
      </w:r>
    </w:p>
    <w:p w:rsidR="00A97D03" w:rsidRPr="007C6EC0" w:rsidRDefault="00A97D03" w:rsidP="00A97D03">
      <w:pPr>
        <w:numPr>
          <w:ilvl w:val="0"/>
          <w:numId w:val="76"/>
        </w:numPr>
        <w:rPr>
          <w:rFonts w:ascii="Arial Narrow" w:hAnsi="Arial Narrow"/>
          <w:sz w:val="20"/>
        </w:rPr>
      </w:pPr>
      <w:r w:rsidRPr="007C6EC0">
        <w:rPr>
          <w:rFonts w:ascii="Arial Narrow" w:hAnsi="Arial Narrow"/>
          <w:sz w:val="20"/>
        </w:rPr>
        <w:t>How can I show the power plays that are so closely related to the concept of invisibility in the book?</w:t>
      </w:r>
    </w:p>
    <w:p w:rsidR="00A97D03" w:rsidRPr="007C6EC0" w:rsidRDefault="00A97D03" w:rsidP="00A97D03">
      <w:pPr>
        <w:numPr>
          <w:ilvl w:val="0"/>
          <w:numId w:val="76"/>
        </w:numPr>
        <w:rPr>
          <w:rFonts w:ascii="Arial Narrow" w:hAnsi="Arial Narrow"/>
          <w:sz w:val="20"/>
        </w:rPr>
      </w:pPr>
      <w:r w:rsidRPr="007C6EC0">
        <w:rPr>
          <w:rFonts w:ascii="Arial Narrow" w:hAnsi="Arial Narrow"/>
          <w:sz w:val="20"/>
        </w:rPr>
        <w:t>Should they work in any narrative way, or should each stand alone?</w:t>
      </w:r>
    </w:p>
    <w:p w:rsidR="00A97D03" w:rsidRPr="007C6EC0" w:rsidRDefault="00A97D03" w:rsidP="00A97D03">
      <w:pPr>
        <w:rPr>
          <w:rFonts w:ascii="Arial Narrow" w:hAnsi="Arial Narrow"/>
          <w:sz w:val="20"/>
        </w:rPr>
      </w:pPr>
      <w:r w:rsidRPr="007C6EC0">
        <w:rPr>
          <w:rFonts w:ascii="Arial Narrow" w:hAnsi="Arial Narrow"/>
          <w:b/>
          <w:sz w:val="20"/>
        </w:rPr>
        <w:t>Time Management</w:t>
      </w:r>
      <w:r w:rsidRPr="007C6EC0">
        <w:rPr>
          <w:rFonts w:ascii="Arial Narrow" w:hAnsi="Arial Narrow"/>
          <w:sz w:val="20"/>
        </w:rPr>
        <w:t xml:space="preserve">: </w:t>
      </w:r>
    </w:p>
    <w:p w:rsidR="00A97D03" w:rsidRPr="007C6EC0" w:rsidRDefault="00A97D03" w:rsidP="00A97D03">
      <w:pPr>
        <w:numPr>
          <w:ilvl w:val="0"/>
          <w:numId w:val="77"/>
        </w:numPr>
        <w:rPr>
          <w:rFonts w:ascii="Arial Narrow" w:hAnsi="Arial Narrow"/>
          <w:sz w:val="20"/>
        </w:rPr>
      </w:pPr>
      <w:r w:rsidRPr="007C6EC0">
        <w:rPr>
          <w:rFonts w:ascii="Arial Narrow" w:hAnsi="Arial Narrow"/>
          <w:sz w:val="20"/>
        </w:rPr>
        <w:t>Week One: Idea Development and Rough Drafts</w:t>
      </w:r>
    </w:p>
    <w:p w:rsidR="00A97D03" w:rsidRPr="007C6EC0" w:rsidRDefault="00A97D03" w:rsidP="00A97D03">
      <w:pPr>
        <w:numPr>
          <w:ilvl w:val="0"/>
          <w:numId w:val="77"/>
        </w:numPr>
        <w:rPr>
          <w:rFonts w:ascii="Arial Narrow" w:hAnsi="Arial Narrow"/>
          <w:sz w:val="20"/>
        </w:rPr>
      </w:pPr>
      <w:r w:rsidRPr="007C6EC0">
        <w:rPr>
          <w:rFonts w:ascii="Arial Narrow" w:hAnsi="Arial Narrow"/>
          <w:sz w:val="20"/>
        </w:rPr>
        <w:t>Week Two: Completion of two drawings.</w:t>
      </w:r>
    </w:p>
    <w:p w:rsidR="00A97D03" w:rsidRPr="007C6EC0" w:rsidRDefault="00A97D03" w:rsidP="00A97D03">
      <w:pPr>
        <w:numPr>
          <w:ilvl w:val="0"/>
          <w:numId w:val="77"/>
        </w:numPr>
        <w:rPr>
          <w:rFonts w:ascii="Arial Narrow" w:hAnsi="Arial Narrow"/>
          <w:sz w:val="20"/>
        </w:rPr>
      </w:pPr>
      <w:r w:rsidRPr="007C6EC0">
        <w:rPr>
          <w:rFonts w:ascii="Arial Narrow" w:hAnsi="Arial Narrow"/>
          <w:sz w:val="20"/>
        </w:rPr>
        <w:t>Week Three: Completion of three drawings.</w:t>
      </w:r>
    </w:p>
    <w:p w:rsidR="00A97D03" w:rsidRPr="000D47DD" w:rsidRDefault="00A97D03" w:rsidP="00A97D03">
      <w:pPr>
        <w:tabs>
          <w:tab w:val="left" w:pos="360"/>
        </w:tabs>
        <w:rPr>
          <w:rFonts w:ascii="Times New Roman" w:hAnsi="Times New Roman"/>
          <w:sz w:val="22"/>
        </w:rPr>
      </w:pPr>
    </w:p>
    <w:p w:rsidR="00A97D03" w:rsidRPr="00395001" w:rsidRDefault="00A97D03" w:rsidP="00A97D03">
      <w:pPr>
        <w:tabs>
          <w:tab w:val="left" w:pos="360"/>
        </w:tabs>
        <w:jc w:val="center"/>
        <w:rPr>
          <w:rFonts w:ascii="Times New Roman" w:hAnsi="Times New Roman"/>
          <w:b/>
          <w:sz w:val="26"/>
        </w:rPr>
      </w:pPr>
      <w:r>
        <w:rPr>
          <w:rFonts w:ascii="Times New Roman" w:hAnsi="Times New Roman"/>
          <w:b/>
          <w:sz w:val="26"/>
        </w:rPr>
        <w:t xml:space="preserve">ADDITIONAL </w:t>
      </w:r>
      <w:r w:rsidRPr="00395001">
        <w:rPr>
          <w:rFonts w:ascii="Times New Roman" w:hAnsi="Times New Roman"/>
          <w:b/>
          <w:sz w:val="26"/>
        </w:rPr>
        <w:t>BIBLIOGRAPHY</w:t>
      </w:r>
    </w:p>
    <w:p w:rsidR="00A97D03" w:rsidRPr="00D75731" w:rsidRDefault="00A97D03" w:rsidP="00A97D03">
      <w:pPr>
        <w:tabs>
          <w:tab w:val="left" w:pos="360"/>
        </w:tabs>
        <w:rPr>
          <w:rFonts w:ascii="Times New Roman" w:hAnsi="Times New Roman"/>
          <w:b/>
          <w:sz w:val="22"/>
        </w:rPr>
      </w:pPr>
    </w:p>
    <w:p w:rsidR="00A97D03" w:rsidRPr="00B63225" w:rsidRDefault="00A97D03" w:rsidP="00A97D03">
      <w:pPr>
        <w:rPr>
          <w:rFonts w:ascii="Times New Roman" w:hAnsi="Times New Roman"/>
          <w:caps/>
          <w:sz w:val="20"/>
        </w:rPr>
      </w:pPr>
      <w:r w:rsidRPr="00B63225">
        <w:rPr>
          <w:rFonts w:ascii="Times New Roman" w:hAnsi="Times New Roman"/>
          <w:caps/>
          <w:sz w:val="20"/>
        </w:rPr>
        <w:t>Visual Literacy</w:t>
      </w:r>
    </w:p>
    <w:p w:rsidR="00A97D03" w:rsidRPr="00B63225" w:rsidRDefault="00A97D03" w:rsidP="00A97D03">
      <w:pPr>
        <w:rPr>
          <w:rFonts w:ascii="Times New Roman" w:hAnsi="Times New Roman"/>
          <w:sz w:val="20"/>
        </w:rPr>
      </w:pPr>
      <w:r w:rsidRPr="00B63225">
        <w:rPr>
          <w:rFonts w:ascii="Times New Roman" w:hAnsi="Times New Roman"/>
          <w:sz w:val="20"/>
        </w:rPr>
        <w:t xml:space="preserve">Rudolph Arnheim. </w:t>
      </w:r>
      <w:r w:rsidRPr="00B63225">
        <w:rPr>
          <w:rFonts w:ascii="Times New Roman" w:hAnsi="Times New Roman"/>
          <w:sz w:val="20"/>
          <w:u w:val="single"/>
        </w:rPr>
        <w:t>Art and Visual Perception: A Psychology of the Creative Eye.</w:t>
      </w:r>
      <w:r w:rsidRPr="00B63225">
        <w:rPr>
          <w:rFonts w:ascii="Times New Roman" w:hAnsi="Times New Roman"/>
          <w:sz w:val="20"/>
        </w:rPr>
        <w:t xml:space="preserve"> Berkeley, CA, University of California Press, 1974.</w:t>
      </w:r>
    </w:p>
    <w:p w:rsidR="00A97D03" w:rsidRPr="00B63225" w:rsidRDefault="00A97D03" w:rsidP="00A97D03">
      <w:pPr>
        <w:rPr>
          <w:rFonts w:ascii="Times New Roman" w:hAnsi="Times New Roman"/>
          <w:sz w:val="20"/>
        </w:rPr>
      </w:pPr>
      <w:r w:rsidRPr="00B63225">
        <w:rPr>
          <w:rFonts w:ascii="Times New Roman" w:hAnsi="Times New Roman"/>
          <w:sz w:val="20"/>
        </w:rPr>
        <w:t xml:space="preserve">John Berger, </w:t>
      </w:r>
      <w:r w:rsidRPr="00B63225">
        <w:rPr>
          <w:rFonts w:ascii="Times New Roman" w:hAnsi="Times New Roman"/>
          <w:sz w:val="20"/>
          <w:u w:val="single"/>
        </w:rPr>
        <w:t>Ways of Seeing</w:t>
      </w:r>
      <w:r w:rsidRPr="00B63225">
        <w:rPr>
          <w:rFonts w:ascii="Times New Roman" w:hAnsi="Times New Roman"/>
          <w:sz w:val="20"/>
        </w:rPr>
        <w:t>. London, British Broadcasting Corporation, 1987.</w:t>
      </w:r>
    </w:p>
    <w:p w:rsidR="00A97D03" w:rsidRPr="00B63225" w:rsidRDefault="00A97D03" w:rsidP="00A97D03">
      <w:pPr>
        <w:rPr>
          <w:rFonts w:ascii="Times New Roman" w:hAnsi="Times New Roman"/>
          <w:b/>
          <w:sz w:val="20"/>
        </w:rPr>
      </w:pPr>
      <w:r w:rsidRPr="00B63225">
        <w:rPr>
          <w:rFonts w:ascii="Times New Roman" w:hAnsi="Times New Roman"/>
          <w:sz w:val="20"/>
        </w:rPr>
        <w:t xml:space="preserve">Donis Dondis, </w:t>
      </w:r>
      <w:r w:rsidRPr="00B63225">
        <w:rPr>
          <w:rFonts w:ascii="Times New Roman" w:hAnsi="Times New Roman"/>
          <w:sz w:val="20"/>
          <w:u w:val="single"/>
        </w:rPr>
        <w:t>A Primer of Visual Literacy</w:t>
      </w:r>
      <w:r w:rsidRPr="00B63225">
        <w:rPr>
          <w:rFonts w:ascii="Times New Roman" w:hAnsi="Times New Roman"/>
          <w:sz w:val="20"/>
        </w:rPr>
        <w:t>. Cambridge, MA, MIT Press, 1973.</w:t>
      </w:r>
    </w:p>
    <w:p w:rsidR="00A97D03" w:rsidRPr="00B63225" w:rsidRDefault="00A97D03" w:rsidP="00A97D03">
      <w:pPr>
        <w:rPr>
          <w:rFonts w:ascii="Times New Roman" w:hAnsi="Times New Roman"/>
          <w:b/>
          <w:sz w:val="20"/>
        </w:rPr>
      </w:pPr>
    </w:p>
    <w:p w:rsidR="00A97D03" w:rsidRPr="00B63225" w:rsidRDefault="00A97D03" w:rsidP="00A97D03">
      <w:pPr>
        <w:rPr>
          <w:rFonts w:ascii="Times New Roman" w:hAnsi="Times New Roman"/>
          <w:caps/>
          <w:sz w:val="20"/>
        </w:rPr>
      </w:pPr>
      <w:r w:rsidRPr="00B63225">
        <w:rPr>
          <w:rFonts w:ascii="Times New Roman" w:hAnsi="Times New Roman"/>
          <w:caps/>
          <w:sz w:val="20"/>
        </w:rPr>
        <w:t>Two-Dimensional Design</w:t>
      </w:r>
    </w:p>
    <w:p w:rsidR="00A97D03" w:rsidRPr="00B63225" w:rsidRDefault="00A97D03" w:rsidP="00A97D03">
      <w:pPr>
        <w:rPr>
          <w:rFonts w:ascii="Times New Roman" w:hAnsi="Times New Roman"/>
          <w:sz w:val="20"/>
        </w:rPr>
      </w:pPr>
      <w:r w:rsidRPr="00B63225">
        <w:rPr>
          <w:rFonts w:ascii="Times New Roman" w:hAnsi="Times New Roman"/>
          <w:sz w:val="20"/>
        </w:rPr>
        <w:t xml:space="preserve">Roy R. Behrens, </w:t>
      </w:r>
      <w:r w:rsidRPr="00B63225">
        <w:rPr>
          <w:rFonts w:ascii="Times New Roman" w:hAnsi="Times New Roman"/>
          <w:sz w:val="20"/>
          <w:u w:val="single"/>
        </w:rPr>
        <w:t>Design in the Visual Arts</w:t>
      </w:r>
      <w:r w:rsidRPr="00B63225">
        <w:rPr>
          <w:rFonts w:ascii="Times New Roman" w:hAnsi="Times New Roman"/>
          <w:sz w:val="20"/>
        </w:rPr>
        <w:t>. Englewood Cliffs, NJ, Prentice-Hall, Inc. 1984</w:t>
      </w:r>
    </w:p>
    <w:p w:rsidR="00A97D03" w:rsidRDefault="00A97D03" w:rsidP="00A97D03">
      <w:pPr>
        <w:rPr>
          <w:rFonts w:ascii="Times New Roman" w:hAnsi="Times New Roman"/>
          <w:sz w:val="20"/>
        </w:rPr>
      </w:pPr>
      <w:r w:rsidRPr="00B63225">
        <w:rPr>
          <w:rFonts w:ascii="Times New Roman" w:hAnsi="Times New Roman"/>
          <w:sz w:val="20"/>
        </w:rPr>
        <w:t xml:space="preserve">Gyorgy Kepes. </w:t>
      </w:r>
      <w:r w:rsidRPr="00B63225">
        <w:rPr>
          <w:rFonts w:ascii="Times New Roman" w:hAnsi="Times New Roman"/>
          <w:sz w:val="20"/>
          <w:u w:val="single"/>
        </w:rPr>
        <w:t>Language of Vision</w:t>
      </w:r>
      <w:r w:rsidRPr="00B63225">
        <w:rPr>
          <w:rFonts w:ascii="Times New Roman" w:hAnsi="Times New Roman"/>
          <w:sz w:val="20"/>
        </w:rPr>
        <w:t>. Chicago, IL, Paul Theobald, 1944.</w:t>
      </w:r>
    </w:p>
    <w:p w:rsidR="00A97D03" w:rsidRDefault="00A97D03" w:rsidP="00A97D03">
      <w:pPr>
        <w:rPr>
          <w:rFonts w:ascii="Times New Roman" w:hAnsi="Times New Roman"/>
          <w:sz w:val="20"/>
        </w:rPr>
      </w:pPr>
      <w:r>
        <w:rPr>
          <w:rFonts w:ascii="Times New Roman" w:hAnsi="Times New Roman"/>
          <w:sz w:val="20"/>
        </w:rPr>
        <w:t xml:space="preserve">Ellen Lupton and Jennifer Cole Phillips, </w:t>
      </w:r>
      <w:r w:rsidRPr="007D4074">
        <w:rPr>
          <w:rFonts w:ascii="Times New Roman" w:hAnsi="Times New Roman"/>
          <w:sz w:val="20"/>
          <w:u w:val="single"/>
        </w:rPr>
        <w:t>Graphic Design: The New Basics</w:t>
      </w:r>
      <w:r>
        <w:rPr>
          <w:rFonts w:ascii="Times New Roman" w:hAnsi="Times New Roman"/>
          <w:sz w:val="20"/>
        </w:rPr>
        <w:t>, Princeton Architectural Press, 2008.</w:t>
      </w:r>
    </w:p>
    <w:p w:rsidR="00A97D03" w:rsidRPr="00B63225" w:rsidRDefault="00A97D03" w:rsidP="00A97D03">
      <w:pPr>
        <w:rPr>
          <w:rFonts w:ascii="Times New Roman" w:hAnsi="Times New Roman"/>
          <w:sz w:val="20"/>
        </w:rPr>
      </w:pPr>
      <w:r w:rsidRPr="00B63225">
        <w:rPr>
          <w:rFonts w:ascii="Times New Roman" w:hAnsi="Times New Roman"/>
          <w:sz w:val="20"/>
        </w:rPr>
        <w:t xml:space="preserve">Jack Fredrick Myers, </w:t>
      </w:r>
      <w:r w:rsidRPr="00B63225">
        <w:rPr>
          <w:rFonts w:ascii="Times New Roman" w:hAnsi="Times New Roman"/>
          <w:sz w:val="20"/>
          <w:u w:val="single"/>
        </w:rPr>
        <w:t>The Language of Visual Art: Perception as a Basis for Design</w:t>
      </w:r>
      <w:r w:rsidRPr="00B63225">
        <w:rPr>
          <w:rFonts w:ascii="Times New Roman" w:hAnsi="Times New Roman"/>
          <w:sz w:val="20"/>
        </w:rPr>
        <w:t>. Orlando, FL, Holt Rinehart and Winston, Inc. 1989.</w:t>
      </w:r>
    </w:p>
    <w:p w:rsidR="00A97D03" w:rsidRPr="00B63225" w:rsidRDefault="00A97D03" w:rsidP="00A97D03">
      <w:pPr>
        <w:rPr>
          <w:rFonts w:ascii="Times New Roman" w:hAnsi="Times New Roman"/>
          <w:sz w:val="20"/>
        </w:rPr>
      </w:pPr>
    </w:p>
    <w:p w:rsidR="00A97D03" w:rsidRPr="00B63225" w:rsidRDefault="00A97D03" w:rsidP="00A97D03">
      <w:pPr>
        <w:rPr>
          <w:rFonts w:ascii="Times New Roman" w:hAnsi="Times New Roman"/>
          <w:caps/>
          <w:sz w:val="20"/>
        </w:rPr>
      </w:pPr>
      <w:r w:rsidRPr="00B63225">
        <w:rPr>
          <w:rFonts w:ascii="Times New Roman" w:hAnsi="Times New Roman"/>
          <w:caps/>
          <w:sz w:val="20"/>
        </w:rPr>
        <w:t xml:space="preserve">DRAWING </w:t>
      </w:r>
    </w:p>
    <w:p w:rsidR="00A97D03" w:rsidRPr="00B63225" w:rsidRDefault="00A97D03" w:rsidP="00A97D03">
      <w:pPr>
        <w:rPr>
          <w:rFonts w:ascii="Times New Roman" w:hAnsi="Times New Roman"/>
          <w:sz w:val="20"/>
        </w:rPr>
      </w:pPr>
      <w:r w:rsidRPr="00B63225">
        <w:rPr>
          <w:rFonts w:ascii="Times New Roman" w:hAnsi="Times New Roman"/>
          <w:sz w:val="20"/>
          <w:u w:val="single"/>
        </w:rPr>
        <w:t>Drawing: Space, Form and Expression</w:t>
      </w:r>
      <w:r w:rsidRPr="00B63225">
        <w:rPr>
          <w:rFonts w:ascii="Times New Roman" w:hAnsi="Times New Roman"/>
          <w:sz w:val="20"/>
        </w:rPr>
        <w:t>, Enstice &amp; Peters</w:t>
      </w:r>
    </w:p>
    <w:p w:rsidR="00A97D03" w:rsidRPr="00B63225" w:rsidRDefault="00A97D03" w:rsidP="00A97D03">
      <w:pPr>
        <w:rPr>
          <w:rFonts w:ascii="Times New Roman" w:hAnsi="Times New Roman"/>
          <w:sz w:val="20"/>
        </w:rPr>
      </w:pPr>
      <w:r w:rsidRPr="00B63225">
        <w:rPr>
          <w:rFonts w:ascii="Times New Roman" w:hAnsi="Times New Roman"/>
          <w:sz w:val="20"/>
          <w:u w:val="single"/>
        </w:rPr>
        <w:t>Drawing from Observation</w:t>
      </w:r>
      <w:r w:rsidRPr="00B63225">
        <w:rPr>
          <w:rFonts w:ascii="Times New Roman" w:hAnsi="Times New Roman"/>
          <w:sz w:val="20"/>
        </w:rPr>
        <w:t xml:space="preserve"> - Curtis</w:t>
      </w:r>
    </w:p>
    <w:p w:rsidR="00A97D03" w:rsidRPr="00C300FF" w:rsidRDefault="00A97D03" w:rsidP="00A97D03">
      <w:pPr>
        <w:rPr>
          <w:rFonts w:ascii="Times New Roman" w:hAnsi="Times New Roman"/>
          <w:sz w:val="20"/>
        </w:rPr>
      </w:pPr>
      <w:r w:rsidRPr="00B63225">
        <w:rPr>
          <w:rFonts w:ascii="Times New Roman" w:hAnsi="Times New Roman"/>
          <w:sz w:val="20"/>
          <w:u w:val="single"/>
        </w:rPr>
        <w:t>Figure Drawing</w:t>
      </w:r>
      <w:r w:rsidR="00C300FF">
        <w:rPr>
          <w:rFonts w:ascii="Times New Roman" w:hAnsi="Times New Roman"/>
          <w:sz w:val="20"/>
        </w:rPr>
        <w:t xml:space="preserve"> and </w:t>
      </w:r>
      <w:r w:rsidRPr="00B63225">
        <w:rPr>
          <w:rFonts w:ascii="Times New Roman" w:hAnsi="Times New Roman"/>
          <w:sz w:val="20"/>
          <w:u w:val="single"/>
        </w:rPr>
        <w:t>The Art of Responsive Drawing</w:t>
      </w:r>
      <w:r w:rsidRPr="00B63225">
        <w:rPr>
          <w:rFonts w:ascii="Times New Roman" w:hAnsi="Times New Roman"/>
          <w:sz w:val="20"/>
        </w:rPr>
        <w:t xml:space="preserve"> - Goldstein</w:t>
      </w:r>
    </w:p>
    <w:p w:rsidR="00A97D03" w:rsidRPr="00B63225" w:rsidRDefault="00A97D03" w:rsidP="00A97D03">
      <w:pPr>
        <w:rPr>
          <w:rFonts w:ascii="Times New Roman" w:hAnsi="Times New Roman"/>
          <w:sz w:val="20"/>
        </w:rPr>
      </w:pPr>
      <w:r w:rsidRPr="00B63225">
        <w:rPr>
          <w:rFonts w:ascii="Times New Roman" w:hAnsi="Times New Roman"/>
          <w:sz w:val="20"/>
          <w:u w:val="single"/>
        </w:rPr>
        <w:t>Drawing: A Contemporary Approach</w:t>
      </w:r>
      <w:r w:rsidRPr="00B63225">
        <w:rPr>
          <w:rFonts w:ascii="Times New Roman" w:hAnsi="Times New Roman"/>
          <w:sz w:val="20"/>
        </w:rPr>
        <w:t xml:space="preserve"> - Betti &amp; Sale</w:t>
      </w:r>
      <w:r w:rsidRPr="00B63225">
        <w:rPr>
          <w:rFonts w:ascii="Times New Roman" w:hAnsi="Times New Roman"/>
          <w:sz w:val="20"/>
        </w:rPr>
        <w:tab/>
        <w:t xml:space="preserve"> </w:t>
      </w:r>
    </w:p>
    <w:p w:rsidR="00A97D03" w:rsidRPr="00B63225" w:rsidRDefault="00A97D03" w:rsidP="00A97D03">
      <w:pPr>
        <w:rPr>
          <w:rFonts w:ascii="Times New Roman" w:hAnsi="Times New Roman"/>
          <w:sz w:val="20"/>
        </w:rPr>
      </w:pPr>
      <w:r w:rsidRPr="00B63225">
        <w:rPr>
          <w:rFonts w:ascii="Times New Roman" w:hAnsi="Times New Roman"/>
          <w:sz w:val="20"/>
          <w:u w:val="single"/>
        </w:rPr>
        <w:t>Perspective Drawing</w:t>
      </w:r>
      <w:r w:rsidRPr="00B63225">
        <w:rPr>
          <w:rFonts w:ascii="Times New Roman" w:hAnsi="Times New Roman"/>
          <w:sz w:val="20"/>
        </w:rPr>
        <w:t xml:space="preserve"> - O'Connor</w:t>
      </w:r>
    </w:p>
    <w:p w:rsidR="00A97D03" w:rsidRPr="00B63225" w:rsidRDefault="00A97D03" w:rsidP="00A97D03">
      <w:pPr>
        <w:rPr>
          <w:rFonts w:ascii="Times New Roman" w:hAnsi="Times New Roman"/>
          <w:sz w:val="20"/>
        </w:rPr>
      </w:pPr>
      <w:r w:rsidRPr="00B63225">
        <w:rPr>
          <w:rFonts w:ascii="Times New Roman" w:hAnsi="Times New Roman"/>
          <w:sz w:val="20"/>
          <w:u w:val="single"/>
        </w:rPr>
        <w:t>Mendelowitz's Guide To Drawing</w:t>
      </w:r>
      <w:r w:rsidRPr="00B63225">
        <w:rPr>
          <w:rFonts w:ascii="Times New Roman" w:hAnsi="Times New Roman"/>
          <w:sz w:val="20"/>
        </w:rPr>
        <w:t xml:space="preserve"> – Wakeham &amp; Faber     </w:t>
      </w:r>
      <w:r w:rsidRPr="00B63225">
        <w:rPr>
          <w:rFonts w:ascii="Times New Roman" w:hAnsi="Times New Roman"/>
          <w:sz w:val="20"/>
        </w:rPr>
        <w:tab/>
      </w:r>
    </w:p>
    <w:p w:rsidR="00A97D03" w:rsidRPr="00B63225" w:rsidRDefault="00A97D03" w:rsidP="00A97D03">
      <w:pPr>
        <w:rPr>
          <w:rFonts w:ascii="Times New Roman" w:hAnsi="Times New Roman"/>
          <w:sz w:val="20"/>
        </w:rPr>
      </w:pPr>
      <w:r w:rsidRPr="00B63225">
        <w:rPr>
          <w:rFonts w:ascii="Times New Roman" w:hAnsi="Times New Roman"/>
          <w:sz w:val="20"/>
          <w:u w:val="single"/>
        </w:rPr>
        <w:t>The Craft of Drawing</w:t>
      </w:r>
      <w:r w:rsidRPr="00B63225">
        <w:rPr>
          <w:rFonts w:ascii="Times New Roman" w:hAnsi="Times New Roman"/>
          <w:sz w:val="20"/>
        </w:rPr>
        <w:t xml:space="preserve"> - Wood</w:t>
      </w:r>
    </w:p>
    <w:p w:rsidR="00A97D03" w:rsidRPr="00B63225" w:rsidRDefault="00A97D03" w:rsidP="00A97D03">
      <w:pPr>
        <w:rPr>
          <w:rFonts w:ascii="Times New Roman" w:hAnsi="Times New Roman"/>
          <w:b/>
          <w:caps/>
          <w:sz w:val="20"/>
        </w:rPr>
      </w:pPr>
      <w:r w:rsidRPr="00B63225">
        <w:rPr>
          <w:rFonts w:ascii="Times New Roman" w:hAnsi="Times New Roman"/>
          <w:sz w:val="20"/>
          <w:u w:val="single"/>
        </w:rPr>
        <w:t>Drawing from Life</w:t>
      </w:r>
      <w:r w:rsidRPr="00B63225">
        <w:rPr>
          <w:rFonts w:ascii="Times New Roman" w:hAnsi="Times New Roman"/>
          <w:sz w:val="20"/>
        </w:rPr>
        <w:t xml:space="preserve"> - Brown &amp; McLean</w:t>
      </w:r>
      <w:r w:rsidRPr="00B63225">
        <w:rPr>
          <w:rFonts w:ascii="Times New Roman" w:hAnsi="Times New Roman"/>
          <w:sz w:val="20"/>
        </w:rPr>
        <w:tab/>
      </w:r>
    </w:p>
    <w:p w:rsidR="00A97D03" w:rsidRPr="00B63225" w:rsidRDefault="00A97D03" w:rsidP="00A97D03">
      <w:pPr>
        <w:rPr>
          <w:rFonts w:ascii="Times New Roman" w:hAnsi="Times New Roman"/>
          <w:caps/>
          <w:sz w:val="20"/>
        </w:rPr>
      </w:pPr>
      <w:r w:rsidRPr="00B63225">
        <w:rPr>
          <w:rFonts w:ascii="Times New Roman" w:hAnsi="Times New Roman"/>
          <w:caps/>
          <w:sz w:val="20"/>
        </w:rPr>
        <w:t>Color Theory</w:t>
      </w:r>
    </w:p>
    <w:p w:rsidR="00A97D03" w:rsidRPr="00B63225" w:rsidRDefault="00A97D03" w:rsidP="00A97D03">
      <w:pPr>
        <w:rPr>
          <w:rFonts w:ascii="Times New Roman" w:hAnsi="Times New Roman"/>
          <w:sz w:val="20"/>
        </w:rPr>
      </w:pPr>
      <w:r w:rsidRPr="00B63225">
        <w:rPr>
          <w:rFonts w:ascii="Times New Roman" w:hAnsi="Times New Roman"/>
          <w:sz w:val="20"/>
        </w:rPr>
        <w:t xml:space="preserve">Josef Albers, </w:t>
      </w:r>
      <w:r w:rsidRPr="00B63225">
        <w:rPr>
          <w:rFonts w:ascii="Times New Roman" w:hAnsi="Times New Roman"/>
          <w:sz w:val="20"/>
          <w:u w:val="single"/>
        </w:rPr>
        <w:t>Interaction of Color</w:t>
      </w:r>
      <w:r w:rsidRPr="00B63225">
        <w:rPr>
          <w:rFonts w:ascii="Times New Roman" w:hAnsi="Times New Roman"/>
          <w:sz w:val="20"/>
        </w:rPr>
        <w:t>. New Haven, CT, Yale University Press, 1963.</w:t>
      </w:r>
    </w:p>
    <w:p w:rsidR="00A97D03" w:rsidRPr="00B63225" w:rsidRDefault="00A97D03" w:rsidP="00A97D03">
      <w:pPr>
        <w:rPr>
          <w:rFonts w:ascii="Times New Roman" w:hAnsi="Times New Roman"/>
          <w:sz w:val="20"/>
        </w:rPr>
      </w:pPr>
      <w:r w:rsidRPr="00B63225">
        <w:rPr>
          <w:rFonts w:ascii="Times New Roman" w:hAnsi="Times New Roman"/>
          <w:sz w:val="20"/>
        </w:rPr>
        <w:t xml:space="preserve">Farber Birren. </w:t>
      </w:r>
      <w:r w:rsidRPr="00B63225">
        <w:rPr>
          <w:rFonts w:ascii="Times New Roman" w:hAnsi="Times New Roman"/>
          <w:sz w:val="20"/>
          <w:u w:val="single"/>
        </w:rPr>
        <w:t>Light, Color and Environment.</w:t>
      </w:r>
      <w:r w:rsidRPr="00B63225">
        <w:rPr>
          <w:rFonts w:ascii="Times New Roman" w:hAnsi="Times New Roman"/>
          <w:sz w:val="20"/>
        </w:rPr>
        <w:t xml:space="preserve"> New York, NY, Van Nostrand Reinhold,1982.</w:t>
      </w:r>
    </w:p>
    <w:p w:rsidR="00A97D03" w:rsidRPr="00B63225" w:rsidRDefault="00A97D03" w:rsidP="00A97D03">
      <w:pPr>
        <w:rPr>
          <w:rFonts w:ascii="Times New Roman" w:hAnsi="Times New Roman"/>
          <w:sz w:val="20"/>
        </w:rPr>
      </w:pPr>
      <w:r w:rsidRPr="007D4074">
        <w:rPr>
          <w:rFonts w:ascii="Times New Roman" w:hAnsi="Times New Roman"/>
          <w:sz w:val="20"/>
        </w:rPr>
        <w:t>David Hornung,</w:t>
      </w:r>
      <w:r w:rsidRPr="00B63225">
        <w:rPr>
          <w:rFonts w:ascii="Times New Roman" w:hAnsi="Times New Roman"/>
          <w:sz w:val="20"/>
          <w:u w:val="single"/>
        </w:rPr>
        <w:t xml:space="preserve"> Color: A Workshop Approach</w:t>
      </w:r>
      <w:r w:rsidRPr="00B63225">
        <w:rPr>
          <w:rFonts w:ascii="Times New Roman" w:hAnsi="Times New Roman"/>
          <w:sz w:val="20"/>
        </w:rPr>
        <w:t>. New York, McGraw-Hill, 2004.</w:t>
      </w:r>
    </w:p>
    <w:p w:rsidR="00A97D03" w:rsidRPr="00B63225" w:rsidRDefault="00A97D03" w:rsidP="00A97D03">
      <w:pPr>
        <w:rPr>
          <w:rFonts w:ascii="Times New Roman" w:hAnsi="Times New Roman"/>
          <w:sz w:val="20"/>
        </w:rPr>
      </w:pPr>
      <w:r w:rsidRPr="00B63225">
        <w:rPr>
          <w:rFonts w:ascii="Times New Roman" w:hAnsi="Times New Roman"/>
          <w:sz w:val="20"/>
        </w:rPr>
        <w:t xml:space="preserve">Harald Kuppers, </w:t>
      </w:r>
      <w:r w:rsidRPr="00B63225">
        <w:rPr>
          <w:rFonts w:ascii="Times New Roman" w:hAnsi="Times New Roman"/>
          <w:sz w:val="20"/>
          <w:u w:val="single"/>
        </w:rPr>
        <w:t>Color: Origin, Systems, Uses</w:t>
      </w:r>
      <w:r w:rsidRPr="00B63225">
        <w:rPr>
          <w:rFonts w:ascii="Times New Roman" w:hAnsi="Times New Roman"/>
          <w:sz w:val="20"/>
        </w:rPr>
        <w:t>. New York, Van Nostrand Reinhold, 1972.</w:t>
      </w:r>
    </w:p>
    <w:p w:rsidR="00A97D03" w:rsidRPr="00B63225" w:rsidRDefault="00A97D03" w:rsidP="00A97D03">
      <w:pPr>
        <w:rPr>
          <w:rFonts w:ascii="Times New Roman" w:hAnsi="Times New Roman"/>
          <w:sz w:val="20"/>
        </w:rPr>
      </w:pPr>
      <w:r w:rsidRPr="00B63225">
        <w:rPr>
          <w:rFonts w:ascii="Times New Roman" w:hAnsi="Times New Roman"/>
          <w:sz w:val="20"/>
        </w:rPr>
        <w:t xml:space="preserve">Harold Linton, </w:t>
      </w:r>
      <w:r w:rsidRPr="00B63225">
        <w:rPr>
          <w:rFonts w:ascii="Times New Roman" w:hAnsi="Times New Roman"/>
          <w:sz w:val="20"/>
          <w:u w:val="single"/>
        </w:rPr>
        <w:t>Color Model Environments</w:t>
      </w:r>
      <w:r w:rsidRPr="00B63225">
        <w:rPr>
          <w:rFonts w:ascii="Times New Roman" w:hAnsi="Times New Roman"/>
          <w:sz w:val="20"/>
        </w:rPr>
        <w:t>. New York, Van Nostrand Reinhold, 1985.</w:t>
      </w:r>
    </w:p>
    <w:p w:rsidR="00A97D03" w:rsidRPr="00B63225" w:rsidRDefault="00A97D03" w:rsidP="00A97D03">
      <w:pPr>
        <w:rPr>
          <w:rFonts w:ascii="Times New Roman" w:hAnsi="Times New Roman"/>
          <w:sz w:val="20"/>
        </w:rPr>
      </w:pPr>
      <w:r w:rsidRPr="00B63225">
        <w:rPr>
          <w:rFonts w:ascii="Times New Roman" w:hAnsi="Times New Roman"/>
          <w:sz w:val="20"/>
        </w:rPr>
        <w:t xml:space="preserve">Albert Munsell, </w:t>
      </w:r>
      <w:r w:rsidRPr="00B63225">
        <w:rPr>
          <w:rFonts w:ascii="Times New Roman" w:hAnsi="Times New Roman"/>
          <w:sz w:val="20"/>
          <w:u w:val="single"/>
        </w:rPr>
        <w:t>A Color Notation</w:t>
      </w:r>
      <w:r w:rsidRPr="00B63225">
        <w:rPr>
          <w:rFonts w:ascii="Times New Roman" w:hAnsi="Times New Roman"/>
          <w:sz w:val="20"/>
        </w:rPr>
        <w:t>. Munsell Color, 1981.</w:t>
      </w:r>
    </w:p>
    <w:p w:rsidR="00A97D03" w:rsidRPr="00B63225" w:rsidRDefault="00A97D03" w:rsidP="00A97D03">
      <w:pPr>
        <w:rPr>
          <w:rFonts w:ascii="Times New Roman" w:hAnsi="Times New Roman"/>
          <w:sz w:val="20"/>
        </w:rPr>
      </w:pPr>
      <w:r w:rsidRPr="00B63225">
        <w:rPr>
          <w:rFonts w:ascii="Times New Roman" w:hAnsi="Times New Roman"/>
          <w:sz w:val="20"/>
        </w:rPr>
        <w:t xml:space="preserve">Richard B. Norman, </w:t>
      </w:r>
      <w:r w:rsidRPr="00B63225">
        <w:rPr>
          <w:rFonts w:ascii="Times New Roman" w:hAnsi="Times New Roman"/>
          <w:sz w:val="20"/>
          <w:u w:val="single"/>
        </w:rPr>
        <w:t>Electronic Color.</w:t>
      </w:r>
      <w:r w:rsidRPr="00B63225">
        <w:rPr>
          <w:rFonts w:ascii="Times New Roman" w:hAnsi="Times New Roman"/>
          <w:sz w:val="20"/>
        </w:rPr>
        <w:t xml:space="preserve"> New York, Van Nostrand Reinhold, 1990.</w:t>
      </w:r>
    </w:p>
    <w:p w:rsidR="00A97D03" w:rsidRPr="00B63225" w:rsidRDefault="00A97D03" w:rsidP="00A97D03">
      <w:pPr>
        <w:rPr>
          <w:rFonts w:ascii="Times New Roman" w:hAnsi="Times New Roman"/>
          <w:sz w:val="20"/>
        </w:rPr>
      </w:pPr>
    </w:p>
    <w:p w:rsidR="00A97D03" w:rsidRPr="00B63225" w:rsidRDefault="00A97D03" w:rsidP="00A97D03">
      <w:pPr>
        <w:rPr>
          <w:rFonts w:ascii="Times New Roman" w:hAnsi="Times New Roman"/>
          <w:caps/>
          <w:sz w:val="20"/>
        </w:rPr>
      </w:pPr>
      <w:r w:rsidRPr="00B63225">
        <w:rPr>
          <w:rFonts w:ascii="Times New Roman" w:hAnsi="Times New Roman"/>
          <w:caps/>
          <w:sz w:val="20"/>
        </w:rPr>
        <w:t>Creativity</w:t>
      </w:r>
    </w:p>
    <w:p w:rsidR="00A97D03" w:rsidRPr="00B63225" w:rsidRDefault="00A97D03" w:rsidP="00A97D03">
      <w:pPr>
        <w:rPr>
          <w:rFonts w:ascii="Times New Roman" w:hAnsi="Times New Roman"/>
          <w:sz w:val="20"/>
        </w:rPr>
      </w:pPr>
      <w:r w:rsidRPr="00B63225">
        <w:rPr>
          <w:rFonts w:ascii="Times New Roman" w:hAnsi="Times New Roman"/>
          <w:sz w:val="20"/>
        </w:rPr>
        <w:t xml:space="preserve">Mihaly Csikszentmihalyi, </w:t>
      </w:r>
      <w:r w:rsidRPr="00B63225">
        <w:rPr>
          <w:rFonts w:ascii="Times New Roman" w:hAnsi="Times New Roman"/>
          <w:sz w:val="20"/>
          <w:u w:val="single"/>
        </w:rPr>
        <w:t>Creativity: Flow and the Psychology of Discovery and Invention</w:t>
      </w:r>
      <w:r w:rsidRPr="00B63225">
        <w:rPr>
          <w:rFonts w:ascii="Times New Roman" w:hAnsi="Times New Roman"/>
          <w:sz w:val="20"/>
        </w:rPr>
        <w:t>.</w:t>
      </w:r>
    </w:p>
    <w:p w:rsidR="00A97D03" w:rsidRPr="00B63225" w:rsidRDefault="00A97D03" w:rsidP="00A97D03">
      <w:pPr>
        <w:rPr>
          <w:rFonts w:ascii="Times New Roman" w:hAnsi="Times New Roman"/>
          <w:sz w:val="20"/>
        </w:rPr>
      </w:pPr>
      <w:r w:rsidRPr="00B63225">
        <w:rPr>
          <w:rFonts w:ascii="Times New Roman" w:hAnsi="Times New Roman"/>
          <w:sz w:val="20"/>
        </w:rPr>
        <w:t xml:space="preserve">New York, HarperCollins Publishers,1996. </w:t>
      </w:r>
    </w:p>
    <w:p w:rsidR="00A97D03" w:rsidRPr="00B63225" w:rsidRDefault="00A97D03" w:rsidP="00A97D03">
      <w:pPr>
        <w:rPr>
          <w:rFonts w:ascii="Times New Roman" w:hAnsi="Times New Roman"/>
          <w:sz w:val="20"/>
        </w:rPr>
      </w:pPr>
      <w:r w:rsidRPr="00B63225">
        <w:rPr>
          <w:rFonts w:ascii="Times New Roman" w:hAnsi="Times New Roman"/>
          <w:sz w:val="20"/>
        </w:rPr>
        <w:t xml:space="preserve">John Briggs, </w:t>
      </w:r>
      <w:r w:rsidRPr="00B63225">
        <w:rPr>
          <w:rFonts w:ascii="Times New Roman" w:hAnsi="Times New Roman"/>
          <w:sz w:val="20"/>
          <w:u w:val="single"/>
        </w:rPr>
        <w:t>Fire in the Crucible: Understanding the Process of Creative Genius</w:t>
      </w:r>
      <w:r w:rsidRPr="00B63225">
        <w:rPr>
          <w:rFonts w:ascii="Times New Roman" w:hAnsi="Times New Roman"/>
          <w:sz w:val="20"/>
        </w:rPr>
        <w:t>. Phanes Press, 2000.</w:t>
      </w:r>
    </w:p>
    <w:p w:rsidR="00A97D03" w:rsidRPr="00B63225" w:rsidRDefault="00A97D03" w:rsidP="00A97D03">
      <w:pPr>
        <w:rPr>
          <w:rFonts w:ascii="Times New Roman" w:hAnsi="Times New Roman"/>
          <w:sz w:val="20"/>
        </w:rPr>
      </w:pPr>
      <w:r w:rsidRPr="00B63225">
        <w:rPr>
          <w:rFonts w:ascii="Times New Roman" w:hAnsi="Times New Roman"/>
          <w:sz w:val="20"/>
        </w:rPr>
        <w:t xml:space="preserve">David Bohm, </w:t>
      </w:r>
      <w:r w:rsidRPr="00B63225">
        <w:rPr>
          <w:rFonts w:ascii="Times New Roman" w:hAnsi="Times New Roman"/>
          <w:sz w:val="20"/>
          <w:u w:val="single"/>
        </w:rPr>
        <w:t>On Creativity</w:t>
      </w:r>
      <w:r w:rsidRPr="00B63225">
        <w:rPr>
          <w:rFonts w:ascii="Times New Roman" w:hAnsi="Times New Roman"/>
          <w:sz w:val="20"/>
        </w:rPr>
        <w:t>. New York, Routledge, 2000.</w:t>
      </w:r>
    </w:p>
    <w:p w:rsidR="00A97D03" w:rsidRPr="00B63225" w:rsidRDefault="00A97D03" w:rsidP="00A97D03">
      <w:pPr>
        <w:rPr>
          <w:rFonts w:ascii="Times New Roman" w:hAnsi="Times New Roman"/>
          <w:sz w:val="20"/>
        </w:rPr>
      </w:pPr>
      <w:r w:rsidRPr="00B63225">
        <w:rPr>
          <w:rFonts w:ascii="Times New Roman" w:hAnsi="Times New Roman"/>
          <w:sz w:val="20"/>
        </w:rPr>
        <w:t xml:space="preserve">John Dewey. </w:t>
      </w:r>
      <w:r w:rsidRPr="00B63225">
        <w:rPr>
          <w:rFonts w:ascii="Times New Roman" w:hAnsi="Times New Roman"/>
          <w:sz w:val="20"/>
          <w:u w:val="single"/>
        </w:rPr>
        <w:t>Art As Experience</w:t>
      </w:r>
      <w:r w:rsidRPr="00B63225">
        <w:rPr>
          <w:rFonts w:ascii="Times New Roman" w:hAnsi="Times New Roman"/>
          <w:sz w:val="20"/>
        </w:rPr>
        <w:t>. New York, NY, Capricorn Books, 1958.</w:t>
      </w:r>
    </w:p>
    <w:p w:rsidR="00A97D03" w:rsidRPr="00B63225" w:rsidRDefault="00A97D03" w:rsidP="00A97D03">
      <w:pPr>
        <w:rPr>
          <w:rFonts w:ascii="Times New Roman" w:hAnsi="Times New Roman"/>
          <w:sz w:val="20"/>
        </w:rPr>
      </w:pPr>
      <w:r w:rsidRPr="00B63225">
        <w:rPr>
          <w:rFonts w:ascii="Times New Roman" w:hAnsi="Times New Roman"/>
          <w:sz w:val="20"/>
        </w:rPr>
        <w:t xml:space="preserve">Elliot Eisner. </w:t>
      </w:r>
      <w:r w:rsidRPr="00B63225">
        <w:rPr>
          <w:rFonts w:ascii="Times New Roman" w:hAnsi="Times New Roman"/>
          <w:sz w:val="20"/>
          <w:u w:val="single"/>
        </w:rPr>
        <w:t>The Arts and the Creation of Mind</w:t>
      </w:r>
      <w:r w:rsidRPr="00B63225">
        <w:rPr>
          <w:rFonts w:ascii="Times New Roman" w:hAnsi="Times New Roman"/>
          <w:sz w:val="20"/>
        </w:rPr>
        <w:t>. New Haven, Yale University Press, 2002.</w:t>
      </w:r>
    </w:p>
    <w:p w:rsidR="00A97D03" w:rsidRPr="00B63225" w:rsidRDefault="00A97D03" w:rsidP="00A97D03">
      <w:pPr>
        <w:rPr>
          <w:rFonts w:ascii="Times New Roman" w:hAnsi="Times New Roman"/>
          <w:sz w:val="20"/>
        </w:rPr>
      </w:pPr>
      <w:r w:rsidRPr="00B63225">
        <w:rPr>
          <w:rFonts w:ascii="Times New Roman" w:hAnsi="Times New Roman"/>
          <w:sz w:val="20"/>
        </w:rPr>
        <w:t xml:space="preserve">Howard Gardner, </w:t>
      </w:r>
      <w:r w:rsidRPr="00B63225">
        <w:rPr>
          <w:rFonts w:ascii="Times New Roman" w:hAnsi="Times New Roman"/>
          <w:sz w:val="20"/>
          <w:u w:val="single"/>
        </w:rPr>
        <w:t>Creating Minds: An Anatomy of Creativity Seen Through the Lives of Freud, Einstein, Picasso, Stravinsky, Eliot, Grapham, and Gandhi</w:t>
      </w:r>
      <w:r w:rsidRPr="00B63225">
        <w:rPr>
          <w:rFonts w:ascii="Times New Roman" w:hAnsi="Times New Roman"/>
          <w:sz w:val="20"/>
        </w:rPr>
        <w:t>, New York, Basic Books, Inc., Publishers,1993.</w:t>
      </w:r>
    </w:p>
    <w:p w:rsidR="00A97D03" w:rsidRPr="007D4074" w:rsidRDefault="00A97D03" w:rsidP="00A97D03">
      <w:pPr>
        <w:rPr>
          <w:rFonts w:ascii="Times New Roman" w:hAnsi="Times New Roman"/>
          <w:sz w:val="20"/>
        </w:rPr>
      </w:pPr>
      <w:r>
        <w:rPr>
          <w:rFonts w:ascii="Times New Roman" w:hAnsi="Times New Roman"/>
          <w:sz w:val="20"/>
        </w:rPr>
        <w:t xml:space="preserve">Tom Kelley, </w:t>
      </w:r>
      <w:r w:rsidRPr="007D4074">
        <w:rPr>
          <w:rFonts w:ascii="Times New Roman" w:hAnsi="Times New Roman"/>
          <w:sz w:val="20"/>
          <w:u w:val="single"/>
        </w:rPr>
        <w:t>The Art of Innovation</w:t>
      </w:r>
      <w:r>
        <w:rPr>
          <w:rFonts w:ascii="Times New Roman" w:hAnsi="Times New Roman"/>
          <w:sz w:val="20"/>
        </w:rPr>
        <w:t xml:space="preserve"> and </w:t>
      </w:r>
      <w:r w:rsidRPr="007D4074">
        <w:rPr>
          <w:rFonts w:ascii="Times New Roman" w:hAnsi="Times New Roman"/>
          <w:sz w:val="20"/>
          <w:u w:val="single"/>
        </w:rPr>
        <w:t>The Ten Faces of Innovation</w:t>
      </w:r>
      <w:r w:rsidRPr="007D4074">
        <w:rPr>
          <w:rFonts w:ascii="Times New Roman" w:hAnsi="Times New Roman"/>
          <w:sz w:val="20"/>
        </w:rPr>
        <w:t>, Broadway Business, 2001 and 2005</w:t>
      </w:r>
    </w:p>
    <w:p w:rsidR="00A97D03" w:rsidRPr="00B63225" w:rsidRDefault="00A97D03" w:rsidP="00A97D03">
      <w:pPr>
        <w:rPr>
          <w:rFonts w:ascii="Times New Roman" w:hAnsi="Times New Roman"/>
          <w:sz w:val="20"/>
        </w:rPr>
      </w:pPr>
      <w:r w:rsidRPr="00B63225">
        <w:rPr>
          <w:rFonts w:ascii="Times New Roman" w:hAnsi="Times New Roman"/>
          <w:sz w:val="20"/>
        </w:rPr>
        <w:t xml:space="preserve">Anne Lamott, </w:t>
      </w:r>
      <w:r w:rsidRPr="00B63225">
        <w:rPr>
          <w:rFonts w:ascii="Times New Roman" w:hAnsi="Times New Roman"/>
          <w:sz w:val="20"/>
          <w:u w:val="single"/>
        </w:rPr>
        <w:t>Bird by Bird: Some Instructions on Writing and Life</w:t>
      </w:r>
      <w:r w:rsidRPr="00B63225">
        <w:rPr>
          <w:rFonts w:ascii="Times New Roman" w:hAnsi="Times New Roman"/>
          <w:sz w:val="20"/>
        </w:rPr>
        <w:t>.  New York, Anchor 1998.</w:t>
      </w:r>
    </w:p>
    <w:p w:rsidR="00A97D03" w:rsidRPr="00B63225" w:rsidRDefault="00A97D03" w:rsidP="00A97D03">
      <w:pPr>
        <w:rPr>
          <w:rFonts w:ascii="Times New Roman" w:hAnsi="Times New Roman"/>
          <w:sz w:val="20"/>
        </w:rPr>
      </w:pPr>
      <w:r w:rsidRPr="00B63225">
        <w:rPr>
          <w:rFonts w:ascii="Times New Roman" w:hAnsi="Times New Roman"/>
          <w:sz w:val="20"/>
        </w:rPr>
        <w:t xml:space="preserve">Michael Le Boeuf, </w:t>
      </w:r>
      <w:r w:rsidRPr="00B63225">
        <w:rPr>
          <w:rFonts w:ascii="Times New Roman" w:hAnsi="Times New Roman"/>
          <w:sz w:val="20"/>
          <w:u w:val="single"/>
        </w:rPr>
        <w:t>Imagineering.</w:t>
      </w:r>
      <w:r w:rsidRPr="00B63225">
        <w:rPr>
          <w:rFonts w:ascii="Times New Roman" w:hAnsi="Times New Roman"/>
          <w:sz w:val="20"/>
        </w:rPr>
        <w:t xml:space="preserve"> New York, McGraw-Hill, 1980.</w:t>
      </w:r>
    </w:p>
    <w:p w:rsidR="00A97D03" w:rsidRPr="00B63225" w:rsidRDefault="00A97D03" w:rsidP="00A97D03">
      <w:pPr>
        <w:rPr>
          <w:rFonts w:ascii="Times New Roman" w:hAnsi="Times New Roman"/>
          <w:sz w:val="20"/>
        </w:rPr>
      </w:pPr>
      <w:r w:rsidRPr="00B63225">
        <w:rPr>
          <w:rFonts w:ascii="Times New Roman" w:hAnsi="Times New Roman"/>
          <w:sz w:val="20"/>
        </w:rPr>
        <w:t>George Prince. "Creativity and Learning As Skills, Not Talents." The Philips Exeter Bulletin, 1980.</w:t>
      </w:r>
    </w:p>
    <w:p w:rsidR="00A97D03" w:rsidRPr="00B63225" w:rsidRDefault="00A97D03" w:rsidP="00A97D03">
      <w:pPr>
        <w:rPr>
          <w:rFonts w:ascii="Times New Roman" w:hAnsi="Times New Roman"/>
          <w:sz w:val="20"/>
        </w:rPr>
      </w:pPr>
      <w:r w:rsidRPr="00B63225">
        <w:rPr>
          <w:rFonts w:ascii="Times New Roman" w:hAnsi="Times New Roman"/>
          <w:sz w:val="20"/>
        </w:rPr>
        <w:t xml:space="preserve">Denise Shekerjian, </w:t>
      </w:r>
      <w:r w:rsidRPr="00B63225">
        <w:rPr>
          <w:rFonts w:ascii="Times New Roman" w:hAnsi="Times New Roman"/>
          <w:sz w:val="20"/>
          <w:u w:val="single"/>
        </w:rPr>
        <w:t>Uncommon Genius: How Great Ideas Are Born</w:t>
      </w:r>
      <w:r w:rsidRPr="00B63225">
        <w:rPr>
          <w:rFonts w:ascii="Times New Roman" w:hAnsi="Times New Roman"/>
          <w:sz w:val="20"/>
        </w:rPr>
        <w:t xml:space="preserve">.  New York, NY, </w:t>
      </w:r>
      <w:r w:rsidRPr="00B63225">
        <w:rPr>
          <w:rFonts w:ascii="Times New Roman" w:hAnsi="Times New Roman"/>
          <w:sz w:val="20"/>
        </w:rPr>
        <w:br/>
        <w:t>Penguin Books, 1991.</w:t>
      </w:r>
    </w:p>
    <w:p w:rsidR="00A97D03" w:rsidRPr="00B63225" w:rsidRDefault="00A97D03" w:rsidP="00A97D03">
      <w:pPr>
        <w:rPr>
          <w:rFonts w:ascii="Times New Roman" w:hAnsi="Times New Roman"/>
          <w:sz w:val="20"/>
        </w:rPr>
      </w:pPr>
      <w:r w:rsidRPr="00B63225">
        <w:rPr>
          <w:rFonts w:ascii="Times New Roman" w:hAnsi="Times New Roman"/>
          <w:sz w:val="20"/>
        </w:rPr>
        <w:t xml:space="preserve">Doris B. Wallace and Howard E. Gruber, editors, </w:t>
      </w:r>
      <w:r w:rsidRPr="00B63225">
        <w:rPr>
          <w:rFonts w:ascii="Times New Roman" w:hAnsi="Times New Roman"/>
          <w:sz w:val="20"/>
          <w:u w:val="single"/>
        </w:rPr>
        <w:t>Creative People at Work</w:t>
      </w:r>
      <w:r w:rsidRPr="00B63225">
        <w:rPr>
          <w:rFonts w:ascii="Times New Roman" w:hAnsi="Times New Roman"/>
          <w:sz w:val="20"/>
        </w:rPr>
        <w:t xml:space="preserve">. New York, </w:t>
      </w:r>
      <w:r w:rsidRPr="00B63225">
        <w:rPr>
          <w:rFonts w:ascii="Times New Roman" w:hAnsi="Times New Roman"/>
          <w:sz w:val="20"/>
        </w:rPr>
        <w:br/>
        <w:t>Oxford University Press, 1989.</w:t>
      </w:r>
    </w:p>
    <w:p w:rsidR="00A97D03" w:rsidRPr="00B63225" w:rsidRDefault="00A97D03" w:rsidP="00A97D03">
      <w:pPr>
        <w:rPr>
          <w:rFonts w:ascii="Times New Roman" w:hAnsi="Times New Roman"/>
          <w:sz w:val="20"/>
        </w:rPr>
      </w:pPr>
    </w:p>
    <w:p w:rsidR="00A97D03" w:rsidRPr="00B63225" w:rsidRDefault="00A97D03" w:rsidP="00A97D03">
      <w:pPr>
        <w:rPr>
          <w:rFonts w:ascii="Times New Roman" w:hAnsi="Times New Roman"/>
          <w:caps/>
          <w:sz w:val="20"/>
        </w:rPr>
      </w:pPr>
      <w:r w:rsidRPr="00B63225">
        <w:rPr>
          <w:rFonts w:ascii="Times New Roman" w:hAnsi="Times New Roman"/>
          <w:caps/>
          <w:sz w:val="20"/>
        </w:rPr>
        <w:t>Concept Development</w:t>
      </w:r>
    </w:p>
    <w:p w:rsidR="00A97D03" w:rsidRPr="00B63225" w:rsidRDefault="00A97D03" w:rsidP="00A97D03">
      <w:pPr>
        <w:ind w:right="-180"/>
        <w:rPr>
          <w:rFonts w:ascii="Times New Roman" w:hAnsi="Times New Roman"/>
          <w:sz w:val="20"/>
        </w:rPr>
      </w:pPr>
      <w:r w:rsidRPr="00B63225">
        <w:rPr>
          <w:rFonts w:ascii="Times New Roman" w:hAnsi="Times New Roman"/>
          <w:sz w:val="20"/>
        </w:rPr>
        <w:t>James L. Adams,</w:t>
      </w:r>
      <w:r w:rsidRPr="00B63225">
        <w:rPr>
          <w:rFonts w:ascii="Times New Roman" w:hAnsi="Times New Roman"/>
          <w:sz w:val="20"/>
          <w:u w:val="single"/>
        </w:rPr>
        <w:t>Conceptual Blockbusting</w:t>
      </w:r>
      <w:r w:rsidRPr="00B63225">
        <w:rPr>
          <w:rFonts w:ascii="Times New Roman" w:hAnsi="Times New Roman"/>
          <w:sz w:val="20"/>
        </w:rPr>
        <w:t>. Reading, MA, Addison-Wesley Publishing Company, Inc.,1986.</w:t>
      </w:r>
    </w:p>
    <w:p w:rsidR="00A97D03" w:rsidRPr="00B63225" w:rsidRDefault="00A97D03" w:rsidP="00A97D03">
      <w:pPr>
        <w:rPr>
          <w:rFonts w:ascii="Times New Roman" w:hAnsi="Times New Roman"/>
          <w:sz w:val="20"/>
        </w:rPr>
      </w:pPr>
      <w:r w:rsidRPr="00B63225">
        <w:rPr>
          <w:rFonts w:ascii="Times New Roman" w:hAnsi="Times New Roman"/>
          <w:sz w:val="20"/>
        </w:rPr>
        <w:t xml:space="preserve">Edward de Bono, </w:t>
      </w:r>
      <w:r w:rsidRPr="00B63225">
        <w:rPr>
          <w:rFonts w:ascii="Times New Roman" w:hAnsi="Times New Roman"/>
          <w:sz w:val="20"/>
          <w:u w:val="single"/>
        </w:rPr>
        <w:t>Lateral Thinking</w:t>
      </w:r>
      <w:r w:rsidRPr="00B63225">
        <w:rPr>
          <w:rFonts w:ascii="Times New Roman" w:hAnsi="Times New Roman"/>
          <w:sz w:val="20"/>
        </w:rPr>
        <w:t>. London, England, Ward Educational Limited, 1970.</w:t>
      </w:r>
    </w:p>
    <w:p w:rsidR="00A97D03" w:rsidRPr="00B63225" w:rsidRDefault="00A97D03" w:rsidP="00A97D03">
      <w:pPr>
        <w:rPr>
          <w:rFonts w:ascii="Times New Roman" w:hAnsi="Times New Roman"/>
          <w:sz w:val="20"/>
        </w:rPr>
      </w:pPr>
      <w:r w:rsidRPr="00B63225">
        <w:rPr>
          <w:rFonts w:ascii="Times New Roman" w:hAnsi="Times New Roman"/>
          <w:sz w:val="20"/>
        </w:rPr>
        <w:t xml:space="preserve">Malcolm Grear. </w:t>
      </w:r>
      <w:r w:rsidRPr="00B63225">
        <w:rPr>
          <w:rFonts w:ascii="Times New Roman" w:hAnsi="Times New Roman"/>
          <w:sz w:val="20"/>
          <w:u w:val="single"/>
        </w:rPr>
        <w:t>Inside/Outside: From the Basics to the Practice of Design</w:t>
      </w:r>
      <w:r w:rsidRPr="00B63225">
        <w:rPr>
          <w:rFonts w:ascii="Times New Roman" w:hAnsi="Times New Roman"/>
          <w:sz w:val="20"/>
        </w:rPr>
        <w:t xml:space="preserve">. </w:t>
      </w:r>
      <w:r w:rsidR="00C300FF">
        <w:rPr>
          <w:rFonts w:ascii="Times New Roman" w:hAnsi="Times New Roman"/>
          <w:sz w:val="20"/>
        </w:rPr>
        <w:t>NY</w:t>
      </w:r>
      <w:r w:rsidRPr="00B63225">
        <w:rPr>
          <w:rFonts w:ascii="Times New Roman" w:hAnsi="Times New Roman"/>
          <w:sz w:val="20"/>
        </w:rPr>
        <w:t>, Van Nostrand Reinhold, 1993.</w:t>
      </w:r>
    </w:p>
    <w:p w:rsidR="00A97D03" w:rsidRPr="00B63225" w:rsidRDefault="00A97D03" w:rsidP="00A97D03">
      <w:pPr>
        <w:rPr>
          <w:rFonts w:ascii="Times New Roman" w:hAnsi="Times New Roman"/>
          <w:sz w:val="20"/>
        </w:rPr>
      </w:pPr>
      <w:r w:rsidRPr="00B63225">
        <w:rPr>
          <w:rFonts w:ascii="Times New Roman" w:hAnsi="Times New Roman"/>
          <w:sz w:val="20"/>
        </w:rPr>
        <w:t xml:space="preserve">Mary Frisbee Johnson. </w:t>
      </w:r>
      <w:r w:rsidRPr="00B63225">
        <w:rPr>
          <w:rFonts w:ascii="Times New Roman" w:hAnsi="Times New Roman"/>
          <w:sz w:val="20"/>
          <w:u w:val="single"/>
        </w:rPr>
        <w:t>Visual Workouts: A Collection of Art-Making Problems.</w:t>
      </w:r>
      <w:r w:rsidRPr="00B63225">
        <w:rPr>
          <w:rFonts w:ascii="Times New Roman" w:hAnsi="Times New Roman"/>
          <w:sz w:val="20"/>
        </w:rPr>
        <w:t xml:space="preserve"> Englewood Cliffs, NJ, Prentice Hall, 1983.</w:t>
      </w:r>
    </w:p>
    <w:p w:rsidR="00A97D03" w:rsidRPr="00B63225" w:rsidRDefault="00A97D03" w:rsidP="00A97D03">
      <w:pPr>
        <w:rPr>
          <w:rFonts w:ascii="Times New Roman" w:hAnsi="Times New Roman"/>
          <w:sz w:val="20"/>
        </w:rPr>
      </w:pPr>
      <w:r w:rsidRPr="00B63225">
        <w:rPr>
          <w:rFonts w:ascii="Times New Roman" w:hAnsi="Times New Roman"/>
          <w:sz w:val="20"/>
        </w:rPr>
        <w:t xml:space="preserve">George Lakoff and Mark Johnson. </w:t>
      </w:r>
      <w:r w:rsidRPr="00B63225">
        <w:rPr>
          <w:rFonts w:ascii="Times New Roman" w:hAnsi="Times New Roman"/>
          <w:sz w:val="20"/>
          <w:u w:val="single"/>
        </w:rPr>
        <w:t>Metaphors We Live By</w:t>
      </w:r>
      <w:r w:rsidRPr="00B63225">
        <w:rPr>
          <w:rFonts w:ascii="Times New Roman" w:hAnsi="Times New Roman"/>
          <w:sz w:val="20"/>
        </w:rPr>
        <w:t>. Chicago, Il, University of Chicago, 1981.</w:t>
      </w:r>
    </w:p>
    <w:p w:rsidR="00A97D03" w:rsidRPr="00B63225" w:rsidRDefault="00A97D03" w:rsidP="00A97D03">
      <w:pPr>
        <w:rPr>
          <w:rFonts w:ascii="Times New Roman" w:hAnsi="Times New Roman"/>
          <w:sz w:val="20"/>
        </w:rPr>
      </w:pPr>
      <w:r w:rsidRPr="00B63225">
        <w:rPr>
          <w:rFonts w:ascii="Times New Roman" w:hAnsi="Times New Roman"/>
          <w:sz w:val="20"/>
        </w:rPr>
        <w:t xml:space="preserve">Ben Shahn. </w:t>
      </w:r>
      <w:r w:rsidRPr="00B63225">
        <w:rPr>
          <w:rFonts w:ascii="Times New Roman" w:hAnsi="Times New Roman"/>
          <w:sz w:val="20"/>
          <w:u w:val="single"/>
        </w:rPr>
        <w:t>The Shape of Content.</w:t>
      </w:r>
      <w:r w:rsidRPr="00B63225">
        <w:rPr>
          <w:rFonts w:ascii="Times New Roman" w:hAnsi="Times New Roman"/>
          <w:sz w:val="20"/>
        </w:rPr>
        <w:t xml:space="preserve"> Cambridge MA, Harvard University Press, 1957.</w:t>
      </w:r>
    </w:p>
    <w:p w:rsidR="00A97D03" w:rsidRPr="00B63225" w:rsidRDefault="00A97D03" w:rsidP="00A97D03">
      <w:pPr>
        <w:rPr>
          <w:rFonts w:ascii="Times New Roman" w:hAnsi="Times New Roman"/>
          <w:sz w:val="20"/>
        </w:rPr>
      </w:pPr>
      <w:r w:rsidRPr="00B63225">
        <w:rPr>
          <w:rFonts w:ascii="Times New Roman" w:hAnsi="Times New Roman"/>
          <w:sz w:val="20"/>
        </w:rPr>
        <w:t xml:space="preserve">Roger Von Oech, </w:t>
      </w:r>
      <w:r w:rsidRPr="00B63225">
        <w:rPr>
          <w:rFonts w:ascii="Times New Roman" w:hAnsi="Times New Roman"/>
          <w:sz w:val="20"/>
          <w:u w:val="single"/>
        </w:rPr>
        <w:t>A Kick in the Seat of the Pants</w:t>
      </w:r>
      <w:r w:rsidRPr="00B63225">
        <w:rPr>
          <w:rFonts w:ascii="Times New Roman" w:hAnsi="Times New Roman"/>
          <w:sz w:val="20"/>
        </w:rPr>
        <w:t>. New York, Harper and Row, 1963.</w:t>
      </w:r>
    </w:p>
    <w:p w:rsidR="00A97D03" w:rsidRPr="00B63225" w:rsidRDefault="00A97D03" w:rsidP="00A97D03">
      <w:pPr>
        <w:rPr>
          <w:rFonts w:ascii="Times New Roman" w:hAnsi="Times New Roman"/>
          <w:sz w:val="20"/>
        </w:rPr>
      </w:pPr>
      <w:r w:rsidRPr="00B63225">
        <w:rPr>
          <w:rFonts w:ascii="Times New Roman" w:hAnsi="Times New Roman"/>
          <w:sz w:val="20"/>
        </w:rPr>
        <w:t xml:space="preserve">Roger Von Oech, </w:t>
      </w:r>
      <w:r w:rsidRPr="00B63225">
        <w:rPr>
          <w:rFonts w:ascii="Times New Roman" w:hAnsi="Times New Roman"/>
          <w:sz w:val="20"/>
          <w:u w:val="single"/>
        </w:rPr>
        <w:t>A Whack on the Side of the Head.</w:t>
      </w:r>
      <w:r w:rsidRPr="00B63225">
        <w:rPr>
          <w:rFonts w:ascii="Times New Roman" w:hAnsi="Times New Roman"/>
          <w:sz w:val="20"/>
        </w:rPr>
        <w:t xml:space="preserve"> New York, Harper and Row,1986.</w:t>
      </w:r>
    </w:p>
    <w:p w:rsidR="00A97D03" w:rsidRPr="00B63225" w:rsidRDefault="00A97D03" w:rsidP="00A97D03">
      <w:pPr>
        <w:rPr>
          <w:rFonts w:ascii="Times New Roman" w:hAnsi="Times New Roman"/>
          <w:b/>
          <w:sz w:val="20"/>
        </w:rPr>
      </w:pPr>
    </w:p>
    <w:p w:rsidR="00A97D03" w:rsidRPr="00B63225" w:rsidRDefault="00A97D03" w:rsidP="00A97D03">
      <w:pPr>
        <w:rPr>
          <w:rFonts w:ascii="Times New Roman" w:hAnsi="Times New Roman"/>
          <w:caps/>
          <w:sz w:val="20"/>
        </w:rPr>
      </w:pPr>
      <w:r w:rsidRPr="00B63225">
        <w:rPr>
          <w:rFonts w:ascii="Times New Roman" w:hAnsi="Times New Roman"/>
          <w:caps/>
          <w:sz w:val="20"/>
        </w:rPr>
        <w:t xml:space="preserve">Critical Thinking </w:t>
      </w:r>
    </w:p>
    <w:p w:rsidR="00A97D03" w:rsidRPr="00B63225" w:rsidRDefault="00A97D03" w:rsidP="00A97D03">
      <w:pPr>
        <w:rPr>
          <w:rFonts w:ascii="Times New Roman" w:hAnsi="Times New Roman"/>
          <w:sz w:val="20"/>
        </w:rPr>
      </w:pPr>
      <w:r w:rsidRPr="00B63225">
        <w:rPr>
          <w:rFonts w:ascii="Times New Roman" w:hAnsi="Times New Roman"/>
          <w:sz w:val="20"/>
        </w:rPr>
        <w:t xml:space="preserve">Sylvan Barnet, A Short Guide to </w:t>
      </w:r>
      <w:r w:rsidRPr="00B63225">
        <w:rPr>
          <w:rFonts w:ascii="Times New Roman" w:hAnsi="Times New Roman"/>
          <w:sz w:val="20"/>
          <w:u w:val="single"/>
        </w:rPr>
        <w:t>Writing about Art, 6th edition</w:t>
      </w:r>
      <w:r w:rsidRPr="00B63225">
        <w:rPr>
          <w:rFonts w:ascii="Times New Roman" w:hAnsi="Times New Roman"/>
          <w:sz w:val="20"/>
        </w:rPr>
        <w:t>, Addison, Wesley, Longman, 2000.</w:t>
      </w:r>
    </w:p>
    <w:p w:rsidR="00A97D03" w:rsidRPr="00B63225" w:rsidRDefault="00A97D03" w:rsidP="00A97D03">
      <w:pPr>
        <w:rPr>
          <w:rFonts w:ascii="Times New Roman" w:hAnsi="Times New Roman"/>
          <w:sz w:val="20"/>
        </w:rPr>
      </w:pPr>
      <w:r w:rsidRPr="00B63225">
        <w:rPr>
          <w:rFonts w:ascii="Times New Roman" w:hAnsi="Times New Roman"/>
          <w:sz w:val="20"/>
        </w:rPr>
        <w:t>Kendall Buster</w:t>
      </w:r>
      <w:r>
        <w:rPr>
          <w:rFonts w:ascii="Times New Roman" w:hAnsi="Times New Roman"/>
          <w:sz w:val="20"/>
        </w:rPr>
        <w:t xml:space="preserve"> AND</w:t>
      </w:r>
      <w:r w:rsidRPr="00B63225">
        <w:rPr>
          <w:rFonts w:ascii="Times New Roman" w:hAnsi="Times New Roman"/>
          <w:sz w:val="20"/>
        </w:rPr>
        <w:t xml:space="preserve">, </w:t>
      </w:r>
      <w:r w:rsidRPr="00B63225">
        <w:rPr>
          <w:rFonts w:ascii="Times New Roman" w:hAnsi="Times New Roman"/>
          <w:sz w:val="20"/>
          <w:u w:val="single"/>
        </w:rPr>
        <w:t>The Critique Handbook</w:t>
      </w:r>
      <w:r w:rsidRPr="00B63225">
        <w:rPr>
          <w:rFonts w:ascii="Times New Roman" w:hAnsi="Times New Roman"/>
          <w:sz w:val="20"/>
        </w:rPr>
        <w:t>, 2</w:t>
      </w:r>
      <w:r w:rsidRPr="00B63225">
        <w:rPr>
          <w:rFonts w:ascii="Times New Roman" w:hAnsi="Times New Roman"/>
          <w:sz w:val="20"/>
          <w:vertAlign w:val="superscript"/>
        </w:rPr>
        <w:t>nd</w:t>
      </w:r>
      <w:r w:rsidRPr="00B63225">
        <w:rPr>
          <w:rFonts w:ascii="Times New Roman" w:hAnsi="Times New Roman"/>
          <w:sz w:val="20"/>
        </w:rPr>
        <w:t xml:space="preserve"> Edition, Pearson Prentice Hall, 2011.</w:t>
      </w:r>
    </w:p>
    <w:p w:rsidR="00A97D03" w:rsidRPr="00B63225" w:rsidRDefault="00A97D03" w:rsidP="00A97D03">
      <w:pPr>
        <w:rPr>
          <w:rFonts w:ascii="Times New Roman" w:hAnsi="Times New Roman"/>
          <w:sz w:val="20"/>
        </w:rPr>
      </w:pPr>
      <w:r w:rsidRPr="00B63225">
        <w:rPr>
          <w:rFonts w:ascii="Times New Roman" w:hAnsi="Times New Roman"/>
          <w:sz w:val="20"/>
        </w:rPr>
        <w:t xml:space="preserve">Terry Barrett, </w:t>
      </w:r>
      <w:r w:rsidRPr="00B63225">
        <w:rPr>
          <w:rFonts w:ascii="Times New Roman" w:hAnsi="Times New Roman"/>
          <w:sz w:val="20"/>
          <w:u w:val="single"/>
        </w:rPr>
        <w:t>Criticizing Photographs: An Introduction to Understanding Images</w:t>
      </w:r>
      <w:r w:rsidRPr="00B63225">
        <w:rPr>
          <w:rFonts w:ascii="Times New Roman" w:hAnsi="Times New Roman"/>
          <w:sz w:val="20"/>
        </w:rPr>
        <w:t>,</w:t>
      </w:r>
      <w:r w:rsidRPr="00B63225">
        <w:rPr>
          <w:rFonts w:ascii="Times New Roman" w:hAnsi="Times New Roman"/>
          <w:sz w:val="20"/>
          <w:u w:val="single"/>
        </w:rPr>
        <w:t xml:space="preserve"> 2nd edition.</w:t>
      </w:r>
      <w:r w:rsidRPr="00B63225">
        <w:rPr>
          <w:rFonts w:ascii="Times New Roman" w:hAnsi="Times New Roman"/>
          <w:sz w:val="20"/>
        </w:rPr>
        <w:t xml:space="preserve"> Mountain View, CA, Mayfield Publishing Company,1996</w:t>
      </w:r>
    </w:p>
    <w:p w:rsidR="00A97D03" w:rsidRPr="00B63225" w:rsidRDefault="00A97D03" w:rsidP="00A97D03">
      <w:pPr>
        <w:rPr>
          <w:rFonts w:ascii="Times New Roman" w:hAnsi="Times New Roman"/>
          <w:sz w:val="20"/>
        </w:rPr>
      </w:pPr>
      <w:r w:rsidRPr="00B63225">
        <w:rPr>
          <w:rFonts w:ascii="Times New Roman" w:hAnsi="Times New Roman"/>
          <w:sz w:val="20"/>
        </w:rPr>
        <w:t xml:space="preserve">Henry M. Sayre, </w:t>
      </w:r>
      <w:r w:rsidRPr="00B63225">
        <w:rPr>
          <w:rFonts w:ascii="Times New Roman" w:hAnsi="Times New Roman"/>
          <w:sz w:val="20"/>
          <w:u w:val="single"/>
        </w:rPr>
        <w:t>Writing About Art</w:t>
      </w:r>
      <w:r w:rsidRPr="00B63225">
        <w:rPr>
          <w:rFonts w:ascii="Times New Roman" w:hAnsi="Times New Roman"/>
          <w:sz w:val="20"/>
        </w:rPr>
        <w:t>,</w:t>
      </w:r>
      <w:r w:rsidRPr="00B63225">
        <w:rPr>
          <w:rFonts w:ascii="Times New Roman" w:hAnsi="Times New Roman"/>
          <w:sz w:val="20"/>
          <w:u w:val="single"/>
        </w:rPr>
        <w:t xml:space="preserve"> 3rd edition</w:t>
      </w:r>
      <w:r w:rsidRPr="00B63225">
        <w:rPr>
          <w:rFonts w:ascii="Times New Roman" w:hAnsi="Times New Roman"/>
          <w:sz w:val="20"/>
        </w:rPr>
        <w:t>. Upper Saddle River, NJ, Prentice-Hall, Inc., 1999.</w:t>
      </w:r>
    </w:p>
    <w:p w:rsidR="00A97D03" w:rsidRPr="00B63225" w:rsidRDefault="00A97D03" w:rsidP="00A97D03">
      <w:pPr>
        <w:rPr>
          <w:rFonts w:ascii="Times New Roman" w:hAnsi="Times New Roman"/>
          <w:sz w:val="20"/>
        </w:rPr>
      </w:pPr>
      <w:r w:rsidRPr="00B63225">
        <w:rPr>
          <w:rFonts w:ascii="Times New Roman" w:hAnsi="Times New Roman"/>
          <w:sz w:val="20"/>
        </w:rPr>
        <w:t xml:space="preserve">Howard Smagula, editor. </w:t>
      </w:r>
      <w:r w:rsidRPr="00B63225">
        <w:rPr>
          <w:rFonts w:ascii="Times New Roman" w:hAnsi="Times New Roman"/>
          <w:sz w:val="20"/>
          <w:u w:val="single"/>
        </w:rPr>
        <w:t>Re-visions: New Perspectives of Art Criticism.</w:t>
      </w:r>
      <w:r w:rsidRPr="00B63225">
        <w:rPr>
          <w:rFonts w:ascii="Times New Roman" w:hAnsi="Times New Roman"/>
          <w:sz w:val="20"/>
        </w:rPr>
        <w:t xml:space="preserve"> Englewood Cliffs, NJ, </w:t>
      </w:r>
      <w:r w:rsidRPr="00B63225">
        <w:rPr>
          <w:rFonts w:ascii="Times New Roman" w:hAnsi="Times New Roman"/>
          <w:sz w:val="20"/>
        </w:rPr>
        <w:br/>
        <w:t>Prentice Hall, 1991</w:t>
      </w:r>
    </w:p>
    <w:p w:rsidR="00A97D03" w:rsidRPr="00B63225" w:rsidRDefault="00A97D03" w:rsidP="00A97D03">
      <w:pPr>
        <w:rPr>
          <w:rFonts w:ascii="Times New Roman" w:hAnsi="Times New Roman"/>
          <w:sz w:val="20"/>
        </w:rPr>
      </w:pPr>
      <w:r w:rsidRPr="00B63225">
        <w:rPr>
          <w:rFonts w:ascii="Times New Roman" w:hAnsi="Times New Roman"/>
          <w:sz w:val="20"/>
        </w:rPr>
        <w:t xml:space="preserve">Amy Tucker, </w:t>
      </w:r>
      <w:r w:rsidRPr="00B63225">
        <w:rPr>
          <w:rFonts w:ascii="Times New Roman" w:hAnsi="Times New Roman"/>
          <w:sz w:val="20"/>
          <w:u w:val="single"/>
        </w:rPr>
        <w:t>Visual Literacy: Writing About Art.</w:t>
      </w:r>
      <w:r w:rsidRPr="00B63225">
        <w:rPr>
          <w:rFonts w:ascii="Times New Roman" w:hAnsi="Times New Roman"/>
          <w:sz w:val="20"/>
        </w:rPr>
        <w:t xml:space="preserve"> McGraw-Hill, Burr Ridge, IL 2002.</w:t>
      </w:r>
    </w:p>
    <w:p w:rsidR="00A97D03" w:rsidRPr="00B63225" w:rsidRDefault="00A97D03" w:rsidP="00A97D03">
      <w:pPr>
        <w:rPr>
          <w:rFonts w:ascii="Times New Roman" w:hAnsi="Times New Roman"/>
          <w:b/>
          <w:sz w:val="20"/>
        </w:rPr>
      </w:pPr>
    </w:p>
    <w:p w:rsidR="00A97D03" w:rsidRPr="00B63225" w:rsidRDefault="00A97D03" w:rsidP="00A97D03">
      <w:pPr>
        <w:ind w:right="-180"/>
        <w:rPr>
          <w:rFonts w:ascii="Times New Roman" w:hAnsi="Times New Roman"/>
          <w:sz w:val="20"/>
        </w:rPr>
      </w:pPr>
      <w:r w:rsidRPr="00B63225">
        <w:rPr>
          <w:rFonts w:ascii="Times New Roman" w:hAnsi="Times New Roman"/>
          <w:caps/>
          <w:sz w:val="20"/>
        </w:rPr>
        <w:t>Three-Dimensional Design</w:t>
      </w:r>
      <w:r w:rsidRPr="00B63225">
        <w:rPr>
          <w:rFonts w:ascii="Times New Roman" w:hAnsi="Times New Roman"/>
          <w:b/>
          <w:sz w:val="20"/>
        </w:rPr>
        <w:br/>
      </w:r>
      <w:r w:rsidRPr="00B63225">
        <w:rPr>
          <w:rFonts w:ascii="Times New Roman" w:hAnsi="Times New Roman"/>
          <w:sz w:val="20"/>
        </w:rPr>
        <w:t xml:space="preserve">Oliver Andrews, </w:t>
      </w:r>
      <w:r w:rsidRPr="00B63225">
        <w:rPr>
          <w:rFonts w:ascii="Times New Roman" w:hAnsi="Times New Roman"/>
          <w:sz w:val="20"/>
          <w:u w:val="single"/>
        </w:rPr>
        <w:t>Living Materials: A Sculptor's Handbook</w:t>
      </w:r>
      <w:r w:rsidRPr="00B63225">
        <w:rPr>
          <w:rFonts w:ascii="Times New Roman" w:hAnsi="Times New Roman"/>
          <w:sz w:val="20"/>
        </w:rPr>
        <w:t>, Berkely, CA, University of California Press, 1988.</w:t>
      </w:r>
    </w:p>
    <w:p w:rsidR="00A97D03" w:rsidRPr="00B63225" w:rsidRDefault="00A97D03" w:rsidP="00A97D03">
      <w:pPr>
        <w:rPr>
          <w:rFonts w:ascii="Times New Roman" w:hAnsi="Times New Roman"/>
          <w:sz w:val="20"/>
          <w:u w:val="single"/>
        </w:rPr>
      </w:pPr>
      <w:r w:rsidRPr="00B63225">
        <w:rPr>
          <w:rFonts w:ascii="Times New Roman" w:hAnsi="Times New Roman"/>
          <w:sz w:val="20"/>
        </w:rPr>
        <w:t xml:space="preserve">Gaston Bachelard, </w:t>
      </w:r>
      <w:r w:rsidRPr="00B63225">
        <w:rPr>
          <w:rFonts w:ascii="Times New Roman" w:hAnsi="Times New Roman"/>
          <w:sz w:val="20"/>
          <w:u w:val="single"/>
        </w:rPr>
        <w:t>The Poetics of Space</w:t>
      </w:r>
      <w:r w:rsidRPr="00B63225">
        <w:rPr>
          <w:rFonts w:ascii="Times New Roman" w:hAnsi="Times New Roman"/>
          <w:sz w:val="20"/>
        </w:rPr>
        <w:t>, trans. Maria Jolas, Boston, MA. Beacon Press, 1969.</w:t>
      </w:r>
    </w:p>
    <w:p w:rsidR="00A97D03" w:rsidRPr="00B63225" w:rsidRDefault="00A97D03" w:rsidP="00A97D03">
      <w:pPr>
        <w:ind w:right="-360"/>
        <w:rPr>
          <w:rFonts w:ascii="Times New Roman" w:hAnsi="Times New Roman"/>
          <w:sz w:val="20"/>
        </w:rPr>
      </w:pPr>
      <w:r w:rsidRPr="00B63225">
        <w:rPr>
          <w:rFonts w:ascii="Times New Roman" w:hAnsi="Times New Roman"/>
          <w:sz w:val="20"/>
        </w:rPr>
        <w:t>Frank Ching</w:t>
      </w:r>
      <w:r w:rsidRPr="00B63225">
        <w:rPr>
          <w:rFonts w:ascii="Times New Roman" w:hAnsi="Times New Roman"/>
          <w:sz w:val="20"/>
          <w:u w:val="single"/>
        </w:rPr>
        <w:t>,</w:t>
      </w:r>
      <w:r w:rsidRPr="00B63225">
        <w:rPr>
          <w:rFonts w:ascii="Times New Roman" w:hAnsi="Times New Roman"/>
          <w:sz w:val="20"/>
        </w:rPr>
        <w:t xml:space="preserve"> </w:t>
      </w:r>
      <w:r>
        <w:rPr>
          <w:rFonts w:ascii="Times New Roman" w:hAnsi="Times New Roman"/>
          <w:sz w:val="20"/>
          <w:u w:val="single"/>
        </w:rPr>
        <w:t>Architec</w:t>
      </w:r>
      <w:r w:rsidRPr="00B63225">
        <w:rPr>
          <w:rFonts w:ascii="Times New Roman" w:hAnsi="Times New Roman"/>
          <w:sz w:val="20"/>
          <w:u w:val="single"/>
        </w:rPr>
        <w:t>ture: Form, Space, and Order, 2nd Edition.</w:t>
      </w:r>
      <w:r w:rsidRPr="00B63225">
        <w:rPr>
          <w:rFonts w:ascii="Times New Roman" w:hAnsi="Times New Roman"/>
          <w:sz w:val="20"/>
        </w:rPr>
        <w:t xml:space="preserve"> New York: Van Norstrand Reinhold, 1996.</w:t>
      </w:r>
    </w:p>
    <w:p w:rsidR="00A97D03" w:rsidRPr="00B63225" w:rsidRDefault="00A97D03" w:rsidP="00A97D03">
      <w:pPr>
        <w:rPr>
          <w:rFonts w:ascii="Times New Roman" w:hAnsi="Times New Roman"/>
          <w:sz w:val="20"/>
        </w:rPr>
      </w:pPr>
      <w:r w:rsidRPr="00B63225">
        <w:rPr>
          <w:rFonts w:ascii="Times New Roman" w:hAnsi="Times New Roman"/>
          <w:sz w:val="20"/>
        </w:rPr>
        <w:t xml:space="preserve">Peter Dormer and Ralph Turner. </w:t>
      </w:r>
      <w:r w:rsidRPr="00B63225">
        <w:rPr>
          <w:rFonts w:ascii="Times New Roman" w:hAnsi="Times New Roman"/>
          <w:sz w:val="20"/>
          <w:u w:val="single"/>
        </w:rPr>
        <w:t>The New Jewelry: Trends and Traditions.</w:t>
      </w:r>
      <w:r w:rsidRPr="00B63225">
        <w:rPr>
          <w:rFonts w:ascii="Times New Roman" w:hAnsi="Times New Roman"/>
          <w:sz w:val="20"/>
        </w:rPr>
        <w:t xml:space="preserve"> London, England, Thames and Hudson, Ltd., 1985.</w:t>
      </w:r>
    </w:p>
    <w:p w:rsidR="00A97D03" w:rsidRPr="00B63225" w:rsidRDefault="00A97D03" w:rsidP="00A97D03">
      <w:pPr>
        <w:ind w:right="-360"/>
        <w:rPr>
          <w:rFonts w:ascii="Times New Roman" w:hAnsi="Times New Roman"/>
          <w:sz w:val="20"/>
        </w:rPr>
      </w:pPr>
      <w:r w:rsidRPr="00B63225">
        <w:rPr>
          <w:rFonts w:ascii="Times New Roman" w:hAnsi="Times New Roman"/>
          <w:sz w:val="20"/>
        </w:rPr>
        <w:t xml:space="preserve">Suzanne Frantz. </w:t>
      </w:r>
      <w:r w:rsidRPr="00B63225">
        <w:rPr>
          <w:rFonts w:ascii="Times New Roman" w:hAnsi="Times New Roman"/>
          <w:sz w:val="20"/>
          <w:u w:val="single"/>
        </w:rPr>
        <w:t>Contemporary Glass: A World Survey from the Corning Museum of Glass</w:t>
      </w:r>
      <w:r w:rsidRPr="00B63225">
        <w:rPr>
          <w:rFonts w:ascii="Times New Roman" w:hAnsi="Times New Roman"/>
          <w:sz w:val="20"/>
        </w:rPr>
        <w:t>. Abrams, NY 1989</w:t>
      </w:r>
    </w:p>
    <w:p w:rsidR="00A97D03" w:rsidRPr="00B63225" w:rsidRDefault="00A97D03" w:rsidP="00A97D03">
      <w:pPr>
        <w:rPr>
          <w:rFonts w:ascii="Times New Roman" w:hAnsi="Times New Roman"/>
          <w:sz w:val="20"/>
        </w:rPr>
      </w:pPr>
      <w:r w:rsidRPr="00B63225">
        <w:rPr>
          <w:rFonts w:ascii="Times New Roman" w:hAnsi="Times New Roman"/>
          <w:sz w:val="20"/>
        </w:rPr>
        <w:t xml:space="preserve">Peter Lane, </w:t>
      </w:r>
      <w:r w:rsidRPr="00B63225">
        <w:rPr>
          <w:rFonts w:ascii="Times New Roman" w:hAnsi="Times New Roman"/>
          <w:sz w:val="20"/>
          <w:u w:val="single"/>
        </w:rPr>
        <w:t>Ceramic Form: Design and Decoration</w:t>
      </w:r>
      <w:r w:rsidRPr="00B63225">
        <w:rPr>
          <w:rFonts w:ascii="Times New Roman" w:hAnsi="Times New Roman"/>
          <w:sz w:val="20"/>
        </w:rPr>
        <w:t>, revised edition. New York: Rizzoli International Publications, Inc. 1998.</w:t>
      </w:r>
    </w:p>
    <w:p w:rsidR="00A97D03" w:rsidRPr="00B63225" w:rsidRDefault="00A97D03" w:rsidP="00A97D03">
      <w:pPr>
        <w:rPr>
          <w:rFonts w:ascii="Times New Roman" w:hAnsi="Times New Roman"/>
          <w:sz w:val="20"/>
        </w:rPr>
      </w:pPr>
      <w:r w:rsidRPr="00B63225">
        <w:rPr>
          <w:rFonts w:ascii="Times New Roman" w:hAnsi="Times New Roman"/>
          <w:sz w:val="20"/>
        </w:rPr>
        <w:t xml:space="preserve">Susan Grant Lewin, </w:t>
      </w:r>
      <w:r w:rsidRPr="00B63225">
        <w:rPr>
          <w:rFonts w:ascii="Times New Roman" w:hAnsi="Times New Roman"/>
          <w:sz w:val="20"/>
          <w:u w:val="single"/>
        </w:rPr>
        <w:t>One of a Kind: American Art Jewelry Today</w:t>
      </w:r>
      <w:r w:rsidRPr="00B63225">
        <w:rPr>
          <w:rFonts w:ascii="Times New Roman" w:hAnsi="Times New Roman"/>
          <w:sz w:val="20"/>
        </w:rPr>
        <w:t>. New York: Harry N. Abrams, Inc., 1994.</w:t>
      </w:r>
    </w:p>
    <w:p w:rsidR="00A97D03" w:rsidRPr="00B63225" w:rsidRDefault="00A97D03" w:rsidP="00A97D03">
      <w:pPr>
        <w:rPr>
          <w:rFonts w:ascii="Times New Roman" w:hAnsi="Times New Roman"/>
          <w:sz w:val="20"/>
        </w:rPr>
      </w:pPr>
      <w:r w:rsidRPr="00B63225">
        <w:rPr>
          <w:rFonts w:ascii="Times New Roman" w:hAnsi="Times New Roman"/>
          <w:sz w:val="20"/>
        </w:rPr>
        <w:t xml:space="preserve">John Lidstone, </w:t>
      </w:r>
      <w:r w:rsidRPr="00B63225">
        <w:rPr>
          <w:rFonts w:ascii="Times New Roman" w:hAnsi="Times New Roman"/>
          <w:sz w:val="20"/>
          <w:u w:val="single"/>
        </w:rPr>
        <w:t>Building with Wire</w:t>
      </w:r>
      <w:r w:rsidRPr="00B63225">
        <w:rPr>
          <w:rFonts w:ascii="Times New Roman" w:hAnsi="Times New Roman"/>
          <w:sz w:val="20"/>
        </w:rPr>
        <w:t>. New York: Van Nostrand Reinhold, 1972.</w:t>
      </w:r>
    </w:p>
    <w:p w:rsidR="00A97D03" w:rsidRPr="00B63225" w:rsidRDefault="00A97D03" w:rsidP="00A97D03">
      <w:pPr>
        <w:rPr>
          <w:rFonts w:ascii="Times New Roman" w:hAnsi="Times New Roman"/>
          <w:sz w:val="20"/>
        </w:rPr>
      </w:pPr>
      <w:r w:rsidRPr="00B63225">
        <w:rPr>
          <w:rFonts w:ascii="Times New Roman" w:hAnsi="Times New Roman"/>
          <w:sz w:val="20"/>
        </w:rPr>
        <w:t xml:space="preserve">Martha Dreyer Lynn, </w:t>
      </w:r>
      <w:r w:rsidRPr="00B63225">
        <w:rPr>
          <w:rFonts w:ascii="Times New Roman" w:hAnsi="Times New Roman"/>
          <w:sz w:val="20"/>
          <w:u w:val="single"/>
        </w:rPr>
        <w:t>Clay Today: Contemporary Ceramists and Their Work.</w:t>
      </w:r>
      <w:r w:rsidRPr="00B63225">
        <w:rPr>
          <w:rFonts w:ascii="Times New Roman" w:hAnsi="Times New Roman"/>
          <w:sz w:val="20"/>
        </w:rPr>
        <w:t xml:space="preserve"> Los Angeles: Los Angeles County Museum of Art and San Francisco: Chronicle Books, 1990.</w:t>
      </w:r>
    </w:p>
    <w:p w:rsidR="00A97D03" w:rsidRPr="00B63225" w:rsidRDefault="00A97D03" w:rsidP="00A97D03">
      <w:pPr>
        <w:rPr>
          <w:rFonts w:ascii="Times New Roman" w:hAnsi="Times New Roman"/>
          <w:sz w:val="20"/>
        </w:rPr>
      </w:pPr>
      <w:r w:rsidRPr="00B63225">
        <w:rPr>
          <w:rFonts w:ascii="Times New Roman" w:hAnsi="Times New Roman"/>
          <w:sz w:val="20"/>
        </w:rPr>
        <w:t xml:space="preserve">Ezio Manzini. </w:t>
      </w:r>
      <w:r w:rsidRPr="00B63225">
        <w:rPr>
          <w:rFonts w:ascii="Times New Roman" w:hAnsi="Times New Roman"/>
          <w:sz w:val="20"/>
          <w:u w:val="single"/>
        </w:rPr>
        <w:t>The Material of Invention: Materials and Design</w:t>
      </w:r>
      <w:r w:rsidRPr="00B63225">
        <w:rPr>
          <w:rFonts w:ascii="Times New Roman" w:hAnsi="Times New Roman"/>
          <w:sz w:val="20"/>
        </w:rPr>
        <w:t>. Cambridge, MA, MIT Press, 1989.</w:t>
      </w:r>
    </w:p>
    <w:p w:rsidR="00A97D03" w:rsidRPr="00B63225" w:rsidRDefault="00A97D03" w:rsidP="00A97D03">
      <w:pPr>
        <w:rPr>
          <w:rFonts w:ascii="Times New Roman" w:hAnsi="Times New Roman"/>
          <w:sz w:val="20"/>
        </w:rPr>
      </w:pPr>
      <w:r w:rsidRPr="00B63225">
        <w:rPr>
          <w:rFonts w:ascii="Times New Roman" w:hAnsi="Times New Roman"/>
          <w:sz w:val="20"/>
        </w:rPr>
        <w:t xml:space="preserve">Bonnie J. Miller. </w:t>
      </w:r>
      <w:r w:rsidRPr="00B63225">
        <w:rPr>
          <w:rFonts w:ascii="Times New Roman" w:hAnsi="Times New Roman"/>
          <w:sz w:val="20"/>
          <w:u w:val="single"/>
        </w:rPr>
        <w:t>Out of the Fire: Contemporary Glass Artists.</w:t>
      </w:r>
      <w:r w:rsidRPr="00B63225">
        <w:rPr>
          <w:rFonts w:ascii="Times New Roman" w:hAnsi="Times New Roman"/>
          <w:sz w:val="20"/>
        </w:rPr>
        <w:t>. San Francisco, Chronicle Books, 1991.</w:t>
      </w:r>
    </w:p>
    <w:p w:rsidR="00A97D03" w:rsidRPr="00B63225" w:rsidRDefault="00A97D03" w:rsidP="00A97D03">
      <w:pPr>
        <w:rPr>
          <w:rFonts w:ascii="Times New Roman" w:hAnsi="Times New Roman"/>
          <w:sz w:val="20"/>
        </w:rPr>
      </w:pPr>
      <w:r w:rsidRPr="00B63225">
        <w:rPr>
          <w:rFonts w:ascii="Times New Roman" w:hAnsi="Times New Roman"/>
          <w:sz w:val="20"/>
        </w:rPr>
        <w:t xml:space="preserve">Nicholas Penny, </w:t>
      </w:r>
      <w:r w:rsidRPr="00B63225">
        <w:rPr>
          <w:rFonts w:ascii="Times New Roman" w:hAnsi="Times New Roman"/>
          <w:sz w:val="20"/>
          <w:u w:val="single"/>
        </w:rPr>
        <w:t>The Materials of Sculpture</w:t>
      </w:r>
      <w:r w:rsidRPr="00B63225">
        <w:rPr>
          <w:rFonts w:ascii="Times New Roman" w:hAnsi="Times New Roman"/>
          <w:sz w:val="20"/>
        </w:rPr>
        <w:t>. New Haven: Yale University Press, 1993.</w:t>
      </w:r>
    </w:p>
    <w:p w:rsidR="00A97D03" w:rsidRPr="00B63225" w:rsidRDefault="00A97D03" w:rsidP="00A97D03">
      <w:pPr>
        <w:rPr>
          <w:rFonts w:ascii="Times New Roman" w:hAnsi="Times New Roman"/>
          <w:sz w:val="20"/>
        </w:rPr>
      </w:pPr>
      <w:r w:rsidRPr="00B63225">
        <w:rPr>
          <w:rFonts w:ascii="Times New Roman" w:hAnsi="Times New Roman"/>
          <w:sz w:val="20"/>
        </w:rPr>
        <w:t xml:space="preserve">Arthur Williams, </w:t>
      </w:r>
      <w:r w:rsidRPr="00B63225">
        <w:rPr>
          <w:rFonts w:ascii="Times New Roman" w:hAnsi="Times New Roman"/>
          <w:sz w:val="20"/>
          <w:u w:val="single"/>
        </w:rPr>
        <w:t>Sculpture: Technique, Form, Content.</w:t>
      </w:r>
      <w:r w:rsidRPr="00B63225">
        <w:rPr>
          <w:rFonts w:ascii="Times New Roman" w:hAnsi="Times New Roman"/>
          <w:sz w:val="20"/>
        </w:rPr>
        <w:t xml:space="preserve"> Worcester, MA, Davis Pub., Inc. 1993</w:t>
      </w:r>
    </w:p>
    <w:p w:rsidR="00A97D03" w:rsidRPr="00B63225" w:rsidRDefault="00A97D03" w:rsidP="00A97D03">
      <w:pPr>
        <w:rPr>
          <w:rFonts w:ascii="Times New Roman" w:hAnsi="Times New Roman"/>
          <w:sz w:val="20"/>
        </w:rPr>
      </w:pPr>
      <w:r w:rsidRPr="00B63225">
        <w:rPr>
          <w:rFonts w:ascii="Times New Roman" w:hAnsi="Times New Roman"/>
          <w:sz w:val="20"/>
        </w:rPr>
        <w:t xml:space="preserve">Wucius Wong, </w:t>
      </w:r>
      <w:r w:rsidRPr="00B63225">
        <w:rPr>
          <w:rFonts w:ascii="Times New Roman" w:hAnsi="Times New Roman"/>
          <w:sz w:val="20"/>
          <w:u w:val="single"/>
        </w:rPr>
        <w:t>Principles of Form and Design</w:t>
      </w:r>
      <w:r w:rsidRPr="00B63225">
        <w:rPr>
          <w:rFonts w:ascii="Times New Roman" w:hAnsi="Times New Roman"/>
          <w:sz w:val="20"/>
        </w:rPr>
        <w:t>. New York, NY, Van Nostrand Reinhold, 1993.</w:t>
      </w:r>
    </w:p>
    <w:p w:rsidR="00A97D03" w:rsidRPr="00B63225" w:rsidRDefault="00A97D03" w:rsidP="00A97D03">
      <w:pPr>
        <w:rPr>
          <w:rFonts w:ascii="Times New Roman" w:hAnsi="Times New Roman"/>
          <w:sz w:val="20"/>
        </w:rPr>
      </w:pPr>
      <w:r w:rsidRPr="00B63225">
        <w:rPr>
          <w:rFonts w:ascii="Times New Roman" w:hAnsi="Times New Roman"/>
          <w:sz w:val="20"/>
        </w:rPr>
        <w:t xml:space="preserve">Charles Wallschlaeger and Cynthia Busic-Snyder. </w:t>
      </w:r>
      <w:r w:rsidRPr="00B63225">
        <w:rPr>
          <w:rFonts w:ascii="Times New Roman" w:hAnsi="Times New Roman"/>
          <w:sz w:val="20"/>
          <w:u w:val="single"/>
        </w:rPr>
        <w:t>Basic Visual Concepts and Principles for Artists, Architects and Designers</w:t>
      </w:r>
      <w:r w:rsidRPr="00B63225">
        <w:rPr>
          <w:rFonts w:ascii="Times New Roman" w:hAnsi="Times New Roman"/>
          <w:sz w:val="20"/>
        </w:rPr>
        <w:t>. Dubuque: William C. Brown, Publishers, 1992.</w:t>
      </w:r>
    </w:p>
    <w:p w:rsidR="00A97D03" w:rsidRPr="00B63225" w:rsidRDefault="00A97D03" w:rsidP="00A97D03">
      <w:pPr>
        <w:rPr>
          <w:rFonts w:ascii="Times New Roman" w:hAnsi="Times New Roman"/>
          <w:b/>
          <w:sz w:val="20"/>
        </w:rPr>
      </w:pPr>
    </w:p>
    <w:p w:rsidR="00A97D03" w:rsidRPr="00B63225" w:rsidRDefault="00A97D03" w:rsidP="00A97D03">
      <w:pPr>
        <w:rPr>
          <w:rFonts w:ascii="Times New Roman" w:hAnsi="Times New Roman"/>
          <w:caps/>
          <w:sz w:val="20"/>
        </w:rPr>
      </w:pPr>
      <w:r w:rsidRPr="00B63225">
        <w:rPr>
          <w:rFonts w:ascii="Times New Roman" w:hAnsi="Times New Roman"/>
          <w:caps/>
          <w:sz w:val="20"/>
        </w:rPr>
        <w:t>Sculpture History</w:t>
      </w:r>
    </w:p>
    <w:p w:rsidR="00A97D03" w:rsidRPr="00B63225" w:rsidRDefault="00A97D03" w:rsidP="00A97D03">
      <w:pPr>
        <w:rPr>
          <w:rFonts w:ascii="Times New Roman" w:hAnsi="Times New Roman"/>
          <w:sz w:val="20"/>
        </w:rPr>
      </w:pPr>
      <w:r w:rsidRPr="00B63225">
        <w:rPr>
          <w:rFonts w:ascii="Times New Roman" w:hAnsi="Times New Roman"/>
          <w:sz w:val="20"/>
        </w:rPr>
        <w:t xml:space="preserve">John Beardsley, </w:t>
      </w:r>
      <w:r w:rsidRPr="00B63225">
        <w:rPr>
          <w:rFonts w:ascii="Times New Roman" w:hAnsi="Times New Roman"/>
          <w:sz w:val="20"/>
          <w:u w:val="single"/>
        </w:rPr>
        <w:t>Earthworks and Beyond: Contemporary Art in the Landscape.</w:t>
      </w:r>
      <w:r w:rsidRPr="00B63225">
        <w:rPr>
          <w:rFonts w:ascii="Times New Roman" w:hAnsi="Times New Roman"/>
          <w:sz w:val="20"/>
        </w:rPr>
        <w:t xml:space="preserve">  New York: </w:t>
      </w:r>
      <w:r w:rsidRPr="00B63225">
        <w:rPr>
          <w:rFonts w:ascii="Times New Roman" w:hAnsi="Times New Roman"/>
          <w:sz w:val="20"/>
        </w:rPr>
        <w:br/>
        <w:t>Abbeville Press, 1998.</w:t>
      </w:r>
    </w:p>
    <w:p w:rsidR="00A97D03" w:rsidRPr="00B63225" w:rsidRDefault="00A97D03" w:rsidP="00A97D03">
      <w:pPr>
        <w:rPr>
          <w:rFonts w:ascii="Times New Roman" w:hAnsi="Times New Roman"/>
          <w:sz w:val="20"/>
        </w:rPr>
      </w:pPr>
      <w:r w:rsidRPr="00B63225">
        <w:rPr>
          <w:rFonts w:ascii="Times New Roman" w:hAnsi="Times New Roman"/>
          <w:sz w:val="20"/>
        </w:rPr>
        <w:t xml:space="preserve">Jack Burnham, </w:t>
      </w:r>
      <w:r w:rsidRPr="00B63225">
        <w:rPr>
          <w:rFonts w:ascii="Times New Roman" w:hAnsi="Times New Roman"/>
          <w:sz w:val="20"/>
          <w:u w:val="single"/>
        </w:rPr>
        <w:t>Beyond Modern Sculpture: The Effects of Science and Technology on the Sculpture of This Century</w:t>
      </w:r>
      <w:r w:rsidRPr="00B63225">
        <w:rPr>
          <w:rFonts w:ascii="Times New Roman" w:hAnsi="Times New Roman"/>
          <w:sz w:val="20"/>
        </w:rPr>
        <w:t>. New York: George Braziller, Inc. 1968.</w:t>
      </w:r>
    </w:p>
    <w:p w:rsidR="00A97D03" w:rsidRPr="00B63225" w:rsidRDefault="00A97D03" w:rsidP="00A97D03">
      <w:pPr>
        <w:rPr>
          <w:rFonts w:ascii="Times New Roman" w:hAnsi="Times New Roman"/>
          <w:sz w:val="20"/>
        </w:rPr>
      </w:pPr>
      <w:r w:rsidRPr="00B63225">
        <w:rPr>
          <w:rFonts w:ascii="Times New Roman" w:hAnsi="Times New Roman"/>
          <w:sz w:val="20"/>
        </w:rPr>
        <w:t xml:space="preserve">Howard Hibbard. </w:t>
      </w:r>
      <w:r w:rsidRPr="00B63225">
        <w:rPr>
          <w:rFonts w:ascii="Times New Roman" w:hAnsi="Times New Roman"/>
          <w:sz w:val="20"/>
          <w:u w:val="single"/>
        </w:rPr>
        <w:t>Masterpieces of Western Sculpture from Medieval to Modern</w:t>
      </w:r>
      <w:r w:rsidRPr="00B63225">
        <w:rPr>
          <w:rFonts w:ascii="Times New Roman" w:hAnsi="Times New Roman"/>
          <w:sz w:val="20"/>
        </w:rPr>
        <w:t>. Harper and Row, Publishers, 1980.</w:t>
      </w:r>
    </w:p>
    <w:p w:rsidR="00A97D03" w:rsidRPr="00B63225" w:rsidRDefault="00A97D03" w:rsidP="00A97D03">
      <w:pPr>
        <w:rPr>
          <w:rFonts w:ascii="Times New Roman" w:hAnsi="Times New Roman"/>
          <w:sz w:val="20"/>
        </w:rPr>
      </w:pPr>
      <w:r w:rsidRPr="00B63225">
        <w:rPr>
          <w:rFonts w:ascii="Times New Roman" w:hAnsi="Times New Roman"/>
          <w:sz w:val="20"/>
        </w:rPr>
        <w:t xml:space="preserve">Janet Koplos. </w:t>
      </w:r>
      <w:r w:rsidRPr="00B63225">
        <w:rPr>
          <w:rFonts w:ascii="Times New Roman" w:hAnsi="Times New Roman"/>
          <w:sz w:val="20"/>
          <w:u w:val="single"/>
        </w:rPr>
        <w:t>Contemporary Japanese Sculpture</w:t>
      </w:r>
      <w:r w:rsidRPr="00B63225">
        <w:rPr>
          <w:rFonts w:ascii="Times New Roman" w:hAnsi="Times New Roman"/>
          <w:sz w:val="20"/>
        </w:rPr>
        <w:t>. New York, NY, Abbeville Press, 1991.</w:t>
      </w:r>
    </w:p>
    <w:p w:rsidR="00A97D03" w:rsidRPr="00B63225" w:rsidRDefault="00A97D03" w:rsidP="00A97D03">
      <w:pPr>
        <w:rPr>
          <w:rFonts w:ascii="Times New Roman" w:hAnsi="Times New Roman"/>
          <w:sz w:val="20"/>
        </w:rPr>
      </w:pPr>
      <w:r w:rsidRPr="00B63225">
        <w:rPr>
          <w:rFonts w:ascii="Times New Roman" w:hAnsi="Times New Roman"/>
          <w:sz w:val="20"/>
        </w:rPr>
        <w:t xml:space="preserve">Nicolas de Oliveria, Nicola Oxley, Michael Petry, </w:t>
      </w:r>
      <w:r w:rsidRPr="00B63225">
        <w:rPr>
          <w:rFonts w:ascii="Times New Roman" w:hAnsi="Times New Roman"/>
          <w:sz w:val="20"/>
          <w:u w:val="single"/>
        </w:rPr>
        <w:t>Installation Art</w:t>
      </w:r>
      <w:r w:rsidRPr="00B63225">
        <w:rPr>
          <w:rFonts w:ascii="Times New Roman" w:hAnsi="Times New Roman"/>
          <w:sz w:val="20"/>
        </w:rPr>
        <w:t>. Washington,DC: Smithsonian Institution Press, 1994.</w:t>
      </w:r>
    </w:p>
    <w:p w:rsidR="00A97D03" w:rsidRPr="00B63225" w:rsidRDefault="00A97D03" w:rsidP="00A97D03">
      <w:pPr>
        <w:rPr>
          <w:rFonts w:ascii="Times New Roman" w:hAnsi="Times New Roman"/>
          <w:sz w:val="20"/>
        </w:rPr>
      </w:pPr>
      <w:r w:rsidRPr="00B63225">
        <w:rPr>
          <w:rFonts w:ascii="Times New Roman" w:hAnsi="Times New Roman"/>
          <w:sz w:val="20"/>
        </w:rPr>
        <w:t xml:space="preserve">Jeremy Schmidt and Laine Thorn. </w:t>
      </w:r>
      <w:r w:rsidRPr="00B63225">
        <w:rPr>
          <w:rFonts w:ascii="Times New Roman" w:hAnsi="Times New Roman"/>
          <w:sz w:val="20"/>
          <w:u w:val="single"/>
        </w:rPr>
        <w:t>In the Spirit of Mother Earth: Nature in Native American Art.</w:t>
      </w:r>
      <w:r w:rsidRPr="00B63225">
        <w:rPr>
          <w:rFonts w:ascii="Times New Roman" w:hAnsi="Times New Roman"/>
          <w:sz w:val="20"/>
        </w:rPr>
        <w:t xml:space="preserve"> San Francisco, CA, Chronicle Books, 1994.</w:t>
      </w:r>
    </w:p>
    <w:p w:rsidR="00A97D03" w:rsidRPr="00B63225" w:rsidRDefault="00A97D03" w:rsidP="00A97D03">
      <w:pPr>
        <w:ind w:right="-540"/>
        <w:rPr>
          <w:rFonts w:ascii="Times New Roman" w:hAnsi="Times New Roman"/>
          <w:sz w:val="20"/>
        </w:rPr>
      </w:pPr>
      <w:r w:rsidRPr="00B63225">
        <w:rPr>
          <w:rFonts w:ascii="Times New Roman" w:hAnsi="Times New Roman"/>
          <w:sz w:val="20"/>
        </w:rPr>
        <w:t xml:space="preserve">Peter Howard Selz. </w:t>
      </w:r>
      <w:r w:rsidRPr="00B63225">
        <w:rPr>
          <w:rFonts w:ascii="Times New Roman" w:hAnsi="Times New Roman"/>
          <w:sz w:val="20"/>
          <w:u w:val="single"/>
        </w:rPr>
        <w:t>Barbara Chase-Riboud,</w:t>
      </w:r>
      <w:r w:rsidRPr="00B63225">
        <w:rPr>
          <w:rFonts w:ascii="Times New Roman" w:hAnsi="Times New Roman"/>
          <w:sz w:val="20"/>
        </w:rPr>
        <w:t xml:space="preserve"> Sculptor. New York, NY, Hearry N. Abrams, Inc., Publishers. 1999.</w:t>
      </w:r>
    </w:p>
    <w:p w:rsidR="00A97D03" w:rsidRPr="00B63225" w:rsidRDefault="00A97D03" w:rsidP="00A97D03">
      <w:pPr>
        <w:rPr>
          <w:rFonts w:ascii="Times New Roman" w:hAnsi="Times New Roman"/>
          <w:sz w:val="20"/>
        </w:rPr>
      </w:pPr>
      <w:r w:rsidRPr="00B63225">
        <w:rPr>
          <w:rFonts w:ascii="Times New Roman" w:hAnsi="Times New Roman"/>
          <w:sz w:val="20"/>
        </w:rPr>
        <w:t xml:space="preserve">Diane Waldman. </w:t>
      </w:r>
      <w:r w:rsidRPr="00B63225">
        <w:rPr>
          <w:rFonts w:ascii="Times New Roman" w:hAnsi="Times New Roman"/>
          <w:sz w:val="20"/>
          <w:u w:val="single"/>
        </w:rPr>
        <w:t>Transformations in Modern Sculpture: Four Decades of American and European Art.</w:t>
      </w:r>
      <w:r w:rsidRPr="00B63225">
        <w:rPr>
          <w:rFonts w:ascii="Times New Roman" w:hAnsi="Times New Roman"/>
          <w:sz w:val="20"/>
        </w:rPr>
        <w:t xml:space="preserve"> New York, NY, The Solomon R. Guggenheim Foundation, 1985.</w:t>
      </w:r>
    </w:p>
    <w:p w:rsidR="00A97D03" w:rsidRPr="00B63225" w:rsidRDefault="00A97D03" w:rsidP="00A97D03">
      <w:pPr>
        <w:rPr>
          <w:rFonts w:ascii="Times New Roman" w:hAnsi="Times New Roman"/>
          <w:sz w:val="20"/>
        </w:rPr>
      </w:pPr>
      <w:r w:rsidRPr="00B63225">
        <w:rPr>
          <w:rFonts w:ascii="Times New Roman" w:hAnsi="Times New Roman"/>
          <w:sz w:val="20"/>
        </w:rPr>
        <w:t xml:space="preserve">Virginia Watson-Jones. </w:t>
      </w:r>
      <w:r w:rsidRPr="00B63225">
        <w:rPr>
          <w:rFonts w:ascii="Times New Roman" w:hAnsi="Times New Roman"/>
          <w:sz w:val="20"/>
          <w:u w:val="single"/>
        </w:rPr>
        <w:t>Contemporary American Women Sculptors</w:t>
      </w:r>
      <w:r w:rsidRPr="00B63225">
        <w:rPr>
          <w:rFonts w:ascii="Times New Roman" w:hAnsi="Times New Roman"/>
          <w:sz w:val="20"/>
        </w:rPr>
        <w:t>. Phoenix, Oryx Press, 1986.</w:t>
      </w:r>
    </w:p>
    <w:p w:rsidR="00A97D03" w:rsidRPr="00B63225" w:rsidRDefault="00A97D03" w:rsidP="00A97D03">
      <w:pPr>
        <w:rPr>
          <w:rFonts w:ascii="Times New Roman" w:hAnsi="Times New Roman"/>
          <w:sz w:val="20"/>
        </w:rPr>
      </w:pPr>
      <w:r w:rsidRPr="00B63225">
        <w:rPr>
          <w:rFonts w:ascii="Times New Roman" w:hAnsi="Times New Roman"/>
          <w:sz w:val="20"/>
        </w:rPr>
        <w:t xml:space="preserve">Gary Wyatt, </w:t>
      </w:r>
      <w:r w:rsidRPr="00B63225">
        <w:rPr>
          <w:rFonts w:ascii="Times New Roman" w:hAnsi="Times New Roman"/>
          <w:sz w:val="20"/>
          <w:u w:val="single"/>
        </w:rPr>
        <w:t>Spirit Faces: Contemporary Native American Masks</w:t>
      </w:r>
      <w:r w:rsidRPr="00B63225">
        <w:rPr>
          <w:rFonts w:ascii="Times New Roman" w:hAnsi="Times New Roman"/>
          <w:sz w:val="20"/>
        </w:rPr>
        <w:t xml:space="preserve"> from the Northwest. San Francisco, CA, Chronicle Books, 1994.</w:t>
      </w:r>
    </w:p>
    <w:p w:rsidR="00A97D03" w:rsidRPr="00B63225" w:rsidRDefault="00A97D03" w:rsidP="00A97D03">
      <w:pPr>
        <w:rPr>
          <w:rFonts w:ascii="Times New Roman" w:hAnsi="Times New Roman"/>
          <w:sz w:val="20"/>
        </w:rPr>
      </w:pPr>
      <w:r w:rsidRPr="00B63225">
        <w:rPr>
          <w:rFonts w:ascii="Times New Roman" w:hAnsi="Times New Roman"/>
          <w:sz w:val="20"/>
          <w:u w:val="single"/>
        </w:rPr>
        <w:t>Sculpture Inside, Outside</w:t>
      </w:r>
      <w:r w:rsidRPr="00B63225">
        <w:rPr>
          <w:rFonts w:ascii="Times New Roman" w:hAnsi="Times New Roman"/>
          <w:sz w:val="20"/>
        </w:rPr>
        <w:t>. Various authors. Rizzoli International Publications, Inc. 1988</w:t>
      </w:r>
    </w:p>
    <w:p w:rsidR="00A97D03" w:rsidRPr="00B63225" w:rsidRDefault="00A97D03" w:rsidP="00A97D03">
      <w:pPr>
        <w:rPr>
          <w:rFonts w:ascii="Times New Roman" w:hAnsi="Times New Roman"/>
          <w:b/>
          <w:sz w:val="20"/>
        </w:rPr>
      </w:pPr>
    </w:p>
    <w:p w:rsidR="00A97D03" w:rsidRPr="00B63225" w:rsidRDefault="00A97D03" w:rsidP="00A97D03">
      <w:pPr>
        <w:rPr>
          <w:rFonts w:ascii="Times New Roman" w:hAnsi="Times New Roman"/>
          <w:caps/>
          <w:sz w:val="20"/>
        </w:rPr>
      </w:pPr>
      <w:r w:rsidRPr="00B63225">
        <w:rPr>
          <w:rFonts w:ascii="Times New Roman" w:hAnsi="Times New Roman"/>
          <w:caps/>
          <w:sz w:val="20"/>
        </w:rPr>
        <w:t>4D Design/Visual Narrative</w:t>
      </w:r>
    </w:p>
    <w:p w:rsidR="00A97D03" w:rsidRPr="00B63225" w:rsidRDefault="00A97D03" w:rsidP="00A97D03">
      <w:pPr>
        <w:rPr>
          <w:rFonts w:ascii="Times New Roman" w:hAnsi="Times New Roman"/>
          <w:sz w:val="20"/>
        </w:rPr>
      </w:pPr>
      <w:r w:rsidRPr="00B63225">
        <w:rPr>
          <w:rFonts w:ascii="Times New Roman" w:hAnsi="Times New Roman"/>
          <w:sz w:val="20"/>
        </w:rPr>
        <w:t xml:space="preserve">Huntley Baldwin, </w:t>
      </w:r>
      <w:r w:rsidRPr="00B63225">
        <w:rPr>
          <w:rFonts w:ascii="Times New Roman" w:hAnsi="Times New Roman"/>
          <w:sz w:val="20"/>
          <w:u w:val="single"/>
        </w:rPr>
        <w:t>How to Create Effective TV Commercials</w:t>
      </w:r>
      <w:r w:rsidRPr="00B63225">
        <w:rPr>
          <w:rFonts w:ascii="Times New Roman" w:hAnsi="Times New Roman"/>
          <w:sz w:val="20"/>
        </w:rPr>
        <w:t xml:space="preserve">, </w:t>
      </w:r>
      <w:r w:rsidRPr="00B63225">
        <w:rPr>
          <w:rFonts w:ascii="Times New Roman" w:hAnsi="Times New Roman"/>
          <w:sz w:val="20"/>
          <w:u w:val="single"/>
        </w:rPr>
        <w:t>2nd edition</w:t>
      </w:r>
      <w:r w:rsidRPr="00B63225">
        <w:rPr>
          <w:rFonts w:ascii="Times New Roman" w:hAnsi="Times New Roman"/>
          <w:sz w:val="20"/>
        </w:rPr>
        <w:t>.  Lincolnwood, IL, NTC Business Books, 1989.</w:t>
      </w:r>
    </w:p>
    <w:p w:rsidR="00A97D03" w:rsidRPr="00B63225" w:rsidRDefault="00A97D03" w:rsidP="00A97D03">
      <w:pPr>
        <w:rPr>
          <w:rFonts w:ascii="Times New Roman" w:hAnsi="Times New Roman"/>
          <w:sz w:val="20"/>
        </w:rPr>
      </w:pPr>
      <w:r w:rsidRPr="00B63225">
        <w:rPr>
          <w:rFonts w:ascii="Times New Roman" w:hAnsi="Times New Roman"/>
          <w:sz w:val="20"/>
        </w:rPr>
        <w:t xml:space="preserve">David Bordwell and Kristin Thompson, </w:t>
      </w:r>
      <w:r w:rsidRPr="00B63225">
        <w:rPr>
          <w:rFonts w:ascii="Times New Roman" w:hAnsi="Times New Roman"/>
          <w:sz w:val="20"/>
          <w:u w:val="single"/>
        </w:rPr>
        <w:t>Film Art: An Introduction</w:t>
      </w:r>
      <w:r w:rsidRPr="00B63225">
        <w:rPr>
          <w:rFonts w:ascii="Times New Roman" w:hAnsi="Times New Roman"/>
          <w:sz w:val="20"/>
        </w:rPr>
        <w:t xml:space="preserve"> New York, McGraw-Hill, 2009.</w:t>
      </w:r>
    </w:p>
    <w:p w:rsidR="00A97D03" w:rsidRPr="00B63225" w:rsidRDefault="00A97D03" w:rsidP="00A97D03">
      <w:pPr>
        <w:rPr>
          <w:rFonts w:ascii="Times New Roman" w:hAnsi="Times New Roman"/>
          <w:sz w:val="20"/>
        </w:rPr>
      </w:pPr>
      <w:r w:rsidRPr="00B63225">
        <w:rPr>
          <w:rFonts w:ascii="Times New Roman" w:hAnsi="Times New Roman"/>
          <w:sz w:val="20"/>
        </w:rPr>
        <w:t xml:space="preserve">Roselee Goldberg, </w:t>
      </w:r>
      <w:r w:rsidRPr="00B63225">
        <w:rPr>
          <w:rFonts w:ascii="Times New Roman" w:hAnsi="Times New Roman"/>
          <w:sz w:val="20"/>
          <w:u w:val="single"/>
        </w:rPr>
        <w:t>Performance: Live Art Since 1960</w:t>
      </w:r>
      <w:r w:rsidRPr="00B63225">
        <w:rPr>
          <w:rFonts w:ascii="Times New Roman" w:hAnsi="Times New Roman"/>
          <w:sz w:val="20"/>
        </w:rPr>
        <w:t>.  New York: Harry N. Abrams,1998.</w:t>
      </w:r>
    </w:p>
    <w:p w:rsidR="00A97D03" w:rsidRPr="00B63225" w:rsidRDefault="00A97D03" w:rsidP="00A97D03">
      <w:pPr>
        <w:rPr>
          <w:rFonts w:ascii="Times New Roman" w:hAnsi="Times New Roman"/>
          <w:sz w:val="20"/>
        </w:rPr>
      </w:pPr>
      <w:r w:rsidRPr="00B63225">
        <w:rPr>
          <w:rFonts w:ascii="Times New Roman" w:hAnsi="Times New Roman"/>
          <w:sz w:val="20"/>
        </w:rPr>
        <w:t xml:space="preserve">Stephen F. Gordon. </w:t>
      </w:r>
      <w:r w:rsidRPr="00B63225">
        <w:rPr>
          <w:rFonts w:ascii="Times New Roman" w:hAnsi="Times New Roman"/>
          <w:sz w:val="20"/>
          <w:u w:val="single"/>
        </w:rPr>
        <w:t>Making Picture-Books: a Method of Learning Graphic Sequence</w:t>
      </w:r>
      <w:r w:rsidRPr="00B63225">
        <w:rPr>
          <w:rFonts w:ascii="Times New Roman" w:hAnsi="Times New Roman"/>
          <w:sz w:val="20"/>
        </w:rPr>
        <w:t>. New York, NY, Van Nostrand Reinhold, 1970.</w:t>
      </w:r>
    </w:p>
    <w:p w:rsidR="00A97D03" w:rsidRPr="00B63225" w:rsidRDefault="00A97D03" w:rsidP="00A97D03">
      <w:pPr>
        <w:rPr>
          <w:rFonts w:ascii="Times New Roman" w:hAnsi="Times New Roman"/>
          <w:sz w:val="20"/>
        </w:rPr>
      </w:pPr>
      <w:r w:rsidRPr="00B63225">
        <w:rPr>
          <w:rFonts w:ascii="Times New Roman" w:hAnsi="Times New Roman"/>
          <w:sz w:val="20"/>
        </w:rPr>
        <w:t xml:space="preserve">Lincoln F. Johnson, </w:t>
      </w:r>
      <w:r w:rsidRPr="00B63225">
        <w:rPr>
          <w:rFonts w:ascii="Times New Roman" w:hAnsi="Times New Roman"/>
          <w:sz w:val="20"/>
          <w:u w:val="single"/>
        </w:rPr>
        <w:t>Film: Space, Time, Light and Sound</w:t>
      </w:r>
      <w:r w:rsidRPr="00B63225">
        <w:rPr>
          <w:rFonts w:ascii="Times New Roman" w:hAnsi="Times New Roman"/>
          <w:sz w:val="20"/>
        </w:rPr>
        <w:t>.</w:t>
      </w:r>
      <w:r w:rsidRPr="00B63225">
        <w:rPr>
          <w:rFonts w:ascii="Times New Roman" w:hAnsi="Times New Roman"/>
          <w:b/>
          <w:sz w:val="20"/>
        </w:rPr>
        <w:t xml:space="preserve"> </w:t>
      </w:r>
      <w:r w:rsidRPr="00B63225">
        <w:rPr>
          <w:rFonts w:ascii="Times New Roman" w:hAnsi="Times New Roman"/>
          <w:sz w:val="20"/>
        </w:rPr>
        <w:t>Holt, Rinehart &amp; Winston, Inc. 1974.</w:t>
      </w:r>
    </w:p>
    <w:p w:rsidR="00A97D03" w:rsidRPr="00B63225" w:rsidRDefault="00A97D03" w:rsidP="00A97D03">
      <w:pPr>
        <w:rPr>
          <w:rFonts w:ascii="Times New Roman" w:hAnsi="Times New Roman"/>
          <w:sz w:val="20"/>
        </w:rPr>
      </w:pPr>
      <w:r w:rsidRPr="00B63225">
        <w:rPr>
          <w:rFonts w:ascii="Times New Roman" w:hAnsi="Times New Roman"/>
          <w:sz w:val="20"/>
        </w:rPr>
        <w:t xml:space="preserve">Stephen D. Katz. </w:t>
      </w:r>
      <w:r w:rsidRPr="00B63225">
        <w:rPr>
          <w:rFonts w:ascii="Times New Roman" w:hAnsi="Times New Roman"/>
          <w:sz w:val="20"/>
          <w:u w:val="single"/>
        </w:rPr>
        <w:t>Film Directing, Shot by Shot: Visualizing from Concept to Screen</w:t>
      </w:r>
      <w:r w:rsidRPr="00B63225">
        <w:rPr>
          <w:rFonts w:ascii="Times New Roman" w:hAnsi="Times New Roman"/>
          <w:sz w:val="20"/>
        </w:rPr>
        <w:t>. Studio City, CA, Michael Wiese Productions, 1991.</w:t>
      </w:r>
    </w:p>
    <w:p w:rsidR="00A97D03" w:rsidRPr="00B63225" w:rsidRDefault="00A97D03" w:rsidP="00A97D03">
      <w:pPr>
        <w:rPr>
          <w:rFonts w:ascii="Times New Roman" w:hAnsi="Times New Roman"/>
          <w:sz w:val="20"/>
        </w:rPr>
      </w:pPr>
      <w:r w:rsidRPr="00B63225">
        <w:rPr>
          <w:rFonts w:ascii="Times New Roman" w:hAnsi="Times New Roman"/>
          <w:sz w:val="20"/>
        </w:rPr>
        <w:t xml:space="preserve">Scott McCloud, </w:t>
      </w:r>
      <w:r w:rsidRPr="00B63225">
        <w:rPr>
          <w:rFonts w:ascii="Times New Roman" w:hAnsi="Times New Roman"/>
          <w:sz w:val="20"/>
          <w:u w:val="single"/>
        </w:rPr>
        <w:t>Understanding Comics</w:t>
      </w:r>
      <w:r w:rsidRPr="00B63225">
        <w:rPr>
          <w:rFonts w:ascii="Times New Roman" w:hAnsi="Times New Roman"/>
          <w:sz w:val="20"/>
        </w:rPr>
        <w:t>. New York, HarperPerennial, 1994.</w:t>
      </w:r>
    </w:p>
    <w:p w:rsidR="00A97D03" w:rsidRPr="00B63225" w:rsidRDefault="00A97D03" w:rsidP="00A97D03">
      <w:pPr>
        <w:rPr>
          <w:rFonts w:ascii="Times New Roman" w:hAnsi="Times New Roman"/>
          <w:sz w:val="20"/>
        </w:rPr>
      </w:pPr>
      <w:r w:rsidRPr="00B63225">
        <w:rPr>
          <w:rFonts w:ascii="Times New Roman" w:hAnsi="Times New Roman"/>
          <w:sz w:val="20"/>
        </w:rPr>
        <w:t xml:space="preserve">Robert McKee, </w:t>
      </w:r>
      <w:r w:rsidRPr="00B63225">
        <w:rPr>
          <w:rFonts w:ascii="Times New Roman" w:hAnsi="Times New Roman"/>
          <w:sz w:val="20"/>
          <w:u w:val="single"/>
        </w:rPr>
        <w:t>Story: Substance, Structure, Style and the Principles of Screen Writing.</w:t>
      </w:r>
      <w:r w:rsidRPr="00B63225">
        <w:rPr>
          <w:rFonts w:ascii="Times New Roman" w:hAnsi="Times New Roman"/>
          <w:sz w:val="20"/>
        </w:rPr>
        <w:t xml:space="preserve"> New York, HarperCollins, 1997.</w:t>
      </w:r>
    </w:p>
    <w:p w:rsidR="00A97D03" w:rsidRPr="00B63225" w:rsidRDefault="00A97D03" w:rsidP="00A97D03">
      <w:pPr>
        <w:rPr>
          <w:rFonts w:ascii="Times New Roman" w:hAnsi="Times New Roman"/>
          <w:sz w:val="20"/>
        </w:rPr>
      </w:pPr>
      <w:r w:rsidRPr="00B63225">
        <w:rPr>
          <w:rFonts w:ascii="Times New Roman" w:hAnsi="Times New Roman"/>
          <w:sz w:val="20"/>
        </w:rPr>
        <w:t xml:space="preserve">Steve Riordan, editor. </w:t>
      </w:r>
      <w:r w:rsidRPr="00B63225">
        <w:rPr>
          <w:rFonts w:ascii="Times New Roman" w:hAnsi="Times New Roman"/>
          <w:sz w:val="20"/>
          <w:u w:val="single"/>
        </w:rPr>
        <w:t>Clio Awards: A Tribute to 30 Years of Advertising Excellence, 1960-1989.</w:t>
      </w:r>
      <w:r w:rsidRPr="00B63225">
        <w:rPr>
          <w:rFonts w:ascii="Times New Roman" w:hAnsi="Times New Roman"/>
          <w:sz w:val="20"/>
        </w:rPr>
        <w:t xml:space="preserve"> Glen Cove, New York, PBC International, 1989.</w:t>
      </w:r>
    </w:p>
    <w:p w:rsidR="00A97D03" w:rsidRPr="00B63225" w:rsidRDefault="00A97D03" w:rsidP="00A97D03">
      <w:pPr>
        <w:rPr>
          <w:rFonts w:ascii="Times New Roman" w:hAnsi="Times New Roman"/>
          <w:sz w:val="20"/>
        </w:rPr>
      </w:pPr>
      <w:r w:rsidRPr="00B63225">
        <w:rPr>
          <w:rFonts w:ascii="Times New Roman" w:hAnsi="Times New Roman"/>
          <w:sz w:val="20"/>
        </w:rPr>
        <w:t xml:space="preserve">David Ross, </w:t>
      </w:r>
      <w:r w:rsidRPr="00B63225">
        <w:rPr>
          <w:rFonts w:ascii="Times New Roman" w:hAnsi="Times New Roman"/>
          <w:sz w:val="20"/>
          <w:u w:val="single"/>
        </w:rPr>
        <w:t>Bill Viola.</w:t>
      </w:r>
      <w:r w:rsidRPr="00B63225">
        <w:rPr>
          <w:rFonts w:ascii="Times New Roman" w:hAnsi="Times New Roman"/>
          <w:sz w:val="20"/>
        </w:rPr>
        <w:t>. New York: Whitney Museum of American Art, 1998.</w:t>
      </w:r>
    </w:p>
    <w:p w:rsidR="00A97D03" w:rsidRPr="00B63225" w:rsidRDefault="00A97D03" w:rsidP="00A97D03">
      <w:pPr>
        <w:rPr>
          <w:rFonts w:ascii="Times New Roman" w:hAnsi="Times New Roman"/>
          <w:sz w:val="20"/>
        </w:rPr>
      </w:pPr>
      <w:r w:rsidRPr="00B63225">
        <w:rPr>
          <w:rFonts w:ascii="Times New Roman" w:hAnsi="Times New Roman"/>
          <w:sz w:val="20"/>
        </w:rPr>
        <w:t xml:space="preserve">Herbert Zettl. </w:t>
      </w:r>
      <w:r w:rsidRPr="00B63225">
        <w:rPr>
          <w:rFonts w:ascii="Times New Roman" w:hAnsi="Times New Roman"/>
          <w:sz w:val="20"/>
          <w:u w:val="single"/>
        </w:rPr>
        <w:t>Sight, Sound, Motion: Applied Media Aesthetics, 3rd edition</w:t>
      </w:r>
      <w:r w:rsidRPr="00B63225">
        <w:rPr>
          <w:rFonts w:ascii="Times New Roman" w:hAnsi="Times New Roman"/>
          <w:sz w:val="20"/>
        </w:rPr>
        <w:t xml:space="preserve">. Belmont, CA, </w:t>
      </w:r>
    </w:p>
    <w:p w:rsidR="00A97D03" w:rsidRPr="00B63225" w:rsidRDefault="00A97D03" w:rsidP="00A97D03">
      <w:pPr>
        <w:rPr>
          <w:rFonts w:ascii="Times New Roman" w:hAnsi="Times New Roman"/>
          <w:sz w:val="20"/>
        </w:rPr>
      </w:pPr>
      <w:r w:rsidRPr="00B63225">
        <w:rPr>
          <w:rFonts w:ascii="Times New Roman" w:hAnsi="Times New Roman"/>
          <w:sz w:val="20"/>
        </w:rPr>
        <w:t>Wadsworth Publishing Company, 2008.</w:t>
      </w:r>
    </w:p>
    <w:p w:rsidR="00A97D03" w:rsidRPr="00B63225" w:rsidRDefault="00A97D03" w:rsidP="00A97D03">
      <w:pPr>
        <w:rPr>
          <w:rFonts w:ascii="Times New Roman" w:hAnsi="Times New Roman"/>
          <w:sz w:val="20"/>
        </w:rPr>
      </w:pPr>
      <w:r w:rsidRPr="00B63225">
        <w:rPr>
          <w:rFonts w:ascii="Times New Roman" w:hAnsi="Times New Roman"/>
          <w:sz w:val="20"/>
          <w:u w:val="single"/>
        </w:rPr>
        <w:t xml:space="preserve">Story and Discourse: Narrative Structure in Fiction </w:t>
      </w:r>
      <w:r>
        <w:rPr>
          <w:rFonts w:ascii="Times New Roman" w:hAnsi="Times New Roman"/>
          <w:sz w:val="20"/>
          <w:u w:val="single"/>
        </w:rPr>
        <w:t>&amp;</w:t>
      </w:r>
      <w:r w:rsidRPr="00B63225">
        <w:rPr>
          <w:rFonts w:ascii="Times New Roman" w:hAnsi="Times New Roman"/>
          <w:sz w:val="20"/>
          <w:u w:val="single"/>
        </w:rPr>
        <w:t xml:space="preserve"> Film</w:t>
      </w:r>
      <w:r w:rsidRPr="00B63225">
        <w:rPr>
          <w:rFonts w:ascii="Times New Roman" w:hAnsi="Times New Roman"/>
          <w:sz w:val="20"/>
        </w:rPr>
        <w:t xml:space="preserve"> Seymour Benjamin Chatman, Cornell Press, 1980.</w:t>
      </w:r>
    </w:p>
    <w:p w:rsidR="00A97D03" w:rsidRPr="00B63225" w:rsidRDefault="00A97D03" w:rsidP="00A97D03">
      <w:pPr>
        <w:rPr>
          <w:rFonts w:ascii="Times New Roman" w:hAnsi="Times New Roman"/>
          <w:sz w:val="20"/>
        </w:rPr>
      </w:pPr>
      <w:r w:rsidRPr="00B63225">
        <w:rPr>
          <w:rFonts w:ascii="Times New Roman" w:hAnsi="Times New Roman"/>
          <w:sz w:val="20"/>
          <w:u w:val="single"/>
        </w:rPr>
        <w:t>The Cinema Effect</w:t>
      </w:r>
      <w:r w:rsidRPr="00B63225">
        <w:rPr>
          <w:rFonts w:ascii="Times New Roman" w:hAnsi="Times New Roman"/>
          <w:sz w:val="20"/>
        </w:rPr>
        <w:t>, Kerry Brougher (Author), Anne Ellegood (Author), Kelly Gordon (Author), Kristen Hileman (Author), Tony Oursler (Author) Hirshhorn Museum/D Giles Limited, 2008.</w:t>
      </w:r>
    </w:p>
    <w:p w:rsidR="00A97D03" w:rsidRPr="00B63225" w:rsidRDefault="00A97D03" w:rsidP="00A97D03">
      <w:pPr>
        <w:rPr>
          <w:rFonts w:ascii="Times New Roman" w:hAnsi="Times New Roman"/>
          <w:sz w:val="20"/>
        </w:rPr>
      </w:pPr>
      <w:r w:rsidRPr="00B63225">
        <w:rPr>
          <w:rFonts w:ascii="Times New Roman" w:hAnsi="Times New Roman"/>
          <w:sz w:val="20"/>
          <w:u w:val="single"/>
        </w:rPr>
        <w:t>Video: The Reflexive Medium</w:t>
      </w:r>
      <w:r w:rsidRPr="00B63225">
        <w:rPr>
          <w:rFonts w:ascii="Times New Roman" w:hAnsi="Times New Roman"/>
          <w:b/>
          <w:sz w:val="20"/>
        </w:rPr>
        <w:t xml:space="preserve">, </w:t>
      </w:r>
      <w:r w:rsidRPr="00B63225">
        <w:rPr>
          <w:rFonts w:ascii="Times New Roman" w:hAnsi="Times New Roman"/>
          <w:sz w:val="20"/>
        </w:rPr>
        <w:t>Yvonne Spielmann, The MIT Press</w:t>
      </w:r>
    </w:p>
    <w:p w:rsidR="00A97D03" w:rsidRPr="00B63225" w:rsidRDefault="00A97D03" w:rsidP="00A97D03">
      <w:pPr>
        <w:widowControl w:val="0"/>
        <w:autoSpaceDE w:val="0"/>
        <w:autoSpaceDN w:val="0"/>
        <w:adjustRightInd w:val="0"/>
        <w:rPr>
          <w:rFonts w:ascii="Times New Roman" w:hAnsi="Times New Roman"/>
          <w:sz w:val="20"/>
        </w:rPr>
      </w:pPr>
      <w:r w:rsidRPr="00B63225">
        <w:rPr>
          <w:rFonts w:ascii="Times New Roman" w:hAnsi="Times New Roman"/>
          <w:sz w:val="20"/>
          <w:u w:val="single"/>
        </w:rPr>
        <w:t>Reading Images. The Grammar of Visual Design</w:t>
      </w:r>
      <w:r w:rsidRPr="00B63225">
        <w:rPr>
          <w:rFonts w:ascii="Times New Roman" w:hAnsi="Times New Roman"/>
          <w:b/>
          <w:sz w:val="20"/>
        </w:rPr>
        <w:t xml:space="preserve">. </w:t>
      </w:r>
      <w:r w:rsidRPr="00B63225">
        <w:rPr>
          <w:rFonts w:ascii="Times New Roman" w:hAnsi="Times New Roman"/>
          <w:sz w:val="20"/>
        </w:rPr>
        <w:t>Kress, &amp; Theo Van Leeuwen, Routledge, 1996</w:t>
      </w:r>
    </w:p>
    <w:p w:rsidR="00A97D03" w:rsidRPr="00B63225" w:rsidRDefault="00A97D03" w:rsidP="00A97D03">
      <w:pPr>
        <w:widowControl w:val="0"/>
        <w:autoSpaceDE w:val="0"/>
        <w:autoSpaceDN w:val="0"/>
        <w:adjustRightInd w:val="0"/>
        <w:rPr>
          <w:rFonts w:ascii="Times New Roman" w:hAnsi="Times New Roman"/>
          <w:sz w:val="20"/>
        </w:rPr>
      </w:pPr>
      <w:r w:rsidRPr="00B63225">
        <w:rPr>
          <w:rFonts w:ascii="Times New Roman" w:hAnsi="Times New Roman"/>
          <w:sz w:val="20"/>
          <w:u w:val="single"/>
        </w:rPr>
        <w:t>Looking Awry</w:t>
      </w:r>
      <w:r w:rsidRPr="00B63225">
        <w:rPr>
          <w:rFonts w:ascii="Times New Roman" w:hAnsi="Times New Roman"/>
          <w:b/>
          <w:sz w:val="20"/>
        </w:rPr>
        <w:t xml:space="preserve">, </w:t>
      </w:r>
      <w:r w:rsidRPr="00B63225">
        <w:rPr>
          <w:rFonts w:ascii="Times New Roman" w:hAnsi="Times New Roman"/>
          <w:sz w:val="20"/>
        </w:rPr>
        <w:t>Slavoj Žižek, The MIT Press, 1992</w:t>
      </w:r>
    </w:p>
    <w:p w:rsidR="00A97D03" w:rsidRPr="00B63225" w:rsidRDefault="00A97D03" w:rsidP="00A97D03">
      <w:pPr>
        <w:widowControl w:val="0"/>
        <w:autoSpaceDE w:val="0"/>
        <w:autoSpaceDN w:val="0"/>
        <w:adjustRightInd w:val="0"/>
        <w:rPr>
          <w:rFonts w:ascii="Times New Roman" w:hAnsi="Times New Roman"/>
          <w:sz w:val="20"/>
        </w:rPr>
      </w:pPr>
      <w:r w:rsidRPr="00B63225">
        <w:rPr>
          <w:rFonts w:ascii="Times New Roman" w:hAnsi="Times New Roman"/>
          <w:sz w:val="20"/>
          <w:u w:val="single"/>
        </w:rPr>
        <w:t>Half-Real: Video Games between Real Rules and Fictional Worlds</w:t>
      </w:r>
      <w:r w:rsidRPr="00B63225">
        <w:rPr>
          <w:rFonts w:ascii="Times New Roman" w:hAnsi="Times New Roman"/>
          <w:b/>
          <w:sz w:val="20"/>
        </w:rPr>
        <w:t xml:space="preserve">, </w:t>
      </w:r>
      <w:r w:rsidRPr="00B63225">
        <w:rPr>
          <w:rFonts w:ascii="Times New Roman" w:hAnsi="Times New Roman"/>
          <w:sz w:val="20"/>
        </w:rPr>
        <w:t>Jesper Jul, The MIT Press, 2003</w:t>
      </w:r>
    </w:p>
    <w:p w:rsidR="00A97D03" w:rsidRPr="00B63225" w:rsidRDefault="00A97D03" w:rsidP="00A97D03">
      <w:pPr>
        <w:widowControl w:val="0"/>
        <w:autoSpaceDE w:val="0"/>
        <w:autoSpaceDN w:val="0"/>
        <w:adjustRightInd w:val="0"/>
        <w:rPr>
          <w:rFonts w:ascii="Times New Roman" w:hAnsi="Times New Roman"/>
          <w:sz w:val="20"/>
        </w:rPr>
      </w:pPr>
      <w:r w:rsidRPr="00B63225">
        <w:rPr>
          <w:rFonts w:ascii="Times New Roman" w:hAnsi="Times New Roman"/>
          <w:sz w:val="20"/>
          <w:u w:val="single"/>
        </w:rPr>
        <w:t>First Person: New Media as Story, Performance, &amp; Game</w:t>
      </w:r>
      <w:r w:rsidRPr="00B63225">
        <w:rPr>
          <w:rFonts w:ascii="Times New Roman" w:hAnsi="Times New Roman"/>
          <w:b/>
          <w:sz w:val="20"/>
        </w:rPr>
        <w:t xml:space="preserve">, </w:t>
      </w:r>
      <w:r w:rsidRPr="00B63225">
        <w:rPr>
          <w:rFonts w:ascii="Times New Roman" w:hAnsi="Times New Roman"/>
          <w:sz w:val="20"/>
        </w:rPr>
        <w:t>Noah Wardrip-Fruin, The MIT Press, 2006</w:t>
      </w:r>
    </w:p>
    <w:p w:rsidR="00A97D03" w:rsidRPr="00B63225" w:rsidRDefault="00A97D03" w:rsidP="00A97D03">
      <w:pPr>
        <w:rPr>
          <w:rFonts w:ascii="Times New Roman" w:hAnsi="Times New Roman"/>
          <w:caps/>
          <w:sz w:val="20"/>
        </w:rPr>
      </w:pPr>
      <w:r w:rsidRPr="00B63225">
        <w:rPr>
          <w:rFonts w:ascii="Times New Roman" w:hAnsi="Times New Roman"/>
          <w:caps/>
          <w:sz w:val="20"/>
        </w:rPr>
        <w:t>Book Arts</w:t>
      </w:r>
    </w:p>
    <w:p w:rsidR="00A97D03" w:rsidRPr="00B63225" w:rsidRDefault="00A97D03" w:rsidP="00A97D03">
      <w:pPr>
        <w:rPr>
          <w:rFonts w:ascii="Times New Roman" w:hAnsi="Times New Roman"/>
          <w:sz w:val="20"/>
        </w:rPr>
      </w:pPr>
      <w:r w:rsidRPr="00B63225">
        <w:rPr>
          <w:rFonts w:ascii="Times New Roman" w:hAnsi="Times New Roman"/>
          <w:sz w:val="20"/>
        </w:rPr>
        <w:t xml:space="preserve">Johanna Drucker, </w:t>
      </w:r>
      <w:r w:rsidRPr="00B63225">
        <w:rPr>
          <w:rFonts w:ascii="Times New Roman" w:hAnsi="Times New Roman"/>
          <w:sz w:val="20"/>
          <w:u w:val="single"/>
        </w:rPr>
        <w:t>The Century of Artists' Books,</w:t>
      </w:r>
      <w:r w:rsidRPr="00B63225">
        <w:rPr>
          <w:rFonts w:ascii="Times New Roman" w:hAnsi="Times New Roman"/>
          <w:sz w:val="20"/>
        </w:rPr>
        <w:t xml:space="preserve"> New York, NY, Granary Books, 1995.</w:t>
      </w:r>
    </w:p>
    <w:p w:rsidR="00A97D03" w:rsidRPr="00B63225" w:rsidRDefault="00A97D03" w:rsidP="00A97D03">
      <w:pPr>
        <w:rPr>
          <w:rFonts w:ascii="Times New Roman" w:hAnsi="Times New Roman"/>
          <w:sz w:val="20"/>
        </w:rPr>
      </w:pPr>
      <w:r w:rsidRPr="00B63225">
        <w:rPr>
          <w:rFonts w:ascii="Times New Roman" w:hAnsi="Times New Roman"/>
          <w:sz w:val="20"/>
        </w:rPr>
        <w:t xml:space="preserve">Shereen La Plantz. </w:t>
      </w:r>
      <w:r w:rsidRPr="00B63225">
        <w:rPr>
          <w:rFonts w:ascii="Times New Roman" w:hAnsi="Times New Roman"/>
          <w:sz w:val="20"/>
          <w:u w:val="single"/>
        </w:rPr>
        <w:t>Cover to Cover</w:t>
      </w:r>
      <w:r w:rsidRPr="00B63225">
        <w:rPr>
          <w:rFonts w:ascii="Times New Roman" w:hAnsi="Times New Roman"/>
          <w:sz w:val="20"/>
        </w:rPr>
        <w:t xml:space="preserve">. Asheville, NC, Lark Books, 1995. </w:t>
      </w:r>
    </w:p>
    <w:p w:rsidR="00A97D03" w:rsidRPr="00B63225" w:rsidRDefault="00A97D03" w:rsidP="00A97D03">
      <w:pPr>
        <w:rPr>
          <w:rFonts w:ascii="Times New Roman" w:hAnsi="Times New Roman"/>
          <w:sz w:val="20"/>
        </w:rPr>
      </w:pPr>
      <w:r w:rsidRPr="00B63225">
        <w:rPr>
          <w:rFonts w:ascii="Times New Roman" w:hAnsi="Times New Roman"/>
          <w:sz w:val="20"/>
        </w:rPr>
        <w:t xml:space="preserve">Joan Lyons. </w:t>
      </w:r>
      <w:r w:rsidRPr="00B63225">
        <w:rPr>
          <w:rFonts w:ascii="Times New Roman" w:hAnsi="Times New Roman"/>
          <w:sz w:val="20"/>
          <w:u w:val="single"/>
        </w:rPr>
        <w:t>Artists' Books: A Critical Anthology and Sourcebook</w:t>
      </w:r>
      <w:r w:rsidRPr="00B63225">
        <w:rPr>
          <w:rFonts w:ascii="Times New Roman" w:hAnsi="Times New Roman"/>
          <w:sz w:val="20"/>
        </w:rPr>
        <w:t>. Rochester, NY, 1985.</w:t>
      </w:r>
    </w:p>
    <w:p w:rsidR="00A97D03" w:rsidRPr="00B63225" w:rsidRDefault="00A97D03" w:rsidP="00A97D03">
      <w:pPr>
        <w:rPr>
          <w:rFonts w:ascii="Times New Roman" w:hAnsi="Times New Roman"/>
          <w:sz w:val="20"/>
        </w:rPr>
      </w:pPr>
      <w:r w:rsidRPr="00B63225">
        <w:rPr>
          <w:rFonts w:ascii="Times New Roman" w:hAnsi="Times New Roman"/>
          <w:sz w:val="20"/>
        </w:rPr>
        <w:t xml:space="preserve">Keith A. Smith, </w:t>
      </w:r>
      <w:r w:rsidRPr="00B63225">
        <w:rPr>
          <w:rFonts w:ascii="Times New Roman" w:hAnsi="Times New Roman"/>
          <w:sz w:val="20"/>
          <w:u w:val="single"/>
        </w:rPr>
        <w:t>Structure of the Visual Book</w:t>
      </w:r>
      <w:r w:rsidRPr="00B63225">
        <w:rPr>
          <w:rFonts w:ascii="Times New Roman" w:hAnsi="Times New Roman"/>
          <w:sz w:val="20"/>
        </w:rPr>
        <w:t>. Fairport, NY: The Sigma Foundation, Inc. 1992.</w:t>
      </w:r>
    </w:p>
    <w:p w:rsidR="00A97D03" w:rsidRPr="00B63225" w:rsidRDefault="00A97D03" w:rsidP="00A97D03">
      <w:pPr>
        <w:rPr>
          <w:rFonts w:ascii="Times New Roman" w:hAnsi="Times New Roman"/>
          <w:sz w:val="20"/>
        </w:rPr>
      </w:pPr>
      <w:r w:rsidRPr="00B63225">
        <w:rPr>
          <w:rFonts w:ascii="Times New Roman" w:hAnsi="Times New Roman"/>
          <w:sz w:val="20"/>
        </w:rPr>
        <w:t xml:space="preserve">Keith A. Smith, </w:t>
      </w:r>
      <w:r w:rsidRPr="00B63225">
        <w:rPr>
          <w:rFonts w:ascii="Times New Roman" w:hAnsi="Times New Roman"/>
          <w:sz w:val="20"/>
          <w:u w:val="single"/>
        </w:rPr>
        <w:t>Text in the Book Format.</w:t>
      </w:r>
      <w:r w:rsidRPr="00B63225">
        <w:rPr>
          <w:rFonts w:ascii="Times New Roman" w:hAnsi="Times New Roman"/>
          <w:sz w:val="20"/>
        </w:rPr>
        <w:t xml:space="preserve"> Fairport, NY: The Sigma Foundation, Inc. 1991.</w:t>
      </w:r>
    </w:p>
    <w:p w:rsidR="00A97D03" w:rsidRPr="00B63225" w:rsidRDefault="00A97D03" w:rsidP="00A97D03">
      <w:pPr>
        <w:tabs>
          <w:tab w:val="left" w:pos="5400"/>
        </w:tabs>
        <w:rPr>
          <w:rFonts w:ascii="Times New Roman" w:hAnsi="Times New Roman"/>
          <w:sz w:val="20"/>
        </w:rPr>
      </w:pPr>
      <w:r w:rsidRPr="00B63225">
        <w:rPr>
          <w:rFonts w:ascii="Times New Roman" w:hAnsi="Times New Roman"/>
          <w:sz w:val="20"/>
        </w:rPr>
        <w:t xml:space="preserve">Christopher Vogler. </w:t>
      </w:r>
      <w:r w:rsidRPr="00B63225">
        <w:rPr>
          <w:rFonts w:ascii="Times New Roman" w:hAnsi="Times New Roman"/>
          <w:sz w:val="20"/>
          <w:u w:val="single"/>
        </w:rPr>
        <w:t>The Writer's Journey: Mythic Structure for Storytellers and Screenwriters</w:t>
      </w:r>
      <w:r w:rsidRPr="00B63225">
        <w:rPr>
          <w:rFonts w:ascii="Times New Roman" w:hAnsi="Times New Roman"/>
          <w:sz w:val="20"/>
        </w:rPr>
        <w:t>. Studio City, CA, Michael Wiese Productions, 1991.</w:t>
      </w:r>
    </w:p>
    <w:p w:rsidR="00A97D03" w:rsidRPr="00D75731" w:rsidRDefault="00A97D03" w:rsidP="00A97D03">
      <w:pPr>
        <w:adjustRightInd w:val="0"/>
        <w:rPr>
          <w:rFonts w:ascii="Times New Roman" w:hAnsi="Times New Roman"/>
          <w:b/>
        </w:rPr>
      </w:pPr>
    </w:p>
    <w:p w:rsidR="00B63225" w:rsidRDefault="00B63225">
      <w:pPr>
        <w:rPr>
          <w:rFonts w:ascii="Times New Roman" w:hAnsi="Times New Roman"/>
          <w:b/>
          <w:sz w:val="26"/>
        </w:rPr>
      </w:pPr>
    </w:p>
    <w:p w:rsidR="00C300FF" w:rsidRDefault="00C300FF">
      <w:pPr>
        <w:rPr>
          <w:rFonts w:ascii="Times New Roman" w:hAnsi="Times New Roman"/>
          <w:b/>
          <w:sz w:val="26"/>
        </w:rPr>
      </w:pPr>
      <w:r>
        <w:rPr>
          <w:rFonts w:ascii="Times New Roman" w:hAnsi="Times New Roman"/>
          <w:b/>
          <w:sz w:val="26"/>
        </w:rPr>
        <w:br w:type="page"/>
      </w:r>
    </w:p>
    <w:p w:rsidR="00395001" w:rsidRPr="00395001" w:rsidRDefault="00395001" w:rsidP="00395001">
      <w:pPr>
        <w:jc w:val="center"/>
        <w:rPr>
          <w:rFonts w:ascii="Times New Roman" w:hAnsi="Times New Roman"/>
          <w:b/>
          <w:sz w:val="26"/>
        </w:rPr>
      </w:pPr>
      <w:r w:rsidRPr="00395001">
        <w:rPr>
          <w:rFonts w:ascii="Times New Roman" w:hAnsi="Times New Roman"/>
          <w:b/>
          <w:sz w:val="26"/>
        </w:rPr>
        <w:t>FOUNDATIONS POWERPOINT ARCHIVE</w:t>
      </w:r>
    </w:p>
    <w:p w:rsidR="0064639C" w:rsidRPr="00395001" w:rsidRDefault="0064639C">
      <w:pPr>
        <w:rPr>
          <w:rFonts w:ascii="Times New Roman" w:hAnsi="Times New Roman"/>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Altered Books</w:t>
      </w:r>
    </w:p>
    <w:p w:rsidR="0064639C" w:rsidRPr="00C300FF" w:rsidRDefault="0064639C" w:rsidP="00C300FF">
      <w:pPr>
        <w:rPr>
          <w:rFonts w:ascii="Times New Roman" w:hAnsi="Times New Roman"/>
          <w:sz w:val="22"/>
        </w:rPr>
      </w:pPr>
      <w:r w:rsidRPr="00C300FF">
        <w:rPr>
          <w:rFonts w:ascii="Times New Roman" w:hAnsi="Times New Roman"/>
          <w:sz w:val="22"/>
        </w:rPr>
        <w:t>Re-purposing a used book into art.  The lecture looks at how to transform a given book through journaling, embellishment, and the cut book as well as the sculptural book.</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Design in Art</w:t>
      </w:r>
    </w:p>
    <w:p w:rsidR="0064639C" w:rsidRPr="00C300FF" w:rsidRDefault="0064639C" w:rsidP="00C300FF">
      <w:pPr>
        <w:rPr>
          <w:rFonts w:ascii="Times New Roman" w:hAnsi="Times New Roman"/>
          <w:sz w:val="22"/>
        </w:rPr>
      </w:pPr>
      <w:r w:rsidRPr="00C300FF">
        <w:rPr>
          <w:rFonts w:ascii="Times New Roman" w:hAnsi="Times New Roman"/>
          <w:sz w:val="22"/>
        </w:rPr>
        <w:t>Examining current trends in Design.  We will focus on environmental design, furniture design, product design, wallpaper, and architectural design.  Additionally, we will discuss what the division is between art and design.</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Sculpture and New Materials</w:t>
      </w:r>
    </w:p>
    <w:p w:rsidR="0064639C" w:rsidRPr="00C300FF" w:rsidRDefault="0064639C" w:rsidP="00C300FF">
      <w:pPr>
        <w:rPr>
          <w:rFonts w:ascii="Times New Roman" w:hAnsi="Times New Roman"/>
          <w:sz w:val="22"/>
        </w:rPr>
      </w:pPr>
      <w:r w:rsidRPr="00C300FF">
        <w:rPr>
          <w:rFonts w:ascii="Times New Roman" w:hAnsi="Times New Roman"/>
          <w:sz w:val="22"/>
        </w:rPr>
        <w:t xml:space="preserve">Artists’ move beyond the pedestal sculpturally, creating floor, ceiling and site specific sculptures.  We will look at how the artist uses a hybrid of materials and process to create sculpture. </w:t>
      </w: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Installation Art</w:t>
      </w:r>
    </w:p>
    <w:p w:rsidR="0064639C" w:rsidRPr="00C300FF" w:rsidRDefault="0064639C" w:rsidP="00C300FF">
      <w:pPr>
        <w:rPr>
          <w:rFonts w:ascii="Times New Roman" w:hAnsi="Times New Roman"/>
          <w:sz w:val="22"/>
        </w:rPr>
      </w:pPr>
      <w:r w:rsidRPr="00C300FF">
        <w:rPr>
          <w:rFonts w:ascii="Times New Roman" w:hAnsi="Times New Roman"/>
          <w:sz w:val="22"/>
        </w:rPr>
        <w:t>Creating an environment that surrounds the viewer.  The senses are often heightened by the materials used.</w:t>
      </w:r>
    </w:p>
    <w:p w:rsidR="0064639C" w:rsidRPr="00C300FF" w:rsidRDefault="0064639C" w:rsidP="00C300FF">
      <w:pPr>
        <w:rPr>
          <w:rFonts w:ascii="Times New Roman" w:hAnsi="Times New Roman"/>
          <w:b/>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Drawing and Painting</w:t>
      </w:r>
    </w:p>
    <w:p w:rsidR="0064639C" w:rsidRPr="00C300FF" w:rsidRDefault="0064639C" w:rsidP="00C300FF">
      <w:pPr>
        <w:rPr>
          <w:rFonts w:ascii="Times New Roman" w:hAnsi="Times New Roman"/>
          <w:b/>
          <w:sz w:val="22"/>
        </w:rPr>
      </w:pPr>
      <w:r w:rsidRPr="00C300FF">
        <w:rPr>
          <w:rFonts w:ascii="Times New Roman" w:hAnsi="Times New Roman"/>
          <w:sz w:val="22"/>
        </w:rPr>
        <w:t>Looking at the current trends in both drawing and painting.  Exploring the relationships the artists’ have with their mediums and process; both technically and conceptually</w:t>
      </w:r>
      <w:r w:rsidRPr="00C300FF">
        <w:rPr>
          <w:rFonts w:ascii="Times New Roman" w:hAnsi="Times New Roman"/>
          <w:b/>
          <w:sz w:val="22"/>
        </w:rPr>
        <w:t xml:space="preserve">  </w:t>
      </w:r>
    </w:p>
    <w:p w:rsidR="0064639C" w:rsidRPr="00C300FF" w:rsidRDefault="0064639C" w:rsidP="00C300FF">
      <w:pPr>
        <w:rPr>
          <w:rFonts w:ascii="Times New Roman" w:hAnsi="Times New Roman"/>
          <w:b/>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Collage I – Easton</w:t>
      </w:r>
    </w:p>
    <w:p w:rsidR="0064639C" w:rsidRPr="00C300FF" w:rsidRDefault="0064639C" w:rsidP="00C300FF">
      <w:pPr>
        <w:rPr>
          <w:rFonts w:ascii="Times New Roman" w:hAnsi="Times New Roman"/>
          <w:sz w:val="22"/>
        </w:rPr>
      </w:pPr>
      <w:r w:rsidRPr="00C300FF">
        <w:rPr>
          <w:rFonts w:ascii="Times New Roman" w:hAnsi="Times New Roman"/>
          <w:sz w:val="22"/>
        </w:rPr>
        <w:t>Collaging fragments from paper, photos, fabric, personal drawings as well as magazine clippings is a fascinating art practice that has enthralled artists.  Examining the unique differences in collage approaches.  Thinking about how one uses the process of collage in other art making ways.</w:t>
      </w:r>
    </w:p>
    <w:p w:rsidR="0064639C" w:rsidRPr="00C300FF" w:rsidRDefault="00C300FF" w:rsidP="00C300FF">
      <w:pPr>
        <w:rPr>
          <w:rFonts w:ascii="Times New Roman" w:hAnsi="Times New Roman"/>
          <w:b/>
          <w:sz w:val="22"/>
        </w:rPr>
      </w:pPr>
      <w:r w:rsidRPr="00C300FF">
        <w:rPr>
          <w:rFonts w:ascii="Times New Roman" w:hAnsi="Times New Roman"/>
          <w:b/>
          <w:sz w:val="22"/>
        </w:rPr>
        <w:t xml:space="preserve">     </w:t>
      </w:r>
      <w:r w:rsidR="0064639C" w:rsidRPr="00C300FF">
        <w:rPr>
          <w:rFonts w:ascii="Times New Roman" w:hAnsi="Times New Roman"/>
          <w:b/>
          <w:sz w:val="22"/>
        </w:rPr>
        <w:t>Collage II – Waltman</w:t>
      </w:r>
    </w:p>
    <w:p w:rsidR="0064639C" w:rsidRPr="00C300FF" w:rsidRDefault="0064639C" w:rsidP="00C300FF">
      <w:pPr>
        <w:rPr>
          <w:rFonts w:ascii="Times New Roman" w:hAnsi="Times New Roman"/>
          <w:sz w:val="22"/>
        </w:rPr>
      </w:pPr>
      <w:r w:rsidRPr="00C300FF">
        <w:rPr>
          <w:rFonts w:ascii="Times New Roman" w:hAnsi="Times New Roman"/>
          <w:sz w:val="22"/>
        </w:rPr>
        <w:t>Looking at how collage may be used in the classroom. Showing historical as well as student examples.</w:t>
      </w:r>
    </w:p>
    <w:p w:rsidR="0064639C" w:rsidRPr="00C300FF" w:rsidRDefault="0064639C" w:rsidP="00C300FF">
      <w:pPr>
        <w:rPr>
          <w:rFonts w:ascii="Times New Roman" w:hAnsi="Times New Roman"/>
          <w:b/>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The Book as Art</w:t>
      </w:r>
    </w:p>
    <w:p w:rsidR="0064639C" w:rsidRPr="00C300FF" w:rsidRDefault="0064639C" w:rsidP="00C300FF">
      <w:pPr>
        <w:rPr>
          <w:rFonts w:ascii="Times New Roman" w:hAnsi="Times New Roman"/>
          <w:sz w:val="22"/>
        </w:rPr>
      </w:pPr>
      <w:r w:rsidRPr="00C300FF">
        <w:rPr>
          <w:rFonts w:ascii="Times New Roman" w:hAnsi="Times New Roman"/>
          <w:sz w:val="22"/>
        </w:rPr>
        <w:t>Artists’ books are an intimate way for artists to create a narrative work.  The narrative may be linear, fractured, or implied.  We will discuss this growing practice and the history of the books use.</w:t>
      </w:r>
    </w:p>
    <w:p w:rsidR="0064639C" w:rsidRPr="00C300FF" w:rsidRDefault="0064639C" w:rsidP="00C300FF">
      <w:pPr>
        <w:rPr>
          <w:rFonts w:ascii="Times New Roman" w:hAnsi="Times New Roman"/>
          <w:b/>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Cut Paper transformed</w:t>
      </w:r>
    </w:p>
    <w:p w:rsidR="0064639C" w:rsidRPr="00C300FF" w:rsidRDefault="0064639C" w:rsidP="00C300FF">
      <w:pPr>
        <w:rPr>
          <w:rFonts w:ascii="Times New Roman" w:hAnsi="Times New Roman"/>
          <w:sz w:val="22"/>
        </w:rPr>
      </w:pPr>
      <w:r w:rsidRPr="00C300FF">
        <w:rPr>
          <w:rFonts w:ascii="Times New Roman" w:hAnsi="Times New Roman"/>
          <w:sz w:val="22"/>
        </w:rPr>
        <w:t>Exploring the range of paper in art, from subtractive cuttings to additive sculptural practices.  The works range from small intimate cuttings to oversized installations.</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Wonder Chambers and other Found Objects</w:t>
      </w:r>
    </w:p>
    <w:p w:rsidR="0064639C" w:rsidRPr="00C300FF" w:rsidRDefault="0064639C" w:rsidP="00C300FF">
      <w:pPr>
        <w:rPr>
          <w:rFonts w:ascii="Times New Roman" w:hAnsi="Times New Roman"/>
          <w:sz w:val="22"/>
        </w:rPr>
      </w:pPr>
      <w:r w:rsidRPr="00C300FF">
        <w:rPr>
          <w:rFonts w:ascii="Times New Roman" w:hAnsi="Times New Roman"/>
          <w:sz w:val="22"/>
        </w:rPr>
        <w:t xml:space="preserve">Discussing our need to collect; curiosity, science, knowledge, art, love, desire.  We will begin with the </w:t>
      </w:r>
      <w:r w:rsidRPr="00C300FF">
        <w:rPr>
          <w:rFonts w:ascii="Times New Roman" w:hAnsi="Times New Roman"/>
          <w:i/>
          <w:sz w:val="22"/>
        </w:rPr>
        <w:t>Wunderkammern</w:t>
      </w:r>
      <w:r w:rsidRPr="00C300FF">
        <w:rPr>
          <w:rFonts w:ascii="Times New Roman" w:hAnsi="Times New Roman"/>
          <w:sz w:val="22"/>
        </w:rPr>
        <w:t>s and lead into Andy Warhol, Victor Margolin as well as personal collections.</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Social and Political</w:t>
      </w:r>
    </w:p>
    <w:p w:rsidR="0064639C" w:rsidRPr="00C300FF" w:rsidRDefault="0064639C" w:rsidP="00C300FF">
      <w:pPr>
        <w:rPr>
          <w:rFonts w:ascii="Times New Roman" w:hAnsi="Times New Roman"/>
          <w:sz w:val="22"/>
        </w:rPr>
      </w:pPr>
      <w:r w:rsidRPr="00C300FF">
        <w:rPr>
          <w:rFonts w:ascii="Times New Roman" w:hAnsi="Times New Roman"/>
          <w:sz w:val="22"/>
        </w:rPr>
        <w:t>Art can be a form of social and political activism.  We will study different ways an artist approaches issues of controversy, politics, gender, race, as well as class.</w:t>
      </w:r>
    </w:p>
    <w:p w:rsidR="0064639C" w:rsidRPr="00C300FF" w:rsidRDefault="0064639C" w:rsidP="00C300FF">
      <w:pPr>
        <w:rPr>
          <w:rFonts w:ascii="Times New Roman" w:hAnsi="Times New Roman"/>
          <w:b/>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Graffiti and Street Art</w:t>
      </w:r>
    </w:p>
    <w:p w:rsidR="0064639C" w:rsidRPr="00C300FF" w:rsidRDefault="0064639C" w:rsidP="00C300FF">
      <w:pPr>
        <w:rPr>
          <w:rFonts w:ascii="Times New Roman" w:hAnsi="Times New Roman"/>
          <w:sz w:val="22"/>
        </w:rPr>
      </w:pPr>
      <w:r w:rsidRPr="00C300FF">
        <w:rPr>
          <w:rFonts w:ascii="Times New Roman" w:hAnsi="Times New Roman"/>
          <w:sz w:val="22"/>
        </w:rPr>
        <w:t>Graffiti has been around since ancient time, as seen in the caves of Lascaux.  We will look at the still present need and action of graffiti artists, as well as how graffiti and street art have moved into the gallery/museum.</w:t>
      </w:r>
    </w:p>
    <w:p w:rsidR="0064639C" w:rsidRPr="00C300FF" w:rsidRDefault="0064639C" w:rsidP="00C300FF">
      <w:pPr>
        <w:rPr>
          <w:rFonts w:ascii="Times New Roman" w:hAnsi="Times New Roman"/>
          <w:b/>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Fibers; Materials and Meanings</w:t>
      </w:r>
    </w:p>
    <w:p w:rsidR="0064639C" w:rsidRPr="00C300FF" w:rsidRDefault="0064639C" w:rsidP="00C300FF">
      <w:pPr>
        <w:rPr>
          <w:rFonts w:ascii="Times New Roman" w:hAnsi="Times New Roman"/>
          <w:sz w:val="22"/>
        </w:rPr>
      </w:pPr>
      <w:r w:rsidRPr="00C300FF">
        <w:rPr>
          <w:rFonts w:ascii="Times New Roman" w:hAnsi="Times New Roman"/>
          <w:sz w:val="22"/>
        </w:rPr>
        <w:t>Discussing the material nature of objects.  Looking at artists and designers that use fabric.  Showing how fibers Arts is a diverse field and an important part of contemporary art.</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Outsider Art</w:t>
      </w:r>
    </w:p>
    <w:p w:rsidR="0064639C" w:rsidRPr="00C300FF" w:rsidRDefault="0064639C" w:rsidP="00C300FF">
      <w:pPr>
        <w:rPr>
          <w:rFonts w:ascii="Times New Roman" w:hAnsi="Times New Roman"/>
          <w:sz w:val="22"/>
        </w:rPr>
      </w:pPr>
      <w:r w:rsidRPr="00C300FF">
        <w:rPr>
          <w:rFonts w:ascii="Times New Roman" w:hAnsi="Times New Roman"/>
          <w:sz w:val="22"/>
        </w:rPr>
        <w:t>The untrained artist creates with a rawness that is intriguing to both other artists and art historians.  We will review how and why these artists’ came to make the work they do.</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Art and life</w:t>
      </w:r>
    </w:p>
    <w:p w:rsidR="0064639C" w:rsidRPr="00C300FF" w:rsidRDefault="0064639C" w:rsidP="00C300FF">
      <w:pPr>
        <w:rPr>
          <w:rFonts w:ascii="Times New Roman" w:hAnsi="Times New Roman"/>
          <w:sz w:val="22"/>
        </w:rPr>
      </w:pPr>
      <w:r w:rsidRPr="00C300FF">
        <w:rPr>
          <w:rFonts w:ascii="Times New Roman" w:hAnsi="Times New Roman"/>
          <w:sz w:val="22"/>
        </w:rPr>
        <w:t>Looking at the art of Sophie Calle, Nan Goldin and Sally Mann.  These artists use their rich daily lives as fodder for their art.  Revealing that the line between art and life can be very thin.</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William Kentridge – Animation</w:t>
      </w:r>
    </w:p>
    <w:p w:rsidR="0064639C" w:rsidRPr="00C300FF" w:rsidRDefault="0064639C" w:rsidP="00C300FF">
      <w:pPr>
        <w:rPr>
          <w:rFonts w:ascii="Times New Roman" w:hAnsi="Times New Roman"/>
          <w:sz w:val="22"/>
        </w:rPr>
      </w:pPr>
      <w:r w:rsidRPr="00C300FF">
        <w:rPr>
          <w:rFonts w:ascii="Times New Roman" w:hAnsi="Times New Roman"/>
          <w:sz w:val="22"/>
        </w:rPr>
        <w:t>Concentrating on William Kentridge’s ability to transform his drawings into emotional animations.  Discussing the way art is a vehicle for communication.  This will be part lecture and video.</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Humor in Art</w:t>
      </w:r>
    </w:p>
    <w:p w:rsidR="00395001" w:rsidRPr="00C300FF" w:rsidRDefault="0064639C" w:rsidP="00C300FF">
      <w:pPr>
        <w:rPr>
          <w:rFonts w:ascii="Times New Roman" w:hAnsi="Times New Roman"/>
          <w:sz w:val="22"/>
        </w:rPr>
      </w:pPr>
      <w:r w:rsidRPr="00C300FF">
        <w:rPr>
          <w:rFonts w:ascii="Times New Roman" w:hAnsi="Times New Roman"/>
          <w:sz w:val="22"/>
        </w:rPr>
        <w:t xml:space="preserve"> Artists using satire, comedy, nostalgia, fantasy, comic relief, and absurdity to speak about issues of humor.  Looking at both the visual and written forms of humor.</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sz w:val="22"/>
        </w:rPr>
      </w:pPr>
      <w:r w:rsidRPr="00C300FF">
        <w:rPr>
          <w:rFonts w:ascii="Times New Roman" w:hAnsi="Times New Roman"/>
          <w:b/>
          <w:sz w:val="22"/>
        </w:rPr>
        <w:t>Visual Journals</w:t>
      </w:r>
      <w:r w:rsidRPr="00C300FF">
        <w:rPr>
          <w:rFonts w:ascii="Times New Roman" w:hAnsi="Times New Roman"/>
          <w:sz w:val="22"/>
        </w:rPr>
        <w:t xml:space="preserve"> – Worley/Davis</w:t>
      </w:r>
    </w:p>
    <w:p w:rsidR="0064639C" w:rsidRPr="00C300FF" w:rsidRDefault="0064639C" w:rsidP="00C300FF">
      <w:pPr>
        <w:rPr>
          <w:rFonts w:ascii="Times New Roman" w:hAnsi="Times New Roman"/>
          <w:sz w:val="22"/>
        </w:rPr>
      </w:pPr>
      <w:r w:rsidRPr="00C300FF">
        <w:rPr>
          <w:rFonts w:ascii="Times New Roman" w:hAnsi="Times New Roman"/>
          <w:sz w:val="22"/>
        </w:rPr>
        <w:t xml:space="preserve"> Thoughts, ideas and observations are freely developed with honesty in a visual journal.  Exploring master artists sketchbooks as well as the beginning student.</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sz w:val="22"/>
        </w:rPr>
      </w:pPr>
      <w:r w:rsidRPr="00C300FF">
        <w:rPr>
          <w:rFonts w:ascii="Times New Roman" w:hAnsi="Times New Roman"/>
          <w:b/>
          <w:sz w:val="22"/>
        </w:rPr>
        <w:t>Chicago Public Art</w:t>
      </w:r>
      <w:r w:rsidRPr="00C300FF">
        <w:rPr>
          <w:rFonts w:ascii="Times New Roman" w:hAnsi="Times New Roman"/>
          <w:sz w:val="22"/>
        </w:rPr>
        <w:t xml:space="preserve"> – Davis</w:t>
      </w:r>
    </w:p>
    <w:p w:rsidR="0064639C" w:rsidRPr="00C300FF" w:rsidRDefault="0064639C" w:rsidP="00C300FF">
      <w:pPr>
        <w:rPr>
          <w:rFonts w:ascii="Times New Roman" w:hAnsi="Times New Roman"/>
          <w:sz w:val="22"/>
        </w:rPr>
      </w:pPr>
      <w:r w:rsidRPr="00C300FF">
        <w:rPr>
          <w:rFonts w:ascii="Times New Roman" w:hAnsi="Times New Roman"/>
          <w:sz w:val="22"/>
        </w:rPr>
        <w:t>Focusing on the urban landscape of Chicago, the lecture will discuss the myriad ways public art is used and discused.</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Mapping</w:t>
      </w:r>
    </w:p>
    <w:p w:rsidR="0064639C" w:rsidRPr="00C300FF" w:rsidRDefault="0064639C" w:rsidP="00C300FF">
      <w:pPr>
        <w:rPr>
          <w:rFonts w:ascii="Times New Roman" w:hAnsi="Times New Roman"/>
          <w:sz w:val="22"/>
        </w:rPr>
      </w:pPr>
      <w:r w:rsidRPr="00C300FF">
        <w:rPr>
          <w:rFonts w:ascii="Times New Roman" w:hAnsi="Times New Roman"/>
          <w:sz w:val="22"/>
        </w:rPr>
        <w:t>Exploring the use of map as an analogy as well as a way of gaining further understanding of a subject.  We will look at artists that map spaces, the body and the mind.</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Storytelling</w:t>
      </w:r>
    </w:p>
    <w:p w:rsidR="0064639C" w:rsidRPr="00C300FF" w:rsidRDefault="0064639C" w:rsidP="00C300FF">
      <w:pPr>
        <w:rPr>
          <w:rFonts w:ascii="Times New Roman" w:hAnsi="Times New Roman"/>
          <w:sz w:val="22"/>
        </w:rPr>
      </w:pPr>
      <w:r w:rsidRPr="00C300FF">
        <w:rPr>
          <w:rFonts w:ascii="Times New Roman" w:hAnsi="Times New Roman"/>
          <w:sz w:val="22"/>
        </w:rPr>
        <w:t>When telling a story, the details of the story are important.  We will discuss how one visually creates details; examining texture and pattern.</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Performance</w:t>
      </w:r>
    </w:p>
    <w:p w:rsidR="0064639C" w:rsidRPr="00C300FF" w:rsidRDefault="0064639C" w:rsidP="00C300FF">
      <w:pPr>
        <w:rPr>
          <w:rFonts w:ascii="Times New Roman" w:hAnsi="Times New Roman"/>
          <w:sz w:val="22"/>
        </w:rPr>
      </w:pPr>
      <w:r w:rsidRPr="00C300FF">
        <w:rPr>
          <w:rFonts w:ascii="Times New Roman" w:hAnsi="Times New Roman"/>
          <w:sz w:val="22"/>
        </w:rPr>
        <w:t>A survey of performance over the last 40 years, an emphasis on the body will be emphasized.</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Portraiture</w:t>
      </w:r>
    </w:p>
    <w:p w:rsidR="0064639C" w:rsidRPr="00C300FF" w:rsidRDefault="0064639C" w:rsidP="00C300FF">
      <w:pPr>
        <w:rPr>
          <w:rFonts w:ascii="Times New Roman" w:hAnsi="Times New Roman"/>
          <w:b/>
          <w:sz w:val="22"/>
        </w:rPr>
      </w:pPr>
      <w:r w:rsidRPr="00C300FF">
        <w:rPr>
          <w:rFonts w:ascii="Times New Roman" w:hAnsi="Times New Roman"/>
          <w:sz w:val="22"/>
        </w:rPr>
        <w:t>Developing an understanding of why the portrait is so important in art.  We will concentrate on issues in Painting.</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sz w:val="22"/>
        </w:rPr>
      </w:pPr>
      <w:r w:rsidRPr="00C300FF">
        <w:rPr>
          <w:rFonts w:ascii="Times New Roman" w:hAnsi="Times New Roman"/>
          <w:b/>
          <w:sz w:val="22"/>
        </w:rPr>
        <w:t>The Nude</w:t>
      </w:r>
      <w:r w:rsidRPr="00C300FF">
        <w:rPr>
          <w:rFonts w:ascii="Times New Roman" w:hAnsi="Times New Roman"/>
          <w:sz w:val="22"/>
        </w:rPr>
        <w:t xml:space="preserve"> –Blengit – LeFils</w:t>
      </w:r>
    </w:p>
    <w:p w:rsidR="0064639C" w:rsidRPr="00C300FF" w:rsidRDefault="0064639C" w:rsidP="00C300FF">
      <w:pPr>
        <w:rPr>
          <w:rFonts w:ascii="Times New Roman" w:hAnsi="Times New Roman"/>
          <w:sz w:val="22"/>
        </w:rPr>
      </w:pPr>
      <w:r w:rsidRPr="00C300FF">
        <w:rPr>
          <w:rFonts w:ascii="Times New Roman" w:hAnsi="Times New Roman"/>
          <w:sz w:val="22"/>
        </w:rPr>
        <w:t>The naked body has mystery and drama that continues to hold both the artists and viewer’s attention.  Describing the importance of The Nude, both technically and historically.</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sz w:val="22"/>
        </w:rPr>
      </w:pPr>
      <w:r w:rsidRPr="00C300FF">
        <w:rPr>
          <w:rFonts w:ascii="Times New Roman" w:hAnsi="Times New Roman"/>
          <w:b/>
          <w:sz w:val="22"/>
        </w:rPr>
        <w:t>Judy Chicago</w:t>
      </w:r>
      <w:r w:rsidRPr="00C300FF">
        <w:rPr>
          <w:rFonts w:ascii="Times New Roman" w:hAnsi="Times New Roman"/>
          <w:sz w:val="22"/>
        </w:rPr>
        <w:t xml:space="preserve"> – Davis</w:t>
      </w:r>
    </w:p>
    <w:p w:rsidR="0064639C" w:rsidRPr="00C300FF" w:rsidRDefault="0064639C" w:rsidP="00C300FF">
      <w:pPr>
        <w:rPr>
          <w:rFonts w:ascii="Times New Roman" w:hAnsi="Times New Roman"/>
          <w:sz w:val="22"/>
        </w:rPr>
      </w:pPr>
      <w:r w:rsidRPr="00C300FF">
        <w:rPr>
          <w:rFonts w:ascii="Times New Roman" w:hAnsi="Times New Roman"/>
          <w:sz w:val="22"/>
        </w:rPr>
        <w:t>Describing its importance of Chicago’s vast body of work, both visually and theoretically.</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sz w:val="22"/>
        </w:rPr>
      </w:pPr>
      <w:r w:rsidRPr="00C300FF">
        <w:rPr>
          <w:rFonts w:ascii="Times New Roman" w:hAnsi="Times New Roman"/>
          <w:b/>
          <w:sz w:val="22"/>
        </w:rPr>
        <w:t>You are What You Eat</w:t>
      </w:r>
      <w:r w:rsidRPr="00C300FF">
        <w:rPr>
          <w:rFonts w:ascii="Times New Roman" w:hAnsi="Times New Roman"/>
          <w:sz w:val="22"/>
        </w:rPr>
        <w:t xml:space="preserve"> – Davis. A survey of how food has been portrayed throughout history.</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Survey of Art Practices Overview</w:t>
      </w:r>
    </w:p>
    <w:p w:rsidR="0064639C" w:rsidRPr="00C300FF" w:rsidRDefault="0064639C" w:rsidP="00C300FF">
      <w:pPr>
        <w:rPr>
          <w:rFonts w:ascii="Times New Roman" w:hAnsi="Times New Roman"/>
          <w:sz w:val="22"/>
        </w:rPr>
      </w:pPr>
      <w:r w:rsidRPr="00C300FF">
        <w:rPr>
          <w:rFonts w:ascii="Times New Roman" w:hAnsi="Times New Roman"/>
          <w:sz w:val="22"/>
        </w:rPr>
        <w:t xml:space="preserve">Reviewing the contemporary artists that will be studied throughout the semester.  </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Contemporary Art overview</w:t>
      </w:r>
    </w:p>
    <w:p w:rsidR="0064639C" w:rsidRPr="00C300FF" w:rsidRDefault="0064639C" w:rsidP="00C300FF">
      <w:pPr>
        <w:rPr>
          <w:rFonts w:ascii="Times New Roman" w:hAnsi="Times New Roman"/>
          <w:sz w:val="22"/>
        </w:rPr>
      </w:pPr>
      <w:r w:rsidRPr="00C300FF">
        <w:rPr>
          <w:rFonts w:ascii="Times New Roman" w:hAnsi="Times New Roman"/>
          <w:sz w:val="22"/>
        </w:rPr>
        <w:t>Discussing how living artists and how they work with different techniques, materials and ideas.</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sz w:val="22"/>
        </w:rPr>
      </w:pPr>
      <w:r w:rsidRPr="00C300FF">
        <w:rPr>
          <w:rFonts w:ascii="Times New Roman" w:hAnsi="Times New Roman"/>
          <w:b/>
          <w:sz w:val="22"/>
        </w:rPr>
        <w:t>Ceramics</w:t>
      </w:r>
      <w:r w:rsidRPr="00C300FF">
        <w:rPr>
          <w:rFonts w:ascii="Times New Roman" w:hAnsi="Times New Roman"/>
          <w:sz w:val="22"/>
        </w:rPr>
        <w:t xml:space="preserve"> – Guyot/Davis</w:t>
      </w:r>
    </w:p>
    <w:p w:rsidR="0064639C" w:rsidRPr="00C300FF" w:rsidRDefault="0064639C" w:rsidP="00C300FF">
      <w:pPr>
        <w:rPr>
          <w:rFonts w:ascii="Times New Roman" w:hAnsi="Times New Roman"/>
          <w:sz w:val="22"/>
        </w:rPr>
      </w:pPr>
      <w:r w:rsidRPr="00C300FF">
        <w:rPr>
          <w:rFonts w:ascii="Times New Roman" w:hAnsi="Times New Roman"/>
          <w:sz w:val="22"/>
        </w:rPr>
        <w:t>Looking at the current trends in contemporary ceramics.  Moving beyond craft and into the fine arts.</w:t>
      </w:r>
    </w:p>
    <w:p w:rsidR="0064639C" w:rsidRPr="00C300FF" w:rsidRDefault="0064639C" w:rsidP="00C300FF">
      <w:pPr>
        <w:rPr>
          <w:rFonts w:ascii="Times New Roman" w:hAnsi="Times New Roman"/>
          <w:sz w:val="22"/>
        </w:rPr>
      </w:pPr>
    </w:p>
    <w:p w:rsidR="0064639C" w:rsidRPr="00C300FF" w:rsidRDefault="0064639C" w:rsidP="00C300FF">
      <w:pPr>
        <w:numPr>
          <w:ilvl w:val="0"/>
          <w:numId w:val="99"/>
        </w:numPr>
        <w:tabs>
          <w:tab w:val="clear" w:pos="810"/>
          <w:tab w:val="num" w:pos="360"/>
        </w:tabs>
        <w:ind w:left="360"/>
        <w:rPr>
          <w:rFonts w:ascii="Times New Roman" w:hAnsi="Times New Roman"/>
          <w:b/>
          <w:sz w:val="22"/>
        </w:rPr>
      </w:pPr>
      <w:r w:rsidRPr="00C300FF">
        <w:rPr>
          <w:rFonts w:ascii="Times New Roman" w:hAnsi="Times New Roman"/>
          <w:b/>
          <w:sz w:val="22"/>
        </w:rPr>
        <w:t>Identity</w:t>
      </w:r>
    </w:p>
    <w:p w:rsidR="0064639C" w:rsidRPr="00C300FF" w:rsidRDefault="0064639C" w:rsidP="00C300FF">
      <w:pPr>
        <w:rPr>
          <w:rFonts w:ascii="Times New Roman" w:hAnsi="Times New Roman"/>
          <w:sz w:val="22"/>
        </w:rPr>
      </w:pPr>
      <w:r w:rsidRPr="00C300FF">
        <w:rPr>
          <w:rFonts w:ascii="Times New Roman" w:hAnsi="Times New Roman"/>
          <w:sz w:val="22"/>
        </w:rPr>
        <w:t>The need to understand one’s self, history, childhood, emotions can embody one’s artistic practice.  We will look at artists’ that explore issues of the self, be it individual or cultural.</w:t>
      </w:r>
    </w:p>
    <w:p w:rsidR="0064639C" w:rsidRPr="00C300FF" w:rsidRDefault="0064639C" w:rsidP="00C300FF">
      <w:pPr>
        <w:rPr>
          <w:rFonts w:ascii="Times New Roman" w:hAnsi="Times New Roman"/>
          <w:b/>
          <w:sz w:val="22"/>
        </w:rPr>
      </w:pPr>
    </w:p>
    <w:p w:rsidR="0064639C" w:rsidRPr="00C300FF" w:rsidRDefault="0064639C" w:rsidP="00C300FF">
      <w:pPr>
        <w:numPr>
          <w:ilvl w:val="0"/>
          <w:numId w:val="100"/>
        </w:numPr>
        <w:tabs>
          <w:tab w:val="clear" w:pos="850"/>
          <w:tab w:val="num" w:pos="400"/>
        </w:tabs>
        <w:ind w:left="400"/>
        <w:rPr>
          <w:rFonts w:ascii="Times New Roman" w:hAnsi="Times New Roman"/>
          <w:b/>
          <w:sz w:val="22"/>
        </w:rPr>
      </w:pPr>
      <w:r w:rsidRPr="00C300FF">
        <w:rPr>
          <w:rFonts w:ascii="Times New Roman" w:hAnsi="Times New Roman"/>
          <w:b/>
          <w:sz w:val="22"/>
        </w:rPr>
        <w:t>Survey of 2D Foundations</w:t>
      </w:r>
    </w:p>
    <w:p w:rsidR="0064639C" w:rsidRPr="00C300FF" w:rsidRDefault="0064639C" w:rsidP="00C300FF">
      <w:pPr>
        <w:rPr>
          <w:rFonts w:ascii="Times New Roman" w:hAnsi="Times New Roman"/>
          <w:sz w:val="22"/>
        </w:rPr>
      </w:pPr>
      <w:r w:rsidRPr="00C300FF">
        <w:rPr>
          <w:rFonts w:ascii="Times New Roman" w:hAnsi="Times New Roman"/>
          <w:sz w:val="22"/>
        </w:rPr>
        <w:t xml:space="preserve">A broad look at what will be expected from each student in 2D Foundations.  The lecture will give a good understanding of the projects as well as artists’ working in similar ideas/fields. </w:t>
      </w:r>
    </w:p>
    <w:p w:rsidR="0064639C" w:rsidRPr="00C300FF" w:rsidRDefault="0064639C" w:rsidP="00C300FF">
      <w:pPr>
        <w:rPr>
          <w:rFonts w:ascii="Times New Roman" w:hAnsi="Times New Roman"/>
          <w:sz w:val="22"/>
        </w:rPr>
      </w:pPr>
    </w:p>
    <w:p w:rsidR="0064639C" w:rsidRPr="00C300FF" w:rsidRDefault="0064639C" w:rsidP="00C300FF">
      <w:pPr>
        <w:rPr>
          <w:rFonts w:ascii="Times New Roman" w:hAnsi="Times New Roman"/>
          <w:sz w:val="22"/>
        </w:rPr>
      </w:pPr>
      <w:r w:rsidRPr="00C300FF">
        <w:rPr>
          <w:rFonts w:ascii="Times New Roman" w:hAnsi="Times New Roman"/>
          <w:sz w:val="22"/>
        </w:rPr>
        <w:t xml:space="preserve">32. </w:t>
      </w:r>
      <w:r w:rsidRPr="00C300FF">
        <w:rPr>
          <w:rFonts w:ascii="Times New Roman" w:hAnsi="Times New Roman"/>
          <w:b/>
          <w:sz w:val="22"/>
        </w:rPr>
        <w:t>Visual Bricks, Visual Mortar</w:t>
      </w:r>
      <w:r w:rsidRPr="00C300FF">
        <w:rPr>
          <w:rFonts w:ascii="Times New Roman" w:hAnsi="Times New Roman"/>
          <w:sz w:val="22"/>
        </w:rPr>
        <w:t xml:space="preserve">: The Elements and Principles of Composition. </w:t>
      </w:r>
    </w:p>
    <w:p w:rsidR="00C300FF" w:rsidRDefault="0064639C" w:rsidP="00C300FF">
      <w:pPr>
        <w:adjustRightInd w:val="0"/>
        <w:jc w:val="center"/>
        <w:rPr>
          <w:rFonts w:ascii="Times New Roman" w:hAnsi="Times New Roman"/>
        </w:rPr>
      </w:pPr>
      <w:r w:rsidRPr="00C300FF">
        <w:rPr>
          <w:rFonts w:ascii="Times New Roman" w:hAnsi="Times New Roman"/>
          <w:b/>
          <w:sz w:val="22"/>
        </w:rPr>
        <w:br w:type="page"/>
      </w:r>
      <w:r w:rsidRPr="00D75731">
        <w:rPr>
          <w:rFonts w:ascii="Times New Roman" w:hAnsi="Times New Roman"/>
          <w:b/>
        </w:rPr>
        <w:t>A FINAL WORD: TOP TEN THINGS EVERY GTA NEEDS</w:t>
      </w:r>
    </w:p>
    <w:p w:rsidR="0064639C" w:rsidRPr="00D75731" w:rsidRDefault="0064639C" w:rsidP="00C300FF">
      <w:pPr>
        <w:adjustRightInd w:val="0"/>
        <w:jc w:val="center"/>
        <w:rPr>
          <w:rFonts w:ascii="Times New Roman" w:hAnsi="Times New Roman"/>
          <w:sz w:val="22"/>
        </w:rPr>
      </w:pPr>
      <w:r w:rsidRPr="00D75731">
        <w:rPr>
          <w:rFonts w:ascii="Times New Roman" w:hAnsi="Times New Roman"/>
          <w:sz w:val="22"/>
        </w:rPr>
        <w:t>By Anthony Fontana</w:t>
      </w:r>
    </w:p>
    <w:p w:rsidR="00395001" w:rsidRDefault="00395001">
      <w:pPr>
        <w:tabs>
          <w:tab w:val="left" w:pos="0"/>
        </w:tabs>
        <w:rPr>
          <w:rFonts w:ascii="Times New Roman" w:hAnsi="Times New Roman"/>
          <w:sz w:val="22"/>
        </w:rPr>
      </w:pP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Every GTA is engaged in a complex juggling act. Teaching must be fit into a rigorous schedule of precious studio time, intense critique, heavy reading and study. For </w:t>
      </w:r>
      <w:r w:rsidR="00C300FF">
        <w:rPr>
          <w:rFonts w:ascii="Times New Roman" w:hAnsi="Times New Roman"/>
          <w:sz w:val="22"/>
        </w:rPr>
        <w:t>many.</w:t>
      </w:r>
      <w:r w:rsidRPr="00D75731">
        <w:rPr>
          <w:rFonts w:ascii="Times New Roman" w:hAnsi="Times New Roman"/>
          <w:sz w:val="22"/>
        </w:rPr>
        <w:t xml:space="preserve"> it has been a mere four to five years since they were sitting in the class they are now instructing. </w:t>
      </w:r>
      <w:r w:rsidR="00C300FF">
        <w:rPr>
          <w:rFonts w:ascii="Times New Roman" w:hAnsi="Times New Roman"/>
          <w:sz w:val="22"/>
        </w:rPr>
        <w:t>How can they become effective, FAST?</w:t>
      </w:r>
    </w:p>
    <w:p w:rsidR="0064639C" w:rsidRPr="00D75731" w:rsidRDefault="0064639C">
      <w:pPr>
        <w:tabs>
          <w:tab w:val="left" w:pos="0"/>
        </w:tabs>
        <w:rPr>
          <w:rFonts w:ascii="Times New Roman" w:hAnsi="Times New Roman"/>
          <w:sz w:val="22"/>
        </w:rPr>
      </w:pPr>
      <w:r w:rsidRPr="00D75731">
        <w:rPr>
          <w:rFonts w:ascii="Times New Roman" w:hAnsi="Times New Roman"/>
          <w:sz w:val="22"/>
        </w:rPr>
        <w:br/>
        <w:t xml:space="preserve">1. </w:t>
      </w:r>
      <w:r w:rsidRPr="00D75731">
        <w:rPr>
          <w:rFonts w:ascii="Times New Roman" w:hAnsi="Times New Roman"/>
          <w:b/>
          <w:sz w:val="22"/>
        </w:rPr>
        <w:t>Clear job definition</w:t>
      </w:r>
      <w:r w:rsidRPr="00D75731">
        <w:rPr>
          <w:rFonts w:ascii="Times New Roman" w:hAnsi="Times New Roman"/>
          <w:sz w:val="22"/>
        </w:rPr>
        <w:t>. Every GTA needs to understand the role s/he plays in the big picture of a Foundations Program and the bigger picture in the department. A GTA must know the significance of his or her job and have a clear sense of the responsibilities.</w:t>
      </w:r>
      <w:r w:rsidRPr="00D75731">
        <w:rPr>
          <w:rFonts w:ascii="Times New Roman" w:hAnsi="Times New Roman"/>
          <w:sz w:val="22"/>
        </w:rPr>
        <w:br/>
        <w:t>  </w:t>
      </w: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 2. </w:t>
      </w:r>
      <w:r w:rsidRPr="00D75731">
        <w:rPr>
          <w:rFonts w:ascii="Times New Roman" w:hAnsi="Times New Roman"/>
          <w:b/>
          <w:sz w:val="22"/>
        </w:rPr>
        <w:t>Knowledge of the program</w:t>
      </w:r>
      <w:r w:rsidRPr="00D75731">
        <w:rPr>
          <w:rFonts w:ascii="Times New Roman" w:hAnsi="Times New Roman"/>
          <w:sz w:val="22"/>
        </w:rPr>
        <w:t>. Many first time instructors begin teaching using the same methods with which they were taught. This can add helpful variety and new ideas to a program. But often the ideals of the program from which the GTA received their own Foundations training don’t match the Foundation Program in which they will teach. Clear guidelines are essential.</w:t>
      </w: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  </w:t>
      </w: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3. </w:t>
      </w:r>
      <w:r w:rsidRPr="00D75731">
        <w:rPr>
          <w:rFonts w:ascii="Times New Roman" w:hAnsi="Times New Roman"/>
          <w:b/>
          <w:sz w:val="22"/>
        </w:rPr>
        <w:t>Mentoring</w:t>
      </w:r>
      <w:r w:rsidRPr="00D75731">
        <w:rPr>
          <w:rFonts w:ascii="Times New Roman" w:hAnsi="Times New Roman"/>
          <w:sz w:val="22"/>
        </w:rPr>
        <w:t xml:space="preserve">. Every GTA needs a Foundations Coordinator or appointed faculty member to provide support, instruction, and guidance. Simple questions arise from time to time and the GTA needs someone they can trust to turn to. This Mentor also serves as the superior to their position, holding the GTA accountable for their responsibilities. </w:t>
      </w:r>
      <w:r w:rsidRPr="00D75731">
        <w:rPr>
          <w:rFonts w:ascii="Times New Roman" w:hAnsi="Times New Roman"/>
          <w:sz w:val="22"/>
        </w:rPr>
        <w:br/>
      </w: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4. </w:t>
      </w:r>
      <w:r w:rsidRPr="00D75731">
        <w:rPr>
          <w:rFonts w:ascii="Times New Roman" w:hAnsi="Times New Roman"/>
          <w:b/>
          <w:sz w:val="22"/>
        </w:rPr>
        <w:t>A good role model</w:t>
      </w:r>
      <w:r w:rsidRPr="00D75731">
        <w:rPr>
          <w:rFonts w:ascii="Times New Roman" w:hAnsi="Times New Roman"/>
          <w:sz w:val="22"/>
        </w:rPr>
        <w:t xml:space="preserve">. A smart mentor doesn't have to do all the work nor be the only model-teacher for the GTA to follow. Introducing newer GTAs to successful adjunct faculty or upper level GTA's presents them with positive influences. It is with this kind of synergy that GTAs realize they are not alone and camaraderie can be established. </w:t>
      </w:r>
      <w:r w:rsidRPr="00D75731">
        <w:rPr>
          <w:rFonts w:ascii="Times New Roman" w:hAnsi="Times New Roman"/>
          <w:sz w:val="22"/>
        </w:rPr>
        <w:br/>
      </w: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5. </w:t>
      </w:r>
      <w:r w:rsidRPr="00D75731">
        <w:rPr>
          <w:rFonts w:ascii="Times New Roman" w:hAnsi="Times New Roman"/>
          <w:b/>
          <w:sz w:val="22"/>
        </w:rPr>
        <w:t>The support of faculty</w:t>
      </w:r>
      <w:r w:rsidRPr="00D75731">
        <w:rPr>
          <w:rFonts w:ascii="Times New Roman" w:hAnsi="Times New Roman"/>
          <w:sz w:val="22"/>
        </w:rPr>
        <w:t>. It is extremely important that the hard work of every GTA be recognized and supported and that upper division faculty “buys into” the Foundations mission. Mixed messages undermine both the Foundations program and the GTA, who is trying his or her best to teach the curriculum.</w:t>
      </w:r>
    </w:p>
    <w:p w:rsidR="0064639C" w:rsidRPr="00D75731" w:rsidRDefault="0064639C">
      <w:pPr>
        <w:tabs>
          <w:tab w:val="left" w:pos="0"/>
        </w:tabs>
        <w:rPr>
          <w:rFonts w:ascii="Times New Roman" w:hAnsi="Times New Roman"/>
          <w:sz w:val="22"/>
        </w:rPr>
      </w:pP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6. </w:t>
      </w:r>
      <w:r w:rsidRPr="00D75731">
        <w:rPr>
          <w:rFonts w:ascii="Times New Roman" w:hAnsi="Times New Roman"/>
          <w:b/>
          <w:sz w:val="22"/>
        </w:rPr>
        <w:t>Guidance systems</w:t>
      </w:r>
      <w:r w:rsidRPr="00D75731">
        <w:rPr>
          <w:rFonts w:ascii="Times New Roman" w:hAnsi="Times New Roman"/>
          <w:sz w:val="22"/>
        </w:rPr>
        <w:t>. Sample syllabi, lesson plans, books, and rubrics should all be ready for a GTA teaching a new course. A GTA without these tools is on a crash course to learn things the hard way.</w:t>
      </w:r>
      <w:r w:rsidRPr="00D75731">
        <w:rPr>
          <w:rFonts w:ascii="Times New Roman" w:hAnsi="Times New Roman"/>
          <w:sz w:val="22"/>
        </w:rPr>
        <w:br/>
      </w: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7. </w:t>
      </w:r>
      <w:r w:rsidRPr="00D75731">
        <w:rPr>
          <w:rFonts w:ascii="Times New Roman" w:hAnsi="Times New Roman"/>
          <w:b/>
          <w:sz w:val="22"/>
        </w:rPr>
        <w:t>Assessment</w:t>
      </w:r>
      <w:r w:rsidRPr="00D75731">
        <w:rPr>
          <w:rFonts w:ascii="Times New Roman" w:hAnsi="Times New Roman"/>
          <w:sz w:val="22"/>
        </w:rPr>
        <w:t>. A GTA can be reviewed by: their students, their mentor, by efforts in class or out, by their lesson plans, or by their students' work. Every GTA needs to be rewarded for what they do well. Each GTA also needs to understand his or her shortcomings. These shortcomings can then be transformed into goals that the GTA can aim to achieve.</w:t>
      </w:r>
      <w:r w:rsidRPr="00D75731">
        <w:rPr>
          <w:rFonts w:ascii="Times New Roman" w:hAnsi="Times New Roman"/>
          <w:sz w:val="22"/>
        </w:rPr>
        <w:br/>
      </w: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8. </w:t>
      </w:r>
      <w:r w:rsidRPr="00D75731">
        <w:rPr>
          <w:rFonts w:ascii="Times New Roman" w:hAnsi="Times New Roman"/>
          <w:b/>
          <w:sz w:val="22"/>
        </w:rPr>
        <w:t>Goals</w:t>
      </w:r>
      <w:r w:rsidRPr="00D75731">
        <w:rPr>
          <w:rFonts w:ascii="Times New Roman" w:hAnsi="Times New Roman"/>
          <w:sz w:val="22"/>
        </w:rPr>
        <w:t xml:space="preserve">. Every semester, as each GTA grows, they should set goals for themselves that will better their effort and focus their energy inside a classroom. These goals aren't meant to overburden the already pressured GTA, but instead be simple, insightful motivations for the student to succeed. </w:t>
      </w:r>
    </w:p>
    <w:p w:rsidR="0064639C" w:rsidRPr="00D75731" w:rsidRDefault="0064639C">
      <w:pPr>
        <w:tabs>
          <w:tab w:val="left" w:pos="0"/>
        </w:tabs>
        <w:rPr>
          <w:rFonts w:ascii="Times New Roman" w:hAnsi="Times New Roman"/>
          <w:sz w:val="22"/>
        </w:rPr>
      </w:pPr>
    </w:p>
    <w:p w:rsidR="0064639C" w:rsidRPr="00D75731" w:rsidRDefault="0064639C">
      <w:pPr>
        <w:tabs>
          <w:tab w:val="left" w:pos="0"/>
        </w:tabs>
        <w:rPr>
          <w:rFonts w:ascii="Times New Roman" w:hAnsi="Times New Roman"/>
          <w:sz w:val="22"/>
        </w:rPr>
      </w:pPr>
      <w:r w:rsidRPr="00D75731">
        <w:rPr>
          <w:rFonts w:ascii="Times New Roman" w:hAnsi="Times New Roman"/>
          <w:sz w:val="22"/>
        </w:rPr>
        <w:t xml:space="preserve">9. </w:t>
      </w:r>
      <w:r w:rsidRPr="00D75731">
        <w:rPr>
          <w:rFonts w:ascii="Times New Roman" w:hAnsi="Times New Roman"/>
          <w:b/>
          <w:sz w:val="22"/>
        </w:rPr>
        <w:t>Methodology</w:t>
      </w:r>
      <w:r w:rsidRPr="00D75731">
        <w:rPr>
          <w:rFonts w:ascii="Times New Roman" w:hAnsi="Times New Roman"/>
          <w:sz w:val="22"/>
        </w:rPr>
        <w:t>. It is important for GTAs to try different critiquing, lecturing, and demonstration styles to determine which ones work best for them. Starting with one method of instruction and always sticking to it is no way to improve your ability to educate.</w:t>
      </w:r>
    </w:p>
    <w:p w:rsidR="0064639C" w:rsidRPr="00D75731" w:rsidRDefault="0064639C">
      <w:pPr>
        <w:tabs>
          <w:tab w:val="left" w:pos="0"/>
        </w:tabs>
        <w:rPr>
          <w:rFonts w:ascii="Times New Roman" w:hAnsi="Times New Roman"/>
          <w:sz w:val="22"/>
        </w:rPr>
      </w:pPr>
    </w:p>
    <w:p w:rsidR="0064639C" w:rsidRPr="00D75731" w:rsidRDefault="0064639C">
      <w:pPr>
        <w:tabs>
          <w:tab w:val="left" w:pos="0"/>
        </w:tabs>
        <w:rPr>
          <w:rFonts w:ascii="Times New Roman" w:hAnsi="Times New Roman"/>
        </w:rPr>
      </w:pPr>
      <w:r w:rsidRPr="00D75731">
        <w:rPr>
          <w:rFonts w:ascii="Times New Roman" w:hAnsi="Times New Roman"/>
          <w:sz w:val="22"/>
        </w:rPr>
        <w:t xml:space="preserve">10. </w:t>
      </w:r>
      <w:r w:rsidRPr="00D75731">
        <w:rPr>
          <w:rFonts w:ascii="Times New Roman" w:hAnsi="Times New Roman"/>
          <w:b/>
          <w:sz w:val="22"/>
        </w:rPr>
        <w:t>Confidence</w:t>
      </w:r>
      <w:r w:rsidRPr="00D75731">
        <w:rPr>
          <w:rFonts w:ascii="Times New Roman" w:hAnsi="Times New Roman"/>
          <w:sz w:val="22"/>
        </w:rPr>
        <w:t>. A graduate student is a highly motivated self-starter. Given the tools, knowledge, and resources to begin their career as an instructor, GTAs will do all they can to succeed!</w:t>
      </w:r>
    </w:p>
    <w:sectPr w:rsidR="0064639C" w:rsidRPr="00D75731" w:rsidSect="006561E4">
      <w:footerReference w:type="even" r:id="rId101"/>
      <w:footerReference w:type="default" r:id="rId102"/>
      <w:pgSz w:w="12240" w:h="15840"/>
      <w:pgMar w:top="1152" w:right="1440" w:bottom="1440" w:left="1440" w:gutter="0"/>
      <w:docGrid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Helvetica">
    <w:panose1 w:val="00000000000000000000"/>
    <w:charset w:val="00"/>
    <w:family w:val="auto"/>
    <w:pitch w:val="variable"/>
    <w:sig w:usb0="00000003" w:usb1="00000000" w:usb2="00000000" w:usb3="00000000" w:csb0="00000001" w:csb1="00000000"/>
  </w:font>
  <w:font w:name="SimSun">
    <w:panose1 w:val="00000000000000000000"/>
    <w:charset w:val="4D"/>
    <w:family w:val="roman"/>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New York">
    <w:panose1 w:val="02020502060305060204"/>
    <w:charset w:val="4D"/>
    <w:family w:val="roman"/>
    <w:notTrueType/>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ourier">
    <w:panose1 w:val="02000500000000000000"/>
    <w:charset w:val="00"/>
    <w:family w:val="auto"/>
    <w:pitch w:val="variable"/>
    <w:sig w:usb0="00000003" w:usb1="00000000" w:usb2="00000000" w:usb3="00000000" w:csb0="00000001" w:csb1="00000000"/>
  </w:font>
  <w:font w:name="Apple LiSung Light">
    <w:panose1 w:val="02000500000000000000"/>
    <w:charset w:val="51"/>
    <w:family w:val="auto"/>
    <w:pitch w:val="variable"/>
    <w:sig w:usb0="00000001" w:usb1="00000000" w:usb2="01000408" w:usb3="00000000" w:csb0="00100000" w:csb1="00000000"/>
  </w:font>
  <w:font w:name="Frutiger-Black">
    <w:panose1 w:val="00000000000000000000"/>
    <w:charset w:val="00"/>
    <w:family w:val="swiss"/>
    <w:notTrueType/>
    <w:pitch w:val="default"/>
    <w:sig w:usb0="00000003" w:usb1="00000000" w:usb2="00000000" w:usb3="00000000" w:csb0="00000001" w:csb1="00000000"/>
  </w:font>
  <w:font w:name="Frutiger-Roman">
    <w:panose1 w:val="00000000000000000000"/>
    <w:charset w:val="00"/>
    <w:family w:val="swiss"/>
    <w:notTrueType/>
    <w:pitch w:val="default"/>
    <w:sig w:usb0="00000003" w:usb1="00000000" w:usb2="00000000" w:usb3="00000000" w:csb0="00000001" w:csb1="00000000"/>
  </w:font>
  <w:font w:name="Frutiger-Bold">
    <w:panose1 w:val="00000000000000000000"/>
    <w:charset w:val="00"/>
    <w:family w:val="swiss"/>
    <w:notTrueType/>
    <w:pitch w:val="default"/>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7D03" w:rsidRDefault="00DB352E">
    <w:pPr>
      <w:pStyle w:val="Footer"/>
      <w:framePr w:wrap="around" w:vAnchor="text" w:hAnchor="margin" w:xAlign="center" w:y="1"/>
      <w:rPr>
        <w:rStyle w:val="PageNumber"/>
      </w:rPr>
    </w:pPr>
    <w:r>
      <w:rPr>
        <w:rStyle w:val="PageNumber"/>
      </w:rPr>
      <w:fldChar w:fldCharType="begin"/>
    </w:r>
    <w:r w:rsidR="00A97D03">
      <w:rPr>
        <w:rStyle w:val="PageNumber"/>
      </w:rPr>
      <w:instrText xml:space="preserve">PAGE  </w:instrText>
    </w:r>
    <w:r>
      <w:rPr>
        <w:rStyle w:val="PageNumber"/>
      </w:rPr>
      <w:fldChar w:fldCharType="end"/>
    </w:r>
  </w:p>
  <w:p w:rsidR="00A97D03" w:rsidRDefault="00A97D03">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7D03" w:rsidRDefault="00DB352E">
    <w:pPr>
      <w:pStyle w:val="Footer"/>
      <w:framePr w:wrap="around" w:vAnchor="text" w:hAnchor="margin" w:xAlign="center" w:y="1"/>
      <w:rPr>
        <w:rStyle w:val="PageNumber"/>
      </w:rPr>
    </w:pPr>
    <w:r>
      <w:rPr>
        <w:rStyle w:val="PageNumber"/>
      </w:rPr>
      <w:fldChar w:fldCharType="begin"/>
    </w:r>
    <w:r w:rsidR="00A97D03">
      <w:rPr>
        <w:rStyle w:val="PageNumber"/>
      </w:rPr>
      <w:instrText xml:space="preserve">PAGE  </w:instrText>
    </w:r>
    <w:r>
      <w:rPr>
        <w:rStyle w:val="PageNumber"/>
      </w:rPr>
      <w:fldChar w:fldCharType="separate"/>
    </w:r>
    <w:r w:rsidR="00316B6B">
      <w:rPr>
        <w:rStyle w:val="PageNumber"/>
        <w:noProof/>
      </w:rPr>
      <w:t>2</w:t>
    </w:r>
    <w:r>
      <w:rPr>
        <w:rStyle w:val="PageNumber"/>
      </w:rPr>
      <w:fldChar w:fldCharType="end"/>
    </w:r>
  </w:p>
  <w:p w:rsidR="00A97D03" w:rsidRDefault="00A97D03">
    <w:pPr>
      <w:pStyle w:val="Footer"/>
    </w:pPr>
  </w:p>
</w:ft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CE66B7DC"/>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nsid w:val="FFFFFFFE"/>
    <w:multiLevelType w:val="singleLevel"/>
    <w:tmpl w:val="E83E3320"/>
    <w:lvl w:ilvl="0">
      <w:numFmt w:val="decimal"/>
      <w:lvlText w:val="*"/>
      <w:lvlJc w:val="left"/>
    </w:lvl>
  </w:abstractNum>
  <w:abstractNum w:abstractNumId="2">
    <w:nsid w:val="0140300B"/>
    <w:multiLevelType w:val="hybridMultilevel"/>
    <w:tmpl w:val="D966CCE8"/>
    <w:lvl w:ilvl="0" w:tplc="4E125E2E">
      <w:start w:val="1"/>
      <w:numFmt w:val="bullet"/>
      <w:lvlText w:val=""/>
      <w:lvlJc w:val="left"/>
      <w:pPr>
        <w:tabs>
          <w:tab w:val="num" w:pos="720"/>
        </w:tabs>
        <w:ind w:left="720" w:hanging="360"/>
      </w:pPr>
      <w:rPr>
        <w:rFonts w:ascii="Symbol" w:hAnsi="Symbol" w:hint="default"/>
      </w:rPr>
    </w:lvl>
    <w:lvl w:ilvl="1" w:tplc="6AB64744">
      <w:numFmt w:val="bullet"/>
      <w:lvlText w:val="-"/>
      <w:lvlJc w:val="left"/>
      <w:pPr>
        <w:tabs>
          <w:tab w:val="num" w:pos="1440"/>
        </w:tabs>
        <w:ind w:left="1440" w:hanging="360"/>
      </w:pPr>
      <w:rPr>
        <w:rFonts w:ascii="Helvetica" w:eastAsia="SimSun" w:hAnsi="Helvetica" w:cs="SimSun" w:hint="default"/>
      </w:rPr>
    </w:lvl>
    <w:lvl w:ilvl="2" w:tplc="6804F488" w:tentative="1">
      <w:start w:val="1"/>
      <w:numFmt w:val="bullet"/>
      <w:lvlText w:val=""/>
      <w:lvlJc w:val="left"/>
      <w:pPr>
        <w:tabs>
          <w:tab w:val="num" w:pos="2160"/>
        </w:tabs>
        <w:ind w:left="2160" w:hanging="360"/>
      </w:pPr>
      <w:rPr>
        <w:rFonts w:ascii="Wingdings" w:hAnsi="Wingdings" w:hint="default"/>
      </w:rPr>
    </w:lvl>
    <w:lvl w:ilvl="3" w:tplc="C8A4BDD4" w:tentative="1">
      <w:start w:val="1"/>
      <w:numFmt w:val="bullet"/>
      <w:lvlText w:val=""/>
      <w:lvlJc w:val="left"/>
      <w:pPr>
        <w:tabs>
          <w:tab w:val="num" w:pos="2880"/>
        </w:tabs>
        <w:ind w:left="2880" w:hanging="360"/>
      </w:pPr>
      <w:rPr>
        <w:rFonts w:ascii="Symbol" w:hAnsi="Symbol" w:hint="default"/>
      </w:rPr>
    </w:lvl>
    <w:lvl w:ilvl="4" w:tplc="1A9E9C22" w:tentative="1">
      <w:start w:val="1"/>
      <w:numFmt w:val="bullet"/>
      <w:lvlText w:val="o"/>
      <w:lvlJc w:val="left"/>
      <w:pPr>
        <w:tabs>
          <w:tab w:val="num" w:pos="3600"/>
        </w:tabs>
        <w:ind w:left="3600" w:hanging="360"/>
      </w:pPr>
      <w:rPr>
        <w:rFonts w:ascii="Courier New" w:hAnsi="Courier New" w:cs="SimSun" w:hint="default"/>
      </w:rPr>
    </w:lvl>
    <w:lvl w:ilvl="5" w:tplc="4750572A" w:tentative="1">
      <w:start w:val="1"/>
      <w:numFmt w:val="bullet"/>
      <w:lvlText w:val=""/>
      <w:lvlJc w:val="left"/>
      <w:pPr>
        <w:tabs>
          <w:tab w:val="num" w:pos="4320"/>
        </w:tabs>
        <w:ind w:left="4320" w:hanging="360"/>
      </w:pPr>
      <w:rPr>
        <w:rFonts w:ascii="Wingdings" w:hAnsi="Wingdings" w:hint="default"/>
      </w:rPr>
    </w:lvl>
    <w:lvl w:ilvl="6" w:tplc="60ECD62A" w:tentative="1">
      <w:start w:val="1"/>
      <w:numFmt w:val="bullet"/>
      <w:lvlText w:val=""/>
      <w:lvlJc w:val="left"/>
      <w:pPr>
        <w:tabs>
          <w:tab w:val="num" w:pos="5040"/>
        </w:tabs>
        <w:ind w:left="5040" w:hanging="360"/>
      </w:pPr>
      <w:rPr>
        <w:rFonts w:ascii="Symbol" w:hAnsi="Symbol" w:hint="default"/>
      </w:rPr>
    </w:lvl>
    <w:lvl w:ilvl="7" w:tplc="ADE6E67A" w:tentative="1">
      <w:start w:val="1"/>
      <w:numFmt w:val="bullet"/>
      <w:lvlText w:val="o"/>
      <w:lvlJc w:val="left"/>
      <w:pPr>
        <w:tabs>
          <w:tab w:val="num" w:pos="5760"/>
        </w:tabs>
        <w:ind w:left="5760" w:hanging="360"/>
      </w:pPr>
      <w:rPr>
        <w:rFonts w:ascii="Courier New" w:hAnsi="Courier New" w:cs="SimSun" w:hint="default"/>
      </w:rPr>
    </w:lvl>
    <w:lvl w:ilvl="8" w:tplc="7D9651F2" w:tentative="1">
      <w:start w:val="1"/>
      <w:numFmt w:val="bullet"/>
      <w:lvlText w:val=""/>
      <w:lvlJc w:val="left"/>
      <w:pPr>
        <w:tabs>
          <w:tab w:val="num" w:pos="6480"/>
        </w:tabs>
        <w:ind w:left="6480" w:hanging="360"/>
      </w:pPr>
      <w:rPr>
        <w:rFonts w:ascii="Wingdings" w:hAnsi="Wingdings" w:hint="default"/>
      </w:rPr>
    </w:lvl>
  </w:abstractNum>
  <w:abstractNum w:abstractNumId="3">
    <w:nsid w:val="025A6051"/>
    <w:multiLevelType w:val="hybridMultilevel"/>
    <w:tmpl w:val="8B827DA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nsid w:val="02D30681"/>
    <w:multiLevelType w:val="hybridMultilevel"/>
    <w:tmpl w:val="5686EC4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
    <w:nsid w:val="04043012"/>
    <w:multiLevelType w:val="hybridMultilevel"/>
    <w:tmpl w:val="D81E71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47827EB"/>
    <w:multiLevelType w:val="hybridMultilevel"/>
    <w:tmpl w:val="E4EA936C"/>
    <w:lvl w:ilvl="0" w:tplc="440614B2">
      <w:start w:val="1"/>
      <w:numFmt w:val="bullet"/>
      <w:lvlText w:val=""/>
      <w:lvlJc w:val="left"/>
      <w:pPr>
        <w:tabs>
          <w:tab w:val="num" w:pos="720"/>
        </w:tabs>
        <w:ind w:left="720" w:hanging="360"/>
      </w:pPr>
      <w:rPr>
        <w:rFonts w:ascii="Symbol" w:hAnsi="Symbol" w:hint="default"/>
      </w:rPr>
    </w:lvl>
    <w:lvl w:ilvl="1" w:tplc="555E6896">
      <w:start w:val="1"/>
      <w:numFmt w:val="bullet"/>
      <w:lvlText w:val=""/>
      <w:lvlJc w:val="left"/>
      <w:pPr>
        <w:tabs>
          <w:tab w:val="num" w:pos="1440"/>
        </w:tabs>
        <w:ind w:left="1440" w:hanging="360"/>
      </w:pPr>
      <w:rPr>
        <w:rFonts w:ascii="Symbol" w:hAnsi="Symbol" w:hint="default"/>
      </w:rPr>
    </w:lvl>
    <w:lvl w:ilvl="2" w:tplc="CC487FAA" w:tentative="1">
      <w:start w:val="1"/>
      <w:numFmt w:val="bullet"/>
      <w:lvlText w:val=""/>
      <w:lvlJc w:val="left"/>
      <w:pPr>
        <w:tabs>
          <w:tab w:val="num" w:pos="2160"/>
        </w:tabs>
        <w:ind w:left="2160" w:hanging="360"/>
      </w:pPr>
      <w:rPr>
        <w:rFonts w:ascii="Wingdings" w:hAnsi="Wingdings" w:hint="default"/>
      </w:rPr>
    </w:lvl>
    <w:lvl w:ilvl="3" w:tplc="03F29FEA" w:tentative="1">
      <w:start w:val="1"/>
      <w:numFmt w:val="bullet"/>
      <w:lvlText w:val=""/>
      <w:lvlJc w:val="left"/>
      <w:pPr>
        <w:tabs>
          <w:tab w:val="num" w:pos="2880"/>
        </w:tabs>
        <w:ind w:left="2880" w:hanging="360"/>
      </w:pPr>
      <w:rPr>
        <w:rFonts w:ascii="Symbol" w:hAnsi="Symbol" w:hint="default"/>
      </w:rPr>
    </w:lvl>
    <w:lvl w:ilvl="4" w:tplc="41A8446C" w:tentative="1">
      <w:start w:val="1"/>
      <w:numFmt w:val="bullet"/>
      <w:lvlText w:val="o"/>
      <w:lvlJc w:val="left"/>
      <w:pPr>
        <w:tabs>
          <w:tab w:val="num" w:pos="3600"/>
        </w:tabs>
        <w:ind w:left="3600" w:hanging="360"/>
      </w:pPr>
      <w:rPr>
        <w:rFonts w:ascii="Courier New" w:hAnsi="Courier New" w:hint="default"/>
      </w:rPr>
    </w:lvl>
    <w:lvl w:ilvl="5" w:tplc="635AC84E" w:tentative="1">
      <w:start w:val="1"/>
      <w:numFmt w:val="bullet"/>
      <w:lvlText w:val=""/>
      <w:lvlJc w:val="left"/>
      <w:pPr>
        <w:tabs>
          <w:tab w:val="num" w:pos="4320"/>
        </w:tabs>
        <w:ind w:left="4320" w:hanging="360"/>
      </w:pPr>
      <w:rPr>
        <w:rFonts w:ascii="Wingdings" w:hAnsi="Wingdings" w:hint="default"/>
      </w:rPr>
    </w:lvl>
    <w:lvl w:ilvl="6" w:tplc="F5C2B51E" w:tentative="1">
      <w:start w:val="1"/>
      <w:numFmt w:val="bullet"/>
      <w:lvlText w:val=""/>
      <w:lvlJc w:val="left"/>
      <w:pPr>
        <w:tabs>
          <w:tab w:val="num" w:pos="5040"/>
        </w:tabs>
        <w:ind w:left="5040" w:hanging="360"/>
      </w:pPr>
      <w:rPr>
        <w:rFonts w:ascii="Symbol" w:hAnsi="Symbol" w:hint="default"/>
      </w:rPr>
    </w:lvl>
    <w:lvl w:ilvl="7" w:tplc="CEA64604" w:tentative="1">
      <w:start w:val="1"/>
      <w:numFmt w:val="bullet"/>
      <w:lvlText w:val="o"/>
      <w:lvlJc w:val="left"/>
      <w:pPr>
        <w:tabs>
          <w:tab w:val="num" w:pos="5760"/>
        </w:tabs>
        <w:ind w:left="5760" w:hanging="360"/>
      </w:pPr>
      <w:rPr>
        <w:rFonts w:ascii="Courier New" w:hAnsi="Courier New" w:hint="default"/>
      </w:rPr>
    </w:lvl>
    <w:lvl w:ilvl="8" w:tplc="756AD820" w:tentative="1">
      <w:start w:val="1"/>
      <w:numFmt w:val="bullet"/>
      <w:lvlText w:val=""/>
      <w:lvlJc w:val="left"/>
      <w:pPr>
        <w:tabs>
          <w:tab w:val="num" w:pos="6480"/>
        </w:tabs>
        <w:ind w:left="6480" w:hanging="360"/>
      </w:pPr>
      <w:rPr>
        <w:rFonts w:ascii="Wingdings" w:hAnsi="Wingdings" w:hint="default"/>
      </w:rPr>
    </w:lvl>
  </w:abstractNum>
  <w:abstractNum w:abstractNumId="7">
    <w:nsid w:val="059C563B"/>
    <w:multiLevelType w:val="hybridMultilevel"/>
    <w:tmpl w:val="2200CE72"/>
    <w:lvl w:ilvl="0" w:tplc="8C1CA64A">
      <w:start w:val="1"/>
      <w:numFmt w:val="bullet"/>
      <w:lvlText w:val=""/>
      <w:lvlJc w:val="left"/>
      <w:pPr>
        <w:tabs>
          <w:tab w:val="num" w:pos="720"/>
        </w:tabs>
        <w:ind w:left="720" w:hanging="360"/>
      </w:pPr>
      <w:rPr>
        <w:rFonts w:ascii="Symbol" w:hAnsi="Symbol" w:hint="default"/>
      </w:rPr>
    </w:lvl>
    <w:lvl w:ilvl="1" w:tplc="D19AC0E4">
      <w:start w:val="1"/>
      <w:numFmt w:val="bullet"/>
      <w:lvlText w:val=""/>
      <w:lvlJc w:val="left"/>
      <w:pPr>
        <w:tabs>
          <w:tab w:val="num" w:pos="360"/>
        </w:tabs>
        <w:ind w:left="360" w:hanging="360"/>
      </w:pPr>
      <w:rPr>
        <w:rFonts w:ascii="Symbol" w:hAnsi="Symbol" w:hint="default"/>
      </w:rPr>
    </w:lvl>
    <w:lvl w:ilvl="2" w:tplc="9072F32E" w:tentative="1">
      <w:start w:val="1"/>
      <w:numFmt w:val="bullet"/>
      <w:lvlText w:val=""/>
      <w:lvlJc w:val="left"/>
      <w:pPr>
        <w:tabs>
          <w:tab w:val="num" w:pos="2160"/>
        </w:tabs>
        <w:ind w:left="2160" w:hanging="360"/>
      </w:pPr>
      <w:rPr>
        <w:rFonts w:ascii="Wingdings" w:hAnsi="Wingdings" w:hint="default"/>
      </w:rPr>
    </w:lvl>
    <w:lvl w:ilvl="3" w:tplc="F43AE55C" w:tentative="1">
      <w:start w:val="1"/>
      <w:numFmt w:val="bullet"/>
      <w:lvlText w:val=""/>
      <w:lvlJc w:val="left"/>
      <w:pPr>
        <w:tabs>
          <w:tab w:val="num" w:pos="2880"/>
        </w:tabs>
        <w:ind w:left="2880" w:hanging="360"/>
      </w:pPr>
      <w:rPr>
        <w:rFonts w:ascii="Symbol" w:hAnsi="Symbol" w:hint="default"/>
      </w:rPr>
    </w:lvl>
    <w:lvl w:ilvl="4" w:tplc="A9CA2CD6" w:tentative="1">
      <w:start w:val="1"/>
      <w:numFmt w:val="bullet"/>
      <w:lvlText w:val="o"/>
      <w:lvlJc w:val="left"/>
      <w:pPr>
        <w:tabs>
          <w:tab w:val="num" w:pos="3600"/>
        </w:tabs>
        <w:ind w:left="3600" w:hanging="360"/>
      </w:pPr>
      <w:rPr>
        <w:rFonts w:ascii="Courier New" w:hAnsi="Courier New" w:hint="default"/>
      </w:rPr>
    </w:lvl>
    <w:lvl w:ilvl="5" w:tplc="69EA9A74" w:tentative="1">
      <w:start w:val="1"/>
      <w:numFmt w:val="bullet"/>
      <w:lvlText w:val=""/>
      <w:lvlJc w:val="left"/>
      <w:pPr>
        <w:tabs>
          <w:tab w:val="num" w:pos="4320"/>
        </w:tabs>
        <w:ind w:left="4320" w:hanging="360"/>
      </w:pPr>
      <w:rPr>
        <w:rFonts w:ascii="Wingdings" w:hAnsi="Wingdings" w:hint="default"/>
      </w:rPr>
    </w:lvl>
    <w:lvl w:ilvl="6" w:tplc="F72E3A28" w:tentative="1">
      <w:start w:val="1"/>
      <w:numFmt w:val="bullet"/>
      <w:lvlText w:val=""/>
      <w:lvlJc w:val="left"/>
      <w:pPr>
        <w:tabs>
          <w:tab w:val="num" w:pos="5040"/>
        </w:tabs>
        <w:ind w:left="5040" w:hanging="360"/>
      </w:pPr>
      <w:rPr>
        <w:rFonts w:ascii="Symbol" w:hAnsi="Symbol" w:hint="default"/>
      </w:rPr>
    </w:lvl>
    <w:lvl w:ilvl="7" w:tplc="694CF088" w:tentative="1">
      <w:start w:val="1"/>
      <w:numFmt w:val="bullet"/>
      <w:lvlText w:val="o"/>
      <w:lvlJc w:val="left"/>
      <w:pPr>
        <w:tabs>
          <w:tab w:val="num" w:pos="5760"/>
        </w:tabs>
        <w:ind w:left="5760" w:hanging="360"/>
      </w:pPr>
      <w:rPr>
        <w:rFonts w:ascii="Courier New" w:hAnsi="Courier New" w:hint="default"/>
      </w:rPr>
    </w:lvl>
    <w:lvl w:ilvl="8" w:tplc="27787BEA" w:tentative="1">
      <w:start w:val="1"/>
      <w:numFmt w:val="bullet"/>
      <w:lvlText w:val=""/>
      <w:lvlJc w:val="left"/>
      <w:pPr>
        <w:tabs>
          <w:tab w:val="num" w:pos="6480"/>
        </w:tabs>
        <w:ind w:left="6480" w:hanging="360"/>
      </w:pPr>
      <w:rPr>
        <w:rFonts w:ascii="Wingdings" w:hAnsi="Wingdings" w:hint="default"/>
      </w:rPr>
    </w:lvl>
  </w:abstractNum>
  <w:abstractNum w:abstractNumId="8">
    <w:nsid w:val="06AE73DD"/>
    <w:multiLevelType w:val="hybridMultilevel"/>
    <w:tmpl w:val="6320488C"/>
    <w:lvl w:ilvl="0" w:tplc="0409000F">
      <w:start w:val="4"/>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nsid w:val="06DF3E4C"/>
    <w:multiLevelType w:val="hybridMultilevel"/>
    <w:tmpl w:val="4EC43D3A"/>
    <w:lvl w:ilvl="0" w:tplc="A2D2BF8C">
      <w:start w:val="1"/>
      <w:numFmt w:val="bullet"/>
      <w:lvlText w:val=""/>
      <w:lvlJc w:val="left"/>
      <w:pPr>
        <w:tabs>
          <w:tab w:val="num" w:pos="360"/>
        </w:tabs>
        <w:ind w:left="360" w:hanging="360"/>
      </w:pPr>
      <w:rPr>
        <w:rFonts w:ascii="Wingdings" w:hAnsi="Wingdings" w:hint="default"/>
      </w:rPr>
    </w:lvl>
    <w:lvl w:ilvl="1" w:tplc="0526BBF2" w:tentative="1">
      <w:start w:val="1"/>
      <w:numFmt w:val="bullet"/>
      <w:lvlText w:val="o"/>
      <w:lvlJc w:val="left"/>
      <w:pPr>
        <w:tabs>
          <w:tab w:val="num" w:pos="1440"/>
        </w:tabs>
        <w:ind w:left="1440" w:hanging="360"/>
      </w:pPr>
      <w:rPr>
        <w:rFonts w:ascii="Courier New" w:hAnsi="Courier New" w:hint="default"/>
      </w:rPr>
    </w:lvl>
    <w:lvl w:ilvl="2" w:tplc="D832751C" w:tentative="1">
      <w:start w:val="1"/>
      <w:numFmt w:val="bullet"/>
      <w:lvlText w:val=""/>
      <w:lvlJc w:val="left"/>
      <w:pPr>
        <w:tabs>
          <w:tab w:val="num" w:pos="2160"/>
        </w:tabs>
        <w:ind w:left="2160" w:hanging="360"/>
      </w:pPr>
      <w:rPr>
        <w:rFonts w:ascii="Wingdings" w:hAnsi="Wingdings" w:hint="default"/>
      </w:rPr>
    </w:lvl>
    <w:lvl w:ilvl="3" w:tplc="4CFA8776" w:tentative="1">
      <w:start w:val="1"/>
      <w:numFmt w:val="bullet"/>
      <w:lvlText w:val=""/>
      <w:lvlJc w:val="left"/>
      <w:pPr>
        <w:tabs>
          <w:tab w:val="num" w:pos="2880"/>
        </w:tabs>
        <w:ind w:left="2880" w:hanging="360"/>
      </w:pPr>
      <w:rPr>
        <w:rFonts w:ascii="Symbol" w:hAnsi="Symbol" w:hint="default"/>
      </w:rPr>
    </w:lvl>
    <w:lvl w:ilvl="4" w:tplc="1A7418CA" w:tentative="1">
      <w:start w:val="1"/>
      <w:numFmt w:val="bullet"/>
      <w:lvlText w:val="o"/>
      <w:lvlJc w:val="left"/>
      <w:pPr>
        <w:tabs>
          <w:tab w:val="num" w:pos="3600"/>
        </w:tabs>
        <w:ind w:left="3600" w:hanging="360"/>
      </w:pPr>
      <w:rPr>
        <w:rFonts w:ascii="Courier New" w:hAnsi="Courier New" w:hint="default"/>
      </w:rPr>
    </w:lvl>
    <w:lvl w:ilvl="5" w:tplc="5F7203E2" w:tentative="1">
      <w:start w:val="1"/>
      <w:numFmt w:val="bullet"/>
      <w:lvlText w:val=""/>
      <w:lvlJc w:val="left"/>
      <w:pPr>
        <w:tabs>
          <w:tab w:val="num" w:pos="4320"/>
        </w:tabs>
        <w:ind w:left="4320" w:hanging="360"/>
      </w:pPr>
      <w:rPr>
        <w:rFonts w:ascii="Wingdings" w:hAnsi="Wingdings" w:hint="default"/>
      </w:rPr>
    </w:lvl>
    <w:lvl w:ilvl="6" w:tplc="3D5C5320" w:tentative="1">
      <w:start w:val="1"/>
      <w:numFmt w:val="bullet"/>
      <w:lvlText w:val=""/>
      <w:lvlJc w:val="left"/>
      <w:pPr>
        <w:tabs>
          <w:tab w:val="num" w:pos="5040"/>
        </w:tabs>
        <w:ind w:left="5040" w:hanging="360"/>
      </w:pPr>
      <w:rPr>
        <w:rFonts w:ascii="Symbol" w:hAnsi="Symbol" w:hint="default"/>
      </w:rPr>
    </w:lvl>
    <w:lvl w:ilvl="7" w:tplc="841E02B6" w:tentative="1">
      <w:start w:val="1"/>
      <w:numFmt w:val="bullet"/>
      <w:lvlText w:val="o"/>
      <w:lvlJc w:val="left"/>
      <w:pPr>
        <w:tabs>
          <w:tab w:val="num" w:pos="5760"/>
        </w:tabs>
        <w:ind w:left="5760" w:hanging="360"/>
      </w:pPr>
      <w:rPr>
        <w:rFonts w:ascii="Courier New" w:hAnsi="Courier New" w:hint="default"/>
      </w:rPr>
    </w:lvl>
    <w:lvl w:ilvl="8" w:tplc="38408266" w:tentative="1">
      <w:start w:val="1"/>
      <w:numFmt w:val="bullet"/>
      <w:lvlText w:val=""/>
      <w:lvlJc w:val="left"/>
      <w:pPr>
        <w:tabs>
          <w:tab w:val="num" w:pos="6480"/>
        </w:tabs>
        <w:ind w:left="6480" w:hanging="360"/>
      </w:pPr>
      <w:rPr>
        <w:rFonts w:ascii="Wingdings" w:hAnsi="Wingdings" w:hint="default"/>
      </w:rPr>
    </w:lvl>
  </w:abstractNum>
  <w:abstractNum w:abstractNumId="10">
    <w:nsid w:val="08D160F5"/>
    <w:multiLevelType w:val="hybridMultilevel"/>
    <w:tmpl w:val="D8E2FDFC"/>
    <w:lvl w:ilvl="0" w:tplc="D4ECF8B0">
      <w:start w:val="1"/>
      <w:numFmt w:val="bullet"/>
      <w:lvlText w:val=""/>
      <w:lvlJc w:val="left"/>
      <w:pPr>
        <w:tabs>
          <w:tab w:val="num" w:pos="720"/>
        </w:tabs>
        <w:ind w:left="720" w:hanging="360"/>
      </w:pPr>
      <w:rPr>
        <w:rFonts w:ascii="Wingdings" w:hAnsi="Wingdings" w:hint="default"/>
      </w:rPr>
    </w:lvl>
    <w:lvl w:ilvl="1" w:tplc="36EA0B12" w:tentative="1">
      <w:start w:val="1"/>
      <w:numFmt w:val="bullet"/>
      <w:lvlText w:val="o"/>
      <w:lvlJc w:val="left"/>
      <w:pPr>
        <w:tabs>
          <w:tab w:val="num" w:pos="1440"/>
        </w:tabs>
        <w:ind w:left="1440" w:hanging="360"/>
      </w:pPr>
      <w:rPr>
        <w:rFonts w:ascii="Courier New" w:hAnsi="Courier New" w:cs="SimSun" w:hint="default"/>
      </w:rPr>
    </w:lvl>
    <w:lvl w:ilvl="2" w:tplc="137606B8" w:tentative="1">
      <w:start w:val="1"/>
      <w:numFmt w:val="bullet"/>
      <w:lvlText w:val=""/>
      <w:lvlJc w:val="left"/>
      <w:pPr>
        <w:tabs>
          <w:tab w:val="num" w:pos="2160"/>
        </w:tabs>
        <w:ind w:left="2160" w:hanging="360"/>
      </w:pPr>
      <w:rPr>
        <w:rFonts w:ascii="Wingdings" w:hAnsi="Wingdings" w:hint="default"/>
      </w:rPr>
    </w:lvl>
    <w:lvl w:ilvl="3" w:tplc="21CAAB70" w:tentative="1">
      <w:start w:val="1"/>
      <w:numFmt w:val="bullet"/>
      <w:lvlText w:val=""/>
      <w:lvlJc w:val="left"/>
      <w:pPr>
        <w:tabs>
          <w:tab w:val="num" w:pos="2880"/>
        </w:tabs>
        <w:ind w:left="2880" w:hanging="360"/>
      </w:pPr>
      <w:rPr>
        <w:rFonts w:ascii="Symbol" w:hAnsi="Symbol" w:hint="default"/>
      </w:rPr>
    </w:lvl>
    <w:lvl w:ilvl="4" w:tplc="7C66C7FE" w:tentative="1">
      <w:start w:val="1"/>
      <w:numFmt w:val="bullet"/>
      <w:lvlText w:val="o"/>
      <w:lvlJc w:val="left"/>
      <w:pPr>
        <w:tabs>
          <w:tab w:val="num" w:pos="3600"/>
        </w:tabs>
        <w:ind w:left="3600" w:hanging="360"/>
      </w:pPr>
      <w:rPr>
        <w:rFonts w:ascii="Courier New" w:hAnsi="Courier New" w:cs="SimSun" w:hint="default"/>
      </w:rPr>
    </w:lvl>
    <w:lvl w:ilvl="5" w:tplc="F6547894" w:tentative="1">
      <w:start w:val="1"/>
      <w:numFmt w:val="bullet"/>
      <w:lvlText w:val=""/>
      <w:lvlJc w:val="left"/>
      <w:pPr>
        <w:tabs>
          <w:tab w:val="num" w:pos="4320"/>
        </w:tabs>
        <w:ind w:left="4320" w:hanging="360"/>
      </w:pPr>
      <w:rPr>
        <w:rFonts w:ascii="Wingdings" w:hAnsi="Wingdings" w:hint="default"/>
      </w:rPr>
    </w:lvl>
    <w:lvl w:ilvl="6" w:tplc="55D2BFE4" w:tentative="1">
      <w:start w:val="1"/>
      <w:numFmt w:val="bullet"/>
      <w:lvlText w:val=""/>
      <w:lvlJc w:val="left"/>
      <w:pPr>
        <w:tabs>
          <w:tab w:val="num" w:pos="5040"/>
        </w:tabs>
        <w:ind w:left="5040" w:hanging="360"/>
      </w:pPr>
      <w:rPr>
        <w:rFonts w:ascii="Symbol" w:hAnsi="Symbol" w:hint="default"/>
      </w:rPr>
    </w:lvl>
    <w:lvl w:ilvl="7" w:tplc="43685414" w:tentative="1">
      <w:start w:val="1"/>
      <w:numFmt w:val="bullet"/>
      <w:lvlText w:val="o"/>
      <w:lvlJc w:val="left"/>
      <w:pPr>
        <w:tabs>
          <w:tab w:val="num" w:pos="5760"/>
        </w:tabs>
        <w:ind w:left="5760" w:hanging="360"/>
      </w:pPr>
      <w:rPr>
        <w:rFonts w:ascii="Courier New" w:hAnsi="Courier New" w:cs="SimSun" w:hint="default"/>
      </w:rPr>
    </w:lvl>
    <w:lvl w:ilvl="8" w:tplc="DB2A5440" w:tentative="1">
      <w:start w:val="1"/>
      <w:numFmt w:val="bullet"/>
      <w:lvlText w:val=""/>
      <w:lvlJc w:val="left"/>
      <w:pPr>
        <w:tabs>
          <w:tab w:val="num" w:pos="6480"/>
        </w:tabs>
        <w:ind w:left="6480" w:hanging="360"/>
      </w:pPr>
      <w:rPr>
        <w:rFonts w:ascii="Wingdings" w:hAnsi="Wingdings" w:hint="default"/>
      </w:rPr>
    </w:lvl>
  </w:abstractNum>
  <w:abstractNum w:abstractNumId="11">
    <w:nsid w:val="092A4416"/>
    <w:multiLevelType w:val="hybridMultilevel"/>
    <w:tmpl w:val="65E8DF12"/>
    <w:lvl w:ilvl="0" w:tplc="CF743C0E">
      <w:start w:val="1"/>
      <w:numFmt w:val="bullet"/>
      <w:lvlText w:val=""/>
      <w:lvlJc w:val="left"/>
      <w:pPr>
        <w:tabs>
          <w:tab w:val="num" w:pos="360"/>
        </w:tabs>
        <w:ind w:left="360" w:hanging="360"/>
      </w:pPr>
      <w:rPr>
        <w:rFonts w:ascii="Symbol" w:hAnsi="Symbol" w:hint="default"/>
      </w:rPr>
    </w:lvl>
    <w:lvl w:ilvl="1" w:tplc="6EB0EAF0" w:tentative="1">
      <w:start w:val="1"/>
      <w:numFmt w:val="bullet"/>
      <w:lvlText w:val="o"/>
      <w:lvlJc w:val="left"/>
      <w:pPr>
        <w:tabs>
          <w:tab w:val="num" w:pos="1440"/>
        </w:tabs>
        <w:ind w:left="1440" w:hanging="360"/>
      </w:pPr>
      <w:rPr>
        <w:rFonts w:ascii="Courier New" w:hAnsi="Courier New" w:hint="default"/>
      </w:rPr>
    </w:lvl>
    <w:lvl w:ilvl="2" w:tplc="7F149408" w:tentative="1">
      <w:start w:val="1"/>
      <w:numFmt w:val="bullet"/>
      <w:lvlText w:val=""/>
      <w:lvlJc w:val="left"/>
      <w:pPr>
        <w:tabs>
          <w:tab w:val="num" w:pos="2160"/>
        </w:tabs>
        <w:ind w:left="2160" w:hanging="360"/>
      </w:pPr>
      <w:rPr>
        <w:rFonts w:ascii="Wingdings" w:hAnsi="Wingdings" w:hint="default"/>
      </w:rPr>
    </w:lvl>
    <w:lvl w:ilvl="3" w:tplc="9AC4D186" w:tentative="1">
      <w:start w:val="1"/>
      <w:numFmt w:val="bullet"/>
      <w:lvlText w:val=""/>
      <w:lvlJc w:val="left"/>
      <w:pPr>
        <w:tabs>
          <w:tab w:val="num" w:pos="2880"/>
        </w:tabs>
        <w:ind w:left="2880" w:hanging="360"/>
      </w:pPr>
      <w:rPr>
        <w:rFonts w:ascii="Symbol" w:hAnsi="Symbol" w:hint="default"/>
      </w:rPr>
    </w:lvl>
    <w:lvl w:ilvl="4" w:tplc="9C46CAAC" w:tentative="1">
      <w:start w:val="1"/>
      <w:numFmt w:val="bullet"/>
      <w:lvlText w:val="o"/>
      <w:lvlJc w:val="left"/>
      <w:pPr>
        <w:tabs>
          <w:tab w:val="num" w:pos="3600"/>
        </w:tabs>
        <w:ind w:left="3600" w:hanging="360"/>
      </w:pPr>
      <w:rPr>
        <w:rFonts w:ascii="Courier New" w:hAnsi="Courier New" w:hint="default"/>
      </w:rPr>
    </w:lvl>
    <w:lvl w:ilvl="5" w:tplc="C622C172" w:tentative="1">
      <w:start w:val="1"/>
      <w:numFmt w:val="bullet"/>
      <w:lvlText w:val=""/>
      <w:lvlJc w:val="left"/>
      <w:pPr>
        <w:tabs>
          <w:tab w:val="num" w:pos="4320"/>
        </w:tabs>
        <w:ind w:left="4320" w:hanging="360"/>
      </w:pPr>
      <w:rPr>
        <w:rFonts w:ascii="Wingdings" w:hAnsi="Wingdings" w:hint="default"/>
      </w:rPr>
    </w:lvl>
    <w:lvl w:ilvl="6" w:tplc="E76834B4" w:tentative="1">
      <w:start w:val="1"/>
      <w:numFmt w:val="bullet"/>
      <w:lvlText w:val=""/>
      <w:lvlJc w:val="left"/>
      <w:pPr>
        <w:tabs>
          <w:tab w:val="num" w:pos="5040"/>
        </w:tabs>
        <w:ind w:left="5040" w:hanging="360"/>
      </w:pPr>
      <w:rPr>
        <w:rFonts w:ascii="Symbol" w:hAnsi="Symbol" w:hint="default"/>
      </w:rPr>
    </w:lvl>
    <w:lvl w:ilvl="7" w:tplc="29DC22C8" w:tentative="1">
      <w:start w:val="1"/>
      <w:numFmt w:val="bullet"/>
      <w:lvlText w:val="o"/>
      <w:lvlJc w:val="left"/>
      <w:pPr>
        <w:tabs>
          <w:tab w:val="num" w:pos="5760"/>
        </w:tabs>
        <w:ind w:left="5760" w:hanging="360"/>
      </w:pPr>
      <w:rPr>
        <w:rFonts w:ascii="Courier New" w:hAnsi="Courier New" w:hint="default"/>
      </w:rPr>
    </w:lvl>
    <w:lvl w:ilvl="8" w:tplc="ADDE92B0" w:tentative="1">
      <w:start w:val="1"/>
      <w:numFmt w:val="bullet"/>
      <w:lvlText w:val=""/>
      <w:lvlJc w:val="left"/>
      <w:pPr>
        <w:tabs>
          <w:tab w:val="num" w:pos="6480"/>
        </w:tabs>
        <w:ind w:left="6480" w:hanging="360"/>
      </w:pPr>
      <w:rPr>
        <w:rFonts w:ascii="Wingdings" w:hAnsi="Wingdings" w:hint="default"/>
      </w:rPr>
    </w:lvl>
  </w:abstractNum>
  <w:abstractNum w:abstractNumId="12">
    <w:nsid w:val="0985710A"/>
    <w:multiLevelType w:val="hybridMultilevel"/>
    <w:tmpl w:val="CEEA6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AB45B0F"/>
    <w:multiLevelType w:val="hybridMultilevel"/>
    <w:tmpl w:val="30B02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AC13647"/>
    <w:multiLevelType w:val="hybridMultilevel"/>
    <w:tmpl w:val="EBC43CCC"/>
    <w:lvl w:ilvl="0" w:tplc="7E62F922">
      <w:start w:val="1"/>
      <w:numFmt w:val="bullet"/>
      <w:lvlText w:val=""/>
      <w:lvlJc w:val="left"/>
      <w:pPr>
        <w:tabs>
          <w:tab w:val="num" w:pos="720"/>
        </w:tabs>
        <w:ind w:left="720" w:hanging="360"/>
      </w:pPr>
      <w:rPr>
        <w:rFonts w:ascii="Symbol" w:hAnsi="Symbol" w:hint="default"/>
      </w:rPr>
    </w:lvl>
    <w:lvl w:ilvl="1" w:tplc="546C1A36" w:tentative="1">
      <w:start w:val="1"/>
      <w:numFmt w:val="bullet"/>
      <w:lvlText w:val="o"/>
      <w:lvlJc w:val="left"/>
      <w:pPr>
        <w:tabs>
          <w:tab w:val="num" w:pos="1440"/>
        </w:tabs>
        <w:ind w:left="1440" w:hanging="360"/>
      </w:pPr>
      <w:rPr>
        <w:rFonts w:ascii="Courier New" w:hAnsi="Courier New" w:hint="default"/>
      </w:rPr>
    </w:lvl>
    <w:lvl w:ilvl="2" w:tplc="F4FE775A" w:tentative="1">
      <w:start w:val="1"/>
      <w:numFmt w:val="bullet"/>
      <w:lvlText w:val=""/>
      <w:lvlJc w:val="left"/>
      <w:pPr>
        <w:tabs>
          <w:tab w:val="num" w:pos="2160"/>
        </w:tabs>
        <w:ind w:left="2160" w:hanging="360"/>
      </w:pPr>
      <w:rPr>
        <w:rFonts w:ascii="Wingdings" w:hAnsi="Wingdings" w:hint="default"/>
      </w:rPr>
    </w:lvl>
    <w:lvl w:ilvl="3" w:tplc="27AC5F42" w:tentative="1">
      <w:start w:val="1"/>
      <w:numFmt w:val="bullet"/>
      <w:lvlText w:val=""/>
      <w:lvlJc w:val="left"/>
      <w:pPr>
        <w:tabs>
          <w:tab w:val="num" w:pos="2880"/>
        </w:tabs>
        <w:ind w:left="2880" w:hanging="360"/>
      </w:pPr>
      <w:rPr>
        <w:rFonts w:ascii="Symbol" w:hAnsi="Symbol" w:hint="default"/>
      </w:rPr>
    </w:lvl>
    <w:lvl w:ilvl="4" w:tplc="D1CABD96" w:tentative="1">
      <w:start w:val="1"/>
      <w:numFmt w:val="bullet"/>
      <w:lvlText w:val="o"/>
      <w:lvlJc w:val="left"/>
      <w:pPr>
        <w:tabs>
          <w:tab w:val="num" w:pos="3600"/>
        </w:tabs>
        <w:ind w:left="3600" w:hanging="360"/>
      </w:pPr>
      <w:rPr>
        <w:rFonts w:ascii="Courier New" w:hAnsi="Courier New" w:hint="default"/>
      </w:rPr>
    </w:lvl>
    <w:lvl w:ilvl="5" w:tplc="D8C80F12" w:tentative="1">
      <w:start w:val="1"/>
      <w:numFmt w:val="bullet"/>
      <w:lvlText w:val=""/>
      <w:lvlJc w:val="left"/>
      <w:pPr>
        <w:tabs>
          <w:tab w:val="num" w:pos="4320"/>
        </w:tabs>
        <w:ind w:left="4320" w:hanging="360"/>
      </w:pPr>
      <w:rPr>
        <w:rFonts w:ascii="Wingdings" w:hAnsi="Wingdings" w:hint="default"/>
      </w:rPr>
    </w:lvl>
    <w:lvl w:ilvl="6" w:tplc="60700FF8" w:tentative="1">
      <w:start w:val="1"/>
      <w:numFmt w:val="bullet"/>
      <w:lvlText w:val=""/>
      <w:lvlJc w:val="left"/>
      <w:pPr>
        <w:tabs>
          <w:tab w:val="num" w:pos="5040"/>
        </w:tabs>
        <w:ind w:left="5040" w:hanging="360"/>
      </w:pPr>
      <w:rPr>
        <w:rFonts w:ascii="Symbol" w:hAnsi="Symbol" w:hint="default"/>
      </w:rPr>
    </w:lvl>
    <w:lvl w:ilvl="7" w:tplc="E604B79C" w:tentative="1">
      <w:start w:val="1"/>
      <w:numFmt w:val="bullet"/>
      <w:lvlText w:val="o"/>
      <w:lvlJc w:val="left"/>
      <w:pPr>
        <w:tabs>
          <w:tab w:val="num" w:pos="5760"/>
        </w:tabs>
        <w:ind w:left="5760" w:hanging="360"/>
      </w:pPr>
      <w:rPr>
        <w:rFonts w:ascii="Courier New" w:hAnsi="Courier New" w:hint="default"/>
      </w:rPr>
    </w:lvl>
    <w:lvl w:ilvl="8" w:tplc="57EAFDE0" w:tentative="1">
      <w:start w:val="1"/>
      <w:numFmt w:val="bullet"/>
      <w:lvlText w:val=""/>
      <w:lvlJc w:val="left"/>
      <w:pPr>
        <w:tabs>
          <w:tab w:val="num" w:pos="6480"/>
        </w:tabs>
        <w:ind w:left="6480" w:hanging="360"/>
      </w:pPr>
      <w:rPr>
        <w:rFonts w:ascii="Wingdings" w:hAnsi="Wingdings" w:hint="default"/>
      </w:rPr>
    </w:lvl>
  </w:abstractNum>
  <w:abstractNum w:abstractNumId="15">
    <w:nsid w:val="0C11139D"/>
    <w:multiLevelType w:val="hybridMultilevel"/>
    <w:tmpl w:val="3950261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0C7B0452"/>
    <w:multiLevelType w:val="hybridMultilevel"/>
    <w:tmpl w:val="FE28E220"/>
    <w:lvl w:ilvl="0" w:tplc="4EEAC904">
      <w:start w:val="1"/>
      <w:numFmt w:val="bullet"/>
      <w:lvlText w:val=""/>
      <w:lvlJc w:val="left"/>
      <w:pPr>
        <w:tabs>
          <w:tab w:val="num" w:pos="720"/>
        </w:tabs>
        <w:ind w:left="720" w:hanging="360"/>
      </w:pPr>
      <w:rPr>
        <w:rFonts w:ascii="Symbol" w:hAnsi="Symbol" w:hint="default"/>
      </w:rPr>
    </w:lvl>
    <w:lvl w:ilvl="1" w:tplc="2A0A124A" w:tentative="1">
      <w:start w:val="1"/>
      <w:numFmt w:val="bullet"/>
      <w:lvlText w:val="o"/>
      <w:lvlJc w:val="left"/>
      <w:pPr>
        <w:tabs>
          <w:tab w:val="num" w:pos="1440"/>
        </w:tabs>
        <w:ind w:left="1440" w:hanging="360"/>
      </w:pPr>
      <w:rPr>
        <w:rFonts w:ascii="Courier New" w:hAnsi="Courier New" w:hint="default"/>
      </w:rPr>
    </w:lvl>
    <w:lvl w:ilvl="2" w:tplc="0128B874" w:tentative="1">
      <w:start w:val="1"/>
      <w:numFmt w:val="bullet"/>
      <w:lvlText w:val=""/>
      <w:lvlJc w:val="left"/>
      <w:pPr>
        <w:tabs>
          <w:tab w:val="num" w:pos="2160"/>
        </w:tabs>
        <w:ind w:left="2160" w:hanging="360"/>
      </w:pPr>
      <w:rPr>
        <w:rFonts w:ascii="Wingdings" w:hAnsi="Wingdings" w:hint="default"/>
      </w:rPr>
    </w:lvl>
    <w:lvl w:ilvl="3" w:tplc="B87E2AB4" w:tentative="1">
      <w:start w:val="1"/>
      <w:numFmt w:val="bullet"/>
      <w:lvlText w:val=""/>
      <w:lvlJc w:val="left"/>
      <w:pPr>
        <w:tabs>
          <w:tab w:val="num" w:pos="2880"/>
        </w:tabs>
        <w:ind w:left="2880" w:hanging="360"/>
      </w:pPr>
      <w:rPr>
        <w:rFonts w:ascii="Symbol" w:hAnsi="Symbol" w:hint="default"/>
      </w:rPr>
    </w:lvl>
    <w:lvl w:ilvl="4" w:tplc="812E6276" w:tentative="1">
      <w:start w:val="1"/>
      <w:numFmt w:val="bullet"/>
      <w:lvlText w:val="o"/>
      <w:lvlJc w:val="left"/>
      <w:pPr>
        <w:tabs>
          <w:tab w:val="num" w:pos="3600"/>
        </w:tabs>
        <w:ind w:left="3600" w:hanging="360"/>
      </w:pPr>
      <w:rPr>
        <w:rFonts w:ascii="Courier New" w:hAnsi="Courier New" w:hint="default"/>
      </w:rPr>
    </w:lvl>
    <w:lvl w:ilvl="5" w:tplc="9ED01144" w:tentative="1">
      <w:start w:val="1"/>
      <w:numFmt w:val="bullet"/>
      <w:lvlText w:val=""/>
      <w:lvlJc w:val="left"/>
      <w:pPr>
        <w:tabs>
          <w:tab w:val="num" w:pos="4320"/>
        </w:tabs>
        <w:ind w:left="4320" w:hanging="360"/>
      </w:pPr>
      <w:rPr>
        <w:rFonts w:ascii="Wingdings" w:hAnsi="Wingdings" w:hint="default"/>
      </w:rPr>
    </w:lvl>
    <w:lvl w:ilvl="6" w:tplc="BE02F706" w:tentative="1">
      <w:start w:val="1"/>
      <w:numFmt w:val="bullet"/>
      <w:lvlText w:val=""/>
      <w:lvlJc w:val="left"/>
      <w:pPr>
        <w:tabs>
          <w:tab w:val="num" w:pos="5040"/>
        </w:tabs>
        <w:ind w:left="5040" w:hanging="360"/>
      </w:pPr>
      <w:rPr>
        <w:rFonts w:ascii="Symbol" w:hAnsi="Symbol" w:hint="default"/>
      </w:rPr>
    </w:lvl>
    <w:lvl w:ilvl="7" w:tplc="61ECF3BE" w:tentative="1">
      <w:start w:val="1"/>
      <w:numFmt w:val="bullet"/>
      <w:lvlText w:val="o"/>
      <w:lvlJc w:val="left"/>
      <w:pPr>
        <w:tabs>
          <w:tab w:val="num" w:pos="5760"/>
        </w:tabs>
        <w:ind w:left="5760" w:hanging="360"/>
      </w:pPr>
      <w:rPr>
        <w:rFonts w:ascii="Courier New" w:hAnsi="Courier New" w:hint="default"/>
      </w:rPr>
    </w:lvl>
    <w:lvl w:ilvl="8" w:tplc="6E2E5702" w:tentative="1">
      <w:start w:val="1"/>
      <w:numFmt w:val="bullet"/>
      <w:lvlText w:val=""/>
      <w:lvlJc w:val="left"/>
      <w:pPr>
        <w:tabs>
          <w:tab w:val="num" w:pos="6480"/>
        </w:tabs>
        <w:ind w:left="6480" w:hanging="360"/>
      </w:pPr>
      <w:rPr>
        <w:rFonts w:ascii="Wingdings" w:hAnsi="Wingdings" w:hint="default"/>
      </w:rPr>
    </w:lvl>
  </w:abstractNum>
  <w:abstractNum w:abstractNumId="17">
    <w:nsid w:val="0CED2011"/>
    <w:multiLevelType w:val="hybridMultilevel"/>
    <w:tmpl w:val="C00C18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D5F1569"/>
    <w:multiLevelType w:val="hybridMultilevel"/>
    <w:tmpl w:val="07F0CB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0EEF29E3"/>
    <w:multiLevelType w:val="hybridMultilevel"/>
    <w:tmpl w:val="51FE07E0"/>
    <w:lvl w:ilvl="0" w:tplc="E61EBCC8">
      <w:start w:val="1"/>
      <w:numFmt w:val="bullet"/>
      <w:lvlText w:val=""/>
      <w:lvlJc w:val="left"/>
      <w:pPr>
        <w:tabs>
          <w:tab w:val="num" w:pos="720"/>
        </w:tabs>
        <w:ind w:left="720" w:hanging="360"/>
      </w:pPr>
      <w:rPr>
        <w:rFonts w:ascii="Symbol" w:hAnsi="Symbol" w:hint="default"/>
      </w:rPr>
    </w:lvl>
    <w:lvl w:ilvl="1" w:tplc="E2DE0474" w:tentative="1">
      <w:start w:val="1"/>
      <w:numFmt w:val="bullet"/>
      <w:lvlText w:val="o"/>
      <w:lvlJc w:val="left"/>
      <w:pPr>
        <w:tabs>
          <w:tab w:val="num" w:pos="1440"/>
        </w:tabs>
        <w:ind w:left="1440" w:hanging="360"/>
      </w:pPr>
      <w:rPr>
        <w:rFonts w:ascii="Courier New" w:hAnsi="Courier New" w:hint="default"/>
      </w:rPr>
    </w:lvl>
    <w:lvl w:ilvl="2" w:tplc="57EA1C0A" w:tentative="1">
      <w:start w:val="1"/>
      <w:numFmt w:val="bullet"/>
      <w:lvlText w:val=""/>
      <w:lvlJc w:val="left"/>
      <w:pPr>
        <w:tabs>
          <w:tab w:val="num" w:pos="2160"/>
        </w:tabs>
        <w:ind w:left="2160" w:hanging="360"/>
      </w:pPr>
      <w:rPr>
        <w:rFonts w:ascii="Wingdings" w:hAnsi="Wingdings" w:hint="default"/>
      </w:rPr>
    </w:lvl>
    <w:lvl w:ilvl="3" w:tplc="FA3447C0" w:tentative="1">
      <w:start w:val="1"/>
      <w:numFmt w:val="bullet"/>
      <w:lvlText w:val=""/>
      <w:lvlJc w:val="left"/>
      <w:pPr>
        <w:tabs>
          <w:tab w:val="num" w:pos="2880"/>
        </w:tabs>
        <w:ind w:left="2880" w:hanging="360"/>
      </w:pPr>
      <w:rPr>
        <w:rFonts w:ascii="Symbol" w:hAnsi="Symbol" w:hint="default"/>
      </w:rPr>
    </w:lvl>
    <w:lvl w:ilvl="4" w:tplc="F094EDF6" w:tentative="1">
      <w:start w:val="1"/>
      <w:numFmt w:val="bullet"/>
      <w:lvlText w:val="o"/>
      <w:lvlJc w:val="left"/>
      <w:pPr>
        <w:tabs>
          <w:tab w:val="num" w:pos="3600"/>
        </w:tabs>
        <w:ind w:left="3600" w:hanging="360"/>
      </w:pPr>
      <w:rPr>
        <w:rFonts w:ascii="Courier New" w:hAnsi="Courier New" w:hint="default"/>
      </w:rPr>
    </w:lvl>
    <w:lvl w:ilvl="5" w:tplc="7CA4361A" w:tentative="1">
      <w:start w:val="1"/>
      <w:numFmt w:val="bullet"/>
      <w:lvlText w:val=""/>
      <w:lvlJc w:val="left"/>
      <w:pPr>
        <w:tabs>
          <w:tab w:val="num" w:pos="4320"/>
        </w:tabs>
        <w:ind w:left="4320" w:hanging="360"/>
      </w:pPr>
      <w:rPr>
        <w:rFonts w:ascii="Wingdings" w:hAnsi="Wingdings" w:hint="default"/>
      </w:rPr>
    </w:lvl>
    <w:lvl w:ilvl="6" w:tplc="F56482A0" w:tentative="1">
      <w:start w:val="1"/>
      <w:numFmt w:val="bullet"/>
      <w:lvlText w:val=""/>
      <w:lvlJc w:val="left"/>
      <w:pPr>
        <w:tabs>
          <w:tab w:val="num" w:pos="5040"/>
        </w:tabs>
        <w:ind w:left="5040" w:hanging="360"/>
      </w:pPr>
      <w:rPr>
        <w:rFonts w:ascii="Symbol" w:hAnsi="Symbol" w:hint="default"/>
      </w:rPr>
    </w:lvl>
    <w:lvl w:ilvl="7" w:tplc="D06A272C" w:tentative="1">
      <w:start w:val="1"/>
      <w:numFmt w:val="bullet"/>
      <w:lvlText w:val="o"/>
      <w:lvlJc w:val="left"/>
      <w:pPr>
        <w:tabs>
          <w:tab w:val="num" w:pos="5760"/>
        </w:tabs>
        <w:ind w:left="5760" w:hanging="360"/>
      </w:pPr>
      <w:rPr>
        <w:rFonts w:ascii="Courier New" w:hAnsi="Courier New" w:hint="default"/>
      </w:rPr>
    </w:lvl>
    <w:lvl w:ilvl="8" w:tplc="4592597A" w:tentative="1">
      <w:start w:val="1"/>
      <w:numFmt w:val="bullet"/>
      <w:lvlText w:val=""/>
      <w:lvlJc w:val="left"/>
      <w:pPr>
        <w:tabs>
          <w:tab w:val="num" w:pos="6480"/>
        </w:tabs>
        <w:ind w:left="6480" w:hanging="360"/>
      </w:pPr>
      <w:rPr>
        <w:rFonts w:ascii="Wingdings" w:hAnsi="Wingdings" w:hint="default"/>
      </w:rPr>
    </w:lvl>
  </w:abstractNum>
  <w:abstractNum w:abstractNumId="20">
    <w:nsid w:val="108C78B1"/>
    <w:multiLevelType w:val="hybridMultilevel"/>
    <w:tmpl w:val="C67C1A64"/>
    <w:lvl w:ilvl="0" w:tplc="F4EC9B9C">
      <w:start w:val="1"/>
      <w:numFmt w:val="bullet"/>
      <w:lvlText w:val=""/>
      <w:lvlJc w:val="left"/>
      <w:pPr>
        <w:tabs>
          <w:tab w:val="num" w:pos="720"/>
        </w:tabs>
        <w:ind w:left="720" w:hanging="360"/>
      </w:pPr>
      <w:rPr>
        <w:rFonts w:ascii="Symbol" w:hAnsi="Symbol" w:hint="default"/>
      </w:rPr>
    </w:lvl>
    <w:lvl w:ilvl="1" w:tplc="20D86C10" w:tentative="1">
      <w:start w:val="1"/>
      <w:numFmt w:val="bullet"/>
      <w:lvlText w:val="o"/>
      <w:lvlJc w:val="left"/>
      <w:pPr>
        <w:tabs>
          <w:tab w:val="num" w:pos="1440"/>
        </w:tabs>
        <w:ind w:left="1440" w:hanging="360"/>
      </w:pPr>
      <w:rPr>
        <w:rFonts w:ascii="Courier New" w:hAnsi="Courier New" w:hint="default"/>
      </w:rPr>
    </w:lvl>
    <w:lvl w:ilvl="2" w:tplc="2D5ED108" w:tentative="1">
      <w:start w:val="1"/>
      <w:numFmt w:val="bullet"/>
      <w:lvlText w:val=""/>
      <w:lvlJc w:val="left"/>
      <w:pPr>
        <w:tabs>
          <w:tab w:val="num" w:pos="2160"/>
        </w:tabs>
        <w:ind w:left="2160" w:hanging="360"/>
      </w:pPr>
      <w:rPr>
        <w:rFonts w:ascii="Wingdings" w:hAnsi="Wingdings" w:hint="default"/>
      </w:rPr>
    </w:lvl>
    <w:lvl w:ilvl="3" w:tplc="C4904CE6" w:tentative="1">
      <w:start w:val="1"/>
      <w:numFmt w:val="bullet"/>
      <w:lvlText w:val=""/>
      <w:lvlJc w:val="left"/>
      <w:pPr>
        <w:tabs>
          <w:tab w:val="num" w:pos="2880"/>
        </w:tabs>
        <w:ind w:left="2880" w:hanging="360"/>
      </w:pPr>
      <w:rPr>
        <w:rFonts w:ascii="Symbol" w:hAnsi="Symbol" w:hint="default"/>
      </w:rPr>
    </w:lvl>
    <w:lvl w:ilvl="4" w:tplc="8612E5A4" w:tentative="1">
      <w:start w:val="1"/>
      <w:numFmt w:val="bullet"/>
      <w:lvlText w:val="o"/>
      <w:lvlJc w:val="left"/>
      <w:pPr>
        <w:tabs>
          <w:tab w:val="num" w:pos="3600"/>
        </w:tabs>
        <w:ind w:left="3600" w:hanging="360"/>
      </w:pPr>
      <w:rPr>
        <w:rFonts w:ascii="Courier New" w:hAnsi="Courier New" w:hint="default"/>
      </w:rPr>
    </w:lvl>
    <w:lvl w:ilvl="5" w:tplc="44A00F2C" w:tentative="1">
      <w:start w:val="1"/>
      <w:numFmt w:val="bullet"/>
      <w:lvlText w:val=""/>
      <w:lvlJc w:val="left"/>
      <w:pPr>
        <w:tabs>
          <w:tab w:val="num" w:pos="4320"/>
        </w:tabs>
        <w:ind w:left="4320" w:hanging="360"/>
      </w:pPr>
      <w:rPr>
        <w:rFonts w:ascii="Wingdings" w:hAnsi="Wingdings" w:hint="default"/>
      </w:rPr>
    </w:lvl>
    <w:lvl w:ilvl="6" w:tplc="48DCAD9A" w:tentative="1">
      <w:start w:val="1"/>
      <w:numFmt w:val="bullet"/>
      <w:lvlText w:val=""/>
      <w:lvlJc w:val="left"/>
      <w:pPr>
        <w:tabs>
          <w:tab w:val="num" w:pos="5040"/>
        </w:tabs>
        <w:ind w:left="5040" w:hanging="360"/>
      </w:pPr>
      <w:rPr>
        <w:rFonts w:ascii="Symbol" w:hAnsi="Symbol" w:hint="default"/>
      </w:rPr>
    </w:lvl>
    <w:lvl w:ilvl="7" w:tplc="8EA015A6" w:tentative="1">
      <w:start w:val="1"/>
      <w:numFmt w:val="bullet"/>
      <w:lvlText w:val="o"/>
      <w:lvlJc w:val="left"/>
      <w:pPr>
        <w:tabs>
          <w:tab w:val="num" w:pos="5760"/>
        </w:tabs>
        <w:ind w:left="5760" w:hanging="360"/>
      </w:pPr>
      <w:rPr>
        <w:rFonts w:ascii="Courier New" w:hAnsi="Courier New" w:hint="default"/>
      </w:rPr>
    </w:lvl>
    <w:lvl w:ilvl="8" w:tplc="F09A0890" w:tentative="1">
      <w:start w:val="1"/>
      <w:numFmt w:val="bullet"/>
      <w:lvlText w:val=""/>
      <w:lvlJc w:val="left"/>
      <w:pPr>
        <w:tabs>
          <w:tab w:val="num" w:pos="6480"/>
        </w:tabs>
        <w:ind w:left="6480" w:hanging="360"/>
      </w:pPr>
      <w:rPr>
        <w:rFonts w:ascii="Wingdings" w:hAnsi="Wingdings" w:hint="default"/>
      </w:rPr>
    </w:lvl>
  </w:abstractNum>
  <w:abstractNum w:abstractNumId="21">
    <w:nsid w:val="1110532E"/>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2">
    <w:nsid w:val="11326599"/>
    <w:multiLevelType w:val="hybridMultilevel"/>
    <w:tmpl w:val="BC5ED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1616E8F"/>
    <w:multiLevelType w:val="hybridMultilevel"/>
    <w:tmpl w:val="72C0C4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12865BBB"/>
    <w:multiLevelType w:val="hybridMultilevel"/>
    <w:tmpl w:val="535C5B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3A717CC"/>
    <w:multiLevelType w:val="hybridMultilevel"/>
    <w:tmpl w:val="6324E168"/>
    <w:lvl w:ilvl="0" w:tplc="7A440218">
      <w:start w:val="1"/>
      <w:numFmt w:val="bullet"/>
      <w:lvlText w:val=""/>
      <w:lvlJc w:val="left"/>
      <w:pPr>
        <w:tabs>
          <w:tab w:val="num" w:pos="720"/>
        </w:tabs>
        <w:ind w:left="720" w:hanging="360"/>
      </w:pPr>
      <w:rPr>
        <w:rFonts w:ascii="Symbol" w:hAnsi="Symbol" w:hint="default"/>
      </w:rPr>
    </w:lvl>
    <w:lvl w:ilvl="1" w:tplc="C8CA6598" w:tentative="1">
      <w:start w:val="1"/>
      <w:numFmt w:val="bullet"/>
      <w:lvlText w:val="o"/>
      <w:lvlJc w:val="left"/>
      <w:pPr>
        <w:tabs>
          <w:tab w:val="num" w:pos="1440"/>
        </w:tabs>
        <w:ind w:left="1440" w:hanging="360"/>
      </w:pPr>
      <w:rPr>
        <w:rFonts w:ascii="Courier New" w:hAnsi="Courier New" w:hint="default"/>
      </w:rPr>
    </w:lvl>
    <w:lvl w:ilvl="2" w:tplc="D8968EF6" w:tentative="1">
      <w:start w:val="1"/>
      <w:numFmt w:val="bullet"/>
      <w:lvlText w:val=""/>
      <w:lvlJc w:val="left"/>
      <w:pPr>
        <w:tabs>
          <w:tab w:val="num" w:pos="2160"/>
        </w:tabs>
        <w:ind w:left="2160" w:hanging="360"/>
      </w:pPr>
      <w:rPr>
        <w:rFonts w:ascii="Wingdings" w:hAnsi="Wingdings" w:hint="default"/>
      </w:rPr>
    </w:lvl>
    <w:lvl w:ilvl="3" w:tplc="03A2E02A" w:tentative="1">
      <w:start w:val="1"/>
      <w:numFmt w:val="bullet"/>
      <w:lvlText w:val=""/>
      <w:lvlJc w:val="left"/>
      <w:pPr>
        <w:tabs>
          <w:tab w:val="num" w:pos="2880"/>
        </w:tabs>
        <w:ind w:left="2880" w:hanging="360"/>
      </w:pPr>
      <w:rPr>
        <w:rFonts w:ascii="Symbol" w:hAnsi="Symbol" w:hint="default"/>
      </w:rPr>
    </w:lvl>
    <w:lvl w:ilvl="4" w:tplc="3C60B9D2" w:tentative="1">
      <w:start w:val="1"/>
      <w:numFmt w:val="bullet"/>
      <w:lvlText w:val="o"/>
      <w:lvlJc w:val="left"/>
      <w:pPr>
        <w:tabs>
          <w:tab w:val="num" w:pos="3600"/>
        </w:tabs>
        <w:ind w:left="3600" w:hanging="360"/>
      </w:pPr>
      <w:rPr>
        <w:rFonts w:ascii="Courier New" w:hAnsi="Courier New" w:hint="default"/>
      </w:rPr>
    </w:lvl>
    <w:lvl w:ilvl="5" w:tplc="65B2FD0C" w:tentative="1">
      <w:start w:val="1"/>
      <w:numFmt w:val="bullet"/>
      <w:lvlText w:val=""/>
      <w:lvlJc w:val="left"/>
      <w:pPr>
        <w:tabs>
          <w:tab w:val="num" w:pos="4320"/>
        </w:tabs>
        <w:ind w:left="4320" w:hanging="360"/>
      </w:pPr>
      <w:rPr>
        <w:rFonts w:ascii="Wingdings" w:hAnsi="Wingdings" w:hint="default"/>
      </w:rPr>
    </w:lvl>
    <w:lvl w:ilvl="6" w:tplc="37AE9B68" w:tentative="1">
      <w:start w:val="1"/>
      <w:numFmt w:val="bullet"/>
      <w:lvlText w:val=""/>
      <w:lvlJc w:val="left"/>
      <w:pPr>
        <w:tabs>
          <w:tab w:val="num" w:pos="5040"/>
        </w:tabs>
        <w:ind w:left="5040" w:hanging="360"/>
      </w:pPr>
      <w:rPr>
        <w:rFonts w:ascii="Symbol" w:hAnsi="Symbol" w:hint="default"/>
      </w:rPr>
    </w:lvl>
    <w:lvl w:ilvl="7" w:tplc="78582D38" w:tentative="1">
      <w:start w:val="1"/>
      <w:numFmt w:val="bullet"/>
      <w:lvlText w:val="o"/>
      <w:lvlJc w:val="left"/>
      <w:pPr>
        <w:tabs>
          <w:tab w:val="num" w:pos="5760"/>
        </w:tabs>
        <w:ind w:left="5760" w:hanging="360"/>
      </w:pPr>
      <w:rPr>
        <w:rFonts w:ascii="Courier New" w:hAnsi="Courier New" w:hint="default"/>
      </w:rPr>
    </w:lvl>
    <w:lvl w:ilvl="8" w:tplc="211C8816" w:tentative="1">
      <w:start w:val="1"/>
      <w:numFmt w:val="bullet"/>
      <w:lvlText w:val=""/>
      <w:lvlJc w:val="left"/>
      <w:pPr>
        <w:tabs>
          <w:tab w:val="num" w:pos="6480"/>
        </w:tabs>
        <w:ind w:left="6480" w:hanging="360"/>
      </w:pPr>
      <w:rPr>
        <w:rFonts w:ascii="Wingdings" w:hAnsi="Wingdings" w:hint="default"/>
      </w:rPr>
    </w:lvl>
  </w:abstractNum>
  <w:abstractNum w:abstractNumId="26">
    <w:nsid w:val="13FF4D1C"/>
    <w:multiLevelType w:val="hybridMultilevel"/>
    <w:tmpl w:val="C9FE9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4035FB9"/>
    <w:multiLevelType w:val="hybridMultilevel"/>
    <w:tmpl w:val="F426FFCA"/>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8">
    <w:nsid w:val="14194957"/>
    <w:multiLevelType w:val="hybridMultilevel"/>
    <w:tmpl w:val="B7943E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1420364A"/>
    <w:multiLevelType w:val="hybridMultilevel"/>
    <w:tmpl w:val="EE1E7EE2"/>
    <w:lvl w:ilvl="0" w:tplc="C3203F14">
      <w:start w:val="1"/>
      <w:numFmt w:val="bullet"/>
      <w:lvlText w:val=""/>
      <w:lvlJc w:val="left"/>
      <w:pPr>
        <w:tabs>
          <w:tab w:val="num" w:pos="720"/>
        </w:tabs>
        <w:ind w:left="720" w:hanging="360"/>
      </w:pPr>
      <w:rPr>
        <w:rFonts w:ascii="Symbol" w:hAnsi="Symbol" w:hint="default"/>
      </w:rPr>
    </w:lvl>
    <w:lvl w:ilvl="1" w:tplc="4424916A" w:tentative="1">
      <w:start w:val="1"/>
      <w:numFmt w:val="bullet"/>
      <w:lvlText w:val="o"/>
      <w:lvlJc w:val="left"/>
      <w:pPr>
        <w:tabs>
          <w:tab w:val="num" w:pos="1440"/>
        </w:tabs>
        <w:ind w:left="1440" w:hanging="360"/>
      </w:pPr>
      <w:rPr>
        <w:rFonts w:ascii="Courier New" w:hAnsi="Courier New" w:hint="default"/>
      </w:rPr>
    </w:lvl>
    <w:lvl w:ilvl="2" w:tplc="38625428" w:tentative="1">
      <w:start w:val="1"/>
      <w:numFmt w:val="bullet"/>
      <w:lvlText w:val=""/>
      <w:lvlJc w:val="left"/>
      <w:pPr>
        <w:tabs>
          <w:tab w:val="num" w:pos="2160"/>
        </w:tabs>
        <w:ind w:left="2160" w:hanging="360"/>
      </w:pPr>
      <w:rPr>
        <w:rFonts w:ascii="Wingdings" w:hAnsi="Wingdings" w:hint="default"/>
      </w:rPr>
    </w:lvl>
    <w:lvl w:ilvl="3" w:tplc="D6342D3C" w:tentative="1">
      <w:start w:val="1"/>
      <w:numFmt w:val="bullet"/>
      <w:lvlText w:val=""/>
      <w:lvlJc w:val="left"/>
      <w:pPr>
        <w:tabs>
          <w:tab w:val="num" w:pos="2880"/>
        </w:tabs>
        <w:ind w:left="2880" w:hanging="360"/>
      </w:pPr>
      <w:rPr>
        <w:rFonts w:ascii="Symbol" w:hAnsi="Symbol" w:hint="default"/>
      </w:rPr>
    </w:lvl>
    <w:lvl w:ilvl="4" w:tplc="CF4C343E" w:tentative="1">
      <w:start w:val="1"/>
      <w:numFmt w:val="bullet"/>
      <w:lvlText w:val="o"/>
      <w:lvlJc w:val="left"/>
      <w:pPr>
        <w:tabs>
          <w:tab w:val="num" w:pos="3600"/>
        </w:tabs>
        <w:ind w:left="3600" w:hanging="360"/>
      </w:pPr>
      <w:rPr>
        <w:rFonts w:ascii="Courier New" w:hAnsi="Courier New" w:hint="default"/>
      </w:rPr>
    </w:lvl>
    <w:lvl w:ilvl="5" w:tplc="7B9C98B0" w:tentative="1">
      <w:start w:val="1"/>
      <w:numFmt w:val="bullet"/>
      <w:lvlText w:val=""/>
      <w:lvlJc w:val="left"/>
      <w:pPr>
        <w:tabs>
          <w:tab w:val="num" w:pos="4320"/>
        </w:tabs>
        <w:ind w:left="4320" w:hanging="360"/>
      </w:pPr>
      <w:rPr>
        <w:rFonts w:ascii="Wingdings" w:hAnsi="Wingdings" w:hint="default"/>
      </w:rPr>
    </w:lvl>
    <w:lvl w:ilvl="6" w:tplc="10BC6BDE" w:tentative="1">
      <w:start w:val="1"/>
      <w:numFmt w:val="bullet"/>
      <w:lvlText w:val=""/>
      <w:lvlJc w:val="left"/>
      <w:pPr>
        <w:tabs>
          <w:tab w:val="num" w:pos="5040"/>
        </w:tabs>
        <w:ind w:left="5040" w:hanging="360"/>
      </w:pPr>
      <w:rPr>
        <w:rFonts w:ascii="Symbol" w:hAnsi="Symbol" w:hint="default"/>
      </w:rPr>
    </w:lvl>
    <w:lvl w:ilvl="7" w:tplc="B97C6C84" w:tentative="1">
      <w:start w:val="1"/>
      <w:numFmt w:val="bullet"/>
      <w:lvlText w:val="o"/>
      <w:lvlJc w:val="left"/>
      <w:pPr>
        <w:tabs>
          <w:tab w:val="num" w:pos="5760"/>
        </w:tabs>
        <w:ind w:left="5760" w:hanging="360"/>
      </w:pPr>
      <w:rPr>
        <w:rFonts w:ascii="Courier New" w:hAnsi="Courier New" w:hint="default"/>
      </w:rPr>
    </w:lvl>
    <w:lvl w:ilvl="8" w:tplc="9FF62FCA" w:tentative="1">
      <w:start w:val="1"/>
      <w:numFmt w:val="bullet"/>
      <w:lvlText w:val=""/>
      <w:lvlJc w:val="left"/>
      <w:pPr>
        <w:tabs>
          <w:tab w:val="num" w:pos="6480"/>
        </w:tabs>
        <w:ind w:left="6480" w:hanging="360"/>
      </w:pPr>
      <w:rPr>
        <w:rFonts w:ascii="Wingdings" w:hAnsi="Wingdings" w:hint="default"/>
      </w:rPr>
    </w:lvl>
  </w:abstractNum>
  <w:abstractNum w:abstractNumId="30">
    <w:nsid w:val="157725B1"/>
    <w:multiLevelType w:val="hybridMultilevel"/>
    <w:tmpl w:val="4ADC48E6"/>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1700062F"/>
    <w:multiLevelType w:val="hybridMultilevel"/>
    <w:tmpl w:val="B744617C"/>
    <w:lvl w:ilvl="0" w:tplc="8542C6AE">
      <w:start w:val="1"/>
      <w:numFmt w:val="bullet"/>
      <w:lvlText w:val=""/>
      <w:lvlJc w:val="left"/>
      <w:pPr>
        <w:tabs>
          <w:tab w:val="num" w:pos="360"/>
        </w:tabs>
        <w:ind w:left="360" w:hanging="360"/>
      </w:pPr>
      <w:rPr>
        <w:rFonts w:ascii="Wingdings" w:hAnsi="Wingdings" w:hint="default"/>
      </w:rPr>
    </w:lvl>
    <w:lvl w:ilvl="1" w:tplc="A3E627C8" w:tentative="1">
      <w:start w:val="1"/>
      <w:numFmt w:val="bullet"/>
      <w:lvlText w:val="o"/>
      <w:lvlJc w:val="left"/>
      <w:pPr>
        <w:tabs>
          <w:tab w:val="num" w:pos="1440"/>
        </w:tabs>
        <w:ind w:left="1440" w:hanging="360"/>
      </w:pPr>
      <w:rPr>
        <w:rFonts w:ascii="Courier New" w:hAnsi="Courier New" w:hint="default"/>
      </w:rPr>
    </w:lvl>
    <w:lvl w:ilvl="2" w:tplc="AF96C47E" w:tentative="1">
      <w:start w:val="1"/>
      <w:numFmt w:val="bullet"/>
      <w:lvlText w:val=""/>
      <w:lvlJc w:val="left"/>
      <w:pPr>
        <w:tabs>
          <w:tab w:val="num" w:pos="2160"/>
        </w:tabs>
        <w:ind w:left="2160" w:hanging="360"/>
      </w:pPr>
      <w:rPr>
        <w:rFonts w:ascii="Wingdings" w:hAnsi="Wingdings" w:hint="default"/>
      </w:rPr>
    </w:lvl>
    <w:lvl w:ilvl="3" w:tplc="AFE0DA52" w:tentative="1">
      <w:start w:val="1"/>
      <w:numFmt w:val="bullet"/>
      <w:lvlText w:val=""/>
      <w:lvlJc w:val="left"/>
      <w:pPr>
        <w:tabs>
          <w:tab w:val="num" w:pos="2880"/>
        </w:tabs>
        <w:ind w:left="2880" w:hanging="360"/>
      </w:pPr>
      <w:rPr>
        <w:rFonts w:ascii="Symbol" w:hAnsi="Symbol" w:hint="default"/>
      </w:rPr>
    </w:lvl>
    <w:lvl w:ilvl="4" w:tplc="07F48A78" w:tentative="1">
      <w:start w:val="1"/>
      <w:numFmt w:val="bullet"/>
      <w:lvlText w:val="o"/>
      <w:lvlJc w:val="left"/>
      <w:pPr>
        <w:tabs>
          <w:tab w:val="num" w:pos="3600"/>
        </w:tabs>
        <w:ind w:left="3600" w:hanging="360"/>
      </w:pPr>
      <w:rPr>
        <w:rFonts w:ascii="Courier New" w:hAnsi="Courier New" w:hint="default"/>
      </w:rPr>
    </w:lvl>
    <w:lvl w:ilvl="5" w:tplc="855A53DE" w:tentative="1">
      <w:start w:val="1"/>
      <w:numFmt w:val="bullet"/>
      <w:lvlText w:val=""/>
      <w:lvlJc w:val="left"/>
      <w:pPr>
        <w:tabs>
          <w:tab w:val="num" w:pos="4320"/>
        </w:tabs>
        <w:ind w:left="4320" w:hanging="360"/>
      </w:pPr>
      <w:rPr>
        <w:rFonts w:ascii="Wingdings" w:hAnsi="Wingdings" w:hint="default"/>
      </w:rPr>
    </w:lvl>
    <w:lvl w:ilvl="6" w:tplc="EF40319A" w:tentative="1">
      <w:start w:val="1"/>
      <w:numFmt w:val="bullet"/>
      <w:lvlText w:val=""/>
      <w:lvlJc w:val="left"/>
      <w:pPr>
        <w:tabs>
          <w:tab w:val="num" w:pos="5040"/>
        </w:tabs>
        <w:ind w:left="5040" w:hanging="360"/>
      </w:pPr>
      <w:rPr>
        <w:rFonts w:ascii="Symbol" w:hAnsi="Symbol" w:hint="default"/>
      </w:rPr>
    </w:lvl>
    <w:lvl w:ilvl="7" w:tplc="5802C376" w:tentative="1">
      <w:start w:val="1"/>
      <w:numFmt w:val="bullet"/>
      <w:lvlText w:val="o"/>
      <w:lvlJc w:val="left"/>
      <w:pPr>
        <w:tabs>
          <w:tab w:val="num" w:pos="5760"/>
        </w:tabs>
        <w:ind w:left="5760" w:hanging="360"/>
      </w:pPr>
      <w:rPr>
        <w:rFonts w:ascii="Courier New" w:hAnsi="Courier New" w:hint="default"/>
      </w:rPr>
    </w:lvl>
    <w:lvl w:ilvl="8" w:tplc="21D66110" w:tentative="1">
      <w:start w:val="1"/>
      <w:numFmt w:val="bullet"/>
      <w:lvlText w:val=""/>
      <w:lvlJc w:val="left"/>
      <w:pPr>
        <w:tabs>
          <w:tab w:val="num" w:pos="6480"/>
        </w:tabs>
        <w:ind w:left="6480" w:hanging="360"/>
      </w:pPr>
      <w:rPr>
        <w:rFonts w:ascii="Wingdings" w:hAnsi="Wingdings" w:hint="default"/>
      </w:rPr>
    </w:lvl>
  </w:abstractNum>
  <w:abstractNum w:abstractNumId="32">
    <w:nsid w:val="19336F5B"/>
    <w:multiLevelType w:val="hybridMultilevel"/>
    <w:tmpl w:val="A454DC5A"/>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3">
    <w:nsid w:val="19784172"/>
    <w:multiLevelType w:val="hybridMultilevel"/>
    <w:tmpl w:val="0674E60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4">
    <w:nsid w:val="1C2A1B03"/>
    <w:multiLevelType w:val="hybridMultilevel"/>
    <w:tmpl w:val="CFF8DE8E"/>
    <w:lvl w:ilvl="0" w:tplc="E0941D34">
      <w:start w:val="1"/>
      <w:numFmt w:val="bullet"/>
      <w:lvlText w:val=""/>
      <w:lvlJc w:val="left"/>
      <w:pPr>
        <w:tabs>
          <w:tab w:val="num" w:pos="720"/>
        </w:tabs>
        <w:ind w:left="720" w:hanging="360"/>
      </w:pPr>
      <w:rPr>
        <w:rFonts w:ascii="Symbol" w:hAnsi="Symbol" w:hint="default"/>
      </w:rPr>
    </w:lvl>
    <w:lvl w:ilvl="1" w:tplc="D7963404" w:tentative="1">
      <w:start w:val="1"/>
      <w:numFmt w:val="bullet"/>
      <w:lvlText w:val="o"/>
      <w:lvlJc w:val="left"/>
      <w:pPr>
        <w:tabs>
          <w:tab w:val="num" w:pos="1440"/>
        </w:tabs>
        <w:ind w:left="1440" w:hanging="360"/>
      </w:pPr>
      <w:rPr>
        <w:rFonts w:ascii="Courier New" w:hAnsi="Courier New" w:hint="default"/>
      </w:rPr>
    </w:lvl>
    <w:lvl w:ilvl="2" w:tplc="D4684A46" w:tentative="1">
      <w:start w:val="1"/>
      <w:numFmt w:val="bullet"/>
      <w:lvlText w:val=""/>
      <w:lvlJc w:val="left"/>
      <w:pPr>
        <w:tabs>
          <w:tab w:val="num" w:pos="2160"/>
        </w:tabs>
        <w:ind w:left="2160" w:hanging="360"/>
      </w:pPr>
      <w:rPr>
        <w:rFonts w:ascii="Wingdings" w:hAnsi="Wingdings" w:hint="default"/>
      </w:rPr>
    </w:lvl>
    <w:lvl w:ilvl="3" w:tplc="BFAA7A38" w:tentative="1">
      <w:start w:val="1"/>
      <w:numFmt w:val="bullet"/>
      <w:lvlText w:val=""/>
      <w:lvlJc w:val="left"/>
      <w:pPr>
        <w:tabs>
          <w:tab w:val="num" w:pos="2880"/>
        </w:tabs>
        <w:ind w:left="2880" w:hanging="360"/>
      </w:pPr>
      <w:rPr>
        <w:rFonts w:ascii="Symbol" w:hAnsi="Symbol" w:hint="default"/>
      </w:rPr>
    </w:lvl>
    <w:lvl w:ilvl="4" w:tplc="4BF42610" w:tentative="1">
      <w:start w:val="1"/>
      <w:numFmt w:val="bullet"/>
      <w:lvlText w:val="o"/>
      <w:lvlJc w:val="left"/>
      <w:pPr>
        <w:tabs>
          <w:tab w:val="num" w:pos="3600"/>
        </w:tabs>
        <w:ind w:left="3600" w:hanging="360"/>
      </w:pPr>
      <w:rPr>
        <w:rFonts w:ascii="Courier New" w:hAnsi="Courier New" w:hint="default"/>
      </w:rPr>
    </w:lvl>
    <w:lvl w:ilvl="5" w:tplc="9768E216" w:tentative="1">
      <w:start w:val="1"/>
      <w:numFmt w:val="bullet"/>
      <w:lvlText w:val=""/>
      <w:lvlJc w:val="left"/>
      <w:pPr>
        <w:tabs>
          <w:tab w:val="num" w:pos="4320"/>
        </w:tabs>
        <w:ind w:left="4320" w:hanging="360"/>
      </w:pPr>
      <w:rPr>
        <w:rFonts w:ascii="Wingdings" w:hAnsi="Wingdings" w:hint="default"/>
      </w:rPr>
    </w:lvl>
    <w:lvl w:ilvl="6" w:tplc="13CA9864" w:tentative="1">
      <w:start w:val="1"/>
      <w:numFmt w:val="bullet"/>
      <w:lvlText w:val=""/>
      <w:lvlJc w:val="left"/>
      <w:pPr>
        <w:tabs>
          <w:tab w:val="num" w:pos="5040"/>
        </w:tabs>
        <w:ind w:left="5040" w:hanging="360"/>
      </w:pPr>
      <w:rPr>
        <w:rFonts w:ascii="Symbol" w:hAnsi="Symbol" w:hint="default"/>
      </w:rPr>
    </w:lvl>
    <w:lvl w:ilvl="7" w:tplc="B17A49C2" w:tentative="1">
      <w:start w:val="1"/>
      <w:numFmt w:val="bullet"/>
      <w:lvlText w:val="o"/>
      <w:lvlJc w:val="left"/>
      <w:pPr>
        <w:tabs>
          <w:tab w:val="num" w:pos="5760"/>
        </w:tabs>
        <w:ind w:left="5760" w:hanging="360"/>
      </w:pPr>
      <w:rPr>
        <w:rFonts w:ascii="Courier New" w:hAnsi="Courier New" w:hint="default"/>
      </w:rPr>
    </w:lvl>
    <w:lvl w:ilvl="8" w:tplc="29364476" w:tentative="1">
      <w:start w:val="1"/>
      <w:numFmt w:val="bullet"/>
      <w:lvlText w:val=""/>
      <w:lvlJc w:val="left"/>
      <w:pPr>
        <w:tabs>
          <w:tab w:val="num" w:pos="6480"/>
        </w:tabs>
        <w:ind w:left="6480" w:hanging="360"/>
      </w:pPr>
      <w:rPr>
        <w:rFonts w:ascii="Wingdings" w:hAnsi="Wingdings" w:hint="default"/>
      </w:rPr>
    </w:lvl>
  </w:abstractNum>
  <w:abstractNum w:abstractNumId="35">
    <w:nsid w:val="1CFD58D9"/>
    <w:multiLevelType w:val="hybridMultilevel"/>
    <w:tmpl w:val="67C8BD64"/>
    <w:lvl w:ilvl="0" w:tplc="E47AB6C2">
      <w:start w:val="1"/>
      <w:numFmt w:val="bullet"/>
      <w:lvlText w:val=""/>
      <w:lvlJc w:val="left"/>
      <w:pPr>
        <w:tabs>
          <w:tab w:val="num" w:pos="720"/>
        </w:tabs>
        <w:ind w:left="720" w:hanging="360"/>
      </w:pPr>
      <w:rPr>
        <w:rFonts w:ascii="Symbol" w:hAnsi="Symbol" w:hint="default"/>
      </w:rPr>
    </w:lvl>
    <w:lvl w:ilvl="1" w:tplc="BE8484B4" w:tentative="1">
      <w:start w:val="1"/>
      <w:numFmt w:val="bullet"/>
      <w:lvlText w:val="o"/>
      <w:lvlJc w:val="left"/>
      <w:pPr>
        <w:tabs>
          <w:tab w:val="num" w:pos="1440"/>
        </w:tabs>
        <w:ind w:left="1440" w:hanging="360"/>
      </w:pPr>
      <w:rPr>
        <w:rFonts w:ascii="Courier New" w:hAnsi="Courier New" w:hint="default"/>
      </w:rPr>
    </w:lvl>
    <w:lvl w:ilvl="2" w:tplc="9014EB6A" w:tentative="1">
      <w:start w:val="1"/>
      <w:numFmt w:val="bullet"/>
      <w:lvlText w:val=""/>
      <w:lvlJc w:val="left"/>
      <w:pPr>
        <w:tabs>
          <w:tab w:val="num" w:pos="2160"/>
        </w:tabs>
        <w:ind w:left="2160" w:hanging="360"/>
      </w:pPr>
      <w:rPr>
        <w:rFonts w:ascii="Wingdings" w:hAnsi="Wingdings" w:hint="default"/>
      </w:rPr>
    </w:lvl>
    <w:lvl w:ilvl="3" w:tplc="C120627C" w:tentative="1">
      <w:start w:val="1"/>
      <w:numFmt w:val="bullet"/>
      <w:lvlText w:val=""/>
      <w:lvlJc w:val="left"/>
      <w:pPr>
        <w:tabs>
          <w:tab w:val="num" w:pos="2880"/>
        </w:tabs>
        <w:ind w:left="2880" w:hanging="360"/>
      </w:pPr>
      <w:rPr>
        <w:rFonts w:ascii="Symbol" w:hAnsi="Symbol" w:hint="default"/>
      </w:rPr>
    </w:lvl>
    <w:lvl w:ilvl="4" w:tplc="896EAFC6" w:tentative="1">
      <w:start w:val="1"/>
      <w:numFmt w:val="bullet"/>
      <w:lvlText w:val="o"/>
      <w:lvlJc w:val="left"/>
      <w:pPr>
        <w:tabs>
          <w:tab w:val="num" w:pos="3600"/>
        </w:tabs>
        <w:ind w:left="3600" w:hanging="360"/>
      </w:pPr>
      <w:rPr>
        <w:rFonts w:ascii="Courier New" w:hAnsi="Courier New" w:hint="default"/>
      </w:rPr>
    </w:lvl>
    <w:lvl w:ilvl="5" w:tplc="BD2009EE" w:tentative="1">
      <w:start w:val="1"/>
      <w:numFmt w:val="bullet"/>
      <w:lvlText w:val=""/>
      <w:lvlJc w:val="left"/>
      <w:pPr>
        <w:tabs>
          <w:tab w:val="num" w:pos="4320"/>
        </w:tabs>
        <w:ind w:left="4320" w:hanging="360"/>
      </w:pPr>
      <w:rPr>
        <w:rFonts w:ascii="Wingdings" w:hAnsi="Wingdings" w:hint="default"/>
      </w:rPr>
    </w:lvl>
    <w:lvl w:ilvl="6" w:tplc="67A48CB4" w:tentative="1">
      <w:start w:val="1"/>
      <w:numFmt w:val="bullet"/>
      <w:lvlText w:val=""/>
      <w:lvlJc w:val="left"/>
      <w:pPr>
        <w:tabs>
          <w:tab w:val="num" w:pos="5040"/>
        </w:tabs>
        <w:ind w:left="5040" w:hanging="360"/>
      </w:pPr>
      <w:rPr>
        <w:rFonts w:ascii="Symbol" w:hAnsi="Symbol" w:hint="default"/>
      </w:rPr>
    </w:lvl>
    <w:lvl w:ilvl="7" w:tplc="480A3AAE" w:tentative="1">
      <w:start w:val="1"/>
      <w:numFmt w:val="bullet"/>
      <w:lvlText w:val="o"/>
      <w:lvlJc w:val="left"/>
      <w:pPr>
        <w:tabs>
          <w:tab w:val="num" w:pos="5760"/>
        </w:tabs>
        <w:ind w:left="5760" w:hanging="360"/>
      </w:pPr>
      <w:rPr>
        <w:rFonts w:ascii="Courier New" w:hAnsi="Courier New" w:hint="default"/>
      </w:rPr>
    </w:lvl>
    <w:lvl w:ilvl="8" w:tplc="7C8C98EE" w:tentative="1">
      <w:start w:val="1"/>
      <w:numFmt w:val="bullet"/>
      <w:lvlText w:val=""/>
      <w:lvlJc w:val="left"/>
      <w:pPr>
        <w:tabs>
          <w:tab w:val="num" w:pos="6480"/>
        </w:tabs>
        <w:ind w:left="6480" w:hanging="360"/>
      </w:pPr>
      <w:rPr>
        <w:rFonts w:ascii="Wingdings" w:hAnsi="Wingdings" w:hint="default"/>
      </w:rPr>
    </w:lvl>
  </w:abstractNum>
  <w:abstractNum w:abstractNumId="36">
    <w:nsid w:val="1DBA2719"/>
    <w:multiLevelType w:val="hybridMultilevel"/>
    <w:tmpl w:val="33188BE4"/>
    <w:lvl w:ilvl="0" w:tplc="6C8257FE">
      <w:start w:val="1"/>
      <w:numFmt w:val="bullet"/>
      <w:lvlText w:val=""/>
      <w:lvlJc w:val="left"/>
      <w:pPr>
        <w:tabs>
          <w:tab w:val="num" w:pos="720"/>
        </w:tabs>
        <w:ind w:left="720" w:hanging="360"/>
      </w:pPr>
      <w:rPr>
        <w:rFonts w:ascii="Symbol" w:hAnsi="Symbol" w:hint="default"/>
      </w:rPr>
    </w:lvl>
    <w:lvl w:ilvl="1" w:tplc="13DC2560" w:tentative="1">
      <w:start w:val="1"/>
      <w:numFmt w:val="bullet"/>
      <w:lvlText w:val="o"/>
      <w:lvlJc w:val="left"/>
      <w:pPr>
        <w:tabs>
          <w:tab w:val="num" w:pos="1440"/>
        </w:tabs>
        <w:ind w:left="1440" w:hanging="360"/>
      </w:pPr>
      <w:rPr>
        <w:rFonts w:ascii="Courier New" w:hAnsi="Courier New" w:hint="default"/>
      </w:rPr>
    </w:lvl>
    <w:lvl w:ilvl="2" w:tplc="1C4254EA" w:tentative="1">
      <w:start w:val="1"/>
      <w:numFmt w:val="bullet"/>
      <w:lvlText w:val=""/>
      <w:lvlJc w:val="left"/>
      <w:pPr>
        <w:tabs>
          <w:tab w:val="num" w:pos="2160"/>
        </w:tabs>
        <w:ind w:left="2160" w:hanging="360"/>
      </w:pPr>
      <w:rPr>
        <w:rFonts w:ascii="Wingdings" w:hAnsi="Wingdings" w:hint="default"/>
      </w:rPr>
    </w:lvl>
    <w:lvl w:ilvl="3" w:tplc="F738B1EA" w:tentative="1">
      <w:start w:val="1"/>
      <w:numFmt w:val="bullet"/>
      <w:lvlText w:val=""/>
      <w:lvlJc w:val="left"/>
      <w:pPr>
        <w:tabs>
          <w:tab w:val="num" w:pos="2880"/>
        </w:tabs>
        <w:ind w:left="2880" w:hanging="360"/>
      </w:pPr>
      <w:rPr>
        <w:rFonts w:ascii="Symbol" w:hAnsi="Symbol" w:hint="default"/>
      </w:rPr>
    </w:lvl>
    <w:lvl w:ilvl="4" w:tplc="0270CC04" w:tentative="1">
      <w:start w:val="1"/>
      <w:numFmt w:val="bullet"/>
      <w:lvlText w:val="o"/>
      <w:lvlJc w:val="left"/>
      <w:pPr>
        <w:tabs>
          <w:tab w:val="num" w:pos="3600"/>
        </w:tabs>
        <w:ind w:left="3600" w:hanging="360"/>
      </w:pPr>
      <w:rPr>
        <w:rFonts w:ascii="Courier New" w:hAnsi="Courier New" w:hint="default"/>
      </w:rPr>
    </w:lvl>
    <w:lvl w:ilvl="5" w:tplc="45A676EE" w:tentative="1">
      <w:start w:val="1"/>
      <w:numFmt w:val="bullet"/>
      <w:lvlText w:val=""/>
      <w:lvlJc w:val="left"/>
      <w:pPr>
        <w:tabs>
          <w:tab w:val="num" w:pos="4320"/>
        </w:tabs>
        <w:ind w:left="4320" w:hanging="360"/>
      </w:pPr>
      <w:rPr>
        <w:rFonts w:ascii="Wingdings" w:hAnsi="Wingdings" w:hint="default"/>
      </w:rPr>
    </w:lvl>
    <w:lvl w:ilvl="6" w:tplc="06BA8396" w:tentative="1">
      <w:start w:val="1"/>
      <w:numFmt w:val="bullet"/>
      <w:lvlText w:val=""/>
      <w:lvlJc w:val="left"/>
      <w:pPr>
        <w:tabs>
          <w:tab w:val="num" w:pos="5040"/>
        </w:tabs>
        <w:ind w:left="5040" w:hanging="360"/>
      </w:pPr>
      <w:rPr>
        <w:rFonts w:ascii="Symbol" w:hAnsi="Symbol" w:hint="default"/>
      </w:rPr>
    </w:lvl>
    <w:lvl w:ilvl="7" w:tplc="705AA256" w:tentative="1">
      <w:start w:val="1"/>
      <w:numFmt w:val="bullet"/>
      <w:lvlText w:val="o"/>
      <w:lvlJc w:val="left"/>
      <w:pPr>
        <w:tabs>
          <w:tab w:val="num" w:pos="5760"/>
        </w:tabs>
        <w:ind w:left="5760" w:hanging="360"/>
      </w:pPr>
      <w:rPr>
        <w:rFonts w:ascii="Courier New" w:hAnsi="Courier New" w:hint="default"/>
      </w:rPr>
    </w:lvl>
    <w:lvl w:ilvl="8" w:tplc="30048A96" w:tentative="1">
      <w:start w:val="1"/>
      <w:numFmt w:val="bullet"/>
      <w:lvlText w:val=""/>
      <w:lvlJc w:val="left"/>
      <w:pPr>
        <w:tabs>
          <w:tab w:val="num" w:pos="6480"/>
        </w:tabs>
        <w:ind w:left="6480" w:hanging="360"/>
      </w:pPr>
      <w:rPr>
        <w:rFonts w:ascii="Wingdings" w:hAnsi="Wingdings" w:hint="default"/>
      </w:rPr>
    </w:lvl>
  </w:abstractNum>
  <w:abstractNum w:abstractNumId="37">
    <w:nsid w:val="1F92697A"/>
    <w:multiLevelType w:val="hybridMultilevel"/>
    <w:tmpl w:val="802CA102"/>
    <w:lvl w:ilvl="0" w:tplc="F326A7DC">
      <w:start w:val="1"/>
      <w:numFmt w:val="bullet"/>
      <w:lvlText w:val=""/>
      <w:lvlJc w:val="left"/>
      <w:pPr>
        <w:tabs>
          <w:tab w:val="num" w:pos="720"/>
        </w:tabs>
        <w:ind w:left="720" w:hanging="360"/>
      </w:pPr>
      <w:rPr>
        <w:rFonts w:ascii="Symbol" w:hAnsi="Symbol" w:hint="default"/>
      </w:rPr>
    </w:lvl>
    <w:lvl w:ilvl="1" w:tplc="1590AFD2" w:tentative="1">
      <w:start w:val="1"/>
      <w:numFmt w:val="bullet"/>
      <w:lvlText w:val="o"/>
      <w:lvlJc w:val="left"/>
      <w:pPr>
        <w:tabs>
          <w:tab w:val="num" w:pos="1440"/>
        </w:tabs>
        <w:ind w:left="1440" w:hanging="360"/>
      </w:pPr>
      <w:rPr>
        <w:rFonts w:ascii="Courier New" w:hAnsi="Courier New" w:hint="default"/>
      </w:rPr>
    </w:lvl>
    <w:lvl w:ilvl="2" w:tplc="A7E6AE54" w:tentative="1">
      <w:start w:val="1"/>
      <w:numFmt w:val="bullet"/>
      <w:lvlText w:val=""/>
      <w:lvlJc w:val="left"/>
      <w:pPr>
        <w:tabs>
          <w:tab w:val="num" w:pos="2160"/>
        </w:tabs>
        <w:ind w:left="2160" w:hanging="360"/>
      </w:pPr>
      <w:rPr>
        <w:rFonts w:ascii="Wingdings" w:hAnsi="Wingdings" w:hint="default"/>
      </w:rPr>
    </w:lvl>
    <w:lvl w:ilvl="3" w:tplc="8146D392" w:tentative="1">
      <w:start w:val="1"/>
      <w:numFmt w:val="bullet"/>
      <w:lvlText w:val=""/>
      <w:lvlJc w:val="left"/>
      <w:pPr>
        <w:tabs>
          <w:tab w:val="num" w:pos="2880"/>
        </w:tabs>
        <w:ind w:left="2880" w:hanging="360"/>
      </w:pPr>
      <w:rPr>
        <w:rFonts w:ascii="Symbol" w:hAnsi="Symbol" w:hint="default"/>
      </w:rPr>
    </w:lvl>
    <w:lvl w:ilvl="4" w:tplc="45D205F4" w:tentative="1">
      <w:start w:val="1"/>
      <w:numFmt w:val="bullet"/>
      <w:lvlText w:val="o"/>
      <w:lvlJc w:val="left"/>
      <w:pPr>
        <w:tabs>
          <w:tab w:val="num" w:pos="3600"/>
        </w:tabs>
        <w:ind w:left="3600" w:hanging="360"/>
      </w:pPr>
      <w:rPr>
        <w:rFonts w:ascii="Courier New" w:hAnsi="Courier New" w:hint="default"/>
      </w:rPr>
    </w:lvl>
    <w:lvl w:ilvl="5" w:tplc="DDEA1406" w:tentative="1">
      <w:start w:val="1"/>
      <w:numFmt w:val="bullet"/>
      <w:lvlText w:val=""/>
      <w:lvlJc w:val="left"/>
      <w:pPr>
        <w:tabs>
          <w:tab w:val="num" w:pos="4320"/>
        </w:tabs>
        <w:ind w:left="4320" w:hanging="360"/>
      </w:pPr>
      <w:rPr>
        <w:rFonts w:ascii="Wingdings" w:hAnsi="Wingdings" w:hint="default"/>
      </w:rPr>
    </w:lvl>
    <w:lvl w:ilvl="6" w:tplc="9A3A536C" w:tentative="1">
      <w:start w:val="1"/>
      <w:numFmt w:val="bullet"/>
      <w:lvlText w:val=""/>
      <w:lvlJc w:val="left"/>
      <w:pPr>
        <w:tabs>
          <w:tab w:val="num" w:pos="5040"/>
        </w:tabs>
        <w:ind w:left="5040" w:hanging="360"/>
      </w:pPr>
      <w:rPr>
        <w:rFonts w:ascii="Symbol" w:hAnsi="Symbol" w:hint="default"/>
      </w:rPr>
    </w:lvl>
    <w:lvl w:ilvl="7" w:tplc="AB708A38" w:tentative="1">
      <w:start w:val="1"/>
      <w:numFmt w:val="bullet"/>
      <w:lvlText w:val="o"/>
      <w:lvlJc w:val="left"/>
      <w:pPr>
        <w:tabs>
          <w:tab w:val="num" w:pos="5760"/>
        </w:tabs>
        <w:ind w:left="5760" w:hanging="360"/>
      </w:pPr>
      <w:rPr>
        <w:rFonts w:ascii="Courier New" w:hAnsi="Courier New" w:hint="default"/>
      </w:rPr>
    </w:lvl>
    <w:lvl w:ilvl="8" w:tplc="081C728A" w:tentative="1">
      <w:start w:val="1"/>
      <w:numFmt w:val="bullet"/>
      <w:lvlText w:val=""/>
      <w:lvlJc w:val="left"/>
      <w:pPr>
        <w:tabs>
          <w:tab w:val="num" w:pos="6480"/>
        </w:tabs>
        <w:ind w:left="6480" w:hanging="360"/>
      </w:pPr>
      <w:rPr>
        <w:rFonts w:ascii="Wingdings" w:hAnsi="Wingdings" w:hint="default"/>
      </w:rPr>
    </w:lvl>
  </w:abstractNum>
  <w:abstractNum w:abstractNumId="38">
    <w:nsid w:val="20ED5586"/>
    <w:multiLevelType w:val="hybridMultilevel"/>
    <w:tmpl w:val="6E52C330"/>
    <w:lvl w:ilvl="0" w:tplc="C14401E4">
      <w:start w:val="1"/>
      <w:numFmt w:val="bullet"/>
      <w:lvlText w:val=""/>
      <w:lvlJc w:val="left"/>
      <w:pPr>
        <w:tabs>
          <w:tab w:val="num" w:pos="360"/>
        </w:tabs>
        <w:ind w:left="360" w:hanging="360"/>
      </w:pPr>
      <w:rPr>
        <w:rFonts w:ascii="Wingdings" w:hAnsi="Wingdings" w:hint="default"/>
      </w:rPr>
    </w:lvl>
    <w:lvl w:ilvl="1" w:tplc="F6C0C30A" w:tentative="1">
      <w:start w:val="1"/>
      <w:numFmt w:val="bullet"/>
      <w:lvlText w:val="o"/>
      <w:lvlJc w:val="left"/>
      <w:pPr>
        <w:tabs>
          <w:tab w:val="num" w:pos="1440"/>
        </w:tabs>
        <w:ind w:left="1440" w:hanging="360"/>
      </w:pPr>
      <w:rPr>
        <w:rFonts w:ascii="Courier New" w:hAnsi="Courier New" w:hint="default"/>
      </w:rPr>
    </w:lvl>
    <w:lvl w:ilvl="2" w:tplc="DFC8AD8E" w:tentative="1">
      <w:start w:val="1"/>
      <w:numFmt w:val="bullet"/>
      <w:lvlText w:val=""/>
      <w:lvlJc w:val="left"/>
      <w:pPr>
        <w:tabs>
          <w:tab w:val="num" w:pos="2160"/>
        </w:tabs>
        <w:ind w:left="2160" w:hanging="360"/>
      </w:pPr>
      <w:rPr>
        <w:rFonts w:ascii="Wingdings" w:hAnsi="Wingdings" w:hint="default"/>
      </w:rPr>
    </w:lvl>
    <w:lvl w:ilvl="3" w:tplc="A33A62D2" w:tentative="1">
      <w:start w:val="1"/>
      <w:numFmt w:val="bullet"/>
      <w:lvlText w:val=""/>
      <w:lvlJc w:val="left"/>
      <w:pPr>
        <w:tabs>
          <w:tab w:val="num" w:pos="2880"/>
        </w:tabs>
        <w:ind w:left="2880" w:hanging="360"/>
      </w:pPr>
      <w:rPr>
        <w:rFonts w:ascii="Symbol" w:hAnsi="Symbol" w:hint="default"/>
      </w:rPr>
    </w:lvl>
    <w:lvl w:ilvl="4" w:tplc="6E2AC93A" w:tentative="1">
      <w:start w:val="1"/>
      <w:numFmt w:val="bullet"/>
      <w:lvlText w:val="o"/>
      <w:lvlJc w:val="left"/>
      <w:pPr>
        <w:tabs>
          <w:tab w:val="num" w:pos="3600"/>
        </w:tabs>
        <w:ind w:left="3600" w:hanging="360"/>
      </w:pPr>
      <w:rPr>
        <w:rFonts w:ascii="Courier New" w:hAnsi="Courier New" w:hint="default"/>
      </w:rPr>
    </w:lvl>
    <w:lvl w:ilvl="5" w:tplc="527E2D24" w:tentative="1">
      <w:start w:val="1"/>
      <w:numFmt w:val="bullet"/>
      <w:lvlText w:val=""/>
      <w:lvlJc w:val="left"/>
      <w:pPr>
        <w:tabs>
          <w:tab w:val="num" w:pos="4320"/>
        </w:tabs>
        <w:ind w:left="4320" w:hanging="360"/>
      </w:pPr>
      <w:rPr>
        <w:rFonts w:ascii="Wingdings" w:hAnsi="Wingdings" w:hint="default"/>
      </w:rPr>
    </w:lvl>
    <w:lvl w:ilvl="6" w:tplc="456CA9D6" w:tentative="1">
      <w:start w:val="1"/>
      <w:numFmt w:val="bullet"/>
      <w:lvlText w:val=""/>
      <w:lvlJc w:val="left"/>
      <w:pPr>
        <w:tabs>
          <w:tab w:val="num" w:pos="5040"/>
        </w:tabs>
        <w:ind w:left="5040" w:hanging="360"/>
      </w:pPr>
      <w:rPr>
        <w:rFonts w:ascii="Symbol" w:hAnsi="Symbol" w:hint="default"/>
      </w:rPr>
    </w:lvl>
    <w:lvl w:ilvl="7" w:tplc="FF9CC8D4" w:tentative="1">
      <w:start w:val="1"/>
      <w:numFmt w:val="bullet"/>
      <w:lvlText w:val="o"/>
      <w:lvlJc w:val="left"/>
      <w:pPr>
        <w:tabs>
          <w:tab w:val="num" w:pos="5760"/>
        </w:tabs>
        <w:ind w:left="5760" w:hanging="360"/>
      </w:pPr>
      <w:rPr>
        <w:rFonts w:ascii="Courier New" w:hAnsi="Courier New" w:hint="default"/>
      </w:rPr>
    </w:lvl>
    <w:lvl w:ilvl="8" w:tplc="FF32C7CA" w:tentative="1">
      <w:start w:val="1"/>
      <w:numFmt w:val="bullet"/>
      <w:lvlText w:val=""/>
      <w:lvlJc w:val="left"/>
      <w:pPr>
        <w:tabs>
          <w:tab w:val="num" w:pos="6480"/>
        </w:tabs>
        <w:ind w:left="6480" w:hanging="360"/>
      </w:pPr>
      <w:rPr>
        <w:rFonts w:ascii="Wingdings" w:hAnsi="Wingdings" w:hint="default"/>
      </w:rPr>
    </w:lvl>
  </w:abstractNum>
  <w:abstractNum w:abstractNumId="39">
    <w:nsid w:val="20F761D2"/>
    <w:multiLevelType w:val="hybridMultilevel"/>
    <w:tmpl w:val="1D489CF6"/>
    <w:lvl w:ilvl="0" w:tplc="ADB6AACA">
      <w:start w:val="1"/>
      <w:numFmt w:val="bullet"/>
      <w:lvlText w:val=""/>
      <w:lvlJc w:val="left"/>
      <w:pPr>
        <w:tabs>
          <w:tab w:val="num" w:pos="360"/>
        </w:tabs>
        <w:ind w:left="360" w:hanging="360"/>
      </w:pPr>
      <w:rPr>
        <w:rFonts w:ascii="Wingdings" w:hAnsi="Wingdings" w:hint="default"/>
      </w:rPr>
    </w:lvl>
    <w:lvl w:ilvl="1" w:tplc="ACDC290A" w:tentative="1">
      <w:start w:val="1"/>
      <w:numFmt w:val="bullet"/>
      <w:lvlText w:val="o"/>
      <w:lvlJc w:val="left"/>
      <w:pPr>
        <w:tabs>
          <w:tab w:val="num" w:pos="1440"/>
        </w:tabs>
        <w:ind w:left="1440" w:hanging="360"/>
      </w:pPr>
      <w:rPr>
        <w:rFonts w:ascii="Courier New" w:hAnsi="Courier New" w:hint="default"/>
      </w:rPr>
    </w:lvl>
    <w:lvl w:ilvl="2" w:tplc="BE80ED1E" w:tentative="1">
      <w:start w:val="1"/>
      <w:numFmt w:val="bullet"/>
      <w:lvlText w:val=""/>
      <w:lvlJc w:val="left"/>
      <w:pPr>
        <w:tabs>
          <w:tab w:val="num" w:pos="2160"/>
        </w:tabs>
        <w:ind w:left="2160" w:hanging="360"/>
      </w:pPr>
      <w:rPr>
        <w:rFonts w:ascii="Wingdings" w:hAnsi="Wingdings" w:hint="default"/>
      </w:rPr>
    </w:lvl>
    <w:lvl w:ilvl="3" w:tplc="3348BF62" w:tentative="1">
      <w:start w:val="1"/>
      <w:numFmt w:val="bullet"/>
      <w:lvlText w:val=""/>
      <w:lvlJc w:val="left"/>
      <w:pPr>
        <w:tabs>
          <w:tab w:val="num" w:pos="2880"/>
        </w:tabs>
        <w:ind w:left="2880" w:hanging="360"/>
      </w:pPr>
      <w:rPr>
        <w:rFonts w:ascii="Symbol" w:hAnsi="Symbol" w:hint="default"/>
      </w:rPr>
    </w:lvl>
    <w:lvl w:ilvl="4" w:tplc="BF66269E" w:tentative="1">
      <w:start w:val="1"/>
      <w:numFmt w:val="bullet"/>
      <w:lvlText w:val="o"/>
      <w:lvlJc w:val="left"/>
      <w:pPr>
        <w:tabs>
          <w:tab w:val="num" w:pos="3600"/>
        </w:tabs>
        <w:ind w:left="3600" w:hanging="360"/>
      </w:pPr>
      <w:rPr>
        <w:rFonts w:ascii="Courier New" w:hAnsi="Courier New" w:hint="default"/>
      </w:rPr>
    </w:lvl>
    <w:lvl w:ilvl="5" w:tplc="BD12147C" w:tentative="1">
      <w:start w:val="1"/>
      <w:numFmt w:val="bullet"/>
      <w:lvlText w:val=""/>
      <w:lvlJc w:val="left"/>
      <w:pPr>
        <w:tabs>
          <w:tab w:val="num" w:pos="4320"/>
        </w:tabs>
        <w:ind w:left="4320" w:hanging="360"/>
      </w:pPr>
      <w:rPr>
        <w:rFonts w:ascii="Wingdings" w:hAnsi="Wingdings" w:hint="default"/>
      </w:rPr>
    </w:lvl>
    <w:lvl w:ilvl="6" w:tplc="29A4FF04" w:tentative="1">
      <w:start w:val="1"/>
      <w:numFmt w:val="bullet"/>
      <w:lvlText w:val=""/>
      <w:lvlJc w:val="left"/>
      <w:pPr>
        <w:tabs>
          <w:tab w:val="num" w:pos="5040"/>
        </w:tabs>
        <w:ind w:left="5040" w:hanging="360"/>
      </w:pPr>
      <w:rPr>
        <w:rFonts w:ascii="Symbol" w:hAnsi="Symbol" w:hint="default"/>
      </w:rPr>
    </w:lvl>
    <w:lvl w:ilvl="7" w:tplc="EBCC853A" w:tentative="1">
      <w:start w:val="1"/>
      <w:numFmt w:val="bullet"/>
      <w:lvlText w:val="o"/>
      <w:lvlJc w:val="left"/>
      <w:pPr>
        <w:tabs>
          <w:tab w:val="num" w:pos="5760"/>
        </w:tabs>
        <w:ind w:left="5760" w:hanging="360"/>
      </w:pPr>
      <w:rPr>
        <w:rFonts w:ascii="Courier New" w:hAnsi="Courier New" w:hint="default"/>
      </w:rPr>
    </w:lvl>
    <w:lvl w:ilvl="8" w:tplc="90827444" w:tentative="1">
      <w:start w:val="1"/>
      <w:numFmt w:val="bullet"/>
      <w:lvlText w:val=""/>
      <w:lvlJc w:val="left"/>
      <w:pPr>
        <w:tabs>
          <w:tab w:val="num" w:pos="6480"/>
        </w:tabs>
        <w:ind w:left="6480" w:hanging="360"/>
      </w:pPr>
      <w:rPr>
        <w:rFonts w:ascii="Wingdings" w:hAnsi="Wingdings" w:hint="default"/>
      </w:rPr>
    </w:lvl>
  </w:abstractNum>
  <w:abstractNum w:abstractNumId="40">
    <w:nsid w:val="21822A1C"/>
    <w:multiLevelType w:val="hybridMultilevel"/>
    <w:tmpl w:val="3F82E8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23C01BC"/>
    <w:multiLevelType w:val="hybridMultilevel"/>
    <w:tmpl w:val="102A62DA"/>
    <w:lvl w:ilvl="0" w:tplc="80722CEC">
      <w:start w:val="1"/>
      <w:numFmt w:val="bullet"/>
      <w:lvlText w:val=""/>
      <w:lvlJc w:val="left"/>
      <w:pPr>
        <w:tabs>
          <w:tab w:val="num" w:pos="720"/>
        </w:tabs>
        <w:ind w:left="720" w:hanging="360"/>
      </w:pPr>
      <w:rPr>
        <w:rFonts w:ascii="Wingdings" w:hAnsi="Wingdings" w:hint="default"/>
      </w:rPr>
    </w:lvl>
    <w:lvl w:ilvl="1" w:tplc="CE16D4F8">
      <w:start w:val="2"/>
      <w:numFmt w:val="bullet"/>
      <w:lvlText w:val=""/>
      <w:lvlJc w:val="left"/>
      <w:pPr>
        <w:tabs>
          <w:tab w:val="num" w:pos="1440"/>
        </w:tabs>
        <w:ind w:left="1440" w:hanging="360"/>
      </w:pPr>
      <w:rPr>
        <w:rFonts w:ascii="Symbol" w:eastAsia="Times" w:hAnsi="Symbol" w:cs="Times New Roman" w:hint="default"/>
        <w:b/>
      </w:rPr>
    </w:lvl>
    <w:lvl w:ilvl="2" w:tplc="C9B0DFBC" w:tentative="1">
      <w:start w:val="1"/>
      <w:numFmt w:val="bullet"/>
      <w:lvlText w:val=""/>
      <w:lvlJc w:val="left"/>
      <w:pPr>
        <w:tabs>
          <w:tab w:val="num" w:pos="2160"/>
        </w:tabs>
        <w:ind w:left="2160" w:hanging="360"/>
      </w:pPr>
      <w:rPr>
        <w:rFonts w:ascii="Wingdings" w:hAnsi="Wingdings" w:hint="default"/>
      </w:rPr>
    </w:lvl>
    <w:lvl w:ilvl="3" w:tplc="E4EA9CF2" w:tentative="1">
      <w:start w:val="1"/>
      <w:numFmt w:val="bullet"/>
      <w:lvlText w:val=""/>
      <w:lvlJc w:val="left"/>
      <w:pPr>
        <w:tabs>
          <w:tab w:val="num" w:pos="2880"/>
        </w:tabs>
        <w:ind w:left="2880" w:hanging="360"/>
      </w:pPr>
      <w:rPr>
        <w:rFonts w:ascii="Symbol" w:hAnsi="Symbol" w:hint="default"/>
      </w:rPr>
    </w:lvl>
    <w:lvl w:ilvl="4" w:tplc="5F4EC9F4" w:tentative="1">
      <w:start w:val="1"/>
      <w:numFmt w:val="bullet"/>
      <w:lvlText w:val="o"/>
      <w:lvlJc w:val="left"/>
      <w:pPr>
        <w:tabs>
          <w:tab w:val="num" w:pos="3600"/>
        </w:tabs>
        <w:ind w:left="3600" w:hanging="360"/>
      </w:pPr>
      <w:rPr>
        <w:rFonts w:ascii="Courier New" w:hAnsi="Courier New" w:cs="SimSun" w:hint="default"/>
      </w:rPr>
    </w:lvl>
    <w:lvl w:ilvl="5" w:tplc="3C5CF284" w:tentative="1">
      <w:start w:val="1"/>
      <w:numFmt w:val="bullet"/>
      <w:lvlText w:val=""/>
      <w:lvlJc w:val="left"/>
      <w:pPr>
        <w:tabs>
          <w:tab w:val="num" w:pos="4320"/>
        </w:tabs>
        <w:ind w:left="4320" w:hanging="360"/>
      </w:pPr>
      <w:rPr>
        <w:rFonts w:ascii="Wingdings" w:hAnsi="Wingdings" w:hint="default"/>
      </w:rPr>
    </w:lvl>
    <w:lvl w:ilvl="6" w:tplc="35C899B2" w:tentative="1">
      <w:start w:val="1"/>
      <w:numFmt w:val="bullet"/>
      <w:lvlText w:val=""/>
      <w:lvlJc w:val="left"/>
      <w:pPr>
        <w:tabs>
          <w:tab w:val="num" w:pos="5040"/>
        </w:tabs>
        <w:ind w:left="5040" w:hanging="360"/>
      </w:pPr>
      <w:rPr>
        <w:rFonts w:ascii="Symbol" w:hAnsi="Symbol" w:hint="default"/>
      </w:rPr>
    </w:lvl>
    <w:lvl w:ilvl="7" w:tplc="C3E25EDC" w:tentative="1">
      <w:start w:val="1"/>
      <w:numFmt w:val="bullet"/>
      <w:lvlText w:val="o"/>
      <w:lvlJc w:val="left"/>
      <w:pPr>
        <w:tabs>
          <w:tab w:val="num" w:pos="5760"/>
        </w:tabs>
        <w:ind w:left="5760" w:hanging="360"/>
      </w:pPr>
      <w:rPr>
        <w:rFonts w:ascii="Courier New" w:hAnsi="Courier New" w:cs="SimSun" w:hint="default"/>
      </w:rPr>
    </w:lvl>
    <w:lvl w:ilvl="8" w:tplc="A1CA3064" w:tentative="1">
      <w:start w:val="1"/>
      <w:numFmt w:val="bullet"/>
      <w:lvlText w:val=""/>
      <w:lvlJc w:val="left"/>
      <w:pPr>
        <w:tabs>
          <w:tab w:val="num" w:pos="6480"/>
        </w:tabs>
        <w:ind w:left="6480" w:hanging="360"/>
      </w:pPr>
      <w:rPr>
        <w:rFonts w:ascii="Wingdings" w:hAnsi="Wingdings" w:hint="default"/>
      </w:rPr>
    </w:lvl>
  </w:abstractNum>
  <w:abstractNum w:abstractNumId="42">
    <w:nsid w:val="230D585B"/>
    <w:multiLevelType w:val="hybridMultilevel"/>
    <w:tmpl w:val="E1423266"/>
    <w:lvl w:ilvl="0" w:tplc="5C488892">
      <w:start w:val="1"/>
      <w:numFmt w:val="bullet"/>
      <w:lvlText w:val=""/>
      <w:lvlJc w:val="left"/>
      <w:pPr>
        <w:tabs>
          <w:tab w:val="num" w:pos="720"/>
        </w:tabs>
        <w:ind w:left="720" w:hanging="360"/>
      </w:pPr>
      <w:rPr>
        <w:rFonts w:ascii="Wingdings" w:hAnsi="Wingdings" w:hint="default"/>
      </w:rPr>
    </w:lvl>
    <w:lvl w:ilvl="1" w:tplc="DC6A81D8" w:tentative="1">
      <w:start w:val="1"/>
      <w:numFmt w:val="bullet"/>
      <w:lvlText w:val="o"/>
      <w:lvlJc w:val="left"/>
      <w:pPr>
        <w:tabs>
          <w:tab w:val="num" w:pos="1440"/>
        </w:tabs>
        <w:ind w:left="1440" w:hanging="360"/>
      </w:pPr>
      <w:rPr>
        <w:rFonts w:ascii="Courier New" w:hAnsi="Courier New" w:cs="SimSun" w:hint="default"/>
      </w:rPr>
    </w:lvl>
    <w:lvl w:ilvl="2" w:tplc="DC02D958" w:tentative="1">
      <w:start w:val="1"/>
      <w:numFmt w:val="bullet"/>
      <w:lvlText w:val=""/>
      <w:lvlJc w:val="left"/>
      <w:pPr>
        <w:tabs>
          <w:tab w:val="num" w:pos="2160"/>
        </w:tabs>
        <w:ind w:left="2160" w:hanging="360"/>
      </w:pPr>
      <w:rPr>
        <w:rFonts w:ascii="Wingdings" w:hAnsi="Wingdings" w:hint="default"/>
      </w:rPr>
    </w:lvl>
    <w:lvl w:ilvl="3" w:tplc="9B76752A" w:tentative="1">
      <w:start w:val="1"/>
      <w:numFmt w:val="bullet"/>
      <w:lvlText w:val=""/>
      <w:lvlJc w:val="left"/>
      <w:pPr>
        <w:tabs>
          <w:tab w:val="num" w:pos="2880"/>
        </w:tabs>
        <w:ind w:left="2880" w:hanging="360"/>
      </w:pPr>
      <w:rPr>
        <w:rFonts w:ascii="Symbol" w:hAnsi="Symbol" w:hint="default"/>
      </w:rPr>
    </w:lvl>
    <w:lvl w:ilvl="4" w:tplc="6756CA2E" w:tentative="1">
      <w:start w:val="1"/>
      <w:numFmt w:val="bullet"/>
      <w:lvlText w:val="o"/>
      <w:lvlJc w:val="left"/>
      <w:pPr>
        <w:tabs>
          <w:tab w:val="num" w:pos="3600"/>
        </w:tabs>
        <w:ind w:left="3600" w:hanging="360"/>
      </w:pPr>
      <w:rPr>
        <w:rFonts w:ascii="Courier New" w:hAnsi="Courier New" w:cs="SimSun" w:hint="default"/>
      </w:rPr>
    </w:lvl>
    <w:lvl w:ilvl="5" w:tplc="D7209C00" w:tentative="1">
      <w:start w:val="1"/>
      <w:numFmt w:val="bullet"/>
      <w:lvlText w:val=""/>
      <w:lvlJc w:val="left"/>
      <w:pPr>
        <w:tabs>
          <w:tab w:val="num" w:pos="4320"/>
        </w:tabs>
        <w:ind w:left="4320" w:hanging="360"/>
      </w:pPr>
      <w:rPr>
        <w:rFonts w:ascii="Wingdings" w:hAnsi="Wingdings" w:hint="default"/>
      </w:rPr>
    </w:lvl>
    <w:lvl w:ilvl="6" w:tplc="1194D27C" w:tentative="1">
      <w:start w:val="1"/>
      <w:numFmt w:val="bullet"/>
      <w:lvlText w:val=""/>
      <w:lvlJc w:val="left"/>
      <w:pPr>
        <w:tabs>
          <w:tab w:val="num" w:pos="5040"/>
        </w:tabs>
        <w:ind w:left="5040" w:hanging="360"/>
      </w:pPr>
      <w:rPr>
        <w:rFonts w:ascii="Symbol" w:hAnsi="Symbol" w:hint="default"/>
      </w:rPr>
    </w:lvl>
    <w:lvl w:ilvl="7" w:tplc="760C4DA8" w:tentative="1">
      <w:start w:val="1"/>
      <w:numFmt w:val="bullet"/>
      <w:lvlText w:val="o"/>
      <w:lvlJc w:val="left"/>
      <w:pPr>
        <w:tabs>
          <w:tab w:val="num" w:pos="5760"/>
        </w:tabs>
        <w:ind w:left="5760" w:hanging="360"/>
      </w:pPr>
      <w:rPr>
        <w:rFonts w:ascii="Courier New" w:hAnsi="Courier New" w:cs="SimSun" w:hint="default"/>
      </w:rPr>
    </w:lvl>
    <w:lvl w:ilvl="8" w:tplc="79C876F0" w:tentative="1">
      <w:start w:val="1"/>
      <w:numFmt w:val="bullet"/>
      <w:lvlText w:val=""/>
      <w:lvlJc w:val="left"/>
      <w:pPr>
        <w:tabs>
          <w:tab w:val="num" w:pos="6480"/>
        </w:tabs>
        <w:ind w:left="6480" w:hanging="360"/>
      </w:pPr>
      <w:rPr>
        <w:rFonts w:ascii="Wingdings" w:hAnsi="Wingdings" w:hint="default"/>
      </w:rPr>
    </w:lvl>
  </w:abstractNum>
  <w:abstractNum w:abstractNumId="43">
    <w:nsid w:val="24395D6C"/>
    <w:multiLevelType w:val="hybridMultilevel"/>
    <w:tmpl w:val="90E2C4C8"/>
    <w:lvl w:ilvl="0" w:tplc="70725CB0">
      <w:start w:val="1"/>
      <w:numFmt w:val="bullet"/>
      <w:lvlText w:val=""/>
      <w:lvlJc w:val="left"/>
      <w:pPr>
        <w:tabs>
          <w:tab w:val="num" w:pos="720"/>
        </w:tabs>
        <w:ind w:left="720" w:hanging="360"/>
      </w:pPr>
      <w:rPr>
        <w:rFonts w:ascii="Symbol" w:hAnsi="Symbol" w:hint="default"/>
      </w:rPr>
    </w:lvl>
    <w:lvl w:ilvl="1" w:tplc="506C9F20" w:tentative="1">
      <w:start w:val="1"/>
      <w:numFmt w:val="bullet"/>
      <w:lvlText w:val="o"/>
      <w:lvlJc w:val="left"/>
      <w:pPr>
        <w:tabs>
          <w:tab w:val="num" w:pos="1440"/>
        </w:tabs>
        <w:ind w:left="1440" w:hanging="360"/>
      </w:pPr>
      <w:rPr>
        <w:rFonts w:ascii="Courier New" w:hAnsi="Courier New" w:cs="SimSun" w:hint="default"/>
      </w:rPr>
    </w:lvl>
    <w:lvl w:ilvl="2" w:tplc="38B289CA" w:tentative="1">
      <w:start w:val="1"/>
      <w:numFmt w:val="bullet"/>
      <w:lvlText w:val=""/>
      <w:lvlJc w:val="left"/>
      <w:pPr>
        <w:tabs>
          <w:tab w:val="num" w:pos="2160"/>
        </w:tabs>
        <w:ind w:left="2160" w:hanging="360"/>
      </w:pPr>
      <w:rPr>
        <w:rFonts w:ascii="Wingdings" w:hAnsi="Wingdings" w:hint="default"/>
      </w:rPr>
    </w:lvl>
    <w:lvl w:ilvl="3" w:tplc="732AA0F8" w:tentative="1">
      <w:start w:val="1"/>
      <w:numFmt w:val="bullet"/>
      <w:lvlText w:val=""/>
      <w:lvlJc w:val="left"/>
      <w:pPr>
        <w:tabs>
          <w:tab w:val="num" w:pos="2880"/>
        </w:tabs>
        <w:ind w:left="2880" w:hanging="360"/>
      </w:pPr>
      <w:rPr>
        <w:rFonts w:ascii="Symbol" w:hAnsi="Symbol" w:hint="default"/>
      </w:rPr>
    </w:lvl>
    <w:lvl w:ilvl="4" w:tplc="E6D4D13C" w:tentative="1">
      <w:start w:val="1"/>
      <w:numFmt w:val="bullet"/>
      <w:lvlText w:val="o"/>
      <w:lvlJc w:val="left"/>
      <w:pPr>
        <w:tabs>
          <w:tab w:val="num" w:pos="3600"/>
        </w:tabs>
        <w:ind w:left="3600" w:hanging="360"/>
      </w:pPr>
      <w:rPr>
        <w:rFonts w:ascii="Courier New" w:hAnsi="Courier New" w:cs="SimSun" w:hint="default"/>
      </w:rPr>
    </w:lvl>
    <w:lvl w:ilvl="5" w:tplc="9AE0F946" w:tentative="1">
      <w:start w:val="1"/>
      <w:numFmt w:val="bullet"/>
      <w:lvlText w:val=""/>
      <w:lvlJc w:val="left"/>
      <w:pPr>
        <w:tabs>
          <w:tab w:val="num" w:pos="4320"/>
        </w:tabs>
        <w:ind w:left="4320" w:hanging="360"/>
      </w:pPr>
      <w:rPr>
        <w:rFonts w:ascii="Wingdings" w:hAnsi="Wingdings" w:hint="default"/>
      </w:rPr>
    </w:lvl>
    <w:lvl w:ilvl="6" w:tplc="ABEC16E6" w:tentative="1">
      <w:start w:val="1"/>
      <w:numFmt w:val="bullet"/>
      <w:lvlText w:val=""/>
      <w:lvlJc w:val="left"/>
      <w:pPr>
        <w:tabs>
          <w:tab w:val="num" w:pos="5040"/>
        </w:tabs>
        <w:ind w:left="5040" w:hanging="360"/>
      </w:pPr>
      <w:rPr>
        <w:rFonts w:ascii="Symbol" w:hAnsi="Symbol" w:hint="default"/>
      </w:rPr>
    </w:lvl>
    <w:lvl w:ilvl="7" w:tplc="EAC89BC0" w:tentative="1">
      <w:start w:val="1"/>
      <w:numFmt w:val="bullet"/>
      <w:lvlText w:val="o"/>
      <w:lvlJc w:val="left"/>
      <w:pPr>
        <w:tabs>
          <w:tab w:val="num" w:pos="5760"/>
        </w:tabs>
        <w:ind w:left="5760" w:hanging="360"/>
      </w:pPr>
      <w:rPr>
        <w:rFonts w:ascii="Courier New" w:hAnsi="Courier New" w:cs="SimSun" w:hint="default"/>
      </w:rPr>
    </w:lvl>
    <w:lvl w:ilvl="8" w:tplc="C0E6B6AA" w:tentative="1">
      <w:start w:val="1"/>
      <w:numFmt w:val="bullet"/>
      <w:lvlText w:val=""/>
      <w:lvlJc w:val="left"/>
      <w:pPr>
        <w:tabs>
          <w:tab w:val="num" w:pos="6480"/>
        </w:tabs>
        <w:ind w:left="6480" w:hanging="360"/>
      </w:pPr>
      <w:rPr>
        <w:rFonts w:ascii="Wingdings" w:hAnsi="Wingdings" w:hint="default"/>
      </w:rPr>
    </w:lvl>
  </w:abstractNum>
  <w:abstractNum w:abstractNumId="44">
    <w:nsid w:val="25A02A2C"/>
    <w:multiLevelType w:val="hybridMultilevel"/>
    <w:tmpl w:val="3AF88514"/>
    <w:lvl w:ilvl="0" w:tplc="0F6C1B26">
      <w:start w:val="1"/>
      <w:numFmt w:val="decimal"/>
      <w:lvlText w:val="%1."/>
      <w:lvlJc w:val="left"/>
      <w:pPr>
        <w:tabs>
          <w:tab w:val="num" w:pos="720"/>
        </w:tabs>
        <w:ind w:left="720" w:hanging="360"/>
      </w:pPr>
    </w:lvl>
    <w:lvl w:ilvl="1" w:tplc="E46ED2E8" w:tentative="1">
      <w:start w:val="1"/>
      <w:numFmt w:val="lowerLetter"/>
      <w:lvlText w:val="%2."/>
      <w:lvlJc w:val="left"/>
      <w:pPr>
        <w:tabs>
          <w:tab w:val="num" w:pos="1440"/>
        </w:tabs>
        <w:ind w:left="1440" w:hanging="360"/>
      </w:pPr>
    </w:lvl>
    <w:lvl w:ilvl="2" w:tplc="CB5AE998" w:tentative="1">
      <w:start w:val="1"/>
      <w:numFmt w:val="lowerRoman"/>
      <w:lvlText w:val="%3."/>
      <w:lvlJc w:val="right"/>
      <w:pPr>
        <w:tabs>
          <w:tab w:val="num" w:pos="2160"/>
        </w:tabs>
        <w:ind w:left="2160" w:hanging="180"/>
      </w:pPr>
    </w:lvl>
    <w:lvl w:ilvl="3" w:tplc="1ED0964E" w:tentative="1">
      <w:start w:val="1"/>
      <w:numFmt w:val="decimal"/>
      <w:lvlText w:val="%4."/>
      <w:lvlJc w:val="left"/>
      <w:pPr>
        <w:tabs>
          <w:tab w:val="num" w:pos="2880"/>
        </w:tabs>
        <w:ind w:left="2880" w:hanging="360"/>
      </w:pPr>
    </w:lvl>
    <w:lvl w:ilvl="4" w:tplc="A64EA872" w:tentative="1">
      <w:start w:val="1"/>
      <w:numFmt w:val="lowerLetter"/>
      <w:lvlText w:val="%5."/>
      <w:lvlJc w:val="left"/>
      <w:pPr>
        <w:tabs>
          <w:tab w:val="num" w:pos="3600"/>
        </w:tabs>
        <w:ind w:left="3600" w:hanging="360"/>
      </w:pPr>
    </w:lvl>
    <w:lvl w:ilvl="5" w:tplc="A11EA9E0" w:tentative="1">
      <w:start w:val="1"/>
      <w:numFmt w:val="lowerRoman"/>
      <w:lvlText w:val="%6."/>
      <w:lvlJc w:val="right"/>
      <w:pPr>
        <w:tabs>
          <w:tab w:val="num" w:pos="4320"/>
        </w:tabs>
        <w:ind w:left="4320" w:hanging="180"/>
      </w:pPr>
    </w:lvl>
    <w:lvl w:ilvl="6" w:tplc="8AD0AF46" w:tentative="1">
      <w:start w:val="1"/>
      <w:numFmt w:val="decimal"/>
      <w:lvlText w:val="%7."/>
      <w:lvlJc w:val="left"/>
      <w:pPr>
        <w:tabs>
          <w:tab w:val="num" w:pos="5040"/>
        </w:tabs>
        <w:ind w:left="5040" w:hanging="360"/>
      </w:pPr>
    </w:lvl>
    <w:lvl w:ilvl="7" w:tplc="C24C52D4" w:tentative="1">
      <w:start w:val="1"/>
      <w:numFmt w:val="lowerLetter"/>
      <w:lvlText w:val="%8."/>
      <w:lvlJc w:val="left"/>
      <w:pPr>
        <w:tabs>
          <w:tab w:val="num" w:pos="5760"/>
        </w:tabs>
        <w:ind w:left="5760" w:hanging="360"/>
      </w:pPr>
    </w:lvl>
    <w:lvl w:ilvl="8" w:tplc="198444C6" w:tentative="1">
      <w:start w:val="1"/>
      <w:numFmt w:val="lowerRoman"/>
      <w:lvlText w:val="%9."/>
      <w:lvlJc w:val="right"/>
      <w:pPr>
        <w:tabs>
          <w:tab w:val="num" w:pos="6480"/>
        </w:tabs>
        <w:ind w:left="6480" w:hanging="180"/>
      </w:pPr>
    </w:lvl>
  </w:abstractNum>
  <w:abstractNum w:abstractNumId="45">
    <w:nsid w:val="263D2A7D"/>
    <w:multiLevelType w:val="hybridMultilevel"/>
    <w:tmpl w:val="7AEAC82A"/>
    <w:lvl w:ilvl="0" w:tplc="1A7C8480">
      <w:start w:val="1"/>
      <w:numFmt w:val="bullet"/>
      <w:lvlText w:val=""/>
      <w:lvlJc w:val="left"/>
      <w:pPr>
        <w:tabs>
          <w:tab w:val="num" w:pos="720"/>
        </w:tabs>
        <w:ind w:left="720" w:hanging="360"/>
      </w:pPr>
      <w:rPr>
        <w:rFonts w:ascii="Symbol" w:hAnsi="Symbol" w:hint="default"/>
      </w:rPr>
    </w:lvl>
    <w:lvl w:ilvl="1" w:tplc="ADD65506">
      <w:start w:val="1"/>
      <w:numFmt w:val="decimal"/>
      <w:lvlText w:val="%2."/>
      <w:lvlJc w:val="left"/>
      <w:pPr>
        <w:tabs>
          <w:tab w:val="num" w:pos="1440"/>
        </w:tabs>
        <w:ind w:left="1440" w:hanging="360"/>
      </w:pPr>
    </w:lvl>
    <w:lvl w:ilvl="2" w:tplc="468E0212" w:tentative="1">
      <w:start w:val="1"/>
      <w:numFmt w:val="bullet"/>
      <w:lvlText w:val=""/>
      <w:lvlJc w:val="left"/>
      <w:pPr>
        <w:tabs>
          <w:tab w:val="num" w:pos="2160"/>
        </w:tabs>
        <w:ind w:left="2160" w:hanging="360"/>
      </w:pPr>
      <w:rPr>
        <w:rFonts w:ascii="Wingdings" w:hAnsi="Wingdings" w:hint="default"/>
      </w:rPr>
    </w:lvl>
    <w:lvl w:ilvl="3" w:tplc="E5B4B6FE" w:tentative="1">
      <w:start w:val="1"/>
      <w:numFmt w:val="bullet"/>
      <w:lvlText w:val=""/>
      <w:lvlJc w:val="left"/>
      <w:pPr>
        <w:tabs>
          <w:tab w:val="num" w:pos="2880"/>
        </w:tabs>
        <w:ind w:left="2880" w:hanging="360"/>
      </w:pPr>
      <w:rPr>
        <w:rFonts w:ascii="Symbol" w:hAnsi="Symbol" w:hint="default"/>
      </w:rPr>
    </w:lvl>
    <w:lvl w:ilvl="4" w:tplc="CBCCC94C" w:tentative="1">
      <w:start w:val="1"/>
      <w:numFmt w:val="bullet"/>
      <w:lvlText w:val="o"/>
      <w:lvlJc w:val="left"/>
      <w:pPr>
        <w:tabs>
          <w:tab w:val="num" w:pos="3600"/>
        </w:tabs>
        <w:ind w:left="3600" w:hanging="360"/>
      </w:pPr>
      <w:rPr>
        <w:rFonts w:ascii="Courier New" w:hAnsi="Courier New" w:hint="default"/>
      </w:rPr>
    </w:lvl>
    <w:lvl w:ilvl="5" w:tplc="0A20D3D4" w:tentative="1">
      <w:start w:val="1"/>
      <w:numFmt w:val="bullet"/>
      <w:lvlText w:val=""/>
      <w:lvlJc w:val="left"/>
      <w:pPr>
        <w:tabs>
          <w:tab w:val="num" w:pos="4320"/>
        </w:tabs>
        <w:ind w:left="4320" w:hanging="360"/>
      </w:pPr>
      <w:rPr>
        <w:rFonts w:ascii="Wingdings" w:hAnsi="Wingdings" w:hint="default"/>
      </w:rPr>
    </w:lvl>
    <w:lvl w:ilvl="6" w:tplc="1AA6A134" w:tentative="1">
      <w:start w:val="1"/>
      <w:numFmt w:val="bullet"/>
      <w:lvlText w:val=""/>
      <w:lvlJc w:val="left"/>
      <w:pPr>
        <w:tabs>
          <w:tab w:val="num" w:pos="5040"/>
        </w:tabs>
        <w:ind w:left="5040" w:hanging="360"/>
      </w:pPr>
      <w:rPr>
        <w:rFonts w:ascii="Symbol" w:hAnsi="Symbol" w:hint="default"/>
      </w:rPr>
    </w:lvl>
    <w:lvl w:ilvl="7" w:tplc="C2FA6A30" w:tentative="1">
      <w:start w:val="1"/>
      <w:numFmt w:val="bullet"/>
      <w:lvlText w:val="o"/>
      <w:lvlJc w:val="left"/>
      <w:pPr>
        <w:tabs>
          <w:tab w:val="num" w:pos="5760"/>
        </w:tabs>
        <w:ind w:left="5760" w:hanging="360"/>
      </w:pPr>
      <w:rPr>
        <w:rFonts w:ascii="Courier New" w:hAnsi="Courier New" w:hint="default"/>
      </w:rPr>
    </w:lvl>
    <w:lvl w:ilvl="8" w:tplc="27C2882C" w:tentative="1">
      <w:start w:val="1"/>
      <w:numFmt w:val="bullet"/>
      <w:lvlText w:val=""/>
      <w:lvlJc w:val="left"/>
      <w:pPr>
        <w:tabs>
          <w:tab w:val="num" w:pos="6480"/>
        </w:tabs>
        <w:ind w:left="6480" w:hanging="360"/>
      </w:pPr>
      <w:rPr>
        <w:rFonts w:ascii="Wingdings" w:hAnsi="Wingdings" w:hint="default"/>
      </w:rPr>
    </w:lvl>
  </w:abstractNum>
  <w:abstractNum w:abstractNumId="46">
    <w:nsid w:val="267F1064"/>
    <w:multiLevelType w:val="hybridMultilevel"/>
    <w:tmpl w:val="E3B4FE06"/>
    <w:lvl w:ilvl="0" w:tplc="6508546C">
      <w:start w:val="1"/>
      <w:numFmt w:val="bullet"/>
      <w:lvlText w:val=""/>
      <w:lvlJc w:val="left"/>
      <w:pPr>
        <w:tabs>
          <w:tab w:val="num" w:pos="720"/>
        </w:tabs>
        <w:ind w:left="720" w:hanging="360"/>
      </w:pPr>
      <w:rPr>
        <w:rFonts w:ascii="Wingdings" w:hAnsi="Wingdings" w:hint="default"/>
      </w:rPr>
    </w:lvl>
    <w:lvl w:ilvl="1" w:tplc="058E8ED2" w:tentative="1">
      <w:start w:val="1"/>
      <w:numFmt w:val="bullet"/>
      <w:lvlText w:val="o"/>
      <w:lvlJc w:val="left"/>
      <w:pPr>
        <w:tabs>
          <w:tab w:val="num" w:pos="1440"/>
        </w:tabs>
        <w:ind w:left="1440" w:hanging="360"/>
      </w:pPr>
      <w:rPr>
        <w:rFonts w:ascii="Courier New" w:hAnsi="Courier New" w:cs="SimSun" w:hint="default"/>
      </w:rPr>
    </w:lvl>
    <w:lvl w:ilvl="2" w:tplc="9AB2160A" w:tentative="1">
      <w:start w:val="1"/>
      <w:numFmt w:val="bullet"/>
      <w:lvlText w:val=""/>
      <w:lvlJc w:val="left"/>
      <w:pPr>
        <w:tabs>
          <w:tab w:val="num" w:pos="2160"/>
        </w:tabs>
        <w:ind w:left="2160" w:hanging="360"/>
      </w:pPr>
      <w:rPr>
        <w:rFonts w:ascii="Wingdings" w:hAnsi="Wingdings" w:hint="default"/>
      </w:rPr>
    </w:lvl>
    <w:lvl w:ilvl="3" w:tplc="C0528412" w:tentative="1">
      <w:start w:val="1"/>
      <w:numFmt w:val="bullet"/>
      <w:lvlText w:val=""/>
      <w:lvlJc w:val="left"/>
      <w:pPr>
        <w:tabs>
          <w:tab w:val="num" w:pos="2880"/>
        </w:tabs>
        <w:ind w:left="2880" w:hanging="360"/>
      </w:pPr>
      <w:rPr>
        <w:rFonts w:ascii="Symbol" w:hAnsi="Symbol" w:hint="default"/>
      </w:rPr>
    </w:lvl>
    <w:lvl w:ilvl="4" w:tplc="462C60BC" w:tentative="1">
      <w:start w:val="1"/>
      <w:numFmt w:val="bullet"/>
      <w:lvlText w:val="o"/>
      <w:lvlJc w:val="left"/>
      <w:pPr>
        <w:tabs>
          <w:tab w:val="num" w:pos="3600"/>
        </w:tabs>
        <w:ind w:left="3600" w:hanging="360"/>
      </w:pPr>
      <w:rPr>
        <w:rFonts w:ascii="Courier New" w:hAnsi="Courier New" w:cs="SimSun" w:hint="default"/>
      </w:rPr>
    </w:lvl>
    <w:lvl w:ilvl="5" w:tplc="75B28F18" w:tentative="1">
      <w:start w:val="1"/>
      <w:numFmt w:val="bullet"/>
      <w:lvlText w:val=""/>
      <w:lvlJc w:val="left"/>
      <w:pPr>
        <w:tabs>
          <w:tab w:val="num" w:pos="4320"/>
        </w:tabs>
        <w:ind w:left="4320" w:hanging="360"/>
      </w:pPr>
      <w:rPr>
        <w:rFonts w:ascii="Wingdings" w:hAnsi="Wingdings" w:hint="default"/>
      </w:rPr>
    </w:lvl>
    <w:lvl w:ilvl="6" w:tplc="18585B2A" w:tentative="1">
      <w:start w:val="1"/>
      <w:numFmt w:val="bullet"/>
      <w:lvlText w:val=""/>
      <w:lvlJc w:val="left"/>
      <w:pPr>
        <w:tabs>
          <w:tab w:val="num" w:pos="5040"/>
        </w:tabs>
        <w:ind w:left="5040" w:hanging="360"/>
      </w:pPr>
      <w:rPr>
        <w:rFonts w:ascii="Symbol" w:hAnsi="Symbol" w:hint="default"/>
      </w:rPr>
    </w:lvl>
    <w:lvl w:ilvl="7" w:tplc="DA6A90B0" w:tentative="1">
      <w:start w:val="1"/>
      <w:numFmt w:val="bullet"/>
      <w:lvlText w:val="o"/>
      <w:lvlJc w:val="left"/>
      <w:pPr>
        <w:tabs>
          <w:tab w:val="num" w:pos="5760"/>
        </w:tabs>
        <w:ind w:left="5760" w:hanging="360"/>
      </w:pPr>
      <w:rPr>
        <w:rFonts w:ascii="Courier New" w:hAnsi="Courier New" w:cs="SimSun" w:hint="default"/>
      </w:rPr>
    </w:lvl>
    <w:lvl w:ilvl="8" w:tplc="423C499A" w:tentative="1">
      <w:start w:val="1"/>
      <w:numFmt w:val="bullet"/>
      <w:lvlText w:val=""/>
      <w:lvlJc w:val="left"/>
      <w:pPr>
        <w:tabs>
          <w:tab w:val="num" w:pos="6480"/>
        </w:tabs>
        <w:ind w:left="6480" w:hanging="360"/>
      </w:pPr>
      <w:rPr>
        <w:rFonts w:ascii="Wingdings" w:hAnsi="Wingdings" w:hint="default"/>
      </w:rPr>
    </w:lvl>
  </w:abstractNum>
  <w:abstractNum w:abstractNumId="47">
    <w:nsid w:val="272A2221"/>
    <w:multiLevelType w:val="hybridMultilevel"/>
    <w:tmpl w:val="2B920C5C"/>
    <w:lvl w:ilvl="0" w:tplc="CF4A0844">
      <w:start w:val="1"/>
      <w:numFmt w:val="decimal"/>
      <w:lvlText w:val="%1."/>
      <w:lvlJc w:val="left"/>
      <w:pPr>
        <w:tabs>
          <w:tab w:val="num" w:pos="720"/>
        </w:tabs>
        <w:ind w:left="720" w:hanging="360"/>
      </w:pPr>
    </w:lvl>
    <w:lvl w:ilvl="1" w:tplc="8B48B556" w:tentative="1">
      <w:start w:val="1"/>
      <w:numFmt w:val="lowerLetter"/>
      <w:lvlText w:val="%2."/>
      <w:lvlJc w:val="left"/>
      <w:pPr>
        <w:tabs>
          <w:tab w:val="num" w:pos="1440"/>
        </w:tabs>
        <w:ind w:left="1440" w:hanging="360"/>
      </w:pPr>
    </w:lvl>
    <w:lvl w:ilvl="2" w:tplc="1AE88500" w:tentative="1">
      <w:start w:val="1"/>
      <w:numFmt w:val="lowerRoman"/>
      <w:lvlText w:val="%3."/>
      <w:lvlJc w:val="right"/>
      <w:pPr>
        <w:tabs>
          <w:tab w:val="num" w:pos="2160"/>
        </w:tabs>
        <w:ind w:left="2160" w:hanging="180"/>
      </w:pPr>
    </w:lvl>
    <w:lvl w:ilvl="3" w:tplc="B1F6C33A" w:tentative="1">
      <w:start w:val="1"/>
      <w:numFmt w:val="decimal"/>
      <w:lvlText w:val="%4."/>
      <w:lvlJc w:val="left"/>
      <w:pPr>
        <w:tabs>
          <w:tab w:val="num" w:pos="2880"/>
        </w:tabs>
        <w:ind w:left="2880" w:hanging="360"/>
      </w:pPr>
    </w:lvl>
    <w:lvl w:ilvl="4" w:tplc="2DDCC3E6" w:tentative="1">
      <w:start w:val="1"/>
      <w:numFmt w:val="lowerLetter"/>
      <w:lvlText w:val="%5."/>
      <w:lvlJc w:val="left"/>
      <w:pPr>
        <w:tabs>
          <w:tab w:val="num" w:pos="3600"/>
        </w:tabs>
        <w:ind w:left="3600" w:hanging="360"/>
      </w:pPr>
    </w:lvl>
    <w:lvl w:ilvl="5" w:tplc="D4626582" w:tentative="1">
      <w:start w:val="1"/>
      <w:numFmt w:val="lowerRoman"/>
      <w:lvlText w:val="%6."/>
      <w:lvlJc w:val="right"/>
      <w:pPr>
        <w:tabs>
          <w:tab w:val="num" w:pos="4320"/>
        </w:tabs>
        <w:ind w:left="4320" w:hanging="180"/>
      </w:pPr>
    </w:lvl>
    <w:lvl w:ilvl="6" w:tplc="829860B0" w:tentative="1">
      <w:start w:val="1"/>
      <w:numFmt w:val="decimal"/>
      <w:lvlText w:val="%7."/>
      <w:lvlJc w:val="left"/>
      <w:pPr>
        <w:tabs>
          <w:tab w:val="num" w:pos="5040"/>
        </w:tabs>
        <w:ind w:left="5040" w:hanging="360"/>
      </w:pPr>
    </w:lvl>
    <w:lvl w:ilvl="7" w:tplc="984C1A5C" w:tentative="1">
      <w:start w:val="1"/>
      <w:numFmt w:val="lowerLetter"/>
      <w:lvlText w:val="%8."/>
      <w:lvlJc w:val="left"/>
      <w:pPr>
        <w:tabs>
          <w:tab w:val="num" w:pos="5760"/>
        </w:tabs>
        <w:ind w:left="5760" w:hanging="360"/>
      </w:pPr>
    </w:lvl>
    <w:lvl w:ilvl="8" w:tplc="8D741A70" w:tentative="1">
      <w:start w:val="1"/>
      <w:numFmt w:val="lowerRoman"/>
      <w:lvlText w:val="%9."/>
      <w:lvlJc w:val="right"/>
      <w:pPr>
        <w:tabs>
          <w:tab w:val="num" w:pos="6480"/>
        </w:tabs>
        <w:ind w:left="6480" w:hanging="180"/>
      </w:pPr>
    </w:lvl>
  </w:abstractNum>
  <w:abstractNum w:abstractNumId="48">
    <w:nsid w:val="2A1A641D"/>
    <w:multiLevelType w:val="hybridMultilevel"/>
    <w:tmpl w:val="DE9EE27A"/>
    <w:lvl w:ilvl="0" w:tplc="EEA6EB52">
      <w:start w:val="1"/>
      <w:numFmt w:val="bullet"/>
      <w:lvlText w:val=""/>
      <w:lvlJc w:val="left"/>
      <w:pPr>
        <w:tabs>
          <w:tab w:val="num" w:pos="720"/>
        </w:tabs>
        <w:ind w:left="720" w:hanging="360"/>
      </w:pPr>
      <w:rPr>
        <w:rFonts w:ascii="Symbol" w:hAnsi="Symbol" w:hint="default"/>
      </w:rPr>
    </w:lvl>
    <w:lvl w:ilvl="1" w:tplc="2BAA9D06" w:tentative="1">
      <w:start w:val="1"/>
      <w:numFmt w:val="bullet"/>
      <w:lvlText w:val="o"/>
      <w:lvlJc w:val="left"/>
      <w:pPr>
        <w:tabs>
          <w:tab w:val="num" w:pos="1440"/>
        </w:tabs>
        <w:ind w:left="1440" w:hanging="360"/>
      </w:pPr>
      <w:rPr>
        <w:rFonts w:ascii="Courier New" w:hAnsi="Courier New" w:hint="default"/>
      </w:rPr>
    </w:lvl>
    <w:lvl w:ilvl="2" w:tplc="8514DCA4" w:tentative="1">
      <w:start w:val="1"/>
      <w:numFmt w:val="bullet"/>
      <w:lvlText w:val=""/>
      <w:lvlJc w:val="left"/>
      <w:pPr>
        <w:tabs>
          <w:tab w:val="num" w:pos="2160"/>
        </w:tabs>
        <w:ind w:left="2160" w:hanging="360"/>
      </w:pPr>
      <w:rPr>
        <w:rFonts w:ascii="Wingdings" w:hAnsi="Wingdings" w:hint="default"/>
      </w:rPr>
    </w:lvl>
    <w:lvl w:ilvl="3" w:tplc="208054A8" w:tentative="1">
      <w:start w:val="1"/>
      <w:numFmt w:val="bullet"/>
      <w:lvlText w:val=""/>
      <w:lvlJc w:val="left"/>
      <w:pPr>
        <w:tabs>
          <w:tab w:val="num" w:pos="2880"/>
        </w:tabs>
        <w:ind w:left="2880" w:hanging="360"/>
      </w:pPr>
      <w:rPr>
        <w:rFonts w:ascii="Symbol" w:hAnsi="Symbol" w:hint="default"/>
      </w:rPr>
    </w:lvl>
    <w:lvl w:ilvl="4" w:tplc="2C74A9AC" w:tentative="1">
      <w:start w:val="1"/>
      <w:numFmt w:val="bullet"/>
      <w:lvlText w:val="o"/>
      <w:lvlJc w:val="left"/>
      <w:pPr>
        <w:tabs>
          <w:tab w:val="num" w:pos="3600"/>
        </w:tabs>
        <w:ind w:left="3600" w:hanging="360"/>
      </w:pPr>
      <w:rPr>
        <w:rFonts w:ascii="Courier New" w:hAnsi="Courier New" w:hint="default"/>
      </w:rPr>
    </w:lvl>
    <w:lvl w:ilvl="5" w:tplc="D49A90D0" w:tentative="1">
      <w:start w:val="1"/>
      <w:numFmt w:val="bullet"/>
      <w:lvlText w:val=""/>
      <w:lvlJc w:val="left"/>
      <w:pPr>
        <w:tabs>
          <w:tab w:val="num" w:pos="4320"/>
        </w:tabs>
        <w:ind w:left="4320" w:hanging="360"/>
      </w:pPr>
      <w:rPr>
        <w:rFonts w:ascii="Wingdings" w:hAnsi="Wingdings" w:hint="default"/>
      </w:rPr>
    </w:lvl>
    <w:lvl w:ilvl="6" w:tplc="F5626BAE" w:tentative="1">
      <w:start w:val="1"/>
      <w:numFmt w:val="bullet"/>
      <w:lvlText w:val=""/>
      <w:lvlJc w:val="left"/>
      <w:pPr>
        <w:tabs>
          <w:tab w:val="num" w:pos="5040"/>
        </w:tabs>
        <w:ind w:left="5040" w:hanging="360"/>
      </w:pPr>
      <w:rPr>
        <w:rFonts w:ascii="Symbol" w:hAnsi="Symbol" w:hint="default"/>
      </w:rPr>
    </w:lvl>
    <w:lvl w:ilvl="7" w:tplc="8D80E438" w:tentative="1">
      <w:start w:val="1"/>
      <w:numFmt w:val="bullet"/>
      <w:lvlText w:val="o"/>
      <w:lvlJc w:val="left"/>
      <w:pPr>
        <w:tabs>
          <w:tab w:val="num" w:pos="5760"/>
        </w:tabs>
        <w:ind w:left="5760" w:hanging="360"/>
      </w:pPr>
      <w:rPr>
        <w:rFonts w:ascii="Courier New" w:hAnsi="Courier New" w:hint="default"/>
      </w:rPr>
    </w:lvl>
    <w:lvl w:ilvl="8" w:tplc="C930C6AA" w:tentative="1">
      <w:start w:val="1"/>
      <w:numFmt w:val="bullet"/>
      <w:lvlText w:val=""/>
      <w:lvlJc w:val="left"/>
      <w:pPr>
        <w:tabs>
          <w:tab w:val="num" w:pos="6480"/>
        </w:tabs>
        <w:ind w:left="6480" w:hanging="360"/>
      </w:pPr>
      <w:rPr>
        <w:rFonts w:ascii="Wingdings" w:hAnsi="Wingdings" w:hint="default"/>
      </w:rPr>
    </w:lvl>
  </w:abstractNum>
  <w:abstractNum w:abstractNumId="49">
    <w:nsid w:val="2A4B34FC"/>
    <w:multiLevelType w:val="hybridMultilevel"/>
    <w:tmpl w:val="EA22A43C"/>
    <w:lvl w:ilvl="0" w:tplc="374EF4C2">
      <w:start w:val="1"/>
      <w:numFmt w:val="decimal"/>
      <w:lvlText w:val="%1."/>
      <w:lvlJc w:val="left"/>
      <w:pPr>
        <w:tabs>
          <w:tab w:val="num" w:pos="720"/>
        </w:tabs>
        <w:ind w:left="720" w:hanging="360"/>
      </w:pPr>
    </w:lvl>
    <w:lvl w:ilvl="1" w:tplc="47E8EF56" w:tentative="1">
      <w:start w:val="1"/>
      <w:numFmt w:val="lowerLetter"/>
      <w:lvlText w:val="%2."/>
      <w:lvlJc w:val="left"/>
      <w:pPr>
        <w:tabs>
          <w:tab w:val="num" w:pos="1440"/>
        </w:tabs>
        <w:ind w:left="1440" w:hanging="360"/>
      </w:pPr>
    </w:lvl>
    <w:lvl w:ilvl="2" w:tplc="4EDA74D2" w:tentative="1">
      <w:start w:val="1"/>
      <w:numFmt w:val="lowerRoman"/>
      <w:lvlText w:val="%3."/>
      <w:lvlJc w:val="right"/>
      <w:pPr>
        <w:tabs>
          <w:tab w:val="num" w:pos="2160"/>
        </w:tabs>
        <w:ind w:left="2160" w:hanging="180"/>
      </w:pPr>
    </w:lvl>
    <w:lvl w:ilvl="3" w:tplc="0E30A814" w:tentative="1">
      <w:start w:val="1"/>
      <w:numFmt w:val="decimal"/>
      <w:lvlText w:val="%4."/>
      <w:lvlJc w:val="left"/>
      <w:pPr>
        <w:tabs>
          <w:tab w:val="num" w:pos="2880"/>
        </w:tabs>
        <w:ind w:left="2880" w:hanging="360"/>
      </w:pPr>
    </w:lvl>
    <w:lvl w:ilvl="4" w:tplc="8B0E2054" w:tentative="1">
      <w:start w:val="1"/>
      <w:numFmt w:val="lowerLetter"/>
      <w:lvlText w:val="%5."/>
      <w:lvlJc w:val="left"/>
      <w:pPr>
        <w:tabs>
          <w:tab w:val="num" w:pos="3600"/>
        </w:tabs>
        <w:ind w:left="3600" w:hanging="360"/>
      </w:pPr>
    </w:lvl>
    <w:lvl w:ilvl="5" w:tplc="86E6A138" w:tentative="1">
      <w:start w:val="1"/>
      <w:numFmt w:val="lowerRoman"/>
      <w:lvlText w:val="%6."/>
      <w:lvlJc w:val="right"/>
      <w:pPr>
        <w:tabs>
          <w:tab w:val="num" w:pos="4320"/>
        </w:tabs>
        <w:ind w:left="4320" w:hanging="180"/>
      </w:pPr>
    </w:lvl>
    <w:lvl w:ilvl="6" w:tplc="84BED45C" w:tentative="1">
      <w:start w:val="1"/>
      <w:numFmt w:val="decimal"/>
      <w:lvlText w:val="%7."/>
      <w:lvlJc w:val="left"/>
      <w:pPr>
        <w:tabs>
          <w:tab w:val="num" w:pos="5040"/>
        </w:tabs>
        <w:ind w:left="5040" w:hanging="360"/>
      </w:pPr>
    </w:lvl>
    <w:lvl w:ilvl="7" w:tplc="60063A62" w:tentative="1">
      <w:start w:val="1"/>
      <w:numFmt w:val="lowerLetter"/>
      <w:lvlText w:val="%8."/>
      <w:lvlJc w:val="left"/>
      <w:pPr>
        <w:tabs>
          <w:tab w:val="num" w:pos="5760"/>
        </w:tabs>
        <w:ind w:left="5760" w:hanging="360"/>
      </w:pPr>
    </w:lvl>
    <w:lvl w:ilvl="8" w:tplc="22603D18" w:tentative="1">
      <w:start w:val="1"/>
      <w:numFmt w:val="lowerRoman"/>
      <w:lvlText w:val="%9."/>
      <w:lvlJc w:val="right"/>
      <w:pPr>
        <w:tabs>
          <w:tab w:val="num" w:pos="6480"/>
        </w:tabs>
        <w:ind w:left="6480" w:hanging="180"/>
      </w:pPr>
    </w:lvl>
  </w:abstractNum>
  <w:abstractNum w:abstractNumId="50">
    <w:nsid w:val="2CC115F2"/>
    <w:multiLevelType w:val="hybridMultilevel"/>
    <w:tmpl w:val="53BCE102"/>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2D4F5EBB"/>
    <w:multiLevelType w:val="hybridMultilevel"/>
    <w:tmpl w:val="096E2696"/>
    <w:lvl w:ilvl="0" w:tplc="B6E020B0">
      <w:start w:val="1"/>
      <w:numFmt w:val="bullet"/>
      <w:lvlText w:val=""/>
      <w:lvlJc w:val="left"/>
      <w:pPr>
        <w:tabs>
          <w:tab w:val="num" w:pos="720"/>
        </w:tabs>
        <w:ind w:left="720" w:hanging="360"/>
      </w:pPr>
      <w:rPr>
        <w:rFonts w:ascii="Symbol" w:hAnsi="Symbol" w:hint="default"/>
      </w:rPr>
    </w:lvl>
    <w:lvl w:ilvl="1" w:tplc="6AC0DC7A" w:tentative="1">
      <w:start w:val="1"/>
      <w:numFmt w:val="bullet"/>
      <w:lvlText w:val="o"/>
      <w:lvlJc w:val="left"/>
      <w:pPr>
        <w:tabs>
          <w:tab w:val="num" w:pos="1440"/>
        </w:tabs>
        <w:ind w:left="1440" w:hanging="360"/>
      </w:pPr>
      <w:rPr>
        <w:rFonts w:ascii="Courier New" w:hAnsi="Courier New" w:hint="default"/>
      </w:rPr>
    </w:lvl>
    <w:lvl w:ilvl="2" w:tplc="D92C28A8" w:tentative="1">
      <w:start w:val="1"/>
      <w:numFmt w:val="bullet"/>
      <w:lvlText w:val=""/>
      <w:lvlJc w:val="left"/>
      <w:pPr>
        <w:tabs>
          <w:tab w:val="num" w:pos="2160"/>
        </w:tabs>
        <w:ind w:left="2160" w:hanging="360"/>
      </w:pPr>
      <w:rPr>
        <w:rFonts w:ascii="Wingdings" w:hAnsi="Wingdings" w:hint="default"/>
      </w:rPr>
    </w:lvl>
    <w:lvl w:ilvl="3" w:tplc="301602FA" w:tentative="1">
      <w:start w:val="1"/>
      <w:numFmt w:val="bullet"/>
      <w:lvlText w:val=""/>
      <w:lvlJc w:val="left"/>
      <w:pPr>
        <w:tabs>
          <w:tab w:val="num" w:pos="2880"/>
        </w:tabs>
        <w:ind w:left="2880" w:hanging="360"/>
      </w:pPr>
      <w:rPr>
        <w:rFonts w:ascii="Symbol" w:hAnsi="Symbol" w:hint="default"/>
      </w:rPr>
    </w:lvl>
    <w:lvl w:ilvl="4" w:tplc="94D2D860" w:tentative="1">
      <w:start w:val="1"/>
      <w:numFmt w:val="bullet"/>
      <w:lvlText w:val="o"/>
      <w:lvlJc w:val="left"/>
      <w:pPr>
        <w:tabs>
          <w:tab w:val="num" w:pos="3600"/>
        </w:tabs>
        <w:ind w:left="3600" w:hanging="360"/>
      </w:pPr>
      <w:rPr>
        <w:rFonts w:ascii="Courier New" w:hAnsi="Courier New" w:hint="default"/>
      </w:rPr>
    </w:lvl>
    <w:lvl w:ilvl="5" w:tplc="51E4EEE0" w:tentative="1">
      <w:start w:val="1"/>
      <w:numFmt w:val="bullet"/>
      <w:lvlText w:val=""/>
      <w:lvlJc w:val="left"/>
      <w:pPr>
        <w:tabs>
          <w:tab w:val="num" w:pos="4320"/>
        </w:tabs>
        <w:ind w:left="4320" w:hanging="360"/>
      </w:pPr>
      <w:rPr>
        <w:rFonts w:ascii="Wingdings" w:hAnsi="Wingdings" w:hint="default"/>
      </w:rPr>
    </w:lvl>
    <w:lvl w:ilvl="6" w:tplc="867A752C" w:tentative="1">
      <w:start w:val="1"/>
      <w:numFmt w:val="bullet"/>
      <w:lvlText w:val=""/>
      <w:lvlJc w:val="left"/>
      <w:pPr>
        <w:tabs>
          <w:tab w:val="num" w:pos="5040"/>
        </w:tabs>
        <w:ind w:left="5040" w:hanging="360"/>
      </w:pPr>
      <w:rPr>
        <w:rFonts w:ascii="Symbol" w:hAnsi="Symbol" w:hint="default"/>
      </w:rPr>
    </w:lvl>
    <w:lvl w:ilvl="7" w:tplc="BA9A6070" w:tentative="1">
      <w:start w:val="1"/>
      <w:numFmt w:val="bullet"/>
      <w:lvlText w:val="o"/>
      <w:lvlJc w:val="left"/>
      <w:pPr>
        <w:tabs>
          <w:tab w:val="num" w:pos="5760"/>
        </w:tabs>
        <w:ind w:left="5760" w:hanging="360"/>
      </w:pPr>
      <w:rPr>
        <w:rFonts w:ascii="Courier New" w:hAnsi="Courier New" w:hint="default"/>
      </w:rPr>
    </w:lvl>
    <w:lvl w:ilvl="8" w:tplc="341A3752" w:tentative="1">
      <w:start w:val="1"/>
      <w:numFmt w:val="bullet"/>
      <w:lvlText w:val=""/>
      <w:lvlJc w:val="left"/>
      <w:pPr>
        <w:tabs>
          <w:tab w:val="num" w:pos="6480"/>
        </w:tabs>
        <w:ind w:left="6480" w:hanging="360"/>
      </w:pPr>
      <w:rPr>
        <w:rFonts w:ascii="Wingdings" w:hAnsi="Wingdings" w:hint="default"/>
      </w:rPr>
    </w:lvl>
  </w:abstractNum>
  <w:abstractNum w:abstractNumId="52">
    <w:nsid w:val="2E680293"/>
    <w:multiLevelType w:val="hybridMultilevel"/>
    <w:tmpl w:val="C540A692"/>
    <w:lvl w:ilvl="0" w:tplc="4800B10C">
      <w:start w:val="1"/>
      <w:numFmt w:val="bullet"/>
      <w:lvlText w:val=""/>
      <w:lvlJc w:val="left"/>
      <w:pPr>
        <w:tabs>
          <w:tab w:val="num" w:pos="360"/>
        </w:tabs>
        <w:ind w:left="360" w:hanging="360"/>
      </w:pPr>
      <w:rPr>
        <w:rFonts w:ascii="Wingdings" w:hAnsi="Wingdings" w:hint="default"/>
      </w:rPr>
    </w:lvl>
    <w:lvl w:ilvl="1" w:tplc="C736E77A" w:tentative="1">
      <w:start w:val="1"/>
      <w:numFmt w:val="bullet"/>
      <w:lvlText w:val="o"/>
      <w:lvlJc w:val="left"/>
      <w:pPr>
        <w:tabs>
          <w:tab w:val="num" w:pos="1440"/>
        </w:tabs>
        <w:ind w:left="1440" w:hanging="360"/>
      </w:pPr>
      <w:rPr>
        <w:rFonts w:ascii="Courier New" w:hAnsi="Courier New" w:hint="default"/>
      </w:rPr>
    </w:lvl>
    <w:lvl w:ilvl="2" w:tplc="D5941EB4" w:tentative="1">
      <w:start w:val="1"/>
      <w:numFmt w:val="bullet"/>
      <w:lvlText w:val=""/>
      <w:lvlJc w:val="left"/>
      <w:pPr>
        <w:tabs>
          <w:tab w:val="num" w:pos="2160"/>
        </w:tabs>
        <w:ind w:left="2160" w:hanging="360"/>
      </w:pPr>
      <w:rPr>
        <w:rFonts w:ascii="Wingdings" w:hAnsi="Wingdings" w:hint="default"/>
      </w:rPr>
    </w:lvl>
    <w:lvl w:ilvl="3" w:tplc="2B92D48A" w:tentative="1">
      <w:start w:val="1"/>
      <w:numFmt w:val="bullet"/>
      <w:lvlText w:val=""/>
      <w:lvlJc w:val="left"/>
      <w:pPr>
        <w:tabs>
          <w:tab w:val="num" w:pos="2880"/>
        </w:tabs>
        <w:ind w:left="2880" w:hanging="360"/>
      </w:pPr>
      <w:rPr>
        <w:rFonts w:ascii="Symbol" w:hAnsi="Symbol" w:hint="default"/>
      </w:rPr>
    </w:lvl>
    <w:lvl w:ilvl="4" w:tplc="495E2DB0" w:tentative="1">
      <w:start w:val="1"/>
      <w:numFmt w:val="bullet"/>
      <w:lvlText w:val="o"/>
      <w:lvlJc w:val="left"/>
      <w:pPr>
        <w:tabs>
          <w:tab w:val="num" w:pos="3600"/>
        </w:tabs>
        <w:ind w:left="3600" w:hanging="360"/>
      </w:pPr>
      <w:rPr>
        <w:rFonts w:ascii="Courier New" w:hAnsi="Courier New" w:hint="default"/>
      </w:rPr>
    </w:lvl>
    <w:lvl w:ilvl="5" w:tplc="3A808EAA" w:tentative="1">
      <w:start w:val="1"/>
      <w:numFmt w:val="bullet"/>
      <w:lvlText w:val=""/>
      <w:lvlJc w:val="left"/>
      <w:pPr>
        <w:tabs>
          <w:tab w:val="num" w:pos="4320"/>
        </w:tabs>
        <w:ind w:left="4320" w:hanging="360"/>
      </w:pPr>
      <w:rPr>
        <w:rFonts w:ascii="Wingdings" w:hAnsi="Wingdings" w:hint="default"/>
      </w:rPr>
    </w:lvl>
    <w:lvl w:ilvl="6" w:tplc="A0984DBC" w:tentative="1">
      <w:start w:val="1"/>
      <w:numFmt w:val="bullet"/>
      <w:lvlText w:val=""/>
      <w:lvlJc w:val="left"/>
      <w:pPr>
        <w:tabs>
          <w:tab w:val="num" w:pos="5040"/>
        </w:tabs>
        <w:ind w:left="5040" w:hanging="360"/>
      </w:pPr>
      <w:rPr>
        <w:rFonts w:ascii="Symbol" w:hAnsi="Symbol" w:hint="default"/>
      </w:rPr>
    </w:lvl>
    <w:lvl w:ilvl="7" w:tplc="AD067486" w:tentative="1">
      <w:start w:val="1"/>
      <w:numFmt w:val="bullet"/>
      <w:lvlText w:val="o"/>
      <w:lvlJc w:val="left"/>
      <w:pPr>
        <w:tabs>
          <w:tab w:val="num" w:pos="5760"/>
        </w:tabs>
        <w:ind w:left="5760" w:hanging="360"/>
      </w:pPr>
      <w:rPr>
        <w:rFonts w:ascii="Courier New" w:hAnsi="Courier New" w:hint="default"/>
      </w:rPr>
    </w:lvl>
    <w:lvl w:ilvl="8" w:tplc="99141722" w:tentative="1">
      <w:start w:val="1"/>
      <w:numFmt w:val="bullet"/>
      <w:lvlText w:val=""/>
      <w:lvlJc w:val="left"/>
      <w:pPr>
        <w:tabs>
          <w:tab w:val="num" w:pos="6480"/>
        </w:tabs>
        <w:ind w:left="6480" w:hanging="360"/>
      </w:pPr>
      <w:rPr>
        <w:rFonts w:ascii="Wingdings" w:hAnsi="Wingdings" w:hint="default"/>
      </w:rPr>
    </w:lvl>
  </w:abstractNum>
  <w:abstractNum w:abstractNumId="53">
    <w:nsid w:val="2EDB4BBA"/>
    <w:multiLevelType w:val="hybridMultilevel"/>
    <w:tmpl w:val="A330FB2C"/>
    <w:lvl w:ilvl="0" w:tplc="C170791C">
      <w:start w:val="1"/>
      <w:numFmt w:val="bullet"/>
      <w:lvlText w:val=""/>
      <w:lvlJc w:val="left"/>
      <w:pPr>
        <w:tabs>
          <w:tab w:val="num" w:pos="720"/>
        </w:tabs>
        <w:ind w:left="720" w:hanging="360"/>
      </w:pPr>
      <w:rPr>
        <w:rFonts w:ascii="Symbol" w:hAnsi="Symbol" w:hint="default"/>
      </w:rPr>
    </w:lvl>
    <w:lvl w:ilvl="1" w:tplc="9274043E" w:tentative="1">
      <w:start w:val="1"/>
      <w:numFmt w:val="bullet"/>
      <w:lvlText w:val="o"/>
      <w:lvlJc w:val="left"/>
      <w:pPr>
        <w:tabs>
          <w:tab w:val="num" w:pos="1440"/>
        </w:tabs>
        <w:ind w:left="1440" w:hanging="360"/>
      </w:pPr>
      <w:rPr>
        <w:rFonts w:ascii="Courier New" w:hAnsi="Courier New" w:hint="default"/>
      </w:rPr>
    </w:lvl>
    <w:lvl w:ilvl="2" w:tplc="1F72AC60" w:tentative="1">
      <w:start w:val="1"/>
      <w:numFmt w:val="bullet"/>
      <w:lvlText w:val=""/>
      <w:lvlJc w:val="left"/>
      <w:pPr>
        <w:tabs>
          <w:tab w:val="num" w:pos="2160"/>
        </w:tabs>
        <w:ind w:left="2160" w:hanging="360"/>
      </w:pPr>
      <w:rPr>
        <w:rFonts w:ascii="Wingdings" w:hAnsi="Wingdings" w:hint="default"/>
      </w:rPr>
    </w:lvl>
    <w:lvl w:ilvl="3" w:tplc="88E0666E" w:tentative="1">
      <w:start w:val="1"/>
      <w:numFmt w:val="bullet"/>
      <w:lvlText w:val=""/>
      <w:lvlJc w:val="left"/>
      <w:pPr>
        <w:tabs>
          <w:tab w:val="num" w:pos="2880"/>
        </w:tabs>
        <w:ind w:left="2880" w:hanging="360"/>
      </w:pPr>
      <w:rPr>
        <w:rFonts w:ascii="Symbol" w:hAnsi="Symbol" w:hint="default"/>
      </w:rPr>
    </w:lvl>
    <w:lvl w:ilvl="4" w:tplc="287A489E" w:tentative="1">
      <w:start w:val="1"/>
      <w:numFmt w:val="bullet"/>
      <w:lvlText w:val="o"/>
      <w:lvlJc w:val="left"/>
      <w:pPr>
        <w:tabs>
          <w:tab w:val="num" w:pos="3600"/>
        </w:tabs>
        <w:ind w:left="3600" w:hanging="360"/>
      </w:pPr>
      <w:rPr>
        <w:rFonts w:ascii="Courier New" w:hAnsi="Courier New" w:hint="default"/>
      </w:rPr>
    </w:lvl>
    <w:lvl w:ilvl="5" w:tplc="5DB07E28" w:tentative="1">
      <w:start w:val="1"/>
      <w:numFmt w:val="bullet"/>
      <w:lvlText w:val=""/>
      <w:lvlJc w:val="left"/>
      <w:pPr>
        <w:tabs>
          <w:tab w:val="num" w:pos="4320"/>
        </w:tabs>
        <w:ind w:left="4320" w:hanging="360"/>
      </w:pPr>
      <w:rPr>
        <w:rFonts w:ascii="Wingdings" w:hAnsi="Wingdings" w:hint="default"/>
      </w:rPr>
    </w:lvl>
    <w:lvl w:ilvl="6" w:tplc="4C7EF788" w:tentative="1">
      <w:start w:val="1"/>
      <w:numFmt w:val="bullet"/>
      <w:lvlText w:val=""/>
      <w:lvlJc w:val="left"/>
      <w:pPr>
        <w:tabs>
          <w:tab w:val="num" w:pos="5040"/>
        </w:tabs>
        <w:ind w:left="5040" w:hanging="360"/>
      </w:pPr>
      <w:rPr>
        <w:rFonts w:ascii="Symbol" w:hAnsi="Symbol" w:hint="default"/>
      </w:rPr>
    </w:lvl>
    <w:lvl w:ilvl="7" w:tplc="C492B8A6" w:tentative="1">
      <w:start w:val="1"/>
      <w:numFmt w:val="bullet"/>
      <w:lvlText w:val="o"/>
      <w:lvlJc w:val="left"/>
      <w:pPr>
        <w:tabs>
          <w:tab w:val="num" w:pos="5760"/>
        </w:tabs>
        <w:ind w:left="5760" w:hanging="360"/>
      </w:pPr>
      <w:rPr>
        <w:rFonts w:ascii="Courier New" w:hAnsi="Courier New" w:hint="default"/>
      </w:rPr>
    </w:lvl>
    <w:lvl w:ilvl="8" w:tplc="276E2DE6" w:tentative="1">
      <w:start w:val="1"/>
      <w:numFmt w:val="bullet"/>
      <w:lvlText w:val=""/>
      <w:lvlJc w:val="left"/>
      <w:pPr>
        <w:tabs>
          <w:tab w:val="num" w:pos="6480"/>
        </w:tabs>
        <w:ind w:left="6480" w:hanging="360"/>
      </w:pPr>
      <w:rPr>
        <w:rFonts w:ascii="Wingdings" w:hAnsi="Wingdings" w:hint="default"/>
      </w:rPr>
    </w:lvl>
  </w:abstractNum>
  <w:abstractNum w:abstractNumId="54">
    <w:nsid w:val="2F0A53AD"/>
    <w:multiLevelType w:val="hybridMultilevel"/>
    <w:tmpl w:val="C7F493B8"/>
    <w:lvl w:ilvl="0" w:tplc="78946A76">
      <w:start w:val="1"/>
      <w:numFmt w:val="bullet"/>
      <w:lvlText w:val=""/>
      <w:lvlJc w:val="left"/>
      <w:pPr>
        <w:tabs>
          <w:tab w:val="num" w:pos="720"/>
        </w:tabs>
        <w:ind w:left="720" w:hanging="360"/>
      </w:pPr>
      <w:rPr>
        <w:rFonts w:ascii="Symbol" w:hAnsi="Symbol" w:hint="default"/>
      </w:rPr>
    </w:lvl>
    <w:lvl w:ilvl="1" w:tplc="8A8A3606" w:tentative="1">
      <w:start w:val="1"/>
      <w:numFmt w:val="bullet"/>
      <w:lvlText w:val="o"/>
      <w:lvlJc w:val="left"/>
      <w:pPr>
        <w:tabs>
          <w:tab w:val="num" w:pos="1440"/>
        </w:tabs>
        <w:ind w:left="1440" w:hanging="360"/>
      </w:pPr>
      <w:rPr>
        <w:rFonts w:ascii="Courier New" w:hAnsi="Courier New" w:hint="default"/>
      </w:rPr>
    </w:lvl>
    <w:lvl w:ilvl="2" w:tplc="F072D9F2" w:tentative="1">
      <w:start w:val="1"/>
      <w:numFmt w:val="bullet"/>
      <w:lvlText w:val=""/>
      <w:lvlJc w:val="left"/>
      <w:pPr>
        <w:tabs>
          <w:tab w:val="num" w:pos="2160"/>
        </w:tabs>
        <w:ind w:left="2160" w:hanging="360"/>
      </w:pPr>
      <w:rPr>
        <w:rFonts w:ascii="Wingdings" w:hAnsi="Wingdings" w:hint="default"/>
      </w:rPr>
    </w:lvl>
    <w:lvl w:ilvl="3" w:tplc="C5002EF2" w:tentative="1">
      <w:start w:val="1"/>
      <w:numFmt w:val="bullet"/>
      <w:lvlText w:val=""/>
      <w:lvlJc w:val="left"/>
      <w:pPr>
        <w:tabs>
          <w:tab w:val="num" w:pos="2880"/>
        </w:tabs>
        <w:ind w:left="2880" w:hanging="360"/>
      </w:pPr>
      <w:rPr>
        <w:rFonts w:ascii="Symbol" w:hAnsi="Symbol" w:hint="default"/>
      </w:rPr>
    </w:lvl>
    <w:lvl w:ilvl="4" w:tplc="46B61DD0" w:tentative="1">
      <w:start w:val="1"/>
      <w:numFmt w:val="bullet"/>
      <w:lvlText w:val="o"/>
      <w:lvlJc w:val="left"/>
      <w:pPr>
        <w:tabs>
          <w:tab w:val="num" w:pos="3600"/>
        </w:tabs>
        <w:ind w:left="3600" w:hanging="360"/>
      </w:pPr>
      <w:rPr>
        <w:rFonts w:ascii="Courier New" w:hAnsi="Courier New" w:hint="default"/>
      </w:rPr>
    </w:lvl>
    <w:lvl w:ilvl="5" w:tplc="15B05768" w:tentative="1">
      <w:start w:val="1"/>
      <w:numFmt w:val="bullet"/>
      <w:lvlText w:val=""/>
      <w:lvlJc w:val="left"/>
      <w:pPr>
        <w:tabs>
          <w:tab w:val="num" w:pos="4320"/>
        </w:tabs>
        <w:ind w:left="4320" w:hanging="360"/>
      </w:pPr>
      <w:rPr>
        <w:rFonts w:ascii="Wingdings" w:hAnsi="Wingdings" w:hint="default"/>
      </w:rPr>
    </w:lvl>
    <w:lvl w:ilvl="6" w:tplc="9CD8BB56" w:tentative="1">
      <w:start w:val="1"/>
      <w:numFmt w:val="bullet"/>
      <w:lvlText w:val=""/>
      <w:lvlJc w:val="left"/>
      <w:pPr>
        <w:tabs>
          <w:tab w:val="num" w:pos="5040"/>
        </w:tabs>
        <w:ind w:left="5040" w:hanging="360"/>
      </w:pPr>
      <w:rPr>
        <w:rFonts w:ascii="Symbol" w:hAnsi="Symbol" w:hint="default"/>
      </w:rPr>
    </w:lvl>
    <w:lvl w:ilvl="7" w:tplc="571680E6" w:tentative="1">
      <w:start w:val="1"/>
      <w:numFmt w:val="bullet"/>
      <w:lvlText w:val="o"/>
      <w:lvlJc w:val="left"/>
      <w:pPr>
        <w:tabs>
          <w:tab w:val="num" w:pos="5760"/>
        </w:tabs>
        <w:ind w:left="5760" w:hanging="360"/>
      </w:pPr>
      <w:rPr>
        <w:rFonts w:ascii="Courier New" w:hAnsi="Courier New" w:hint="default"/>
      </w:rPr>
    </w:lvl>
    <w:lvl w:ilvl="8" w:tplc="9BCEB416" w:tentative="1">
      <w:start w:val="1"/>
      <w:numFmt w:val="bullet"/>
      <w:lvlText w:val=""/>
      <w:lvlJc w:val="left"/>
      <w:pPr>
        <w:tabs>
          <w:tab w:val="num" w:pos="6480"/>
        </w:tabs>
        <w:ind w:left="6480" w:hanging="360"/>
      </w:pPr>
      <w:rPr>
        <w:rFonts w:ascii="Wingdings" w:hAnsi="Wingdings" w:hint="default"/>
      </w:rPr>
    </w:lvl>
  </w:abstractNum>
  <w:abstractNum w:abstractNumId="55">
    <w:nsid w:val="30252A53"/>
    <w:multiLevelType w:val="hybridMultilevel"/>
    <w:tmpl w:val="CB1EFB4E"/>
    <w:lvl w:ilvl="0" w:tplc="EFAE9502">
      <w:start w:val="1"/>
      <w:numFmt w:val="bullet"/>
      <w:lvlText w:val=""/>
      <w:lvlJc w:val="left"/>
      <w:pPr>
        <w:tabs>
          <w:tab w:val="num" w:pos="2880"/>
        </w:tabs>
        <w:ind w:left="2880" w:hanging="360"/>
      </w:pPr>
      <w:rPr>
        <w:rFonts w:ascii="Symbol" w:hAnsi="Symbol" w:hint="default"/>
      </w:rPr>
    </w:lvl>
    <w:lvl w:ilvl="1" w:tplc="D46A726A">
      <w:start w:val="1"/>
      <w:numFmt w:val="bullet"/>
      <w:lvlText w:val="o"/>
      <w:lvlJc w:val="left"/>
      <w:pPr>
        <w:tabs>
          <w:tab w:val="num" w:pos="1440"/>
        </w:tabs>
        <w:ind w:left="1440" w:hanging="360"/>
      </w:pPr>
      <w:rPr>
        <w:rFonts w:ascii="Courier New" w:hAnsi="Courier New" w:hint="default"/>
      </w:rPr>
    </w:lvl>
    <w:lvl w:ilvl="2" w:tplc="B9AA4FB4">
      <w:start w:val="1"/>
      <w:numFmt w:val="bullet"/>
      <w:lvlText w:val=""/>
      <w:lvlJc w:val="left"/>
      <w:pPr>
        <w:tabs>
          <w:tab w:val="num" w:pos="2160"/>
        </w:tabs>
        <w:ind w:left="2160" w:hanging="360"/>
      </w:pPr>
      <w:rPr>
        <w:rFonts w:ascii="Wingdings" w:hAnsi="Wingdings" w:hint="default"/>
      </w:rPr>
    </w:lvl>
    <w:lvl w:ilvl="3" w:tplc="2542C672">
      <w:start w:val="1"/>
      <w:numFmt w:val="bullet"/>
      <w:lvlText w:val=""/>
      <w:lvlJc w:val="left"/>
      <w:pPr>
        <w:tabs>
          <w:tab w:val="num" w:pos="2880"/>
        </w:tabs>
        <w:ind w:left="2880" w:hanging="360"/>
      </w:pPr>
      <w:rPr>
        <w:rFonts w:ascii="Symbol" w:hAnsi="Symbol" w:hint="default"/>
      </w:rPr>
    </w:lvl>
    <w:lvl w:ilvl="4" w:tplc="A68CEDF0" w:tentative="1">
      <w:start w:val="1"/>
      <w:numFmt w:val="bullet"/>
      <w:lvlText w:val="o"/>
      <w:lvlJc w:val="left"/>
      <w:pPr>
        <w:tabs>
          <w:tab w:val="num" w:pos="3600"/>
        </w:tabs>
        <w:ind w:left="3600" w:hanging="360"/>
      </w:pPr>
      <w:rPr>
        <w:rFonts w:ascii="Courier New" w:hAnsi="Courier New" w:hint="default"/>
      </w:rPr>
    </w:lvl>
    <w:lvl w:ilvl="5" w:tplc="AFD2A8FA" w:tentative="1">
      <w:start w:val="1"/>
      <w:numFmt w:val="bullet"/>
      <w:lvlText w:val=""/>
      <w:lvlJc w:val="left"/>
      <w:pPr>
        <w:tabs>
          <w:tab w:val="num" w:pos="4320"/>
        </w:tabs>
        <w:ind w:left="4320" w:hanging="360"/>
      </w:pPr>
      <w:rPr>
        <w:rFonts w:ascii="Wingdings" w:hAnsi="Wingdings" w:hint="default"/>
      </w:rPr>
    </w:lvl>
    <w:lvl w:ilvl="6" w:tplc="2AECFB26" w:tentative="1">
      <w:start w:val="1"/>
      <w:numFmt w:val="bullet"/>
      <w:lvlText w:val=""/>
      <w:lvlJc w:val="left"/>
      <w:pPr>
        <w:tabs>
          <w:tab w:val="num" w:pos="5040"/>
        </w:tabs>
        <w:ind w:left="5040" w:hanging="360"/>
      </w:pPr>
      <w:rPr>
        <w:rFonts w:ascii="Symbol" w:hAnsi="Symbol" w:hint="default"/>
      </w:rPr>
    </w:lvl>
    <w:lvl w:ilvl="7" w:tplc="874E3CAC" w:tentative="1">
      <w:start w:val="1"/>
      <w:numFmt w:val="bullet"/>
      <w:lvlText w:val="o"/>
      <w:lvlJc w:val="left"/>
      <w:pPr>
        <w:tabs>
          <w:tab w:val="num" w:pos="5760"/>
        </w:tabs>
        <w:ind w:left="5760" w:hanging="360"/>
      </w:pPr>
      <w:rPr>
        <w:rFonts w:ascii="Courier New" w:hAnsi="Courier New" w:hint="default"/>
      </w:rPr>
    </w:lvl>
    <w:lvl w:ilvl="8" w:tplc="0DB0868A" w:tentative="1">
      <w:start w:val="1"/>
      <w:numFmt w:val="bullet"/>
      <w:lvlText w:val=""/>
      <w:lvlJc w:val="left"/>
      <w:pPr>
        <w:tabs>
          <w:tab w:val="num" w:pos="6480"/>
        </w:tabs>
        <w:ind w:left="6480" w:hanging="360"/>
      </w:pPr>
      <w:rPr>
        <w:rFonts w:ascii="Wingdings" w:hAnsi="Wingdings" w:hint="default"/>
      </w:rPr>
    </w:lvl>
  </w:abstractNum>
  <w:abstractNum w:abstractNumId="56">
    <w:nsid w:val="3027068B"/>
    <w:multiLevelType w:val="hybridMultilevel"/>
    <w:tmpl w:val="7B7CD92A"/>
    <w:lvl w:ilvl="0" w:tplc="614E43A8">
      <w:start w:val="1"/>
      <w:numFmt w:val="bullet"/>
      <w:lvlText w:val=""/>
      <w:lvlJc w:val="left"/>
      <w:pPr>
        <w:tabs>
          <w:tab w:val="num" w:pos="720"/>
        </w:tabs>
        <w:ind w:left="720" w:hanging="360"/>
      </w:pPr>
      <w:rPr>
        <w:rFonts w:ascii="Symbol" w:hAnsi="Symbol" w:hint="default"/>
      </w:rPr>
    </w:lvl>
    <w:lvl w:ilvl="1" w:tplc="DB1C4CE8" w:tentative="1">
      <w:start w:val="1"/>
      <w:numFmt w:val="bullet"/>
      <w:lvlText w:val="o"/>
      <w:lvlJc w:val="left"/>
      <w:pPr>
        <w:tabs>
          <w:tab w:val="num" w:pos="1440"/>
        </w:tabs>
        <w:ind w:left="1440" w:hanging="360"/>
      </w:pPr>
      <w:rPr>
        <w:rFonts w:ascii="Courier New" w:hAnsi="Courier New" w:hint="default"/>
      </w:rPr>
    </w:lvl>
    <w:lvl w:ilvl="2" w:tplc="ED7898E6" w:tentative="1">
      <w:start w:val="1"/>
      <w:numFmt w:val="bullet"/>
      <w:lvlText w:val=""/>
      <w:lvlJc w:val="left"/>
      <w:pPr>
        <w:tabs>
          <w:tab w:val="num" w:pos="2160"/>
        </w:tabs>
        <w:ind w:left="2160" w:hanging="360"/>
      </w:pPr>
      <w:rPr>
        <w:rFonts w:ascii="Wingdings" w:hAnsi="Wingdings" w:hint="default"/>
      </w:rPr>
    </w:lvl>
    <w:lvl w:ilvl="3" w:tplc="1A1E417A" w:tentative="1">
      <w:start w:val="1"/>
      <w:numFmt w:val="bullet"/>
      <w:lvlText w:val=""/>
      <w:lvlJc w:val="left"/>
      <w:pPr>
        <w:tabs>
          <w:tab w:val="num" w:pos="2880"/>
        </w:tabs>
        <w:ind w:left="2880" w:hanging="360"/>
      </w:pPr>
      <w:rPr>
        <w:rFonts w:ascii="Symbol" w:hAnsi="Symbol" w:hint="default"/>
      </w:rPr>
    </w:lvl>
    <w:lvl w:ilvl="4" w:tplc="64F6C266" w:tentative="1">
      <w:start w:val="1"/>
      <w:numFmt w:val="bullet"/>
      <w:lvlText w:val="o"/>
      <w:lvlJc w:val="left"/>
      <w:pPr>
        <w:tabs>
          <w:tab w:val="num" w:pos="3600"/>
        </w:tabs>
        <w:ind w:left="3600" w:hanging="360"/>
      </w:pPr>
      <w:rPr>
        <w:rFonts w:ascii="Courier New" w:hAnsi="Courier New" w:hint="default"/>
      </w:rPr>
    </w:lvl>
    <w:lvl w:ilvl="5" w:tplc="6E063896" w:tentative="1">
      <w:start w:val="1"/>
      <w:numFmt w:val="bullet"/>
      <w:lvlText w:val=""/>
      <w:lvlJc w:val="left"/>
      <w:pPr>
        <w:tabs>
          <w:tab w:val="num" w:pos="4320"/>
        </w:tabs>
        <w:ind w:left="4320" w:hanging="360"/>
      </w:pPr>
      <w:rPr>
        <w:rFonts w:ascii="Wingdings" w:hAnsi="Wingdings" w:hint="default"/>
      </w:rPr>
    </w:lvl>
    <w:lvl w:ilvl="6" w:tplc="5BFEB99C" w:tentative="1">
      <w:start w:val="1"/>
      <w:numFmt w:val="bullet"/>
      <w:lvlText w:val=""/>
      <w:lvlJc w:val="left"/>
      <w:pPr>
        <w:tabs>
          <w:tab w:val="num" w:pos="5040"/>
        </w:tabs>
        <w:ind w:left="5040" w:hanging="360"/>
      </w:pPr>
      <w:rPr>
        <w:rFonts w:ascii="Symbol" w:hAnsi="Symbol" w:hint="default"/>
      </w:rPr>
    </w:lvl>
    <w:lvl w:ilvl="7" w:tplc="47202840" w:tentative="1">
      <w:start w:val="1"/>
      <w:numFmt w:val="bullet"/>
      <w:lvlText w:val="o"/>
      <w:lvlJc w:val="left"/>
      <w:pPr>
        <w:tabs>
          <w:tab w:val="num" w:pos="5760"/>
        </w:tabs>
        <w:ind w:left="5760" w:hanging="360"/>
      </w:pPr>
      <w:rPr>
        <w:rFonts w:ascii="Courier New" w:hAnsi="Courier New" w:hint="default"/>
      </w:rPr>
    </w:lvl>
    <w:lvl w:ilvl="8" w:tplc="93CA1FB6" w:tentative="1">
      <w:start w:val="1"/>
      <w:numFmt w:val="bullet"/>
      <w:lvlText w:val=""/>
      <w:lvlJc w:val="left"/>
      <w:pPr>
        <w:tabs>
          <w:tab w:val="num" w:pos="6480"/>
        </w:tabs>
        <w:ind w:left="6480" w:hanging="360"/>
      </w:pPr>
      <w:rPr>
        <w:rFonts w:ascii="Wingdings" w:hAnsi="Wingdings" w:hint="default"/>
      </w:rPr>
    </w:lvl>
  </w:abstractNum>
  <w:abstractNum w:abstractNumId="57">
    <w:nsid w:val="31E54DA1"/>
    <w:multiLevelType w:val="hybridMultilevel"/>
    <w:tmpl w:val="9D6EF1F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8">
    <w:nsid w:val="321E67D0"/>
    <w:multiLevelType w:val="hybridMultilevel"/>
    <w:tmpl w:val="D6CC04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327029BE"/>
    <w:multiLevelType w:val="hybridMultilevel"/>
    <w:tmpl w:val="1766E2EE"/>
    <w:lvl w:ilvl="0" w:tplc="46A0BFB6">
      <w:start w:val="1"/>
      <w:numFmt w:val="bullet"/>
      <w:lvlText w:val=""/>
      <w:lvlJc w:val="left"/>
      <w:pPr>
        <w:tabs>
          <w:tab w:val="num" w:pos="720"/>
        </w:tabs>
        <w:ind w:left="720" w:hanging="360"/>
      </w:pPr>
      <w:rPr>
        <w:rFonts w:ascii="Symbol" w:hAnsi="Symbol" w:hint="default"/>
      </w:rPr>
    </w:lvl>
    <w:lvl w:ilvl="1" w:tplc="1B74B540" w:tentative="1">
      <w:start w:val="1"/>
      <w:numFmt w:val="bullet"/>
      <w:lvlText w:val="o"/>
      <w:lvlJc w:val="left"/>
      <w:pPr>
        <w:tabs>
          <w:tab w:val="num" w:pos="1440"/>
        </w:tabs>
        <w:ind w:left="1440" w:hanging="360"/>
      </w:pPr>
      <w:rPr>
        <w:rFonts w:ascii="Courier New" w:hAnsi="Courier New" w:hint="default"/>
      </w:rPr>
    </w:lvl>
    <w:lvl w:ilvl="2" w:tplc="D6029258" w:tentative="1">
      <w:start w:val="1"/>
      <w:numFmt w:val="bullet"/>
      <w:lvlText w:val=""/>
      <w:lvlJc w:val="left"/>
      <w:pPr>
        <w:tabs>
          <w:tab w:val="num" w:pos="2160"/>
        </w:tabs>
        <w:ind w:left="2160" w:hanging="360"/>
      </w:pPr>
      <w:rPr>
        <w:rFonts w:ascii="Wingdings" w:hAnsi="Wingdings" w:hint="default"/>
      </w:rPr>
    </w:lvl>
    <w:lvl w:ilvl="3" w:tplc="CC2087BC" w:tentative="1">
      <w:start w:val="1"/>
      <w:numFmt w:val="bullet"/>
      <w:lvlText w:val=""/>
      <w:lvlJc w:val="left"/>
      <w:pPr>
        <w:tabs>
          <w:tab w:val="num" w:pos="2880"/>
        </w:tabs>
        <w:ind w:left="2880" w:hanging="360"/>
      </w:pPr>
      <w:rPr>
        <w:rFonts w:ascii="Symbol" w:hAnsi="Symbol" w:hint="default"/>
      </w:rPr>
    </w:lvl>
    <w:lvl w:ilvl="4" w:tplc="ACB6344C" w:tentative="1">
      <w:start w:val="1"/>
      <w:numFmt w:val="bullet"/>
      <w:lvlText w:val="o"/>
      <w:lvlJc w:val="left"/>
      <w:pPr>
        <w:tabs>
          <w:tab w:val="num" w:pos="3600"/>
        </w:tabs>
        <w:ind w:left="3600" w:hanging="360"/>
      </w:pPr>
      <w:rPr>
        <w:rFonts w:ascii="Courier New" w:hAnsi="Courier New" w:hint="default"/>
      </w:rPr>
    </w:lvl>
    <w:lvl w:ilvl="5" w:tplc="A78AE6E8" w:tentative="1">
      <w:start w:val="1"/>
      <w:numFmt w:val="bullet"/>
      <w:lvlText w:val=""/>
      <w:lvlJc w:val="left"/>
      <w:pPr>
        <w:tabs>
          <w:tab w:val="num" w:pos="4320"/>
        </w:tabs>
        <w:ind w:left="4320" w:hanging="360"/>
      </w:pPr>
      <w:rPr>
        <w:rFonts w:ascii="Wingdings" w:hAnsi="Wingdings" w:hint="default"/>
      </w:rPr>
    </w:lvl>
    <w:lvl w:ilvl="6" w:tplc="E17E50AE" w:tentative="1">
      <w:start w:val="1"/>
      <w:numFmt w:val="bullet"/>
      <w:lvlText w:val=""/>
      <w:lvlJc w:val="left"/>
      <w:pPr>
        <w:tabs>
          <w:tab w:val="num" w:pos="5040"/>
        </w:tabs>
        <w:ind w:left="5040" w:hanging="360"/>
      </w:pPr>
      <w:rPr>
        <w:rFonts w:ascii="Symbol" w:hAnsi="Symbol" w:hint="default"/>
      </w:rPr>
    </w:lvl>
    <w:lvl w:ilvl="7" w:tplc="761ED588" w:tentative="1">
      <w:start w:val="1"/>
      <w:numFmt w:val="bullet"/>
      <w:lvlText w:val="o"/>
      <w:lvlJc w:val="left"/>
      <w:pPr>
        <w:tabs>
          <w:tab w:val="num" w:pos="5760"/>
        </w:tabs>
        <w:ind w:left="5760" w:hanging="360"/>
      </w:pPr>
      <w:rPr>
        <w:rFonts w:ascii="Courier New" w:hAnsi="Courier New" w:hint="default"/>
      </w:rPr>
    </w:lvl>
    <w:lvl w:ilvl="8" w:tplc="74E4DA5C" w:tentative="1">
      <w:start w:val="1"/>
      <w:numFmt w:val="bullet"/>
      <w:lvlText w:val=""/>
      <w:lvlJc w:val="left"/>
      <w:pPr>
        <w:tabs>
          <w:tab w:val="num" w:pos="6480"/>
        </w:tabs>
        <w:ind w:left="6480" w:hanging="360"/>
      </w:pPr>
      <w:rPr>
        <w:rFonts w:ascii="Wingdings" w:hAnsi="Wingdings" w:hint="default"/>
      </w:rPr>
    </w:lvl>
  </w:abstractNum>
  <w:abstractNum w:abstractNumId="60">
    <w:nsid w:val="336866B0"/>
    <w:multiLevelType w:val="hybridMultilevel"/>
    <w:tmpl w:val="65B409F6"/>
    <w:lvl w:ilvl="0" w:tplc="097678E6">
      <w:start w:val="1"/>
      <w:numFmt w:val="bullet"/>
      <w:lvlText w:val=""/>
      <w:lvlJc w:val="left"/>
      <w:pPr>
        <w:tabs>
          <w:tab w:val="num" w:pos="720"/>
        </w:tabs>
        <w:ind w:left="720" w:hanging="360"/>
      </w:pPr>
      <w:rPr>
        <w:rFonts w:ascii="Symbol" w:hAnsi="Symbol" w:hint="default"/>
      </w:rPr>
    </w:lvl>
    <w:lvl w:ilvl="1" w:tplc="8D6852FC" w:tentative="1">
      <w:start w:val="1"/>
      <w:numFmt w:val="bullet"/>
      <w:lvlText w:val="o"/>
      <w:lvlJc w:val="left"/>
      <w:pPr>
        <w:tabs>
          <w:tab w:val="num" w:pos="1440"/>
        </w:tabs>
        <w:ind w:left="1440" w:hanging="360"/>
      </w:pPr>
      <w:rPr>
        <w:rFonts w:ascii="Courier New" w:hAnsi="Courier New" w:hint="default"/>
      </w:rPr>
    </w:lvl>
    <w:lvl w:ilvl="2" w:tplc="F8928724" w:tentative="1">
      <w:start w:val="1"/>
      <w:numFmt w:val="bullet"/>
      <w:lvlText w:val=""/>
      <w:lvlJc w:val="left"/>
      <w:pPr>
        <w:tabs>
          <w:tab w:val="num" w:pos="2160"/>
        </w:tabs>
        <w:ind w:left="2160" w:hanging="360"/>
      </w:pPr>
      <w:rPr>
        <w:rFonts w:ascii="Wingdings" w:hAnsi="Wingdings" w:hint="default"/>
      </w:rPr>
    </w:lvl>
    <w:lvl w:ilvl="3" w:tplc="E89A18E2" w:tentative="1">
      <w:start w:val="1"/>
      <w:numFmt w:val="bullet"/>
      <w:lvlText w:val=""/>
      <w:lvlJc w:val="left"/>
      <w:pPr>
        <w:tabs>
          <w:tab w:val="num" w:pos="2880"/>
        </w:tabs>
        <w:ind w:left="2880" w:hanging="360"/>
      </w:pPr>
      <w:rPr>
        <w:rFonts w:ascii="Symbol" w:hAnsi="Symbol" w:hint="default"/>
      </w:rPr>
    </w:lvl>
    <w:lvl w:ilvl="4" w:tplc="12965D38" w:tentative="1">
      <w:start w:val="1"/>
      <w:numFmt w:val="bullet"/>
      <w:lvlText w:val="o"/>
      <w:lvlJc w:val="left"/>
      <w:pPr>
        <w:tabs>
          <w:tab w:val="num" w:pos="3600"/>
        </w:tabs>
        <w:ind w:left="3600" w:hanging="360"/>
      </w:pPr>
      <w:rPr>
        <w:rFonts w:ascii="Courier New" w:hAnsi="Courier New" w:hint="default"/>
      </w:rPr>
    </w:lvl>
    <w:lvl w:ilvl="5" w:tplc="A40CCA1C" w:tentative="1">
      <w:start w:val="1"/>
      <w:numFmt w:val="bullet"/>
      <w:lvlText w:val=""/>
      <w:lvlJc w:val="left"/>
      <w:pPr>
        <w:tabs>
          <w:tab w:val="num" w:pos="4320"/>
        </w:tabs>
        <w:ind w:left="4320" w:hanging="360"/>
      </w:pPr>
      <w:rPr>
        <w:rFonts w:ascii="Wingdings" w:hAnsi="Wingdings" w:hint="default"/>
      </w:rPr>
    </w:lvl>
    <w:lvl w:ilvl="6" w:tplc="392EF166" w:tentative="1">
      <w:start w:val="1"/>
      <w:numFmt w:val="bullet"/>
      <w:lvlText w:val=""/>
      <w:lvlJc w:val="left"/>
      <w:pPr>
        <w:tabs>
          <w:tab w:val="num" w:pos="5040"/>
        </w:tabs>
        <w:ind w:left="5040" w:hanging="360"/>
      </w:pPr>
      <w:rPr>
        <w:rFonts w:ascii="Symbol" w:hAnsi="Symbol" w:hint="default"/>
      </w:rPr>
    </w:lvl>
    <w:lvl w:ilvl="7" w:tplc="89064AC4" w:tentative="1">
      <w:start w:val="1"/>
      <w:numFmt w:val="bullet"/>
      <w:lvlText w:val="o"/>
      <w:lvlJc w:val="left"/>
      <w:pPr>
        <w:tabs>
          <w:tab w:val="num" w:pos="5760"/>
        </w:tabs>
        <w:ind w:left="5760" w:hanging="360"/>
      </w:pPr>
      <w:rPr>
        <w:rFonts w:ascii="Courier New" w:hAnsi="Courier New" w:hint="default"/>
      </w:rPr>
    </w:lvl>
    <w:lvl w:ilvl="8" w:tplc="968850B4" w:tentative="1">
      <w:start w:val="1"/>
      <w:numFmt w:val="bullet"/>
      <w:lvlText w:val=""/>
      <w:lvlJc w:val="left"/>
      <w:pPr>
        <w:tabs>
          <w:tab w:val="num" w:pos="6480"/>
        </w:tabs>
        <w:ind w:left="6480" w:hanging="360"/>
      </w:pPr>
      <w:rPr>
        <w:rFonts w:ascii="Wingdings" w:hAnsi="Wingdings" w:hint="default"/>
      </w:rPr>
    </w:lvl>
  </w:abstractNum>
  <w:abstractNum w:abstractNumId="61">
    <w:nsid w:val="33994069"/>
    <w:multiLevelType w:val="hybridMultilevel"/>
    <w:tmpl w:val="83D61D26"/>
    <w:lvl w:ilvl="0" w:tplc="8CA89E06">
      <w:start w:val="1"/>
      <w:numFmt w:val="bullet"/>
      <w:lvlText w:val=""/>
      <w:lvlJc w:val="left"/>
      <w:pPr>
        <w:tabs>
          <w:tab w:val="num" w:pos="720"/>
        </w:tabs>
        <w:ind w:left="720" w:hanging="360"/>
      </w:pPr>
      <w:rPr>
        <w:rFonts w:ascii="Symbol" w:hAnsi="Symbol" w:hint="default"/>
      </w:rPr>
    </w:lvl>
    <w:lvl w:ilvl="1" w:tplc="B41AD052" w:tentative="1">
      <w:start w:val="1"/>
      <w:numFmt w:val="bullet"/>
      <w:lvlText w:val="o"/>
      <w:lvlJc w:val="left"/>
      <w:pPr>
        <w:tabs>
          <w:tab w:val="num" w:pos="1440"/>
        </w:tabs>
        <w:ind w:left="1440" w:hanging="360"/>
      </w:pPr>
      <w:rPr>
        <w:rFonts w:ascii="Courier New" w:hAnsi="Courier New" w:hint="default"/>
      </w:rPr>
    </w:lvl>
    <w:lvl w:ilvl="2" w:tplc="6FAECD98" w:tentative="1">
      <w:start w:val="1"/>
      <w:numFmt w:val="bullet"/>
      <w:lvlText w:val=""/>
      <w:lvlJc w:val="left"/>
      <w:pPr>
        <w:tabs>
          <w:tab w:val="num" w:pos="2160"/>
        </w:tabs>
        <w:ind w:left="2160" w:hanging="360"/>
      </w:pPr>
      <w:rPr>
        <w:rFonts w:ascii="Wingdings" w:hAnsi="Wingdings" w:hint="default"/>
      </w:rPr>
    </w:lvl>
    <w:lvl w:ilvl="3" w:tplc="BF3E4E90" w:tentative="1">
      <w:start w:val="1"/>
      <w:numFmt w:val="bullet"/>
      <w:lvlText w:val=""/>
      <w:lvlJc w:val="left"/>
      <w:pPr>
        <w:tabs>
          <w:tab w:val="num" w:pos="2880"/>
        </w:tabs>
        <w:ind w:left="2880" w:hanging="360"/>
      </w:pPr>
      <w:rPr>
        <w:rFonts w:ascii="Symbol" w:hAnsi="Symbol" w:hint="default"/>
      </w:rPr>
    </w:lvl>
    <w:lvl w:ilvl="4" w:tplc="3E7C6548" w:tentative="1">
      <w:start w:val="1"/>
      <w:numFmt w:val="bullet"/>
      <w:lvlText w:val="o"/>
      <w:lvlJc w:val="left"/>
      <w:pPr>
        <w:tabs>
          <w:tab w:val="num" w:pos="3600"/>
        </w:tabs>
        <w:ind w:left="3600" w:hanging="360"/>
      </w:pPr>
      <w:rPr>
        <w:rFonts w:ascii="Courier New" w:hAnsi="Courier New" w:hint="default"/>
      </w:rPr>
    </w:lvl>
    <w:lvl w:ilvl="5" w:tplc="0BB43CF0" w:tentative="1">
      <w:start w:val="1"/>
      <w:numFmt w:val="bullet"/>
      <w:lvlText w:val=""/>
      <w:lvlJc w:val="left"/>
      <w:pPr>
        <w:tabs>
          <w:tab w:val="num" w:pos="4320"/>
        </w:tabs>
        <w:ind w:left="4320" w:hanging="360"/>
      </w:pPr>
      <w:rPr>
        <w:rFonts w:ascii="Wingdings" w:hAnsi="Wingdings" w:hint="default"/>
      </w:rPr>
    </w:lvl>
    <w:lvl w:ilvl="6" w:tplc="24A405C0" w:tentative="1">
      <w:start w:val="1"/>
      <w:numFmt w:val="bullet"/>
      <w:lvlText w:val=""/>
      <w:lvlJc w:val="left"/>
      <w:pPr>
        <w:tabs>
          <w:tab w:val="num" w:pos="5040"/>
        </w:tabs>
        <w:ind w:left="5040" w:hanging="360"/>
      </w:pPr>
      <w:rPr>
        <w:rFonts w:ascii="Symbol" w:hAnsi="Symbol" w:hint="default"/>
      </w:rPr>
    </w:lvl>
    <w:lvl w:ilvl="7" w:tplc="CFCC4186" w:tentative="1">
      <w:start w:val="1"/>
      <w:numFmt w:val="bullet"/>
      <w:lvlText w:val="o"/>
      <w:lvlJc w:val="left"/>
      <w:pPr>
        <w:tabs>
          <w:tab w:val="num" w:pos="5760"/>
        </w:tabs>
        <w:ind w:left="5760" w:hanging="360"/>
      </w:pPr>
      <w:rPr>
        <w:rFonts w:ascii="Courier New" w:hAnsi="Courier New" w:hint="default"/>
      </w:rPr>
    </w:lvl>
    <w:lvl w:ilvl="8" w:tplc="311C761E" w:tentative="1">
      <w:start w:val="1"/>
      <w:numFmt w:val="bullet"/>
      <w:lvlText w:val=""/>
      <w:lvlJc w:val="left"/>
      <w:pPr>
        <w:tabs>
          <w:tab w:val="num" w:pos="6480"/>
        </w:tabs>
        <w:ind w:left="6480" w:hanging="360"/>
      </w:pPr>
      <w:rPr>
        <w:rFonts w:ascii="Wingdings" w:hAnsi="Wingdings" w:hint="default"/>
      </w:rPr>
    </w:lvl>
  </w:abstractNum>
  <w:abstractNum w:abstractNumId="62">
    <w:nsid w:val="347817EB"/>
    <w:multiLevelType w:val="hybridMultilevel"/>
    <w:tmpl w:val="82DE1300"/>
    <w:lvl w:ilvl="0" w:tplc="1EAAD7F6">
      <w:start w:val="1"/>
      <w:numFmt w:val="bullet"/>
      <w:lvlText w:val=""/>
      <w:lvlJc w:val="left"/>
      <w:pPr>
        <w:tabs>
          <w:tab w:val="num" w:pos="720"/>
        </w:tabs>
        <w:ind w:left="720" w:hanging="360"/>
      </w:pPr>
      <w:rPr>
        <w:rFonts w:ascii="Symbol" w:hAnsi="Symbol" w:hint="default"/>
      </w:rPr>
    </w:lvl>
    <w:lvl w:ilvl="1" w:tplc="A908345E" w:tentative="1">
      <w:start w:val="1"/>
      <w:numFmt w:val="bullet"/>
      <w:lvlText w:val="o"/>
      <w:lvlJc w:val="left"/>
      <w:pPr>
        <w:tabs>
          <w:tab w:val="num" w:pos="1440"/>
        </w:tabs>
        <w:ind w:left="1440" w:hanging="360"/>
      </w:pPr>
      <w:rPr>
        <w:rFonts w:ascii="Courier New" w:hAnsi="Courier New" w:hint="default"/>
      </w:rPr>
    </w:lvl>
    <w:lvl w:ilvl="2" w:tplc="882807A0" w:tentative="1">
      <w:start w:val="1"/>
      <w:numFmt w:val="bullet"/>
      <w:lvlText w:val=""/>
      <w:lvlJc w:val="left"/>
      <w:pPr>
        <w:tabs>
          <w:tab w:val="num" w:pos="2160"/>
        </w:tabs>
        <w:ind w:left="2160" w:hanging="360"/>
      </w:pPr>
      <w:rPr>
        <w:rFonts w:ascii="Wingdings" w:hAnsi="Wingdings" w:hint="default"/>
      </w:rPr>
    </w:lvl>
    <w:lvl w:ilvl="3" w:tplc="EF843ECE" w:tentative="1">
      <w:start w:val="1"/>
      <w:numFmt w:val="bullet"/>
      <w:lvlText w:val=""/>
      <w:lvlJc w:val="left"/>
      <w:pPr>
        <w:tabs>
          <w:tab w:val="num" w:pos="2880"/>
        </w:tabs>
        <w:ind w:left="2880" w:hanging="360"/>
      </w:pPr>
      <w:rPr>
        <w:rFonts w:ascii="Symbol" w:hAnsi="Symbol" w:hint="default"/>
      </w:rPr>
    </w:lvl>
    <w:lvl w:ilvl="4" w:tplc="F5A2CDC8" w:tentative="1">
      <w:start w:val="1"/>
      <w:numFmt w:val="bullet"/>
      <w:lvlText w:val="o"/>
      <w:lvlJc w:val="left"/>
      <w:pPr>
        <w:tabs>
          <w:tab w:val="num" w:pos="3600"/>
        </w:tabs>
        <w:ind w:left="3600" w:hanging="360"/>
      </w:pPr>
      <w:rPr>
        <w:rFonts w:ascii="Courier New" w:hAnsi="Courier New" w:hint="default"/>
      </w:rPr>
    </w:lvl>
    <w:lvl w:ilvl="5" w:tplc="19DE9F26" w:tentative="1">
      <w:start w:val="1"/>
      <w:numFmt w:val="bullet"/>
      <w:lvlText w:val=""/>
      <w:lvlJc w:val="left"/>
      <w:pPr>
        <w:tabs>
          <w:tab w:val="num" w:pos="4320"/>
        </w:tabs>
        <w:ind w:left="4320" w:hanging="360"/>
      </w:pPr>
      <w:rPr>
        <w:rFonts w:ascii="Wingdings" w:hAnsi="Wingdings" w:hint="default"/>
      </w:rPr>
    </w:lvl>
    <w:lvl w:ilvl="6" w:tplc="EE52586E" w:tentative="1">
      <w:start w:val="1"/>
      <w:numFmt w:val="bullet"/>
      <w:lvlText w:val=""/>
      <w:lvlJc w:val="left"/>
      <w:pPr>
        <w:tabs>
          <w:tab w:val="num" w:pos="5040"/>
        </w:tabs>
        <w:ind w:left="5040" w:hanging="360"/>
      </w:pPr>
      <w:rPr>
        <w:rFonts w:ascii="Symbol" w:hAnsi="Symbol" w:hint="default"/>
      </w:rPr>
    </w:lvl>
    <w:lvl w:ilvl="7" w:tplc="F944604E" w:tentative="1">
      <w:start w:val="1"/>
      <w:numFmt w:val="bullet"/>
      <w:lvlText w:val="o"/>
      <w:lvlJc w:val="left"/>
      <w:pPr>
        <w:tabs>
          <w:tab w:val="num" w:pos="5760"/>
        </w:tabs>
        <w:ind w:left="5760" w:hanging="360"/>
      </w:pPr>
      <w:rPr>
        <w:rFonts w:ascii="Courier New" w:hAnsi="Courier New" w:hint="default"/>
      </w:rPr>
    </w:lvl>
    <w:lvl w:ilvl="8" w:tplc="EC2617B6" w:tentative="1">
      <w:start w:val="1"/>
      <w:numFmt w:val="bullet"/>
      <w:lvlText w:val=""/>
      <w:lvlJc w:val="left"/>
      <w:pPr>
        <w:tabs>
          <w:tab w:val="num" w:pos="6480"/>
        </w:tabs>
        <w:ind w:left="6480" w:hanging="360"/>
      </w:pPr>
      <w:rPr>
        <w:rFonts w:ascii="Wingdings" w:hAnsi="Wingdings" w:hint="default"/>
      </w:rPr>
    </w:lvl>
  </w:abstractNum>
  <w:abstractNum w:abstractNumId="63">
    <w:nsid w:val="35F52367"/>
    <w:multiLevelType w:val="hybridMultilevel"/>
    <w:tmpl w:val="0C4AEC6A"/>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64">
    <w:nsid w:val="37BE2C59"/>
    <w:multiLevelType w:val="hybridMultilevel"/>
    <w:tmpl w:val="02CC93BA"/>
    <w:lvl w:ilvl="0" w:tplc="931AC28E">
      <w:start w:val="1"/>
      <w:numFmt w:val="bullet"/>
      <w:lvlText w:val=""/>
      <w:lvlJc w:val="left"/>
      <w:pPr>
        <w:tabs>
          <w:tab w:val="num" w:pos="720"/>
        </w:tabs>
        <w:ind w:left="720" w:hanging="360"/>
      </w:pPr>
      <w:rPr>
        <w:rFonts w:ascii="Symbol" w:hAnsi="Symbol" w:hint="default"/>
      </w:rPr>
    </w:lvl>
    <w:lvl w:ilvl="1" w:tplc="344C9452" w:tentative="1">
      <w:start w:val="1"/>
      <w:numFmt w:val="bullet"/>
      <w:lvlText w:val="o"/>
      <w:lvlJc w:val="left"/>
      <w:pPr>
        <w:tabs>
          <w:tab w:val="num" w:pos="1440"/>
        </w:tabs>
        <w:ind w:left="1440" w:hanging="360"/>
      </w:pPr>
      <w:rPr>
        <w:rFonts w:ascii="Courier New" w:hAnsi="Courier New" w:hint="default"/>
      </w:rPr>
    </w:lvl>
    <w:lvl w:ilvl="2" w:tplc="96EED87C" w:tentative="1">
      <w:start w:val="1"/>
      <w:numFmt w:val="bullet"/>
      <w:lvlText w:val=""/>
      <w:lvlJc w:val="left"/>
      <w:pPr>
        <w:tabs>
          <w:tab w:val="num" w:pos="2160"/>
        </w:tabs>
        <w:ind w:left="2160" w:hanging="360"/>
      </w:pPr>
      <w:rPr>
        <w:rFonts w:ascii="Wingdings" w:hAnsi="Wingdings" w:hint="default"/>
      </w:rPr>
    </w:lvl>
    <w:lvl w:ilvl="3" w:tplc="A44207DE" w:tentative="1">
      <w:start w:val="1"/>
      <w:numFmt w:val="bullet"/>
      <w:lvlText w:val=""/>
      <w:lvlJc w:val="left"/>
      <w:pPr>
        <w:tabs>
          <w:tab w:val="num" w:pos="2880"/>
        </w:tabs>
        <w:ind w:left="2880" w:hanging="360"/>
      </w:pPr>
      <w:rPr>
        <w:rFonts w:ascii="Symbol" w:hAnsi="Symbol" w:hint="default"/>
      </w:rPr>
    </w:lvl>
    <w:lvl w:ilvl="4" w:tplc="16BEDC68" w:tentative="1">
      <w:start w:val="1"/>
      <w:numFmt w:val="bullet"/>
      <w:lvlText w:val="o"/>
      <w:lvlJc w:val="left"/>
      <w:pPr>
        <w:tabs>
          <w:tab w:val="num" w:pos="3600"/>
        </w:tabs>
        <w:ind w:left="3600" w:hanging="360"/>
      </w:pPr>
      <w:rPr>
        <w:rFonts w:ascii="Courier New" w:hAnsi="Courier New" w:hint="default"/>
      </w:rPr>
    </w:lvl>
    <w:lvl w:ilvl="5" w:tplc="22160276" w:tentative="1">
      <w:start w:val="1"/>
      <w:numFmt w:val="bullet"/>
      <w:lvlText w:val=""/>
      <w:lvlJc w:val="left"/>
      <w:pPr>
        <w:tabs>
          <w:tab w:val="num" w:pos="4320"/>
        </w:tabs>
        <w:ind w:left="4320" w:hanging="360"/>
      </w:pPr>
      <w:rPr>
        <w:rFonts w:ascii="Wingdings" w:hAnsi="Wingdings" w:hint="default"/>
      </w:rPr>
    </w:lvl>
    <w:lvl w:ilvl="6" w:tplc="ADECD942" w:tentative="1">
      <w:start w:val="1"/>
      <w:numFmt w:val="bullet"/>
      <w:lvlText w:val=""/>
      <w:lvlJc w:val="left"/>
      <w:pPr>
        <w:tabs>
          <w:tab w:val="num" w:pos="5040"/>
        </w:tabs>
        <w:ind w:left="5040" w:hanging="360"/>
      </w:pPr>
      <w:rPr>
        <w:rFonts w:ascii="Symbol" w:hAnsi="Symbol" w:hint="default"/>
      </w:rPr>
    </w:lvl>
    <w:lvl w:ilvl="7" w:tplc="74DA2E5E" w:tentative="1">
      <w:start w:val="1"/>
      <w:numFmt w:val="bullet"/>
      <w:lvlText w:val="o"/>
      <w:lvlJc w:val="left"/>
      <w:pPr>
        <w:tabs>
          <w:tab w:val="num" w:pos="5760"/>
        </w:tabs>
        <w:ind w:left="5760" w:hanging="360"/>
      </w:pPr>
      <w:rPr>
        <w:rFonts w:ascii="Courier New" w:hAnsi="Courier New" w:hint="default"/>
      </w:rPr>
    </w:lvl>
    <w:lvl w:ilvl="8" w:tplc="133C61BC" w:tentative="1">
      <w:start w:val="1"/>
      <w:numFmt w:val="bullet"/>
      <w:lvlText w:val=""/>
      <w:lvlJc w:val="left"/>
      <w:pPr>
        <w:tabs>
          <w:tab w:val="num" w:pos="6480"/>
        </w:tabs>
        <w:ind w:left="6480" w:hanging="360"/>
      </w:pPr>
      <w:rPr>
        <w:rFonts w:ascii="Wingdings" w:hAnsi="Wingdings" w:hint="default"/>
      </w:rPr>
    </w:lvl>
  </w:abstractNum>
  <w:abstractNum w:abstractNumId="65">
    <w:nsid w:val="38276011"/>
    <w:multiLevelType w:val="hybridMultilevel"/>
    <w:tmpl w:val="93A6E550"/>
    <w:lvl w:ilvl="0" w:tplc="B2D07ED4">
      <w:start w:val="1"/>
      <w:numFmt w:val="bullet"/>
      <w:lvlText w:val=""/>
      <w:lvlJc w:val="left"/>
      <w:pPr>
        <w:tabs>
          <w:tab w:val="num" w:pos="360"/>
        </w:tabs>
        <w:ind w:left="360" w:hanging="360"/>
      </w:pPr>
      <w:rPr>
        <w:rFonts w:ascii="Symbol" w:hAnsi="Symbol" w:hint="default"/>
      </w:rPr>
    </w:lvl>
    <w:lvl w:ilvl="1" w:tplc="1046A4EA" w:tentative="1">
      <w:start w:val="1"/>
      <w:numFmt w:val="bullet"/>
      <w:lvlText w:val="o"/>
      <w:lvlJc w:val="left"/>
      <w:pPr>
        <w:tabs>
          <w:tab w:val="num" w:pos="1440"/>
        </w:tabs>
        <w:ind w:left="1440" w:hanging="360"/>
      </w:pPr>
      <w:rPr>
        <w:rFonts w:ascii="Courier New" w:hAnsi="Courier New" w:hint="default"/>
      </w:rPr>
    </w:lvl>
    <w:lvl w:ilvl="2" w:tplc="37588FDC" w:tentative="1">
      <w:start w:val="1"/>
      <w:numFmt w:val="bullet"/>
      <w:lvlText w:val=""/>
      <w:lvlJc w:val="left"/>
      <w:pPr>
        <w:tabs>
          <w:tab w:val="num" w:pos="2160"/>
        </w:tabs>
        <w:ind w:left="2160" w:hanging="360"/>
      </w:pPr>
      <w:rPr>
        <w:rFonts w:ascii="Wingdings" w:hAnsi="Wingdings" w:hint="default"/>
      </w:rPr>
    </w:lvl>
    <w:lvl w:ilvl="3" w:tplc="8766EFB6" w:tentative="1">
      <w:start w:val="1"/>
      <w:numFmt w:val="bullet"/>
      <w:lvlText w:val=""/>
      <w:lvlJc w:val="left"/>
      <w:pPr>
        <w:tabs>
          <w:tab w:val="num" w:pos="2880"/>
        </w:tabs>
        <w:ind w:left="2880" w:hanging="360"/>
      </w:pPr>
      <w:rPr>
        <w:rFonts w:ascii="Symbol" w:hAnsi="Symbol" w:hint="default"/>
      </w:rPr>
    </w:lvl>
    <w:lvl w:ilvl="4" w:tplc="C31A68E8" w:tentative="1">
      <w:start w:val="1"/>
      <w:numFmt w:val="bullet"/>
      <w:lvlText w:val="o"/>
      <w:lvlJc w:val="left"/>
      <w:pPr>
        <w:tabs>
          <w:tab w:val="num" w:pos="3600"/>
        </w:tabs>
        <w:ind w:left="3600" w:hanging="360"/>
      </w:pPr>
      <w:rPr>
        <w:rFonts w:ascii="Courier New" w:hAnsi="Courier New" w:hint="default"/>
      </w:rPr>
    </w:lvl>
    <w:lvl w:ilvl="5" w:tplc="F33A8914" w:tentative="1">
      <w:start w:val="1"/>
      <w:numFmt w:val="bullet"/>
      <w:lvlText w:val=""/>
      <w:lvlJc w:val="left"/>
      <w:pPr>
        <w:tabs>
          <w:tab w:val="num" w:pos="4320"/>
        </w:tabs>
        <w:ind w:left="4320" w:hanging="360"/>
      </w:pPr>
      <w:rPr>
        <w:rFonts w:ascii="Wingdings" w:hAnsi="Wingdings" w:hint="default"/>
      </w:rPr>
    </w:lvl>
    <w:lvl w:ilvl="6" w:tplc="3572CDEC" w:tentative="1">
      <w:start w:val="1"/>
      <w:numFmt w:val="bullet"/>
      <w:lvlText w:val=""/>
      <w:lvlJc w:val="left"/>
      <w:pPr>
        <w:tabs>
          <w:tab w:val="num" w:pos="5040"/>
        </w:tabs>
        <w:ind w:left="5040" w:hanging="360"/>
      </w:pPr>
      <w:rPr>
        <w:rFonts w:ascii="Symbol" w:hAnsi="Symbol" w:hint="default"/>
      </w:rPr>
    </w:lvl>
    <w:lvl w:ilvl="7" w:tplc="53066022" w:tentative="1">
      <w:start w:val="1"/>
      <w:numFmt w:val="bullet"/>
      <w:lvlText w:val="o"/>
      <w:lvlJc w:val="left"/>
      <w:pPr>
        <w:tabs>
          <w:tab w:val="num" w:pos="5760"/>
        </w:tabs>
        <w:ind w:left="5760" w:hanging="360"/>
      </w:pPr>
      <w:rPr>
        <w:rFonts w:ascii="Courier New" w:hAnsi="Courier New" w:hint="default"/>
      </w:rPr>
    </w:lvl>
    <w:lvl w:ilvl="8" w:tplc="848427D6" w:tentative="1">
      <w:start w:val="1"/>
      <w:numFmt w:val="bullet"/>
      <w:lvlText w:val=""/>
      <w:lvlJc w:val="left"/>
      <w:pPr>
        <w:tabs>
          <w:tab w:val="num" w:pos="6480"/>
        </w:tabs>
        <w:ind w:left="6480" w:hanging="360"/>
      </w:pPr>
      <w:rPr>
        <w:rFonts w:ascii="Wingdings" w:hAnsi="Wingdings" w:hint="default"/>
      </w:rPr>
    </w:lvl>
  </w:abstractNum>
  <w:abstractNum w:abstractNumId="66">
    <w:nsid w:val="38DB55FE"/>
    <w:multiLevelType w:val="hybridMultilevel"/>
    <w:tmpl w:val="903A836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7">
    <w:nsid w:val="39A65BD2"/>
    <w:multiLevelType w:val="hybridMultilevel"/>
    <w:tmpl w:val="A2BC9090"/>
    <w:lvl w:ilvl="0" w:tplc="0F966B3E">
      <w:start w:val="1"/>
      <w:numFmt w:val="bullet"/>
      <w:lvlText w:val=""/>
      <w:lvlJc w:val="left"/>
      <w:pPr>
        <w:tabs>
          <w:tab w:val="num" w:pos="720"/>
        </w:tabs>
        <w:ind w:left="720" w:hanging="360"/>
      </w:pPr>
      <w:rPr>
        <w:rFonts w:ascii="Symbol" w:hAnsi="Symbol" w:hint="default"/>
      </w:rPr>
    </w:lvl>
    <w:lvl w:ilvl="1" w:tplc="B71A166C" w:tentative="1">
      <w:start w:val="1"/>
      <w:numFmt w:val="bullet"/>
      <w:lvlText w:val="o"/>
      <w:lvlJc w:val="left"/>
      <w:pPr>
        <w:tabs>
          <w:tab w:val="num" w:pos="1440"/>
        </w:tabs>
        <w:ind w:left="1440" w:hanging="360"/>
      </w:pPr>
      <w:rPr>
        <w:rFonts w:ascii="Courier New" w:hAnsi="Courier New" w:hint="default"/>
      </w:rPr>
    </w:lvl>
    <w:lvl w:ilvl="2" w:tplc="B1524ADE" w:tentative="1">
      <w:start w:val="1"/>
      <w:numFmt w:val="bullet"/>
      <w:lvlText w:val=""/>
      <w:lvlJc w:val="left"/>
      <w:pPr>
        <w:tabs>
          <w:tab w:val="num" w:pos="2160"/>
        </w:tabs>
        <w:ind w:left="2160" w:hanging="360"/>
      </w:pPr>
      <w:rPr>
        <w:rFonts w:ascii="Wingdings" w:hAnsi="Wingdings" w:hint="default"/>
      </w:rPr>
    </w:lvl>
    <w:lvl w:ilvl="3" w:tplc="A14EB1C6" w:tentative="1">
      <w:start w:val="1"/>
      <w:numFmt w:val="bullet"/>
      <w:lvlText w:val=""/>
      <w:lvlJc w:val="left"/>
      <w:pPr>
        <w:tabs>
          <w:tab w:val="num" w:pos="2880"/>
        </w:tabs>
        <w:ind w:left="2880" w:hanging="360"/>
      </w:pPr>
      <w:rPr>
        <w:rFonts w:ascii="Symbol" w:hAnsi="Symbol" w:hint="default"/>
      </w:rPr>
    </w:lvl>
    <w:lvl w:ilvl="4" w:tplc="7B1C4E9C" w:tentative="1">
      <w:start w:val="1"/>
      <w:numFmt w:val="bullet"/>
      <w:lvlText w:val="o"/>
      <w:lvlJc w:val="left"/>
      <w:pPr>
        <w:tabs>
          <w:tab w:val="num" w:pos="3600"/>
        </w:tabs>
        <w:ind w:left="3600" w:hanging="360"/>
      </w:pPr>
      <w:rPr>
        <w:rFonts w:ascii="Courier New" w:hAnsi="Courier New" w:hint="default"/>
      </w:rPr>
    </w:lvl>
    <w:lvl w:ilvl="5" w:tplc="4320847C" w:tentative="1">
      <w:start w:val="1"/>
      <w:numFmt w:val="bullet"/>
      <w:lvlText w:val=""/>
      <w:lvlJc w:val="left"/>
      <w:pPr>
        <w:tabs>
          <w:tab w:val="num" w:pos="4320"/>
        </w:tabs>
        <w:ind w:left="4320" w:hanging="360"/>
      </w:pPr>
      <w:rPr>
        <w:rFonts w:ascii="Wingdings" w:hAnsi="Wingdings" w:hint="default"/>
      </w:rPr>
    </w:lvl>
    <w:lvl w:ilvl="6" w:tplc="2E8E6800" w:tentative="1">
      <w:start w:val="1"/>
      <w:numFmt w:val="bullet"/>
      <w:lvlText w:val=""/>
      <w:lvlJc w:val="left"/>
      <w:pPr>
        <w:tabs>
          <w:tab w:val="num" w:pos="5040"/>
        </w:tabs>
        <w:ind w:left="5040" w:hanging="360"/>
      </w:pPr>
      <w:rPr>
        <w:rFonts w:ascii="Symbol" w:hAnsi="Symbol" w:hint="default"/>
      </w:rPr>
    </w:lvl>
    <w:lvl w:ilvl="7" w:tplc="3716B220" w:tentative="1">
      <w:start w:val="1"/>
      <w:numFmt w:val="bullet"/>
      <w:lvlText w:val="o"/>
      <w:lvlJc w:val="left"/>
      <w:pPr>
        <w:tabs>
          <w:tab w:val="num" w:pos="5760"/>
        </w:tabs>
        <w:ind w:left="5760" w:hanging="360"/>
      </w:pPr>
      <w:rPr>
        <w:rFonts w:ascii="Courier New" w:hAnsi="Courier New" w:hint="default"/>
      </w:rPr>
    </w:lvl>
    <w:lvl w:ilvl="8" w:tplc="E6062692" w:tentative="1">
      <w:start w:val="1"/>
      <w:numFmt w:val="bullet"/>
      <w:lvlText w:val=""/>
      <w:lvlJc w:val="left"/>
      <w:pPr>
        <w:tabs>
          <w:tab w:val="num" w:pos="6480"/>
        </w:tabs>
        <w:ind w:left="6480" w:hanging="360"/>
      </w:pPr>
      <w:rPr>
        <w:rFonts w:ascii="Wingdings" w:hAnsi="Wingdings" w:hint="default"/>
      </w:rPr>
    </w:lvl>
  </w:abstractNum>
  <w:abstractNum w:abstractNumId="68">
    <w:nsid w:val="39E965E7"/>
    <w:multiLevelType w:val="hybridMultilevel"/>
    <w:tmpl w:val="3836B8BC"/>
    <w:lvl w:ilvl="0" w:tplc="7BE2080A">
      <w:start w:val="1"/>
      <w:numFmt w:val="bullet"/>
      <w:lvlText w:val=""/>
      <w:lvlJc w:val="left"/>
      <w:pPr>
        <w:tabs>
          <w:tab w:val="num" w:pos="720"/>
        </w:tabs>
        <w:ind w:left="720" w:hanging="360"/>
      </w:pPr>
      <w:rPr>
        <w:rFonts w:ascii="Symbol" w:hAnsi="Symbol" w:hint="default"/>
      </w:rPr>
    </w:lvl>
    <w:lvl w:ilvl="1" w:tplc="EC088D16" w:tentative="1">
      <w:start w:val="1"/>
      <w:numFmt w:val="bullet"/>
      <w:lvlText w:val="o"/>
      <w:lvlJc w:val="left"/>
      <w:pPr>
        <w:tabs>
          <w:tab w:val="num" w:pos="1440"/>
        </w:tabs>
        <w:ind w:left="1440" w:hanging="360"/>
      </w:pPr>
      <w:rPr>
        <w:rFonts w:ascii="Courier New" w:hAnsi="Courier New" w:hint="default"/>
      </w:rPr>
    </w:lvl>
    <w:lvl w:ilvl="2" w:tplc="18CCBD3E" w:tentative="1">
      <w:start w:val="1"/>
      <w:numFmt w:val="bullet"/>
      <w:lvlText w:val=""/>
      <w:lvlJc w:val="left"/>
      <w:pPr>
        <w:tabs>
          <w:tab w:val="num" w:pos="2160"/>
        </w:tabs>
        <w:ind w:left="2160" w:hanging="360"/>
      </w:pPr>
      <w:rPr>
        <w:rFonts w:ascii="Wingdings" w:hAnsi="Wingdings" w:hint="default"/>
      </w:rPr>
    </w:lvl>
    <w:lvl w:ilvl="3" w:tplc="8200D1DC" w:tentative="1">
      <w:start w:val="1"/>
      <w:numFmt w:val="bullet"/>
      <w:lvlText w:val=""/>
      <w:lvlJc w:val="left"/>
      <w:pPr>
        <w:tabs>
          <w:tab w:val="num" w:pos="2880"/>
        </w:tabs>
        <w:ind w:left="2880" w:hanging="360"/>
      </w:pPr>
      <w:rPr>
        <w:rFonts w:ascii="Symbol" w:hAnsi="Symbol" w:hint="default"/>
      </w:rPr>
    </w:lvl>
    <w:lvl w:ilvl="4" w:tplc="777088C4" w:tentative="1">
      <w:start w:val="1"/>
      <w:numFmt w:val="bullet"/>
      <w:lvlText w:val="o"/>
      <w:lvlJc w:val="left"/>
      <w:pPr>
        <w:tabs>
          <w:tab w:val="num" w:pos="3600"/>
        </w:tabs>
        <w:ind w:left="3600" w:hanging="360"/>
      </w:pPr>
      <w:rPr>
        <w:rFonts w:ascii="Courier New" w:hAnsi="Courier New" w:hint="default"/>
      </w:rPr>
    </w:lvl>
    <w:lvl w:ilvl="5" w:tplc="4CE8B208" w:tentative="1">
      <w:start w:val="1"/>
      <w:numFmt w:val="bullet"/>
      <w:lvlText w:val=""/>
      <w:lvlJc w:val="left"/>
      <w:pPr>
        <w:tabs>
          <w:tab w:val="num" w:pos="4320"/>
        </w:tabs>
        <w:ind w:left="4320" w:hanging="360"/>
      </w:pPr>
      <w:rPr>
        <w:rFonts w:ascii="Wingdings" w:hAnsi="Wingdings" w:hint="default"/>
      </w:rPr>
    </w:lvl>
    <w:lvl w:ilvl="6" w:tplc="8BCC91DE" w:tentative="1">
      <w:start w:val="1"/>
      <w:numFmt w:val="bullet"/>
      <w:lvlText w:val=""/>
      <w:lvlJc w:val="left"/>
      <w:pPr>
        <w:tabs>
          <w:tab w:val="num" w:pos="5040"/>
        </w:tabs>
        <w:ind w:left="5040" w:hanging="360"/>
      </w:pPr>
      <w:rPr>
        <w:rFonts w:ascii="Symbol" w:hAnsi="Symbol" w:hint="default"/>
      </w:rPr>
    </w:lvl>
    <w:lvl w:ilvl="7" w:tplc="66A40E4A" w:tentative="1">
      <w:start w:val="1"/>
      <w:numFmt w:val="bullet"/>
      <w:lvlText w:val="o"/>
      <w:lvlJc w:val="left"/>
      <w:pPr>
        <w:tabs>
          <w:tab w:val="num" w:pos="5760"/>
        </w:tabs>
        <w:ind w:left="5760" w:hanging="360"/>
      </w:pPr>
      <w:rPr>
        <w:rFonts w:ascii="Courier New" w:hAnsi="Courier New" w:hint="default"/>
      </w:rPr>
    </w:lvl>
    <w:lvl w:ilvl="8" w:tplc="7F86C51E" w:tentative="1">
      <w:start w:val="1"/>
      <w:numFmt w:val="bullet"/>
      <w:lvlText w:val=""/>
      <w:lvlJc w:val="left"/>
      <w:pPr>
        <w:tabs>
          <w:tab w:val="num" w:pos="6480"/>
        </w:tabs>
        <w:ind w:left="6480" w:hanging="360"/>
      </w:pPr>
      <w:rPr>
        <w:rFonts w:ascii="Wingdings" w:hAnsi="Wingdings" w:hint="default"/>
      </w:rPr>
    </w:lvl>
  </w:abstractNum>
  <w:abstractNum w:abstractNumId="69">
    <w:nsid w:val="3A370B2D"/>
    <w:multiLevelType w:val="hybridMultilevel"/>
    <w:tmpl w:val="ED62746A"/>
    <w:lvl w:ilvl="0" w:tplc="33EE9038">
      <w:start w:val="1"/>
      <w:numFmt w:val="bullet"/>
      <w:lvlText w:val=""/>
      <w:lvlJc w:val="left"/>
      <w:pPr>
        <w:tabs>
          <w:tab w:val="num" w:pos="2880"/>
        </w:tabs>
        <w:ind w:left="2880" w:hanging="360"/>
      </w:pPr>
      <w:rPr>
        <w:rFonts w:ascii="Symbol" w:hAnsi="Symbol" w:hint="default"/>
      </w:rPr>
    </w:lvl>
    <w:lvl w:ilvl="1" w:tplc="36EA2D12">
      <w:start w:val="1"/>
      <w:numFmt w:val="bullet"/>
      <w:lvlText w:val=""/>
      <w:lvlJc w:val="left"/>
      <w:pPr>
        <w:tabs>
          <w:tab w:val="num" w:pos="360"/>
        </w:tabs>
        <w:ind w:left="360" w:hanging="360"/>
      </w:pPr>
      <w:rPr>
        <w:rFonts w:ascii="Symbol" w:hAnsi="Symbol" w:hint="default"/>
      </w:rPr>
    </w:lvl>
    <w:lvl w:ilvl="2" w:tplc="5120BB2E" w:tentative="1">
      <w:start w:val="1"/>
      <w:numFmt w:val="bullet"/>
      <w:lvlText w:val=""/>
      <w:lvlJc w:val="left"/>
      <w:pPr>
        <w:tabs>
          <w:tab w:val="num" w:pos="2160"/>
        </w:tabs>
        <w:ind w:left="2160" w:hanging="360"/>
      </w:pPr>
      <w:rPr>
        <w:rFonts w:ascii="Wingdings" w:hAnsi="Wingdings" w:hint="default"/>
      </w:rPr>
    </w:lvl>
    <w:lvl w:ilvl="3" w:tplc="543E4F4A" w:tentative="1">
      <w:start w:val="1"/>
      <w:numFmt w:val="bullet"/>
      <w:lvlText w:val=""/>
      <w:lvlJc w:val="left"/>
      <w:pPr>
        <w:tabs>
          <w:tab w:val="num" w:pos="2880"/>
        </w:tabs>
        <w:ind w:left="2880" w:hanging="360"/>
      </w:pPr>
      <w:rPr>
        <w:rFonts w:ascii="Symbol" w:hAnsi="Symbol" w:hint="default"/>
      </w:rPr>
    </w:lvl>
    <w:lvl w:ilvl="4" w:tplc="565A2716" w:tentative="1">
      <w:start w:val="1"/>
      <w:numFmt w:val="bullet"/>
      <w:lvlText w:val="o"/>
      <w:lvlJc w:val="left"/>
      <w:pPr>
        <w:tabs>
          <w:tab w:val="num" w:pos="3600"/>
        </w:tabs>
        <w:ind w:left="3600" w:hanging="360"/>
      </w:pPr>
      <w:rPr>
        <w:rFonts w:ascii="Courier New" w:hAnsi="Courier New" w:hint="default"/>
      </w:rPr>
    </w:lvl>
    <w:lvl w:ilvl="5" w:tplc="FAD41D7E" w:tentative="1">
      <w:start w:val="1"/>
      <w:numFmt w:val="bullet"/>
      <w:lvlText w:val=""/>
      <w:lvlJc w:val="left"/>
      <w:pPr>
        <w:tabs>
          <w:tab w:val="num" w:pos="4320"/>
        </w:tabs>
        <w:ind w:left="4320" w:hanging="360"/>
      </w:pPr>
      <w:rPr>
        <w:rFonts w:ascii="Wingdings" w:hAnsi="Wingdings" w:hint="default"/>
      </w:rPr>
    </w:lvl>
    <w:lvl w:ilvl="6" w:tplc="BFAA4CCE" w:tentative="1">
      <w:start w:val="1"/>
      <w:numFmt w:val="bullet"/>
      <w:lvlText w:val=""/>
      <w:lvlJc w:val="left"/>
      <w:pPr>
        <w:tabs>
          <w:tab w:val="num" w:pos="5040"/>
        </w:tabs>
        <w:ind w:left="5040" w:hanging="360"/>
      </w:pPr>
      <w:rPr>
        <w:rFonts w:ascii="Symbol" w:hAnsi="Symbol" w:hint="default"/>
      </w:rPr>
    </w:lvl>
    <w:lvl w:ilvl="7" w:tplc="0A10663C" w:tentative="1">
      <w:start w:val="1"/>
      <w:numFmt w:val="bullet"/>
      <w:lvlText w:val="o"/>
      <w:lvlJc w:val="left"/>
      <w:pPr>
        <w:tabs>
          <w:tab w:val="num" w:pos="5760"/>
        </w:tabs>
        <w:ind w:left="5760" w:hanging="360"/>
      </w:pPr>
      <w:rPr>
        <w:rFonts w:ascii="Courier New" w:hAnsi="Courier New" w:hint="default"/>
      </w:rPr>
    </w:lvl>
    <w:lvl w:ilvl="8" w:tplc="A5B8FD7C" w:tentative="1">
      <w:start w:val="1"/>
      <w:numFmt w:val="bullet"/>
      <w:lvlText w:val=""/>
      <w:lvlJc w:val="left"/>
      <w:pPr>
        <w:tabs>
          <w:tab w:val="num" w:pos="6480"/>
        </w:tabs>
        <w:ind w:left="6480" w:hanging="360"/>
      </w:pPr>
      <w:rPr>
        <w:rFonts w:ascii="Wingdings" w:hAnsi="Wingdings" w:hint="default"/>
      </w:rPr>
    </w:lvl>
  </w:abstractNum>
  <w:abstractNum w:abstractNumId="70">
    <w:nsid w:val="3B3530ED"/>
    <w:multiLevelType w:val="hybridMultilevel"/>
    <w:tmpl w:val="60A40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3C816EEB"/>
    <w:multiLevelType w:val="hybridMultilevel"/>
    <w:tmpl w:val="0BB816CC"/>
    <w:lvl w:ilvl="0" w:tplc="D2A48B30">
      <w:start w:val="1"/>
      <w:numFmt w:val="bullet"/>
      <w:lvlText w:val=""/>
      <w:lvlJc w:val="left"/>
      <w:pPr>
        <w:tabs>
          <w:tab w:val="num" w:pos="720"/>
        </w:tabs>
        <w:ind w:left="720" w:hanging="360"/>
      </w:pPr>
      <w:rPr>
        <w:rFonts w:ascii="Symbol" w:hAnsi="Symbol" w:hint="default"/>
      </w:rPr>
    </w:lvl>
    <w:lvl w:ilvl="1" w:tplc="310C1D0C">
      <w:start w:val="1"/>
      <w:numFmt w:val="decimal"/>
      <w:lvlText w:val="%2."/>
      <w:lvlJc w:val="left"/>
      <w:pPr>
        <w:tabs>
          <w:tab w:val="num" w:pos="1440"/>
        </w:tabs>
        <w:ind w:left="1440" w:hanging="360"/>
      </w:pPr>
    </w:lvl>
    <w:lvl w:ilvl="2" w:tplc="C8D675EA" w:tentative="1">
      <w:start w:val="1"/>
      <w:numFmt w:val="bullet"/>
      <w:lvlText w:val=""/>
      <w:lvlJc w:val="left"/>
      <w:pPr>
        <w:tabs>
          <w:tab w:val="num" w:pos="2160"/>
        </w:tabs>
        <w:ind w:left="2160" w:hanging="360"/>
      </w:pPr>
      <w:rPr>
        <w:rFonts w:ascii="Wingdings" w:hAnsi="Wingdings" w:hint="default"/>
      </w:rPr>
    </w:lvl>
    <w:lvl w:ilvl="3" w:tplc="FC169556" w:tentative="1">
      <w:start w:val="1"/>
      <w:numFmt w:val="bullet"/>
      <w:lvlText w:val=""/>
      <w:lvlJc w:val="left"/>
      <w:pPr>
        <w:tabs>
          <w:tab w:val="num" w:pos="2880"/>
        </w:tabs>
        <w:ind w:left="2880" w:hanging="360"/>
      </w:pPr>
      <w:rPr>
        <w:rFonts w:ascii="Symbol" w:hAnsi="Symbol" w:hint="default"/>
      </w:rPr>
    </w:lvl>
    <w:lvl w:ilvl="4" w:tplc="75B0861C" w:tentative="1">
      <w:start w:val="1"/>
      <w:numFmt w:val="bullet"/>
      <w:lvlText w:val="o"/>
      <w:lvlJc w:val="left"/>
      <w:pPr>
        <w:tabs>
          <w:tab w:val="num" w:pos="3600"/>
        </w:tabs>
        <w:ind w:left="3600" w:hanging="360"/>
      </w:pPr>
      <w:rPr>
        <w:rFonts w:ascii="Courier New" w:hAnsi="Courier New" w:hint="default"/>
      </w:rPr>
    </w:lvl>
    <w:lvl w:ilvl="5" w:tplc="85CC7962" w:tentative="1">
      <w:start w:val="1"/>
      <w:numFmt w:val="bullet"/>
      <w:lvlText w:val=""/>
      <w:lvlJc w:val="left"/>
      <w:pPr>
        <w:tabs>
          <w:tab w:val="num" w:pos="4320"/>
        </w:tabs>
        <w:ind w:left="4320" w:hanging="360"/>
      </w:pPr>
      <w:rPr>
        <w:rFonts w:ascii="Wingdings" w:hAnsi="Wingdings" w:hint="default"/>
      </w:rPr>
    </w:lvl>
    <w:lvl w:ilvl="6" w:tplc="09FA38A8" w:tentative="1">
      <w:start w:val="1"/>
      <w:numFmt w:val="bullet"/>
      <w:lvlText w:val=""/>
      <w:lvlJc w:val="left"/>
      <w:pPr>
        <w:tabs>
          <w:tab w:val="num" w:pos="5040"/>
        </w:tabs>
        <w:ind w:left="5040" w:hanging="360"/>
      </w:pPr>
      <w:rPr>
        <w:rFonts w:ascii="Symbol" w:hAnsi="Symbol" w:hint="default"/>
      </w:rPr>
    </w:lvl>
    <w:lvl w:ilvl="7" w:tplc="E352772A" w:tentative="1">
      <w:start w:val="1"/>
      <w:numFmt w:val="bullet"/>
      <w:lvlText w:val="o"/>
      <w:lvlJc w:val="left"/>
      <w:pPr>
        <w:tabs>
          <w:tab w:val="num" w:pos="5760"/>
        </w:tabs>
        <w:ind w:left="5760" w:hanging="360"/>
      </w:pPr>
      <w:rPr>
        <w:rFonts w:ascii="Courier New" w:hAnsi="Courier New" w:hint="default"/>
      </w:rPr>
    </w:lvl>
    <w:lvl w:ilvl="8" w:tplc="2C287248" w:tentative="1">
      <w:start w:val="1"/>
      <w:numFmt w:val="bullet"/>
      <w:lvlText w:val=""/>
      <w:lvlJc w:val="left"/>
      <w:pPr>
        <w:tabs>
          <w:tab w:val="num" w:pos="6480"/>
        </w:tabs>
        <w:ind w:left="6480" w:hanging="360"/>
      </w:pPr>
      <w:rPr>
        <w:rFonts w:ascii="Wingdings" w:hAnsi="Wingdings" w:hint="default"/>
      </w:rPr>
    </w:lvl>
  </w:abstractNum>
  <w:abstractNum w:abstractNumId="72">
    <w:nsid w:val="3D13471B"/>
    <w:multiLevelType w:val="hybridMultilevel"/>
    <w:tmpl w:val="1FF4202C"/>
    <w:lvl w:ilvl="0" w:tplc="47CE3314">
      <w:start w:val="1"/>
      <w:numFmt w:val="bullet"/>
      <w:lvlText w:val=""/>
      <w:lvlJc w:val="left"/>
      <w:pPr>
        <w:tabs>
          <w:tab w:val="num" w:pos="720"/>
        </w:tabs>
        <w:ind w:left="720" w:hanging="360"/>
      </w:pPr>
      <w:rPr>
        <w:rFonts w:ascii="Symbol" w:hAnsi="Symbol" w:hint="default"/>
      </w:rPr>
    </w:lvl>
    <w:lvl w:ilvl="1" w:tplc="15C21E1C" w:tentative="1">
      <w:start w:val="1"/>
      <w:numFmt w:val="bullet"/>
      <w:lvlText w:val="o"/>
      <w:lvlJc w:val="left"/>
      <w:pPr>
        <w:tabs>
          <w:tab w:val="num" w:pos="1440"/>
        </w:tabs>
        <w:ind w:left="1440" w:hanging="360"/>
      </w:pPr>
      <w:rPr>
        <w:rFonts w:ascii="Courier New" w:hAnsi="Courier New" w:hint="default"/>
      </w:rPr>
    </w:lvl>
    <w:lvl w:ilvl="2" w:tplc="8EEA4BAA" w:tentative="1">
      <w:start w:val="1"/>
      <w:numFmt w:val="bullet"/>
      <w:lvlText w:val=""/>
      <w:lvlJc w:val="left"/>
      <w:pPr>
        <w:tabs>
          <w:tab w:val="num" w:pos="2160"/>
        </w:tabs>
        <w:ind w:left="2160" w:hanging="360"/>
      </w:pPr>
      <w:rPr>
        <w:rFonts w:ascii="Wingdings" w:hAnsi="Wingdings" w:hint="default"/>
      </w:rPr>
    </w:lvl>
    <w:lvl w:ilvl="3" w:tplc="4E08E836" w:tentative="1">
      <w:start w:val="1"/>
      <w:numFmt w:val="bullet"/>
      <w:lvlText w:val=""/>
      <w:lvlJc w:val="left"/>
      <w:pPr>
        <w:tabs>
          <w:tab w:val="num" w:pos="2880"/>
        </w:tabs>
        <w:ind w:left="2880" w:hanging="360"/>
      </w:pPr>
      <w:rPr>
        <w:rFonts w:ascii="Symbol" w:hAnsi="Symbol" w:hint="default"/>
      </w:rPr>
    </w:lvl>
    <w:lvl w:ilvl="4" w:tplc="FE1E807C" w:tentative="1">
      <w:start w:val="1"/>
      <w:numFmt w:val="bullet"/>
      <w:lvlText w:val="o"/>
      <w:lvlJc w:val="left"/>
      <w:pPr>
        <w:tabs>
          <w:tab w:val="num" w:pos="3600"/>
        </w:tabs>
        <w:ind w:left="3600" w:hanging="360"/>
      </w:pPr>
      <w:rPr>
        <w:rFonts w:ascii="Courier New" w:hAnsi="Courier New" w:hint="default"/>
      </w:rPr>
    </w:lvl>
    <w:lvl w:ilvl="5" w:tplc="7BDAE966" w:tentative="1">
      <w:start w:val="1"/>
      <w:numFmt w:val="bullet"/>
      <w:lvlText w:val=""/>
      <w:lvlJc w:val="left"/>
      <w:pPr>
        <w:tabs>
          <w:tab w:val="num" w:pos="4320"/>
        </w:tabs>
        <w:ind w:left="4320" w:hanging="360"/>
      </w:pPr>
      <w:rPr>
        <w:rFonts w:ascii="Wingdings" w:hAnsi="Wingdings" w:hint="default"/>
      </w:rPr>
    </w:lvl>
    <w:lvl w:ilvl="6" w:tplc="8454EE78" w:tentative="1">
      <w:start w:val="1"/>
      <w:numFmt w:val="bullet"/>
      <w:lvlText w:val=""/>
      <w:lvlJc w:val="left"/>
      <w:pPr>
        <w:tabs>
          <w:tab w:val="num" w:pos="5040"/>
        </w:tabs>
        <w:ind w:left="5040" w:hanging="360"/>
      </w:pPr>
      <w:rPr>
        <w:rFonts w:ascii="Symbol" w:hAnsi="Symbol" w:hint="default"/>
      </w:rPr>
    </w:lvl>
    <w:lvl w:ilvl="7" w:tplc="3408670A" w:tentative="1">
      <w:start w:val="1"/>
      <w:numFmt w:val="bullet"/>
      <w:lvlText w:val="o"/>
      <w:lvlJc w:val="left"/>
      <w:pPr>
        <w:tabs>
          <w:tab w:val="num" w:pos="5760"/>
        </w:tabs>
        <w:ind w:left="5760" w:hanging="360"/>
      </w:pPr>
      <w:rPr>
        <w:rFonts w:ascii="Courier New" w:hAnsi="Courier New" w:hint="default"/>
      </w:rPr>
    </w:lvl>
    <w:lvl w:ilvl="8" w:tplc="882C711E" w:tentative="1">
      <w:start w:val="1"/>
      <w:numFmt w:val="bullet"/>
      <w:lvlText w:val=""/>
      <w:lvlJc w:val="left"/>
      <w:pPr>
        <w:tabs>
          <w:tab w:val="num" w:pos="6480"/>
        </w:tabs>
        <w:ind w:left="6480" w:hanging="360"/>
      </w:pPr>
      <w:rPr>
        <w:rFonts w:ascii="Wingdings" w:hAnsi="Wingdings" w:hint="default"/>
      </w:rPr>
    </w:lvl>
  </w:abstractNum>
  <w:abstractNum w:abstractNumId="73">
    <w:nsid w:val="3D4A078E"/>
    <w:multiLevelType w:val="hybridMultilevel"/>
    <w:tmpl w:val="0E7871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nsid w:val="3D884C02"/>
    <w:multiLevelType w:val="hybridMultilevel"/>
    <w:tmpl w:val="50F435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3DAD6563"/>
    <w:multiLevelType w:val="hybridMultilevel"/>
    <w:tmpl w:val="9BDE38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3DB7523C"/>
    <w:multiLevelType w:val="hybridMultilevel"/>
    <w:tmpl w:val="3AF435C2"/>
    <w:lvl w:ilvl="0" w:tplc="795ADA82">
      <w:start w:val="1"/>
      <w:numFmt w:val="bullet"/>
      <w:lvlText w:val=""/>
      <w:lvlJc w:val="left"/>
      <w:pPr>
        <w:tabs>
          <w:tab w:val="num" w:pos="720"/>
        </w:tabs>
        <w:ind w:left="720" w:hanging="360"/>
      </w:pPr>
      <w:rPr>
        <w:rFonts w:ascii="Symbol" w:hAnsi="Symbol" w:hint="default"/>
      </w:rPr>
    </w:lvl>
    <w:lvl w:ilvl="1" w:tplc="62C81A16" w:tentative="1">
      <w:start w:val="1"/>
      <w:numFmt w:val="bullet"/>
      <w:lvlText w:val="o"/>
      <w:lvlJc w:val="left"/>
      <w:pPr>
        <w:tabs>
          <w:tab w:val="num" w:pos="1440"/>
        </w:tabs>
        <w:ind w:left="1440" w:hanging="360"/>
      </w:pPr>
      <w:rPr>
        <w:rFonts w:ascii="Courier New" w:hAnsi="Courier New" w:hint="default"/>
      </w:rPr>
    </w:lvl>
    <w:lvl w:ilvl="2" w:tplc="08DC6560" w:tentative="1">
      <w:start w:val="1"/>
      <w:numFmt w:val="bullet"/>
      <w:lvlText w:val=""/>
      <w:lvlJc w:val="left"/>
      <w:pPr>
        <w:tabs>
          <w:tab w:val="num" w:pos="2160"/>
        </w:tabs>
        <w:ind w:left="2160" w:hanging="360"/>
      </w:pPr>
      <w:rPr>
        <w:rFonts w:ascii="Wingdings" w:hAnsi="Wingdings" w:hint="default"/>
      </w:rPr>
    </w:lvl>
    <w:lvl w:ilvl="3" w:tplc="AA6C618C" w:tentative="1">
      <w:start w:val="1"/>
      <w:numFmt w:val="bullet"/>
      <w:lvlText w:val=""/>
      <w:lvlJc w:val="left"/>
      <w:pPr>
        <w:tabs>
          <w:tab w:val="num" w:pos="2880"/>
        </w:tabs>
        <w:ind w:left="2880" w:hanging="360"/>
      </w:pPr>
      <w:rPr>
        <w:rFonts w:ascii="Symbol" w:hAnsi="Symbol" w:hint="default"/>
      </w:rPr>
    </w:lvl>
    <w:lvl w:ilvl="4" w:tplc="A8BCAF68" w:tentative="1">
      <w:start w:val="1"/>
      <w:numFmt w:val="bullet"/>
      <w:lvlText w:val="o"/>
      <w:lvlJc w:val="left"/>
      <w:pPr>
        <w:tabs>
          <w:tab w:val="num" w:pos="3600"/>
        </w:tabs>
        <w:ind w:left="3600" w:hanging="360"/>
      </w:pPr>
      <w:rPr>
        <w:rFonts w:ascii="Courier New" w:hAnsi="Courier New" w:hint="default"/>
      </w:rPr>
    </w:lvl>
    <w:lvl w:ilvl="5" w:tplc="AD5635F4" w:tentative="1">
      <w:start w:val="1"/>
      <w:numFmt w:val="bullet"/>
      <w:lvlText w:val=""/>
      <w:lvlJc w:val="left"/>
      <w:pPr>
        <w:tabs>
          <w:tab w:val="num" w:pos="4320"/>
        </w:tabs>
        <w:ind w:left="4320" w:hanging="360"/>
      </w:pPr>
      <w:rPr>
        <w:rFonts w:ascii="Wingdings" w:hAnsi="Wingdings" w:hint="default"/>
      </w:rPr>
    </w:lvl>
    <w:lvl w:ilvl="6" w:tplc="5624061E" w:tentative="1">
      <w:start w:val="1"/>
      <w:numFmt w:val="bullet"/>
      <w:lvlText w:val=""/>
      <w:lvlJc w:val="left"/>
      <w:pPr>
        <w:tabs>
          <w:tab w:val="num" w:pos="5040"/>
        </w:tabs>
        <w:ind w:left="5040" w:hanging="360"/>
      </w:pPr>
      <w:rPr>
        <w:rFonts w:ascii="Symbol" w:hAnsi="Symbol" w:hint="default"/>
      </w:rPr>
    </w:lvl>
    <w:lvl w:ilvl="7" w:tplc="FEEAF196" w:tentative="1">
      <w:start w:val="1"/>
      <w:numFmt w:val="bullet"/>
      <w:lvlText w:val="o"/>
      <w:lvlJc w:val="left"/>
      <w:pPr>
        <w:tabs>
          <w:tab w:val="num" w:pos="5760"/>
        </w:tabs>
        <w:ind w:left="5760" w:hanging="360"/>
      </w:pPr>
      <w:rPr>
        <w:rFonts w:ascii="Courier New" w:hAnsi="Courier New" w:hint="default"/>
      </w:rPr>
    </w:lvl>
    <w:lvl w:ilvl="8" w:tplc="9D32325C" w:tentative="1">
      <w:start w:val="1"/>
      <w:numFmt w:val="bullet"/>
      <w:lvlText w:val=""/>
      <w:lvlJc w:val="left"/>
      <w:pPr>
        <w:tabs>
          <w:tab w:val="num" w:pos="6480"/>
        </w:tabs>
        <w:ind w:left="6480" w:hanging="360"/>
      </w:pPr>
      <w:rPr>
        <w:rFonts w:ascii="Wingdings" w:hAnsi="Wingdings" w:hint="default"/>
      </w:rPr>
    </w:lvl>
  </w:abstractNum>
  <w:abstractNum w:abstractNumId="77">
    <w:nsid w:val="3DBA4561"/>
    <w:multiLevelType w:val="hybridMultilevel"/>
    <w:tmpl w:val="A2F2B73A"/>
    <w:lvl w:ilvl="0" w:tplc="3230C886">
      <w:start w:val="1"/>
      <w:numFmt w:val="bullet"/>
      <w:lvlText w:val=""/>
      <w:lvlJc w:val="left"/>
      <w:pPr>
        <w:tabs>
          <w:tab w:val="num" w:pos="720"/>
        </w:tabs>
        <w:ind w:left="720" w:hanging="360"/>
      </w:pPr>
      <w:rPr>
        <w:rFonts w:ascii="Symbol" w:hAnsi="Symbol" w:hint="default"/>
      </w:rPr>
    </w:lvl>
    <w:lvl w:ilvl="1" w:tplc="6D78F4B8" w:tentative="1">
      <w:start w:val="1"/>
      <w:numFmt w:val="bullet"/>
      <w:lvlText w:val="o"/>
      <w:lvlJc w:val="left"/>
      <w:pPr>
        <w:tabs>
          <w:tab w:val="num" w:pos="1440"/>
        </w:tabs>
        <w:ind w:left="1440" w:hanging="360"/>
      </w:pPr>
      <w:rPr>
        <w:rFonts w:ascii="Courier New" w:hAnsi="Courier New" w:hint="default"/>
      </w:rPr>
    </w:lvl>
    <w:lvl w:ilvl="2" w:tplc="E0EED064" w:tentative="1">
      <w:start w:val="1"/>
      <w:numFmt w:val="bullet"/>
      <w:lvlText w:val=""/>
      <w:lvlJc w:val="left"/>
      <w:pPr>
        <w:tabs>
          <w:tab w:val="num" w:pos="2160"/>
        </w:tabs>
        <w:ind w:left="2160" w:hanging="360"/>
      </w:pPr>
      <w:rPr>
        <w:rFonts w:ascii="Wingdings" w:hAnsi="Wingdings" w:hint="default"/>
      </w:rPr>
    </w:lvl>
    <w:lvl w:ilvl="3" w:tplc="05ACCFA2" w:tentative="1">
      <w:start w:val="1"/>
      <w:numFmt w:val="bullet"/>
      <w:lvlText w:val=""/>
      <w:lvlJc w:val="left"/>
      <w:pPr>
        <w:tabs>
          <w:tab w:val="num" w:pos="2880"/>
        </w:tabs>
        <w:ind w:left="2880" w:hanging="360"/>
      </w:pPr>
      <w:rPr>
        <w:rFonts w:ascii="Symbol" w:hAnsi="Symbol" w:hint="default"/>
      </w:rPr>
    </w:lvl>
    <w:lvl w:ilvl="4" w:tplc="F6EA12DE" w:tentative="1">
      <w:start w:val="1"/>
      <w:numFmt w:val="bullet"/>
      <w:lvlText w:val="o"/>
      <w:lvlJc w:val="left"/>
      <w:pPr>
        <w:tabs>
          <w:tab w:val="num" w:pos="3600"/>
        </w:tabs>
        <w:ind w:left="3600" w:hanging="360"/>
      </w:pPr>
      <w:rPr>
        <w:rFonts w:ascii="Courier New" w:hAnsi="Courier New" w:hint="default"/>
      </w:rPr>
    </w:lvl>
    <w:lvl w:ilvl="5" w:tplc="3FAE6818" w:tentative="1">
      <w:start w:val="1"/>
      <w:numFmt w:val="bullet"/>
      <w:lvlText w:val=""/>
      <w:lvlJc w:val="left"/>
      <w:pPr>
        <w:tabs>
          <w:tab w:val="num" w:pos="4320"/>
        </w:tabs>
        <w:ind w:left="4320" w:hanging="360"/>
      </w:pPr>
      <w:rPr>
        <w:rFonts w:ascii="Wingdings" w:hAnsi="Wingdings" w:hint="default"/>
      </w:rPr>
    </w:lvl>
    <w:lvl w:ilvl="6" w:tplc="C3B80C3E" w:tentative="1">
      <w:start w:val="1"/>
      <w:numFmt w:val="bullet"/>
      <w:lvlText w:val=""/>
      <w:lvlJc w:val="left"/>
      <w:pPr>
        <w:tabs>
          <w:tab w:val="num" w:pos="5040"/>
        </w:tabs>
        <w:ind w:left="5040" w:hanging="360"/>
      </w:pPr>
      <w:rPr>
        <w:rFonts w:ascii="Symbol" w:hAnsi="Symbol" w:hint="default"/>
      </w:rPr>
    </w:lvl>
    <w:lvl w:ilvl="7" w:tplc="E6B67E5A" w:tentative="1">
      <w:start w:val="1"/>
      <w:numFmt w:val="bullet"/>
      <w:lvlText w:val="o"/>
      <w:lvlJc w:val="left"/>
      <w:pPr>
        <w:tabs>
          <w:tab w:val="num" w:pos="5760"/>
        </w:tabs>
        <w:ind w:left="5760" w:hanging="360"/>
      </w:pPr>
      <w:rPr>
        <w:rFonts w:ascii="Courier New" w:hAnsi="Courier New" w:hint="default"/>
      </w:rPr>
    </w:lvl>
    <w:lvl w:ilvl="8" w:tplc="B1989A20" w:tentative="1">
      <w:start w:val="1"/>
      <w:numFmt w:val="bullet"/>
      <w:lvlText w:val=""/>
      <w:lvlJc w:val="left"/>
      <w:pPr>
        <w:tabs>
          <w:tab w:val="num" w:pos="6480"/>
        </w:tabs>
        <w:ind w:left="6480" w:hanging="360"/>
      </w:pPr>
      <w:rPr>
        <w:rFonts w:ascii="Wingdings" w:hAnsi="Wingdings" w:hint="default"/>
      </w:rPr>
    </w:lvl>
  </w:abstractNum>
  <w:abstractNum w:abstractNumId="78">
    <w:nsid w:val="3EDC2F54"/>
    <w:multiLevelType w:val="hybridMultilevel"/>
    <w:tmpl w:val="E5F0A3A2"/>
    <w:lvl w:ilvl="0" w:tplc="52001BDC">
      <w:start w:val="1"/>
      <w:numFmt w:val="bullet"/>
      <w:lvlText w:val=""/>
      <w:lvlJc w:val="left"/>
      <w:pPr>
        <w:tabs>
          <w:tab w:val="num" w:pos="648"/>
        </w:tabs>
        <w:ind w:left="1152" w:hanging="72"/>
      </w:pPr>
      <w:rPr>
        <w:rFonts w:ascii="Symbol" w:hAnsi="Symbol" w:hint="default"/>
      </w:rPr>
    </w:lvl>
    <w:lvl w:ilvl="1" w:tplc="4BD229FA">
      <w:start w:val="1"/>
      <w:numFmt w:val="bullet"/>
      <w:lvlText w:val=""/>
      <w:lvlJc w:val="left"/>
      <w:pPr>
        <w:tabs>
          <w:tab w:val="num" w:pos="432"/>
        </w:tabs>
        <w:ind w:left="1080" w:firstLine="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3F72411B"/>
    <w:multiLevelType w:val="hybridMultilevel"/>
    <w:tmpl w:val="E2AA2CA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0">
    <w:nsid w:val="3FAE3F31"/>
    <w:multiLevelType w:val="hybridMultilevel"/>
    <w:tmpl w:val="08A4F6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3FE8777F"/>
    <w:multiLevelType w:val="hybridMultilevel"/>
    <w:tmpl w:val="384E96F0"/>
    <w:lvl w:ilvl="0" w:tplc="8BF4AECE">
      <w:start w:val="1"/>
      <w:numFmt w:val="bullet"/>
      <w:lvlText w:val=""/>
      <w:lvlJc w:val="left"/>
      <w:pPr>
        <w:tabs>
          <w:tab w:val="num" w:pos="720"/>
        </w:tabs>
        <w:ind w:left="720" w:hanging="360"/>
      </w:pPr>
      <w:rPr>
        <w:rFonts w:ascii="Symbol" w:hAnsi="Symbol" w:hint="default"/>
      </w:rPr>
    </w:lvl>
    <w:lvl w:ilvl="1" w:tplc="AE600D92" w:tentative="1">
      <w:start w:val="1"/>
      <w:numFmt w:val="bullet"/>
      <w:lvlText w:val="o"/>
      <w:lvlJc w:val="left"/>
      <w:pPr>
        <w:tabs>
          <w:tab w:val="num" w:pos="1440"/>
        </w:tabs>
        <w:ind w:left="1440" w:hanging="360"/>
      </w:pPr>
      <w:rPr>
        <w:rFonts w:ascii="Courier New" w:hAnsi="Courier New" w:cs="SimSun" w:hint="default"/>
      </w:rPr>
    </w:lvl>
    <w:lvl w:ilvl="2" w:tplc="F572BD9A" w:tentative="1">
      <w:start w:val="1"/>
      <w:numFmt w:val="bullet"/>
      <w:lvlText w:val=""/>
      <w:lvlJc w:val="left"/>
      <w:pPr>
        <w:tabs>
          <w:tab w:val="num" w:pos="2160"/>
        </w:tabs>
        <w:ind w:left="2160" w:hanging="360"/>
      </w:pPr>
      <w:rPr>
        <w:rFonts w:ascii="Wingdings" w:hAnsi="Wingdings" w:hint="default"/>
      </w:rPr>
    </w:lvl>
    <w:lvl w:ilvl="3" w:tplc="3B42A288" w:tentative="1">
      <w:start w:val="1"/>
      <w:numFmt w:val="bullet"/>
      <w:lvlText w:val=""/>
      <w:lvlJc w:val="left"/>
      <w:pPr>
        <w:tabs>
          <w:tab w:val="num" w:pos="2880"/>
        </w:tabs>
        <w:ind w:left="2880" w:hanging="360"/>
      </w:pPr>
      <w:rPr>
        <w:rFonts w:ascii="Symbol" w:hAnsi="Symbol" w:hint="default"/>
      </w:rPr>
    </w:lvl>
    <w:lvl w:ilvl="4" w:tplc="A4909B86" w:tentative="1">
      <w:start w:val="1"/>
      <w:numFmt w:val="bullet"/>
      <w:lvlText w:val="o"/>
      <w:lvlJc w:val="left"/>
      <w:pPr>
        <w:tabs>
          <w:tab w:val="num" w:pos="3600"/>
        </w:tabs>
        <w:ind w:left="3600" w:hanging="360"/>
      </w:pPr>
      <w:rPr>
        <w:rFonts w:ascii="Courier New" w:hAnsi="Courier New" w:cs="SimSun" w:hint="default"/>
      </w:rPr>
    </w:lvl>
    <w:lvl w:ilvl="5" w:tplc="C87A82A2" w:tentative="1">
      <w:start w:val="1"/>
      <w:numFmt w:val="bullet"/>
      <w:lvlText w:val=""/>
      <w:lvlJc w:val="left"/>
      <w:pPr>
        <w:tabs>
          <w:tab w:val="num" w:pos="4320"/>
        </w:tabs>
        <w:ind w:left="4320" w:hanging="360"/>
      </w:pPr>
      <w:rPr>
        <w:rFonts w:ascii="Wingdings" w:hAnsi="Wingdings" w:hint="default"/>
      </w:rPr>
    </w:lvl>
    <w:lvl w:ilvl="6" w:tplc="F198FD12" w:tentative="1">
      <w:start w:val="1"/>
      <w:numFmt w:val="bullet"/>
      <w:lvlText w:val=""/>
      <w:lvlJc w:val="left"/>
      <w:pPr>
        <w:tabs>
          <w:tab w:val="num" w:pos="5040"/>
        </w:tabs>
        <w:ind w:left="5040" w:hanging="360"/>
      </w:pPr>
      <w:rPr>
        <w:rFonts w:ascii="Symbol" w:hAnsi="Symbol" w:hint="default"/>
      </w:rPr>
    </w:lvl>
    <w:lvl w:ilvl="7" w:tplc="680CFF04" w:tentative="1">
      <w:start w:val="1"/>
      <w:numFmt w:val="bullet"/>
      <w:lvlText w:val="o"/>
      <w:lvlJc w:val="left"/>
      <w:pPr>
        <w:tabs>
          <w:tab w:val="num" w:pos="5760"/>
        </w:tabs>
        <w:ind w:left="5760" w:hanging="360"/>
      </w:pPr>
      <w:rPr>
        <w:rFonts w:ascii="Courier New" w:hAnsi="Courier New" w:cs="SimSun" w:hint="default"/>
      </w:rPr>
    </w:lvl>
    <w:lvl w:ilvl="8" w:tplc="EAEAC684" w:tentative="1">
      <w:start w:val="1"/>
      <w:numFmt w:val="bullet"/>
      <w:lvlText w:val=""/>
      <w:lvlJc w:val="left"/>
      <w:pPr>
        <w:tabs>
          <w:tab w:val="num" w:pos="6480"/>
        </w:tabs>
        <w:ind w:left="6480" w:hanging="360"/>
      </w:pPr>
      <w:rPr>
        <w:rFonts w:ascii="Wingdings" w:hAnsi="Wingdings" w:hint="default"/>
      </w:rPr>
    </w:lvl>
  </w:abstractNum>
  <w:abstractNum w:abstractNumId="82">
    <w:nsid w:val="40862082"/>
    <w:multiLevelType w:val="hybridMultilevel"/>
    <w:tmpl w:val="C200EE66"/>
    <w:lvl w:ilvl="0" w:tplc="FC1AF988">
      <w:start w:val="1"/>
      <w:numFmt w:val="bullet"/>
      <w:lvlText w:val=""/>
      <w:lvlJc w:val="left"/>
      <w:pPr>
        <w:tabs>
          <w:tab w:val="num" w:pos="720"/>
        </w:tabs>
        <w:ind w:left="720" w:hanging="360"/>
      </w:pPr>
      <w:rPr>
        <w:rFonts w:ascii="Symbol" w:hAnsi="Symbol" w:hint="default"/>
      </w:rPr>
    </w:lvl>
    <w:lvl w:ilvl="1" w:tplc="8452CFC4" w:tentative="1">
      <w:start w:val="1"/>
      <w:numFmt w:val="bullet"/>
      <w:lvlText w:val="o"/>
      <w:lvlJc w:val="left"/>
      <w:pPr>
        <w:tabs>
          <w:tab w:val="num" w:pos="1440"/>
        </w:tabs>
        <w:ind w:left="1440" w:hanging="360"/>
      </w:pPr>
      <w:rPr>
        <w:rFonts w:ascii="Courier New" w:hAnsi="Courier New" w:hint="default"/>
      </w:rPr>
    </w:lvl>
    <w:lvl w:ilvl="2" w:tplc="495A5E88" w:tentative="1">
      <w:start w:val="1"/>
      <w:numFmt w:val="bullet"/>
      <w:lvlText w:val=""/>
      <w:lvlJc w:val="left"/>
      <w:pPr>
        <w:tabs>
          <w:tab w:val="num" w:pos="2160"/>
        </w:tabs>
        <w:ind w:left="2160" w:hanging="360"/>
      </w:pPr>
      <w:rPr>
        <w:rFonts w:ascii="Wingdings" w:hAnsi="Wingdings" w:hint="default"/>
      </w:rPr>
    </w:lvl>
    <w:lvl w:ilvl="3" w:tplc="00B22540" w:tentative="1">
      <w:start w:val="1"/>
      <w:numFmt w:val="bullet"/>
      <w:lvlText w:val=""/>
      <w:lvlJc w:val="left"/>
      <w:pPr>
        <w:tabs>
          <w:tab w:val="num" w:pos="2880"/>
        </w:tabs>
        <w:ind w:left="2880" w:hanging="360"/>
      </w:pPr>
      <w:rPr>
        <w:rFonts w:ascii="Symbol" w:hAnsi="Symbol" w:hint="default"/>
      </w:rPr>
    </w:lvl>
    <w:lvl w:ilvl="4" w:tplc="5F884C16" w:tentative="1">
      <w:start w:val="1"/>
      <w:numFmt w:val="bullet"/>
      <w:lvlText w:val="o"/>
      <w:lvlJc w:val="left"/>
      <w:pPr>
        <w:tabs>
          <w:tab w:val="num" w:pos="3600"/>
        </w:tabs>
        <w:ind w:left="3600" w:hanging="360"/>
      </w:pPr>
      <w:rPr>
        <w:rFonts w:ascii="Courier New" w:hAnsi="Courier New" w:hint="default"/>
      </w:rPr>
    </w:lvl>
    <w:lvl w:ilvl="5" w:tplc="6156A062" w:tentative="1">
      <w:start w:val="1"/>
      <w:numFmt w:val="bullet"/>
      <w:lvlText w:val=""/>
      <w:lvlJc w:val="left"/>
      <w:pPr>
        <w:tabs>
          <w:tab w:val="num" w:pos="4320"/>
        </w:tabs>
        <w:ind w:left="4320" w:hanging="360"/>
      </w:pPr>
      <w:rPr>
        <w:rFonts w:ascii="Wingdings" w:hAnsi="Wingdings" w:hint="default"/>
      </w:rPr>
    </w:lvl>
    <w:lvl w:ilvl="6" w:tplc="7D0A4898" w:tentative="1">
      <w:start w:val="1"/>
      <w:numFmt w:val="bullet"/>
      <w:lvlText w:val=""/>
      <w:lvlJc w:val="left"/>
      <w:pPr>
        <w:tabs>
          <w:tab w:val="num" w:pos="5040"/>
        </w:tabs>
        <w:ind w:left="5040" w:hanging="360"/>
      </w:pPr>
      <w:rPr>
        <w:rFonts w:ascii="Symbol" w:hAnsi="Symbol" w:hint="default"/>
      </w:rPr>
    </w:lvl>
    <w:lvl w:ilvl="7" w:tplc="792400E6" w:tentative="1">
      <w:start w:val="1"/>
      <w:numFmt w:val="bullet"/>
      <w:lvlText w:val="o"/>
      <w:lvlJc w:val="left"/>
      <w:pPr>
        <w:tabs>
          <w:tab w:val="num" w:pos="5760"/>
        </w:tabs>
        <w:ind w:left="5760" w:hanging="360"/>
      </w:pPr>
      <w:rPr>
        <w:rFonts w:ascii="Courier New" w:hAnsi="Courier New" w:hint="default"/>
      </w:rPr>
    </w:lvl>
    <w:lvl w:ilvl="8" w:tplc="DD7A2770" w:tentative="1">
      <w:start w:val="1"/>
      <w:numFmt w:val="bullet"/>
      <w:lvlText w:val=""/>
      <w:lvlJc w:val="left"/>
      <w:pPr>
        <w:tabs>
          <w:tab w:val="num" w:pos="6480"/>
        </w:tabs>
        <w:ind w:left="6480" w:hanging="360"/>
      </w:pPr>
      <w:rPr>
        <w:rFonts w:ascii="Wingdings" w:hAnsi="Wingdings" w:hint="default"/>
      </w:rPr>
    </w:lvl>
  </w:abstractNum>
  <w:abstractNum w:abstractNumId="83">
    <w:nsid w:val="415C38F1"/>
    <w:multiLevelType w:val="hybridMultilevel"/>
    <w:tmpl w:val="76701B14"/>
    <w:lvl w:ilvl="0" w:tplc="3162C81C">
      <w:start w:val="1"/>
      <w:numFmt w:val="bullet"/>
      <w:lvlText w:val=""/>
      <w:lvlJc w:val="left"/>
      <w:pPr>
        <w:tabs>
          <w:tab w:val="num" w:pos="720"/>
        </w:tabs>
        <w:ind w:left="720" w:hanging="360"/>
      </w:pPr>
      <w:rPr>
        <w:rFonts w:ascii="Symbol" w:hAnsi="Symbol" w:hint="default"/>
      </w:rPr>
    </w:lvl>
    <w:lvl w:ilvl="1" w:tplc="7F5A369A" w:tentative="1">
      <w:start w:val="1"/>
      <w:numFmt w:val="bullet"/>
      <w:lvlText w:val="o"/>
      <w:lvlJc w:val="left"/>
      <w:pPr>
        <w:tabs>
          <w:tab w:val="num" w:pos="1440"/>
        </w:tabs>
        <w:ind w:left="1440" w:hanging="360"/>
      </w:pPr>
      <w:rPr>
        <w:rFonts w:ascii="Courier New" w:hAnsi="Courier New" w:hint="default"/>
      </w:rPr>
    </w:lvl>
    <w:lvl w:ilvl="2" w:tplc="2056EC3E" w:tentative="1">
      <w:start w:val="1"/>
      <w:numFmt w:val="bullet"/>
      <w:lvlText w:val=""/>
      <w:lvlJc w:val="left"/>
      <w:pPr>
        <w:tabs>
          <w:tab w:val="num" w:pos="2160"/>
        </w:tabs>
        <w:ind w:left="2160" w:hanging="360"/>
      </w:pPr>
      <w:rPr>
        <w:rFonts w:ascii="Wingdings" w:hAnsi="Wingdings" w:hint="default"/>
      </w:rPr>
    </w:lvl>
    <w:lvl w:ilvl="3" w:tplc="D0085DAE" w:tentative="1">
      <w:start w:val="1"/>
      <w:numFmt w:val="bullet"/>
      <w:lvlText w:val=""/>
      <w:lvlJc w:val="left"/>
      <w:pPr>
        <w:tabs>
          <w:tab w:val="num" w:pos="2880"/>
        </w:tabs>
        <w:ind w:left="2880" w:hanging="360"/>
      </w:pPr>
      <w:rPr>
        <w:rFonts w:ascii="Symbol" w:hAnsi="Symbol" w:hint="default"/>
      </w:rPr>
    </w:lvl>
    <w:lvl w:ilvl="4" w:tplc="73A616C2" w:tentative="1">
      <w:start w:val="1"/>
      <w:numFmt w:val="bullet"/>
      <w:lvlText w:val="o"/>
      <w:lvlJc w:val="left"/>
      <w:pPr>
        <w:tabs>
          <w:tab w:val="num" w:pos="3600"/>
        </w:tabs>
        <w:ind w:left="3600" w:hanging="360"/>
      </w:pPr>
      <w:rPr>
        <w:rFonts w:ascii="Courier New" w:hAnsi="Courier New" w:hint="default"/>
      </w:rPr>
    </w:lvl>
    <w:lvl w:ilvl="5" w:tplc="5B729CA0" w:tentative="1">
      <w:start w:val="1"/>
      <w:numFmt w:val="bullet"/>
      <w:lvlText w:val=""/>
      <w:lvlJc w:val="left"/>
      <w:pPr>
        <w:tabs>
          <w:tab w:val="num" w:pos="4320"/>
        </w:tabs>
        <w:ind w:left="4320" w:hanging="360"/>
      </w:pPr>
      <w:rPr>
        <w:rFonts w:ascii="Wingdings" w:hAnsi="Wingdings" w:hint="default"/>
      </w:rPr>
    </w:lvl>
    <w:lvl w:ilvl="6" w:tplc="1EC01AEC" w:tentative="1">
      <w:start w:val="1"/>
      <w:numFmt w:val="bullet"/>
      <w:lvlText w:val=""/>
      <w:lvlJc w:val="left"/>
      <w:pPr>
        <w:tabs>
          <w:tab w:val="num" w:pos="5040"/>
        </w:tabs>
        <w:ind w:left="5040" w:hanging="360"/>
      </w:pPr>
      <w:rPr>
        <w:rFonts w:ascii="Symbol" w:hAnsi="Symbol" w:hint="default"/>
      </w:rPr>
    </w:lvl>
    <w:lvl w:ilvl="7" w:tplc="5A84018A" w:tentative="1">
      <w:start w:val="1"/>
      <w:numFmt w:val="bullet"/>
      <w:lvlText w:val="o"/>
      <w:lvlJc w:val="left"/>
      <w:pPr>
        <w:tabs>
          <w:tab w:val="num" w:pos="5760"/>
        </w:tabs>
        <w:ind w:left="5760" w:hanging="360"/>
      </w:pPr>
      <w:rPr>
        <w:rFonts w:ascii="Courier New" w:hAnsi="Courier New" w:hint="default"/>
      </w:rPr>
    </w:lvl>
    <w:lvl w:ilvl="8" w:tplc="48428144" w:tentative="1">
      <w:start w:val="1"/>
      <w:numFmt w:val="bullet"/>
      <w:lvlText w:val=""/>
      <w:lvlJc w:val="left"/>
      <w:pPr>
        <w:tabs>
          <w:tab w:val="num" w:pos="6480"/>
        </w:tabs>
        <w:ind w:left="6480" w:hanging="360"/>
      </w:pPr>
      <w:rPr>
        <w:rFonts w:ascii="Wingdings" w:hAnsi="Wingdings" w:hint="default"/>
      </w:rPr>
    </w:lvl>
  </w:abstractNum>
  <w:abstractNum w:abstractNumId="84">
    <w:nsid w:val="421B4A51"/>
    <w:multiLevelType w:val="hybridMultilevel"/>
    <w:tmpl w:val="6EA4F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470E2A14"/>
    <w:multiLevelType w:val="hybridMultilevel"/>
    <w:tmpl w:val="EF0EB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4A473BF9"/>
    <w:multiLevelType w:val="hybridMultilevel"/>
    <w:tmpl w:val="1D70DC46"/>
    <w:lvl w:ilvl="0" w:tplc="BF524BCA">
      <w:start w:val="1"/>
      <w:numFmt w:val="bullet"/>
      <w:lvlText w:val=""/>
      <w:lvlJc w:val="left"/>
      <w:pPr>
        <w:tabs>
          <w:tab w:val="num" w:pos="720"/>
        </w:tabs>
        <w:ind w:left="720" w:hanging="360"/>
      </w:pPr>
      <w:rPr>
        <w:rFonts w:ascii="Symbol" w:hAnsi="Symbol" w:hint="default"/>
      </w:rPr>
    </w:lvl>
    <w:lvl w:ilvl="1" w:tplc="D7A44F86" w:tentative="1">
      <w:start w:val="1"/>
      <w:numFmt w:val="bullet"/>
      <w:lvlText w:val="o"/>
      <w:lvlJc w:val="left"/>
      <w:pPr>
        <w:tabs>
          <w:tab w:val="num" w:pos="1440"/>
        </w:tabs>
        <w:ind w:left="1440" w:hanging="360"/>
      </w:pPr>
      <w:rPr>
        <w:rFonts w:ascii="Courier New" w:hAnsi="Courier New" w:hint="default"/>
      </w:rPr>
    </w:lvl>
    <w:lvl w:ilvl="2" w:tplc="611CE208" w:tentative="1">
      <w:start w:val="1"/>
      <w:numFmt w:val="bullet"/>
      <w:lvlText w:val=""/>
      <w:lvlJc w:val="left"/>
      <w:pPr>
        <w:tabs>
          <w:tab w:val="num" w:pos="2160"/>
        </w:tabs>
        <w:ind w:left="2160" w:hanging="360"/>
      </w:pPr>
      <w:rPr>
        <w:rFonts w:ascii="Wingdings" w:hAnsi="Wingdings" w:hint="default"/>
      </w:rPr>
    </w:lvl>
    <w:lvl w:ilvl="3" w:tplc="CB3C699C" w:tentative="1">
      <w:start w:val="1"/>
      <w:numFmt w:val="bullet"/>
      <w:lvlText w:val=""/>
      <w:lvlJc w:val="left"/>
      <w:pPr>
        <w:tabs>
          <w:tab w:val="num" w:pos="2880"/>
        </w:tabs>
        <w:ind w:left="2880" w:hanging="360"/>
      </w:pPr>
      <w:rPr>
        <w:rFonts w:ascii="Symbol" w:hAnsi="Symbol" w:hint="default"/>
      </w:rPr>
    </w:lvl>
    <w:lvl w:ilvl="4" w:tplc="FE3289B4" w:tentative="1">
      <w:start w:val="1"/>
      <w:numFmt w:val="bullet"/>
      <w:lvlText w:val="o"/>
      <w:lvlJc w:val="left"/>
      <w:pPr>
        <w:tabs>
          <w:tab w:val="num" w:pos="3600"/>
        </w:tabs>
        <w:ind w:left="3600" w:hanging="360"/>
      </w:pPr>
      <w:rPr>
        <w:rFonts w:ascii="Courier New" w:hAnsi="Courier New" w:hint="default"/>
      </w:rPr>
    </w:lvl>
    <w:lvl w:ilvl="5" w:tplc="359E678E" w:tentative="1">
      <w:start w:val="1"/>
      <w:numFmt w:val="bullet"/>
      <w:lvlText w:val=""/>
      <w:lvlJc w:val="left"/>
      <w:pPr>
        <w:tabs>
          <w:tab w:val="num" w:pos="4320"/>
        </w:tabs>
        <w:ind w:left="4320" w:hanging="360"/>
      </w:pPr>
      <w:rPr>
        <w:rFonts w:ascii="Wingdings" w:hAnsi="Wingdings" w:hint="default"/>
      </w:rPr>
    </w:lvl>
    <w:lvl w:ilvl="6" w:tplc="1EF6106A" w:tentative="1">
      <w:start w:val="1"/>
      <w:numFmt w:val="bullet"/>
      <w:lvlText w:val=""/>
      <w:lvlJc w:val="left"/>
      <w:pPr>
        <w:tabs>
          <w:tab w:val="num" w:pos="5040"/>
        </w:tabs>
        <w:ind w:left="5040" w:hanging="360"/>
      </w:pPr>
      <w:rPr>
        <w:rFonts w:ascii="Symbol" w:hAnsi="Symbol" w:hint="default"/>
      </w:rPr>
    </w:lvl>
    <w:lvl w:ilvl="7" w:tplc="2A5EC892" w:tentative="1">
      <w:start w:val="1"/>
      <w:numFmt w:val="bullet"/>
      <w:lvlText w:val="o"/>
      <w:lvlJc w:val="left"/>
      <w:pPr>
        <w:tabs>
          <w:tab w:val="num" w:pos="5760"/>
        </w:tabs>
        <w:ind w:left="5760" w:hanging="360"/>
      </w:pPr>
      <w:rPr>
        <w:rFonts w:ascii="Courier New" w:hAnsi="Courier New" w:hint="default"/>
      </w:rPr>
    </w:lvl>
    <w:lvl w:ilvl="8" w:tplc="39C0F7C8" w:tentative="1">
      <w:start w:val="1"/>
      <w:numFmt w:val="bullet"/>
      <w:lvlText w:val=""/>
      <w:lvlJc w:val="left"/>
      <w:pPr>
        <w:tabs>
          <w:tab w:val="num" w:pos="6480"/>
        </w:tabs>
        <w:ind w:left="6480" w:hanging="360"/>
      </w:pPr>
      <w:rPr>
        <w:rFonts w:ascii="Wingdings" w:hAnsi="Wingdings" w:hint="default"/>
      </w:rPr>
    </w:lvl>
  </w:abstractNum>
  <w:abstractNum w:abstractNumId="87">
    <w:nsid w:val="4BAD6B3D"/>
    <w:multiLevelType w:val="hybridMultilevel"/>
    <w:tmpl w:val="A90EEC8A"/>
    <w:lvl w:ilvl="0" w:tplc="49E8A8A4">
      <w:start w:val="1"/>
      <w:numFmt w:val="bullet"/>
      <w:lvlText w:val=""/>
      <w:lvlJc w:val="left"/>
      <w:pPr>
        <w:tabs>
          <w:tab w:val="num" w:pos="720"/>
        </w:tabs>
        <w:ind w:left="720" w:hanging="360"/>
      </w:pPr>
      <w:rPr>
        <w:rFonts w:ascii="Symbol" w:hAnsi="Symbol" w:hint="default"/>
      </w:rPr>
    </w:lvl>
    <w:lvl w:ilvl="1" w:tplc="4C9C620C" w:tentative="1">
      <w:start w:val="1"/>
      <w:numFmt w:val="bullet"/>
      <w:lvlText w:val="o"/>
      <w:lvlJc w:val="left"/>
      <w:pPr>
        <w:tabs>
          <w:tab w:val="num" w:pos="1440"/>
        </w:tabs>
        <w:ind w:left="1440" w:hanging="360"/>
      </w:pPr>
      <w:rPr>
        <w:rFonts w:ascii="Courier New" w:hAnsi="Courier New" w:hint="default"/>
      </w:rPr>
    </w:lvl>
    <w:lvl w:ilvl="2" w:tplc="BA3AE810" w:tentative="1">
      <w:start w:val="1"/>
      <w:numFmt w:val="bullet"/>
      <w:lvlText w:val=""/>
      <w:lvlJc w:val="left"/>
      <w:pPr>
        <w:tabs>
          <w:tab w:val="num" w:pos="2160"/>
        </w:tabs>
        <w:ind w:left="2160" w:hanging="360"/>
      </w:pPr>
      <w:rPr>
        <w:rFonts w:ascii="Wingdings" w:hAnsi="Wingdings" w:hint="default"/>
      </w:rPr>
    </w:lvl>
    <w:lvl w:ilvl="3" w:tplc="400EDCDC" w:tentative="1">
      <w:start w:val="1"/>
      <w:numFmt w:val="bullet"/>
      <w:lvlText w:val=""/>
      <w:lvlJc w:val="left"/>
      <w:pPr>
        <w:tabs>
          <w:tab w:val="num" w:pos="2880"/>
        </w:tabs>
        <w:ind w:left="2880" w:hanging="360"/>
      </w:pPr>
      <w:rPr>
        <w:rFonts w:ascii="Symbol" w:hAnsi="Symbol" w:hint="default"/>
      </w:rPr>
    </w:lvl>
    <w:lvl w:ilvl="4" w:tplc="81B81402" w:tentative="1">
      <w:start w:val="1"/>
      <w:numFmt w:val="bullet"/>
      <w:lvlText w:val="o"/>
      <w:lvlJc w:val="left"/>
      <w:pPr>
        <w:tabs>
          <w:tab w:val="num" w:pos="3600"/>
        </w:tabs>
        <w:ind w:left="3600" w:hanging="360"/>
      </w:pPr>
      <w:rPr>
        <w:rFonts w:ascii="Courier New" w:hAnsi="Courier New" w:hint="default"/>
      </w:rPr>
    </w:lvl>
    <w:lvl w:ilvl="5" w:tplc="F6E66870" w:tentative="1">
      <w:start w:val="1"/>
      <w:numFmt w:val="bullet"/>
      <w:lvlText w:val=""/>
      <w:lvlJc w:val="left"/>
      <w:pPr>
        <w:tabs>
          <w:tab w:val="num" w:pos="4320"/>
        </w:tabs>
        <w:ind w:left="4320" w:hanging="360"/>
      </w:pPr>
      <w:rPr>
        <w:rFonts w:ascii="Wingdings" w:hAnsi="Wingdings" w:hint="default"/>
      </w:rPr>
    </w:lvl>
    <w:lvl w:ilvl="6" w:tplc="F4ECC9F8" w:tentative="1">
      <w:start w:val="1"/>
      <w:numFmt w:val="bullet"/>
      <w:lvlText w:val=""/>
      <w:lvlJc w:val="left"/>
      <w:pPr>
        <w:tabs>
          <w:tab w:val="num" w:pos="5040"/>
        </w:tabs>
        <w:ind w:left="5040" w:hanging="360"/>
      </w:pPr>
      <w:rPr>
        <w:rFonts w:ascii="Symbol" w:hAnsi="Symbol" w:hint="default"/>
      </w:rPr>
    </w:lvl>
    <w:lvl w:ilvl="7" w:tplc="B784E3F6" w:tentative="1">
      <w:start w:val="1"/>
      <w:numFmt w:val="bullet"/>
      <w:lvlText w:val="o"/>
      <w:lvlJc w:val="left"/>
      <w:pPr>
        <w:tabs>
          <w:tab w:val="num" w:pos="5760"/>
        </w:tabs>
        <w:ind w:left="5760" w:hanging="360"/>
      </w:pPr>
      <w:rPr>
        <w:rFonts w:ascii="Courier New" w:hAnsi="Courier New" w:hint="default"/>
      </w:rPr>
    </w:lvl>
    <w:lvl w:ilvl="8" w:tplc="CF244E88" w:tentative="1">
      <w:start w:val="1"/>
      <w:numFmt w:val="bullet"/>
      <w:lvlText w:val=""/>
      <w:lvlJc w:val="left"/>
      <w:pPr>
        <w:tabs>
          <w:tab w:val="num" w:pos="6480"/>
        </w:tabs>
        <w:ind w:left="6480" w:hanging="360"/>
      </w:pPr>
      <w:rPr>
        <w:rFonts w:ascii="Wingdings" w:hAnsi="Wingdings" w:hint="default"/>
      </w:rPr>
    </w:lvl>
  </w:abstractNum>
  <w:abstractNum w:abstractNumId="88">
    <w:nsid w:val="4C075E0D"/>
    <w:multiLevelType w:val="hybridMultilevel"/>
    <w:tmpl w:val="C458DBF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9">
    <w:nsid w:val="4C354F4B"/>
    <w:multiLevelType w:val="hybridMultilevel"/>
    <w:tmpl w:val="4880CC56"/>
    <w:lvl w:ilvl="0" w:tplc="D16827F8">
      <w:start w:val="1"/>
      <w:numFmt w:val="bullet"/>
      <w:lvlText w:val=""/>
      <w:lvlJc w:val="left"/>
      <w:pPr>
        <w:tabs>
          <w:tab w:val="num" w:pos="720"/>
        </w:tabs>
        <w:ind w:left="720" w:hanging="360"/>
      </w:pPr>
      <w:rPr>
        <w:rFonts w:ascii="Symbol" w:hAnsi="Symbol" w:hint="default"/>
      </w:rPr>
    </w:lvl>
    <w:lvl w:ilvl="1" w:tplc="AB88132E" w:tentative="1">
      <w:start w:val="1"/>
      <w:numFmt w:val="bullet"/>
      <w:lvlText w:val="o"/>
      <w:lvlJc w:val="left"/>
      <w:pPr>
        <w:tabs>
          <w:tab w:val="num" w:pos="1440"/>
        </w:tabs>
        <w:ind w:left="1440" w:hanging="360"/>
      </w:pPr>
      <w:rPr>
        <w:rFonts w:ascii="Courier New" w:hAnsi="Courier New" w:hint="default"/>
      </w:rPr>
    </w:lvl>
    <w:lvl w:ilvl="2" w:tplc="28D2817C" w:tentative="1">
      <w:start w:val="1"/>
      <w:numFmt w:val="bullet"/>
      <w:lvlText w:val=""/>
      <w:lvlJc w:val="left"/>
      <w:pPr>
        <w:tabs>
          <w:tab w:val="num" w:pos="2160"/>
        </w:tabs>
        <w:ind w:left="2160" w:hanging="360"/>
      </w:pPr>
      <w:rPr>
        <w:rFonts w:ascii="Wingdings" w:hAnsi="Wingdings" w:hint="default"/>
      </w:rPr>
    </w:lvl>
    <w:lvl w:ilvl="3" w:tplc="DA50AF60" w:tentative="1">
      <w:start w:val="1"/>
      <w:numFmt w:val="bullet"/>
      <w:lvlText w:val=""/>
      <w:lvlJc w:val="left"/>
      <w:pPr>
        <w:tabs>
          <w:tab w:val="num" w:pos="2880"/>
        </w:tabs>
        <w:ind w:left="2880" w:hanging="360"/>
      </w:pPr>
      <w:rPr>
        <w:rFonts w:ascii="Symbol" w:hAnsi="Symbol" w:hint="default"/>
      </w:rPr>
    </w:lvl>
    <w:lvl w:ilvl="4" w:tplc="61DEEB3E" w:tentative="1">
      <w:start w:val="1"/>
      <w:numFmt w:val="bullet"/>
      <w:lvlText w:val="o"/>
      <w:lvlJc w:val="left"/>
      <w:pPr>
        <w:tabs>
          <w:tab w:val="num" w:pos="3600"/>
        </w:tabs>
        <w:ind w:left="3600" w:hanging="360"/>
      </w:pPr>
      <w:rPr>
        <w:rFonts w:ascii="Courier New" w:hAnsi="Courier New" w:hint="default"/>
      </w:rPr>
    </w:lvl>
    <w:lvl w:ilvl="5" w:tplc="55AC0790" w:tentative="1">
      <w:start w:val="1"/>
      <w:numFmt w:val="bullet"/>
      <w:lvlText w:val=""/>
      <w:lvlJc w:val="left"/>
      <w:pPr>
        <w:tabs>
          <w:tab w:val="num" w:pos="4320"/>
        </w:tabs>
        <w:ind w:left="4320" w:hanging="360"/>
      </w:pPr>
      <w:rPr>
        <w:rFonts w:ascii="Wingdings" w:hAnsi="Wingdings" w:hint="default"/>
      </w:rPr>
    </w:lvl>
    <w:lvl w:ilvl="6" w:tplc="85B61A34" w:tentative="1">
      <w:start w:val="1"/>
      <w:numFmt w:val="bullet"/>
      <w:lvlText w:val=""/>
      <w:lvlJc w:val="left"/>
      <w:pPr>
        <w:tabs>
          <w:tab w:val="num" w:pos="5040"/>
        </w:tabs>
        <w:ind w:left="5040" w:hanging="360"/>
      </w:pPr>
      <w:rPr>
        <w:rFonts w:ascii="Symbol" w:hAnsi="Symbol" w:hint="default"/>
      </w:rPr>
    </w:lvl>
    <w:lvl w:ilvl="7" w:tplc="A5149B9A" w:tentative="1">
      <w:start w:val="1"/>
      <w:numFmt w:val="bullet"/>
      <w:lvlText w:val="o"/>
      <w:lvlJc w:val="left"/>
      <w:pPr>
        <w:tabs>
          <w:tab w:val="num" w:pos="5760"/>
        </w:tabs>
        <w:ind w:left="5760" w:hanging="360"/>
      </w:pPr>
      <w:rPr>
        <w:rFonts w:ascii="Courier New" w:hAnsi="Courier New" w:hint="default"/>
      </w:rPr>
    </w:lvl>
    <w:lvl w:ilvl="8" w:tplc="F884AA12" w:tentative="1">
      <w:start w:val="1"/>
      <w:numFmt w:val="bullet"/>
      <w:lvlText w:val=""/>
      <w:lvlJc w:val="left"/>
      <w:pPr>
        <w:tabs>
          <w:tab w:val="num" w:pos="6480"/>
        </w:tabs>
        <w:ind w:left="6480" w:hanging="360"/>
      </w:pPr>
      <w:rPr>
        <w:rFonts w:ascii="Wingdings" w:hAnsi="Wingdings" w:hint="default"/>
      </w:rPr>
    </w:lvl>
  </w:abstractNum>
  <w:abstractNum w:abstractNumId="90">
    <w:nsid w:val="4C7F71A0"/>
    <w:multiLevelType w:val="hybridMultilevel"/>
    <w:tmpl w:val="CE9CC8EA"/>
    <w:lvl w:ilvl="0" w:tplc="FBE415BA">
      <w:start w:val="1"/>
      <w:numFmt w:val="bullet"/>
      <w:lvlText w:val=""/>
      <w:lvlJc w:val="left"/>
      <w:pPr>
        <w:tabs>
          <w:tab w:val="num" w:pos="720"/>
        </w:tabs>
        <w:ind w:left="720" w:hanging="360"/>
      </w:pPr>
      <w:rPr>
        <w:rFonts w:ascii="Symbol" w:hAnsi="Symbol" w:hint="default"/>
      </w:rPr>
    </w:lvl>
    <w:lvl w:ilvl="1" w:tplc="F2AC32C2" w:tentative="1">
      <w:start w:val="1"/>
      <w:numFmt w:val="bullet"/>
      <w:lvlText w:val="o"/>
      <w:lvlJc w:val="left"/>
      <w:pPr>
        <w:tabs>
          <w:tab w:val="num" w:pos="1440"/>
        </w:tabs>
        <w:ind w:left="1440" w:hanging="360"/>
      </w:pPr>
      <w:rPr>
        <w:rFonts w:ascii="Courier New" w:hAnsi="Courier New" w:hint="default"/>
      </w:rPr>
    </w:lvl>
    <w:lvl w:ilvl="2" w:tplc="862849B6" w:tentative="1">
      <w:start w:val="1"/>
      <w:numFmt w:val="bullet"/>
      <w:lvlText w:val=""/>
      <w:lvlJc w:val="left"/>
      <w:pPr>
        <w:tabs>
          <w:tab w:val="num" w:pos="2160"/>
        </w:tabs>
        <w:ind w:left="2160" w:hanging="360"/>
      </w:pPr>
      <w:rPr>
        <w:rFonts w:ascii="Wingdings" w:hAnsi="Wingdings" w:hint="default"/>
      </w:rPr>
    </w:lvl>
    <w:lvl w:ilvl="3" w:tplc="23BADA6C" w:tentative="1">
      <w:start w:val="1"/>
      <w:numFmt w:val="bullet"/>
      <w:lvlText w:val=""/>
      <w:lvlJc w:val="left"/>
      <w:pPr>
        <w:tabs>
          <w:tab w:val="num" w:pos="2880"/>
        </w:tabs>
        <w:ind w:left="2880" w:hanging="360"/>
      </w:pPr>
      <w:rPr>
        <w:rFonts w:ascii="Symbol" w:hAnsi="Symbol" w:hint="default"/>
      </w:rPr>
    </w:lvl>
    <w:lvl w:ilvl="4" w:tplc="23E443FA" w:tentative="1">
      <w:start w:val="1"/>
      <w:numFmt w:val="bullet"/>
      <w:lvlText w:val="o"/>
      <w:lvlJc w:val="left"/>
      <w:pPr>
        <w:tabs>
          <w:tab w:val="num" w:pos="3600"/>
        </w:tabs>
        <w:ind w:left="3600" w:hanging="360"/>
      </w:pPr>
      <w:rPr>
        <w:rFonts w:ascii="Courier New" w:hAnsi="Courier New" w:hint="default"/>
      </w:rPr>
    </w:lvl>
    <w:lvl w:ilvl="5" w:tplc="6316B744" w:tentative="1">
      <w:start w:val="1"/>
      <w:numFmt w:val="bullet"/>
      <w:lvlText w:val=""/>
      <w:lvlJc w:val="left"/>
      <w:pPr>
        <w:tabs>
          <w:tab w:val="num" w:pos="4320"/>
        </w:tabs>
        <w:ind w:left="4320" w:hanging="360"/>
      </w:pPr>
      <w:rPr>
        <w:rFonts w:ascii="Wingdings" w:hAnsi="Wingdings" w:hint="default"/>
      </w:rPr>
    </w:lvl>
    <w:lvl w:ilvl="6" w:tplc="2DC66F70" w:tentative="1">
      <w:start w:val="1"/>
      <w:numFmt w:val="bullet"/>
      <w:lvlText w:val=""/>
      <w:lvlJc w:val="left"/>
      <w:pPr>
        <w:tabs>
          <w:tab w:val="num" w:pos="5040"/>
        </w:tabs>
        <w:ind w:left="5040" w:hanging="360"/>
      </w:pPr>
      <w:rPr>
        <w:rFonts w:ascii="Symbol" w:hAnsi="Symbol" w:hint="default"/>
      </w:rPr>
    </w:lvl>
    <w:lvl w:ilvl="7" w:tplc="89D2DCEE" w:tentative="1">
      <w:start w:val="1"/>
      <w:numFmt w:val="bullet"/>
      <w:lvlText w:val="o"/>
      <w:lvlJc w:val="left"/>
      <w:pPr>
        <w:tabs>
          <w:tab w:val="num" w:pos="5760"/>
        </w:tabs>
        <w:ind w:left="5760" w:hanging="360"/>
      </w:pPr>
      <w:rPr>
        <w:rFonts w:ascii="Courier New" w:hAnsi="Courier New" w:hint="default"/>
      </w:rPr>
    </w:lvl>
    <w:lvl w:ilvl="8" w:tplc="1B3872DC" w:tentative="1">
      <w:start w:val="1"/>
      <w:numFmt w:val="bullet"/>
      <w:lvlText w:val=""/>
      <w:lvlJc w:val="left"/>
      <w:pPr>
        <w:tabs>
          <w:tab w:val="num" w:pos="6480"/>
        </w:tabs>
        <w:ind w:left="6480" w:hanging="360"/>
      </w:pPr>
      <w:rPr>
        <w:rFonts w:ascii="Wingdings" w:hAnsi="Wingdings" w:hint="default"/>
      </w:rPr>
    </w:lvl>
  </w:abstractNum>
  <w:abstractNum w:abstractNumId="91">
    <w:nsid w:val="4CAC2145"/>
    <w:multiLevelType w:val="hybridMultilevel"/>
    <w:tmpl w:val="28D86B88"/>
    <w:lvl w:ilvl="0" w:tplc="5ACA6642">
      <w:start w:val="1"/>
      <w:numFmt w:val="bullet"/>
      <w:lvlText w:val=""/>
      <w:lvlJc w:val="left"/>
      <w:pPr>
        <w:tabs>
          <w:tab w:val="num" w:pos="720"/>
        </w:tabs>
        <w:ind w:left="720" w:hanging="360"/>
      </w:pPr>
      <w:rPr>
        <w:rFonts w:ascii="Symbol" w:hAnsi="Symbol" w:hint="default"/>
      </w:rPr>
    </w:lvl>
    <w:lvl w:ilvl="1" w:tplc="8FE85E16" w:tentative="1">
      <w:start w:val="1"/>
      <w:numFmt w:val="bullet"/>
      <w:lvlText w:val="o"/>
      <w:lvlJc w:val="left"/>
      <w:pPr>
        <w:tabs>
          <w:tab w:val="num" w:pos="1440"/>
        </w:tabs>
        <w:ind w:left="1440" w:hanging="360"/>
      </w:pPr>
      <w:rPr>
        <w:rFonts w:ascii="Courier New" w:hAnsi="Courier New" w:hint="default"/>
      </w:rPr>
    </w:lvl>
    <w:lvl w:ilvl="2" w:tplc="060E804E" w:tentative="1">
      <w:start w:val="1"/>
      <w:numFmt w:val="bullet"/>
      <w:lvlText w:val=""/>
      <w:lvlJc w:val="left"/>
      <w:pPr>
        <w:tabs>
          <w:tab w:val="num" w:pos="2160"/>
        </w:tabs>
        <w:ind w:left="2160" w:hanging="360"/>
      </w:pPr>
      <w:rPr>
        <w:rFonts w:ascii="Wingdings" w:hAnsi="Wingdings" w:hint="default"/>
      </w:rPr>
    </w:lvl>
    <w:lvl w:ilvl="3" w:tplc="CFB01B5C" w:tentative="1">
      <w:start w:val="1"/>
      <w:numFmt w:val="bullet"/>
      <w:lvlText w:val=""/>
      <w:lvlJc w:val="left"/>
      <w:pPr>
        <w:tabs>
          <w:tab w:val="num" w:pos="2880"/>
        </w:tabs>
        <w:ind w:left="2880" w:hanging="360"/>
      </w:pPr>
      <w:rPr>
        <w:rFonts w:ascii="Symbol" w:hAnsi="Symbol" w:hint="default"/>
      </w:rPr>
    </w:lvl>
    <w:lvl w:ilvl="4" w:tplc="EAAC4E84" w:tentative="1">
      <w:start w:val="1"/>
      <w:numFmt w:val="bullet"/>
      <w:lvlText w:val="o"/>
      <w:lvlJc w:val="left"/>
      <w:pPr>
        <w:tabs>
          <w:tab w:val="num" w:pos="3600"/>
        </w:tabs>
        <w:ind w:left="3600" w:hanging="360"/>
      </w:pPr>
      <w:rPr>
        <w:rFonts w:ascii="Courier New" w:hAnsi="Courier New" w:hint="default"/>
      </w:rPr>
    </w:lvl>
    <w:lvl w:ilvl="5" w:tplc="A4E2E2A8" w:tentative="1">
      <w:start w:val="1"/>
      <w:numFmt w:val="bullet"/>
      <w:lvlText w:val=""/>
      <w:lvlJc w:val="left"/>
      <w:pPr>
        <w:tabs>
          <w:tab w:val="num" w:pos="4320"/>
        </w:tabs>
        <w:ind w:left="4320" w:hanging="360"/>
      </w:pPr>
      <w:rPr>
        <w:rFonts w:ascii="Wingdings" w:hAnsi="Wingdings" w:hint="default"/>
      </w:rPr>
    </w:lvl>
    <w:lvl w:ilvl="6" w:tplc="FBBCDD90" w:tentative="1">
      <w:start w:val="1"/>
      <w:numFmt w:val="bullet"/>
      <w:lvlText w:val=""/>
      <w:lvlJc w:val="left"/>
      <w:pPr>
        <w:tabs>
          <w:tab w:val="num" w:pos="5040"/>
        </w:tabs>
        <w:ind w:left="5040" w:hanging="360"/>
      </w:pPr>
      <w:rPr>
        <w:rFonts w:ascii="Symbol" w:hAnsi="Symbol" w:hint="default"/>
      </w:rPr>
    </w:lvl>
    <w:lvl w:ilvl="7" w:tplc="7E7AA280" w:tentative="1">
      <w:start w:val="1"/>
      <w:numFmt w:val="bullet"/>
      <w:lvlText w:val="o"/>
      <w:lvlJc w:val="left"/>
      <w:pPr>
        <w:tabs>
          <w:tab w:val="num" w:pos="5760"/>
        </w:tabs>
        <w:ind w:left="5760" w:hanging="360"/>
      </w:pPr>
      <w:rPr>
        <w:rFonts w:ascii="Courier New" w:hAnsi="Courier New" w:hint="default"/>
      </w:rPr>
    </w:lvl>
    <w:lvl w:ilvl="8" w:tplc="74D6A218" w:tentative="1">
      <w:start w:val="1"/>
      <w:numFmt w:val="bullet"/>
      <w:lvlText w:val=""/>
      <w:lvlJc w:val="left"/>
      <w:pPr>
        <w:tabs>
          <w:tab w:val="num" w:pos="6480"/>
        </w:tabs>
        <w:ind w:left="6480" w:hanging="360"/>
      </w:pPr>
      <w:rPr>
        <w:rFonts w:ascii="Wingdings" w:hAnsi="Wingdings" w:hint="default"/>
      </w:rPr>
    </w:lvl>
  </w:abstractNum>
  <w:abstractNum w:abstractNumId="92">
    <w:nsid w:val="4E8A473B"/>
    <w:multiLevelType w:val="hybridMultilevel"/>
    <w:tmpl w:val="A77E02B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3">
    <w:nsid w:val="4F0006CF"/>
    <w:multiLevelType w:val="hybridMultilevel"/>
    <w:tmpl w:val="C1E608C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4FF40666"/>
    <w:multiLevelType w:val="hybridMultilevel"/>
    <w:tmpl w:val="500C2FF2"/>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95">
    <w:nsid w:val="5029009D"/>
    <w:multiLevelType w:val="hybridMultilevel"/>
    <w:tmpl w:val="602AC5A8"/>
    <w:lvl w:ilvl="0" w:tplc="0BB8D09A">
      <w:start w:val="1"/>
      <w:numFmt w:val="bullet"/>
      <w:lvlText w:val=""/>
      <w:lvlJc w:val="left"/>
      <w:pPr>
        <w:tabs>
          <w:tab w:val="num" w:pos="720"/>
        </w:tabs>
        <w:ind w:left="720" w:hanging="360"/>
      </w:pPr>
      <w:rPr>
        <w:rFonts w:ascii="Symbol" w:hAnsi="Symbol" w:hint="default"/>
      </w:rPr>
    </w:lvl>
    <w:lvl w:ilvl="1" w:tplc="5694C136" w:tentative="1">
      <w:start w:val="1"/>
      <w:numFmt w:val="bullet"/>
      <w:lvlText w:val="o"/>
      <w:lvlJc w:val="left"/>
      <w:pPr>
        <w:tabs>
          <w:tab w:val="num" w:pos="1440"/>
        </w:tabs>
        <w:ind w:left="1440" w:hanging="360"/>
      </w:pPr>
      <w:rPr>
        <w:rFonts w:ascii="Courier New" w:hAnsi="Courier New" w:hint="default"/>
      </w:rPr>
    </w:lvl>
    <w:lvl w:ilvl="2" w:tplc="C44419C8" w:tentative="1">
      <w:start w:val="1"/>
      <w:numFmt w:val="bullet"/>
      <w:lvlText w:val=""/>
      <w:lvlJc w:val="left"/>
      <w:pPr>
        <w:tabs>
          <w:tab w:val="num" w:pos="2160"/>
        </w:tabs>
        <w:ind w:left="2160" w:hanging="360"/>
      </w:pPr>
      <w:rPr>
        <w:rFonts w:ascii="Wingdings" w:hAnsi="Wingdings" w:hint="default"/>
      </w:rPr>
    </w:lvl>
    <w:lvl w:ilvl="3" w:tplc="7F101932" w:tentative="1">
      <w:start w:val="1"/>
      <w:numFmt w:val="bullet"/>
      <w:lvlText w:val=""/>
      <w:lvlJc w:val="left"/>
      <w:pPr>
        <w:tabs>
          <w:tab w:val="num" w:pos="2880"/>
        </w:tabs>
        <w:ind w:left="2880" w:hanging="360"/>
      </w:pPr>
      <w:rPr>
        <w:rFonts w:ascii="Symbol" w:hAnsi="Symbol" w:hint="default"/>
      </w:rPr>
    </w:lvl>
    <w:lvl w:ilvl="4" w:tplc="FD287188" w:tentative="1">
      <w:start w:val="1"/>
      <w:numFmt w:val="bullet"/>
      <w:lvlText w:val="o"/>
      <w:lvlJc w:val="left"/>
      <w:pPr>
        <w:tabs>
          <w:tab w:val="num" w:pos="3600"/>
        </w:tabs>
        <w:ind w:left="3600" w:hanging="360"/>
      </w:pPr>
      <w:rPr>
        <w:rFonts w:ascii="Courier New" w:hAnsi="Courier New" w:hint="default"/>
      </w:rPr>
    </w:lvl>
    <w:lvl w:ilvl="5" w:tplc="CDE6841E" w:tentative="1">
      <w:start w:val="1"/>
      <w:numFmt w:val="bullet"/>
      <w:lvlText w:val=""/>
      <w:lvlJc w:val="left"/>
      <w:pPr>
        <w:tabs>
          <w:tab w:val="num" w:pos="4320"/>
        </w:tabs>
        <w:ind w:left="4320" w:hanging="360"/>
      </w:pPr>
      <w:rPr>
        <w:rFonts w:ascii="Wingdings" w:hAnsi="Wingdings" w:hint="default"/>
      </w:rPr>
    </w:lvl>
    <w:lvl w:ilvl="6" w:tplc="DDB635FE" w:tentative="1">
      <w:start w:val="1"/>
      <w:numFmt w:val="bullet"/>
      <w:lvlText w:val=""/>
      <w:lvlJc w:val="left"/>
      <w:pPr>
        <w:tabs>
          <w:tab w:val="num" w:pos="5040"/>
        </w:tabs>
        <w:ind w:left="5040" w:hanging="360"/>
      </w:pPr>
      <w:rPr>
        <w:rFonts w:ascii="Symbol" w:hAnsi="Symbol" w:hint="default"/>
      </w:rPr>
    </w:lvl>
    <w:lvl w:ilvl="7" w:tplc="D6D06930" w:tentative="1">
      <w:start w:val="1"/>
      <w:numFmt w:val="bullet"/>
      <w:lvlText w:val="o"/>
      <w:lvlJc w:val="left"/>
      <w:pPr>
        <w:tabs>
          <w:tab w:val="num" w:pos="5760"/>
        </w:tabs>
        <w:ind w:left="5760" w:hanging="360"/>
      </w:pPr>
      <w:rPr>
        <w:rFonts w:ascii="Courier New" w:hAnsi="Courier New" w:hint="default"/>
      </w:rPr>
    </w:lvl>
    <w:lvl w:ilvl="8" w:tplc="DC3441B6" w:tentative="1">
      <w:start w:val="1"/>
      <w:numFmt w:val="bullet"/>
      <w:lvlText w:val=""/>
      <w:lvlJc w:val="left"/>
      <w:pPr>
        <w:tabs>
          <w:tab w:val="num" w:pos="6480"/>
        </w:tabs>
        <w:ind w:left="6480" w:hanging="360"/>
      </w:pPr>
      <w:rPr>
        <w:rFonts w:ascii="Wingdings" w:hAnsi="Wingdings" w:hint="default"/>
      </w:rPr>
    </w:lvl>
  </w:abstractNum>
  <w:abstractNum w:abstractNumId="96">
    <w:nsid w:val="508D7C8A"/>
    <w:multiLevelType w:val="hybridMultilevel"/>
    <w:tmpl w:val="1B18B520"/>
    <w:lvl w:ilvl="0" w:tplc="2E9220DE">
      <w:start w:val="1"/>
      <w:numFmt w:val="bullet"/>
      <w:lvlText w:val=""/>
      <w:lvlJc w:val="left"/>
      <w:pPr>
        <w:tabs>
          <w:tab w:val="num" w:pos="720"/>
        </w:tabs>
        <w:ind w:left="720" w:hanging="360"/>
      </w:pPr>
      <w:rPr>
        <w:rFonts w:ascii="Symbol" w:hAnsi="Symbol" w:hint="default"/>
      </w:rPr>
    </w:lvl>
    <w:lvl w:ilvl="1" w:tplc="4DEA9DB4" w:tentative="1">
      <w:start w:val="1"/>
      <w:numFmt w:val="bullet"/>
      <w:lvlText w:val="o"/>
      <w:lvlJc w:val="left"/>
      <w:pPr>
        <w:tabs>
          <w:tab w:val="num" w:pos="1440"/>
        </w:tabs>
        <w:ind w:left="1440" w:hanging="360"/>
      </w:pPr>
      <w:rPr>
        <w:rFonts w:ascii="Courier New" w:hAnsi="Courier New" w:hint="default"/>
      </w:rPr>
    </w:lvl>
    <w:lvl w:ilvl="2" w:tplc="78DCFEDC" w:tentative="1">
      <w:start w:val="1"/>
      <w:numFmt w:val="bullet"/>
      <w:lvlText w:val=""/>
      <w:lvlJc w:val="left"/>
      <w:pPr>
        <w:tabs>
          <w:tab w:val="num" w:pos="2160"/>
        </w:tabs>
        <w:ind w:left="2160" w:hanging="360"/>
      </w:pPr>
      <w:rPr>
        <w:rFonts w:ascii="Wingdings" w:hAnsi="Wingdings" w:hint="default"/>
      </w:rPr>
    </w:lvl>
    <w:lvl w:ilvl="3" w:tplc="E5DA6D4C" w:tentative="1">
      <w:start w:val="1"/>
      <w:numFmt w:val="bullet"/>
      <w:lvlText w:val=""/>
      <w:lvlJc w:val="left"/>
      <w:pPr>
        <w:tabs>
          <w:tab w:val="num" w:pos="2880"/>
        </w:tabs>
        <w:ind w:left="2880" w:hanging="360"/>
      </w:pPr>
      <w:rPr>
        <w:rFonts w:ascii="Symbol" w:hAnsi="Symbol" w:hint="default"/>
      </w:rPr>
    </w:lvl>
    <w:lvl w:ilvl="4" w:tplc="8DEC0012" w:tentative="1">
      <w:start w:val="1"/>
      <w:numFmt w:val="bullet"/>
      <w:lvlText w:val="o"/>
      <w:lvlJc w:val="left"/>
      <w:pPr>
        <w:tabs>
          <w:tab w:val="num" w:pos="3600"/>
        </w:tabs>
        <w:ind w:left="3600" w:hanging="360"/>
      </w:pPr>
      <w:rPr>
        <w:rFonts w:ascii="Courier New" w:hAnsi="Courier New" w:hint="default"/>
      </w:rPr>
    </w:lvl>
    <w:lvl w:ilvl="5" w:tplc="0C50AAA2" w:tentative="1">
      <w:start w:val="1"/>
      <w:numFmt w:val="bullet"/>
      <w:lvlText w:val=""/>
      <w:lvlJc w:val="left"/>
      <w:pPr>
        <w:tabs>
          <w:tab w:val="num" w:pos="4320"/>
        </w:tabs>
        <w:ind w:left="4320" w:hanging="360"/>
      </w:pPr>
      <w:rPr>
        <w:rFonts w:ascii="Wingdings" w:hAnsi="Wingdings" w:hint="default"/>
      </w:rPr>
    </w:lvl>
    <w:lvl w:ilvl="6" w:tplc="802EE58E" w:tentative="1">
      <w:start w:val="1"/>
      <w:numFmt w:val="bullet"/>
      <w:lvlText w:val=""/>
      <w:lvlJc w:val="left"/>
      <w:pPr>
        <w:tabs>
          <w:tab w:val="num" w:pos="5040"/>
        </w:tabs>
        <w:ind w:left="5040" w:hanging="360"/>
      </w:pPr>
      <w:rPr>
        <w:rFonts w:ascii="Symbol" w:hAnsi="Symbol" w:hint="default"/>
      </w:rPr>
    </w:lvl>
    <w:lvl w:ilvl="7" w:tplc="0068FFD6" w:tentative="1">
      <w:start w:val="1"/>
      <w:numFmt w:val="bullet"/>
      <w:lvlText w:val="o"/>
      <w:lvlJc w:val="left"/>
      <w:pPr>
        <w:tabs>
          <w:tab w:val="num" w:pos="5760"/>
        </w:tabs>
        <w:ind w:left="5760" w:hanging="360"/>
      </w:pPr>
      <w:rPr>
        <w:rFonts w:ascii="Courier New" w:hAnsi="Courier New" w:hint="default"/>
      </w:rPr>
    </w:lvl>
    <w:lvl w:ilvl="8" w:tplc="6A1647BA" w:tentative="1">
      <w:start w:val="1"/>
      <w:numFmt w:val="bullet"/>
      <w:lvlText w:val=""/>
      <w:lvlJc w:val="left"/>
      <w:pPr>
        <w:tabs>
          <w:tab w:val="num" w:pos="6480"/>
        </w:tabs>
        <w:ind w:left="6480" w:hanging="360"/>
      </w:pPr>
      <w:rPr>
        <w:rFonts w:ascii="Wingdings" w:hAnsi="Wingdings" w:hint="default"/>
      </w:rPr>
    </w:lvl>
  </w:abstractNum>
  <w:abstractNum w:abstractNumId="97">
    <w:nsid w:val="51835101"/>
    <w:multiLevelType w:val="hybridMultilevel"/>
    <w:tmpl w:val="B85AF060"/>
    <w:lvl w:ilvl="0" w:tplc="58D8CE30">
      <w:start w:val="1"/>
      <w:numFmt w:val="bullet"/>
      <w:lvlText w:val=""/>
      <w:lvlJc w:val="left"/>
      <w:pPr>
        <w:tabs>
          <w:tab w:val="num" w:pos="720"/>
        </w:tabs>
        <w:ind w:left="720" w:hanging="360"/>
      </w:pPr>
      <w:rPr>
        <w:rFonts w:ascii="Symbol" w:hAnsi="Symbol" w:hint="default"/>
      </w:rPr>
    </w:lvl>
    <w:lvl w:ilvl="1" w:tplc="BB52BD6A" w:tentative="1">
      <w:start w:val="1"/>
      <w:numFmt w:val="bullet"/>
      <w:lvlText w:val="o"/>
      <w:lvlJc w:val="left"/>
      <w:pPr>
        <w:tabs>
          <w:tab w:val="num" w:pos="1440"/>
        </w:tabs>
        <w:ind w:left="1440" w:hanging="360"/>
      </w:pPr>
      <w:rPr>
        <w:rFonts w:ascii="Courier New" w:hAnsi="Courier New" w:hint="default"/>
      </w:rPr>
    </w:lvl>
    <w:lvl w:ilvl="2" w:tplc="2702F8D8" w:tentative="1">
      <w:start w:val="1"/>
      <w:numFmt w:val="bullet"/>
      <w:lvlText w:val=""/>
      <w:lvlJc w:val="left"/>
      <w:pPr>
        <w:tabs>
          <w:tab w:val="num" w:pos="2160"/>
        </w:tabs>
        <w:ind w:left="2160" w:hanging="360"/>
      </w:pPr>
      <w:rPr>
        <w:rFonts w:ascii="Wingdings" w:hAnsi="Wingdings" w:hint="default"/>
      </w:rPr>
    </w:lvl>
    <w:lvl w:ilvl="3" w:tplc="F7E8180C" w:tentative="1">
      <w:start w:val="1"/>
      <w:numFmt w:val="bullet"/>
      <w:lvlText w:val=""/>
      <w:lvlJc w:val="left"/>
      <w:pPr>
        <w:tabs>
          <w:tab w:val="num" w:pos="2880"/>
        </w:tabs>
        <w:ind w:left="2880" w:hanging="360"/>
      </w:pPr>
      <w:rPr>
        <w:rFonts w:ascii="Symbol" w:hAnsi="Symbol" w:hint="default"/>
      </w:rPr>
    </w:lvl>
    <w:lvl w:ilvl="4" w:tplc="C3BA2ACC" w:tentative="1">
      <w:start w:val="1"/>
      <w:numFmt w:val="bullet"/>
      <w:lvlText w:val="o"/>
      <w:lvlJc w:val="left"/>
      <w:pPr>
        <w:tabs>
          <w:tab w:val="num" w:pos="3600"/>
        </w:tabs>
        <w:ind w:left="3600" w:hanging="360"/>
      </w:pPr>
      <w:rPr>
        <w:rFonts w:ascii="Courier New" w:hAnsi="Courier New" w:hint="default"/>
      </w:rPr>
    </w:lvl>
    <w:lvl w:ilvl="5" w:tplc="3EC0A3B2" w:tentative="1">
      <w:start w:val="1"/>
      <w:numFmt w:val="bullet"/>
      <w:lvlText w:val=""/>
      <w:lvlJc w:val="left"/>
      <w:pPr>
        <w:tabs>
          <w:tab w:val="num" w:pos="4320"/>
        </w:tabs>
        <w:ind w:left="4320" w:hanging="360"/>
      </w:pPr>
      <w:rPr>
        <w:rFonts w:ascii="Wingdings" w:hAnsi="Wingdings" w:hint="default"/>
      </w:rPr>
    </w:lvl>
    <w:lvl w:ilvl="6" w:tplc="55D4326C" w:tentative="1">
      <w:start w:val="1"/>
      <w:numFmt w:val="bullet"/>
      <w:lvlText w:val=""/>
      <w:lvlJc w:val="left"/>
      <w:pPr>
        <w:tabs>
          <w:tab w:val="num" w:pos="5040"/>
        </w:tabs>
        <w:ind w:left="5040" w:hanging="360"/>
      </w:pPr>
      <w:rPr>
        <w:rFonts w:ascii="Symbol" w:hAnsi="Symbol" w:hint="default"/>
      </w:rPr>
    </w:lvl>
    <w:lvl w:ilvl="7" w:tplc="A02ADDE2" w:tentative="1">
      <w:start w:val="1"/>
      <w:numFmt w:val="bullet"/>
      <w:lvlText w:val="o"/>
      <w:lvlJc w:val="left"/>
      <w:pPr>
        <w:tabs>
          <w:tab w:val="num" w:pos="5760"/>
        </w:tabs>
        <w:ind w:left="5760" w:hanging="360"/>
      </w:pPr>
      <w:rPr>
        <w:rFonts w:ascii="Courier New" w:hAnsi="Courier New" w:hint="default"/>
      </w:rPr>
    </w:lvl>
    <w:lvl w:ilvl="8" w:tplc="B9D25F90" w:tentative="1">
      <w:start w:val="1"/>
      <w:numFmt w:val="bullet"/>
      <w:lvlText w:val=""/>
      <w:lvlJc w:val="left"/>
      <w:pPr>
        <w:tabs>
          <w:tab w:val="num" w:pos="6480"/>
        </w:tabs>
        <w:ind w:left="6480" w:hanging="360"/>
      </w:pPr>
      <w:rPr>
        <w:rFonts w:ascii="Wingdings" w:hAnsi="Wingdings" w:hint="default"/>
      </w:rPr>
    </w:lvl>
  </w:abstractNum>
  <w:abstractNum w:abstractNumId="98">
    <w:nsid w:val="52096638"/>
    <w:multiLevelType w:val="hybridMultilevel"/>
    <w:tmpl w:val="9314DCDC"/>
    <w:lvl w:ilvl="0" w:tplc="5406EC82">
      <w:start w:val="1"/>
      <w:numFmt w:val="bullet"/>
      <w:lvlText w:val=""/>
      <w:lvlJc w:val="left"/>
      <w:pPr>
        <w:tabs>
          <w:tab w:val="num" w:pos="720"/>
        </w:tabs>
        <w:ind w:left="720" w:hanging="360"/>
      </w:pPr>
      <w:rPr>
        <w:rFonts w:ascii="Symbol" w:hAnsi="Symbol" w:hint="default"/>
      </w:rPr>
    </w:lvl>
    <w:lvl w:ilvl="1" w:tplc="BD060168" w:tentative="1">
      <w:start w:val="1"/>
      <w:numFmt w:val="bullet"/>
      <w:lvlText w:val="o"/>
      <w:lvlJc w:val="left"/>
      <w:pPr>
        <w:tabs>
          <w:tab w:val="num" w:pos="1440"/>
        </w:tabs>
        <w:ind w:left="1440" w:hanging="360"/>
      </w:pPr>
      <w:rPr>
        <w:rFonts w:ascii="Courier New" w:hAnsi="Courier New" w:hint="default"/>
      </w:rPr>
    </w:lvl>
    <w:lvl w:ilvl="2" w:tplc="4FD4D2B0" w:tentative="1">
      <w:start w:val="1"/>
      <w:numFmt w:val="bullet"/>
      <w:lvlText w:val=""/>
      <w:lvlJc w:val="left"/>
      <w:pPr>
        <w:tabs>
          <w:tab w:val="num" w:pos="2160"/>
        </w:tabs>
        <w:ind w:left="2160" w:hanging="360"/>
      </w:pPr>
      <w:rPr>
        <w:rFonts w:ascii="Wingdings" w:hAnsi="Wingdings" w:hint="default"/>
      </w:rPr>
    </w:lvl>
    <w:lvl w:ilvl="3" w:tplc="45F40FD4" w:tentative="1">
      <w:start w:val="1"/>
      <w:numFmt w:val="bullet"/>
      <w:lvlText w:val=""/>
      <w:lvlJc w:val="left"/>
      <w:pPr>
        <w:tabs>
          <w:tab w:val="num" w:pos="2880"/>
        </w:tabs>
        <w:ind w:left="2880" w:hanging="360"/>
      </w:pPr>
      <w:rPr>
        <w:rFonts w:ascii="Symbol" w:hAnsi="Symbol" w:hint="default"/>
      </w:rPr>
    </w:lvl>
    <w:lvl w:ilvl="4" w:tplc="8F122E32" w:tentative="1">
      <w:start w:val="1"/>
      <w:numFmt w:val="bullet"/>
      <w:lvlText w:val="o"/>
      <w:lvlJc w:val="left"/>
      <w:pPr>
        <w:tabs>
          <w:tab w:val="num" w:pos="3600"/>
        </w:tabs>
        <w:ind w:left="3600" w:hanging="360"/>
      </w:pPr>
      <w:rPr>
        <w:rFonts w:ascii="Courier New" w:hAnsi="Courier New" w:hint="default"/>
      </w:rPr>
    </w:lvl>
    <w:lvl w:ilvl="5" w:tplc="A45E5A18" w:tentative="1">
      <w:start w:val="1"/>
      <w:numFmt w:val="bullet"/>
      <w:lvlText w:val=""/>
      <w:lvlJc w:val="left"/>
      <w:pPr>
        <w:tabs>
          <w:tab w:val="num" w:pos="4320"/>
        </w:tabs>
        <w:ind w:left="4320" w:hanging="360"/>
      </w:pPr>
      <w:rPr>
        <w:rFonts w:ascii="Wingdings" w:hAnsi="Wingdings" w:hint="default"/>
      </w:rPr>
    </w:lvl>
    <w:lvl w:ilvl="6" w:tplc="B246D0C8" w:tentative="1">
      <w:start w:val="1"/>
      <w:numFmt w:val="bullet"/>
      <w:lvlText w:val=""/>
      <w:lvlJc w:val="left"/>
      <w:pPr>
        <w:tabs>
          <w:tab w:val="num" w:pos="5040"/>
        </w:tabs>
        <w:ind w:left="5040" w:hanging="360"/>
      </w:pPr>
      <w:rPr>
        <w:rFonts w:ascii="Symbol" w:hAnsi="Symbol" w:hint="default"/>
      </w:rPr>
    </w:lvl>
    <w:lvl w:ilvl="7" w:tplc="1C56920A" w:tentative="1">
      <w:start w:val="1"/>
      <w:numFmt w:val="bullet"/>
      <w:lvlText w:val="o"/>
      <w:lvlJc w:val="left"/>
      <w:pPr>
        <w:tabs>
          <w:tab w:val="num" w:pos="5760"/>
        </w:tabs>
        <w:ind w:left="5760" w:hanging="360"/>
      </w:pPr>
      <w:rPr>
        <w:rFonts w:ascii="Courier New" w:hAnsi="Courier New" w:hint="default"/>
      </w:rPr>
    </w:lvl>
    <w:lvl w:ilvl="8" w:tplc="2C562498" w:tentative="1">
      <w:start w:val="1"/>
      <w:numFmt w:val="bullet"/>
      <w:lvlText w:val=""/>
      <w:lvlJc w:val="left"/>
      <w:pPr>
        <w:tabs>
          <w:tab w:val="num" w:pos="6480"/>
        </w:tabs>
        <w:ind w:left="6480" w:hanging="360"/>
      </w:pPr>
      <w:rPr>
        <w:rFonts w:ascii="Wingdings" w:hAnsi="Wingdings" w:hint="default"/>
      </w:rPr>
    </w:lvl>
  </w:abstractNum>
  <w:abstractNum w:abstractNumId="99">
    <w:nsid w:val="530A7B07"/>
    <w:multiLevelType w:val="hybridMultilevel"/>
    <w:tmpl w:val="1E8AD9B4"/>
    <w:lvl w:ilvl="0" w:tplc="BB88C3CE">
      <w:start w:val="1"/>
      <w:numFmt w:val="bullet"/>
      <w:lvlText w:val=""/>
      <w:lvlJc w:val="left"/>
      <w:pPr>
        <w:tabs>
          <w:tab w:val="num" w:pos="720"/>
        </w:tabs>
        <w:ind w:left="720" w:hanging="360"/>
      </w:pPr>
      <w:rPr>
        <w:rFonts w:ascii="Symbol" w:hAnsi="Symbol" w:hint="default"/>
      </w:rPr>
    </w:lvl>
    <w:lvl w:ilvl="1" w:tplc="49BE6B3C" w:tentative="1">
      <w:start w:val="1"/>
      <w:numFmt w:val="bullet"/>
      <w:lvlText w:val="o"/>
      <w:lvlJc w:val="left"/>
      <w:pPr>
        <w:tabs>
          <w:tab w:val="num" w:pos="1440"/>
        </w:tabs>
        <w:ind w:left="1440" w:hanging="360"/>
      </w:pPr>
      <w:rPr>
        <w:rFonts w:ascii="Courier New" w:hAnsi="Courier New" w:hint="default"/>
      </w:rPr>
    </w:lvl>
    <w:lvl w:ilvl="2" w:tplc="53E62966" w:tentative="1">
      <w:start w:val="1"/>
      <w:numFmt w:val="bullet"/>
      <w:lvlText w:val=""/>
      <w:lvlJc w:val="left"/>
      <w:pPr>
        <w:tabs>
          <w:tab w:val="num" w:pos="2160"/>
        </w:tabs>
        <w:ind w:left="2160" w:hanging="360"/>
      </w:pPr>
      <w:rPr>
        <w:rFonts w:ascii="Wingdings" w:hAnsi="Wingdings" w:hint="default"/>
      </w:rPr>
    </w:lvl>
    <w:lvl w:ilvl="3" w:tplc="97F8AA82" w:tentative="1">
      <w:start w:val="1"/>
      <w:numFmt w:val="bullet"/>
      <w:lvlText w:val=""/>
      <w:lvlJc w:val="left"/>
      <w:pPr>
        <w:tabs>
          <w:tab w:val="num" w:pos="2880"/>
        </w:tabs>
        <w:ind w:left="2880" w:hanging="360"/>
      </w:pPr>
      <w:rPr>
        <w:rFonts w:ascii="Symbol" w:hAnsi="Symbol" w:hint="default"/>
      </w:rPr>
    </w:lvl>
    <w:lvl w:ilvl="4" w:tplc="D7A8CAD0" w:tentative="1">
      <w:start w:val="1"/>
      <w:numFmt w:val="bullet"/>
      <w:lvlText w:val="o"/>
      <w:lvlJc w:val="left"/>
      <w:pPr>
        <w:tabs>
          <w:tab w:val="num" w:pos="3600"/>
        </w:tabs>
        <w:ind w:left="3600" w:hanging="360"/>
      </w:pPr>
      <w:rPr>
        <w:rFonts w:ascii="Courier New" w:hAnsi="Courier New" w:hint="default"/>
      </w:rPr>
    </w:lvl>
    <w:lvl w:ilvl="5" w:tplc="2F86A428" w:tentative="1">
      <w:start w:val="1"/>
      <w:numFmt w:val="bullet"/>
      <w:lvlText w:val=""/>
      <w:lvlJc w:val="left"/>
      <w:pPr>
        <w:tabs>
          <w:tab w:val="num" w:pos="4320"/>
        </w:tabs>
        <w:ind w:left="4320" w:hanging="360"/>
      </w:pPr>
      <w:rPr>
        <w:rFonts w:ascii="Wingdings" w:hAnsi="Wingdings" w:hint="default"/>
      </w:rPr>
    </w:lvl>
    <w:lvl w:ilvl="6" w:tplc="36FA707E" w:tentative="1">
      <w:start w:val="1"/>
      <w:numFmt w:val="bullet"/>
      <w:lvlText w:val=""/>
      <w:lvlJc w:val="left"/>
      <w:pPr>
        <w:tabs>
          <w:tab w:val="num" w:pos="5040"/>
        </w:tabs>
        <w:ind w:left="5040" w:hanging="360"/>
      </w:pPr>
      <w:rPr>
        <w:rFonts w:ascii="Symbol" w:hAnsi="Symbol" w:hint="default"/>
      </w:rPr>
    </w:lvl>
    <w:lvl w:ilvl="7" w:tplc="192E4A76" w:tentative="1">
      <w:start w:val="1"/>
      <w:numFmt w:val="bullet"/>
      <w:lvlText w:val="o"/>
      <w:lvlJc w:val="left"/>
      <w:pPr>
        <w:tabs>
          <w:tab w:val="num" w:pos="5760"/>
        </w:tabs>
        <w:ind w:left="5760" w:hanging="360"/>
      </w:pPr>
      <w:rPr>
        <w:rFonts w:ascii="Courier New" w:hAnsi="Courier New" w:hint="default"/>
      </w:rPr>
    </w:lvl>
    <w:lvl w:ilvl="8" w:tplc="F376BB2E" w:tentative="1">
      <w:start w:val="1"/>
      <w:numFmt w:val="bullet"/>
      <w:lvlText w:val=""/>
      <w:lvlJc w:val="left"/>
      <w:pPr>
        <w:tabs>
          <w:tab w:val="num" w:pos="6480"/>
        </w:tabs>
        <w:ind w:left="6480" w:hanging="360"/>
      </w:pPr>
      <w:rPr>
        <w:rFonts w:ascii="Wingdings" w:hAnsi="Wingdings" w:hint="default"/>
      </w:rPr>
    </w:lvl>
  </w:abstractNum>
  <w:abstractNum w:abstractNumId="100">
    <w:nsid w:val="531F00B1"/>
    <w:multiLevelType w:val="hybridMultilevel"/>
    <w:tmpl w:val="489030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1">
    <w:nsid w:val="534D05D9"/>
    <w:multiLevelType w:val="hybridMultilevel"/>
    <w:tmpl w:val="0CBC0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547837EB"/>
    <w:multiLevelType w:val="hybridMultilevel"/>
    <w:tmpl w:val="C2DE5300"/>
    <w:lvl w:ilvl="0" w:tplc="CE24BD9E">
      <w:start w:val="1"/>
      <w:numFmt w:val="bullet"/>
      <w:lvlText w:val=""/>
      <w:lvlJc w:val="left"/>
      <w:pPr>
        <w:tabs>
          <w:tab w:val="num" w:pos="720"/>
        </w:tabs>
        <w:ind w:left="720" w:hanging="360"/>
      </w:pPr>
      <w:rPr>
        <w:rFonts w:ascii="Symbol" w:hAnsi="Symbol" w:hint="default"/>
      </w:rPr>
    </w:lvl>
    <w:lvl w:ilvl="1" w:tplc="E6E6A09E" w:tentative="1">
      <w:start w:val="1"/>
      <w:numFmt w:val="bullet"/>
      <w:lvlText w:val="o"/>
      <w:lvlJc w:val="left"/>
      <w:pPr>
        <w:tabs>
          <w:tab w:val="num" w:pos="1440"/>
        </w:tabs>
        <w:ind w:left="1440" w:hanging="360"/>
      </w:pPr>
      <w:rPr>
        <w:rFonts w:ascii="Courier New" w:hAnsi="Courier New" w:hint="default"/>
      </w:rPr>
    </w:lvl>
    <w:lvl w:ilvl="2" w:tplc="44B2CF18" w:tentative="1">
      <w:start w:val="1"/>
      <w:numFmt w:val="bullet"/>
      <w:lvlText w:val=""/>
      <w:lvlJc w:val="left"/>
      <w:pPr>
        <w:tabs>
          <w:tab w:val="num" w:pos="2160"/>
        </w:tabs>
        <w:ind w:left="2160" w:hanging="360"/>
      </w:pPr>
      <w:rPr>
        <w:rFonts w:ascii="Wingdings" w:hAnsi="Wingdings" w:hint="default"/>
      </w:rPr>
    </w:lvl>
    <w:lvl w:ilvl="3" w:tplc="6E5AEB8A" w:tentative="1">
      <w:start w:val="1"/>
      <w:numFmt w:val="bullet"/>
      <w:lvlText w:val=""/>
      <w:lvlJc w:val="left"/>
      <w:pPr>
        <w:tabs>
          <w:tab w:val="num" w:pos="2880"/>
        </w:tabs>
        <w:ind w:left="2880" w:hanging="360"/>
      </w:pPr>
      <w:rPr>
        <w:rFonts w:ascii="Symbol" w:hAnsi="Symbol" w:hint="default"/>
      </w:rPr>
    </w:lvl>
    <w:lvl w:ilvl="4" w:tplc="CFF69E3C" w:tentative="1">
      <w:start w:val="1"/>
      <w:numFmt w:val="bullet"/>
      <w:lvlText w:val="o"/>
      <w:lvlJc w:val="left"/>
      <w:pPr>
        <w:tabs>
          <w:tab w:val="num" w:pos="3600"/>
        </w:tabs>
        <w:ind w:left="3600" w:hanging="360"/>
      </w:pPr>
      <w:rPr>
        <w:rFonts w:ascii="Courier New" w:hAnsi="Courier New" w:hint="default"/>
      </w:rPr>
    </w:lvl>
    <w:lvl w:ilvl="5" w:tplc="FC7CA8BE" w:tentative="1">
      <w:start w:val="1"/>
      <w:numFmt w:val="bullet"/>
      <w:lvlText w:val=""/>
      <w:lvlJc w:val="left"/>
      <w:pPr>
        <w:tabs>
          <w:tab w:val="num" w:pos="4320"/>
        </w:tabs>
        <w:ind w:left="4320" w:hanging="360"/>
      </w:pPr>
      <w:rPr>
        <w:rFonts w:ascii="Wingdings" w:hAnsi="Wingdings" w:hint="default"/>
      </w:rPr>
    </w:lvl>
    <w:lvl w:ilvl="6" w:tplc="2F5EA176" w:tentative="1">
      <w:start w:val="1"/>
      <w:numFmt w:val="bullet"/>
      <w:lvlText w:val=""/>
      <w:lvlJc w:val="left"/>
      <w:pPr>
        <w:tabs>
          <w:tab w:val="num" w:pos="5040"/>
        </w:tabs>
        <w:ind w:left="5040" w:hanging="360"/>
      </w:pPr>
      <w:rPr>
        <w:rFonts w:ascii="Symbol" w:hAnsi="Symbol" w:hint="default"/>
      </w:rPr>
    </w:lvl>
    <w:lvl w:ilvl="7" w:tplc="B4C6AAE4" w:tentative="1">
      <w:start w:val="1"/>
      <w:numFmt w:val="bullet"/>
      <w:lvlText w:val="o"/>
      <w:lvlJc w:val="left"/>
      <w:pPr>
        <w:tabs>
          <w:tab w:val="num" w:pos="5760"/>
        </w:tabs>
        <w:ind w:left="5760" w:hanging="360"/>
      </w:pPr>
      <w:rPr>
        <w:rFonts w:ascii="Courier New" w:hAnsi="Courier New" w:hint="default"/>
      </w:rPr>
    </w:lvl>
    <w:lvl w:ilvl="8" w:tplc="712411F6" w:tentative="1">
      <w:start w:val="1"/>
      <w:numFmt w:val="bullet"/>
      <w:lvlText w:val=""/>
      <w:lvlJc w:val="left"/>
      <w:pPr>
        <w:tabs>
          <w:tab w:val="num" w:pos="6480"/>
        </w:tabs>
        <w:ind w:left="6480" w:hanging="360"/>
      </w:pPr>
      <w:rPr>
        <w:rFonts w:ascii="Wingdings" w:hAnsi="Wingdings" w:hint="default"/>
      </w:rPr>
    </w:lvl>
  </w:abstractNum>
  <w:abstractNum w:abstractNumId="103">
    <w:nsid w:val="553D41F8"/>
    <w:multiLevelType w:val="hybridMultilevel"/>
    <w:tmpl w:val="FCA275CC"/>
    <w:lvl w:ilvl="0" w:tplc="43021596">
      <w:start w:val="1"/>
      <w:numFmt w:val="bullet"/>
      <w:lvlText w:val=""/>
      <w:lvlJc w:val="left"/>
      <w:pPr>
        <w:tabs>
          <w:tab w:val="num" w:pos="720"/>
        </w:tabs>
        <w:ind w:left="720" w:hanging="360"/>
      </w:pPr>
      <w:rPr>
        <w:rFonts w:ascii="Symbol" w:hAnsi="Symbol" w:hint="default"/>
      </w:rPr>
    </w:lvl>
    <w:lvl w:ilvl="1" w:tplc="69AC7C56" w:tentative="1">
      <w:start w:val="1"/>
      <w:numFmt w:val="bullet"/>
      <w:lvlText w:val="o"/>
      <w:lvlJc w:val="left"/>
      <w:pPr>
        <w:tabs>
          <w:tab w:val="num" w:pos="1440"/>
        </w:tabs>
        <w:ind w:left="1440" w:hanging="360"/>
      </w:pPr>
      <w:rPr>
        <w:rFonts w:ascii="Courier New" w:hAnsi="Courier New" w:hint="default"/>
      </w:rPr>
    </w:lvl>
    <w:lvl w:ilvl="2" w:tplc="6C987A68" w:tentative="1">
      <w:start w:val="1"/>
      <w:numFmt w:val="bullet"/>
      <w:lvlText w:val=""/>
      <w:lvlJc w:val="left"/>
      <w:pPr>
        <w:tabs>
          <w:tab w:val="num" w:pos="2160"/>
        </w:tabs>
        <w:ind w:left="2160" w:hanging="360"/>
      </w:pPr>
      <w:rPr>
        <w:rFonts w:ascii="Wingdings" w:hAnsi="Wingdings" w:hint="default"/>
      </w:rPr>
    </w:lvl>
    <w:lvl w:ilvl="3" w:tplc="534E5206" w:tentative="1">
      <w:start w:val="1"/>
      <w:numFmt w:val="bullet"/>
      <w:lvlText w:val=""/>
      <w:lvlJc w:val="left"/>
      <w:pPr>
        <w:tabs>
          <w:tab w:val="num" w:pos="2880"/>
        </w:tabs>
        <w:ind w:left="2880" w:hanging="360"/>
      </w:pPr>
      <w:rPr>
        <w:rFonts w:ascii="Symbol" w:hAnsi="Symbol" w:hint="default"/>
      </w:rPr>
    </w:lvl>
    <w:lvl w:ilvl="4" w:tplc="39D29AAC" w:tentative="1">
      <w:start w:val="1"/>
      <w:numFmt w:val="bullet"/>
      <w:lvlText w:val="o"/>
      <w:lvlJc w:val="left"/>
      <w:pPr>
        <w:tabs>
          <w:tab w:val="num" w:pos="3600"/>
        </w:tabs>
        <w:ind w:left="3600" w:hanging="360"/>
      </w:pPr>
      <w:rPr>
        <w:rFonts w:ascii="Courier New" w:hAnsi="Courier New" w:hint="default"/>
      </w:rPr>
    </w:lvl>
    <w:lvl w:ilvl="5" w:tplc="5C0002A8" w:tentative="1">
      <w:start w:val="1"/>
      <w:numFmt w:val="bullet"/>
      <w:lvlText w:val=""/>
      <w:lvlJc w:val="left"/>
      <w:pPr>
        <w:tabs>
          <w:tab w:val="num" w:pos="4320"/>
        </w:tabs>
        <w:ind w:left="4320" w:hanging="360"/>
      </w:pPr>
      <w:rPr>
        <w:rFonts w:ascii="Wingdings" w:hAnsi="Wingdings" w:hint="default"/>
      </w:rPr>
    </w:lvl>
    <w:lvl w:ilvl="6" w:tplc="56C658CE" w:tentative="1">
      <w:start w:val="1"/>
      <w:numFmt w:val="bullet"/>
      <w:lvlText w:val=""/>
      <w:lvlJc w:val="left"/>
      <w:pPr>
        <w:tabs>
          <w:tab w:val="num" w:pos="5040"/>
        </w:tabs>
        <w:ind w:left="5040" w:hanging="360"/>
      </w:pPr>
      <w:rPr>
        <w:rFonts w:ascii="Symbol" w:hAnsi="Symbol" w:hint="default"/>
      </w:rPr>
    </w:lvl>
    <w:lvl w:ilvl="7" w:tplc="38741FE0" w:tentative="1">
      <w:start w:val="1"/>
      <w:numFmt w:val="bullet"/>
      <w:lvlText w:val="o"/>
      <w:lvlJc w:val="left"/>
      <w:pPr>
        <w:tabs>
          <w:tab w:val="num" w:pos="5760"/>
        </w:tabs>
        <w:ind w:left="5760" w:hanging="360"/>
      </w:pPr>
      <w:rPr>
        <w:rFonts w:ascii="Courier New" w:hAnsi="Courier New" w:hint="default"/>
      </w:rPr>
    </w:lvl>
    <w:lvl w:ilvl="8" w:tplc="2BD635F8" w:tentative="1">
      <w:start w:val="1"/>
      <w:numFmt w:val="bullet"/>
      <w:lvlText w:val=""/>
      <w:lvlJc w:val="left"/>
      <w:pPr>
        <w:tabs>
          <w:tab w:val="num" w:pos="6480"/>
        </w:tabs>
        <w:ind w:left="6480" w:hanging="360"/>
      </w:pPr>
      <w:rPr>
        <w:rFonts w:ascii="Wingdings" w:hAnsi="Wingdings" w:hint="default"/>
      </w:rPr>
    </w:lvl>
  </w:abstractNum>
  <w:abstractNum w:abstractNumId="104">
    <w:nsid w:val="55847639"/>
    <w:multiLevelType w:val="hybridMultilevel"/>
    <w:tmpl w:val="5B9A985E"/>
    <w:lvl w:ilvl="0" w:tplc="7A34C21C">
      <w:start w:val="1"/>
      <w:numFmt w:val="bullet"/>
      <w:lvlText w:val=""/>
      <w:lvlJc w:val="left"/>
      <w:pPr>
        <w:tabs>
          <w:tab w:val="num" w:pos="720"/>
        </w:tabs>
        <w:ind w:left="720" w:hanging="360"/>
      </w:pPr>
      <w:rPr>
        <w:rFonts w:ascii="Symbol" w:hAnsi="Symbol" w:hint="default"/>
      </w:rPr>
    </w:lvl>
    <w:lvl w:ilvl="1" w:tplc="541ACD40" w:tentative="1">
      <w:start w:val="1"/>
      <w:numFmt w:val="bullet"/>
      <w:lvlText w:val="o"/>
      <w:lvlJc w:val="left"/>
      <w:pPr>
        <w:tabs>
          <w:tab w:val="num" w:pos="1440"/>
        </w:tabs>
        <w:ind w:left="1440" w:hanging="360"/>
      </w:pPr>
      <w:rPr>
        <w:rFonts w:ascii="Courier New" w:hAnsi="Courier New" w:hint="default"/>
      </w:rPr>
    </w:lvl>
    <w:lvl w:ilvl="2" w:tplc="AC9A2EC4" w:tentative="1">
      <w:start w:val="1"/>
      <w:numFmt w:val="bullet"/>
      <w:lvlText w:val=""/>
      <w:lvlJc w:val="left"/>
      <w:pPr>
        <w:tabs>
          <w:tab w:val="num" w:pos="2160"/>
        </w:tabs>
        <w:ind w:left="2160" w:hanging="360"/>
      </w:pPr>
      <w:rPr>
        <w:rFonts w:ascii="Wingdings" w:hAnsi="Wingdings" w:hint="default"/>
      </w:rPr>
    </w:lvl>
    <w:lvl w:ilvl="3" w:tplc="7F80D9DE" w:tentative="1">
      <w:start w:val="1"/>
      <w:numFmt w:val="bullet"/>
      <w:lvlText w:val=""/>
      <w:lvlJc w:val="left"/>
      <w:pPr>
        <w:tabs>
          <w:tab w:val="num" w:pos="2880"/>
        </w:tabs>
        <w:ind w:left="2880" w:hanging="360"/>
      </w:pPr>
      <w:rPr>
        <w:rFonts w:ascii="Symbol" w:hAnsi="Symbol" w:hint="default"/>
      </w:rPr>
    </w:lvl>
    <w:lvl w:ilvl="4" w:tplc="BA304EE8" w:tentative="1">
      <w:start w:val="1"/>
      <w:numFmt w:val="bullet"/>
      <w:lvlText w:val="o"/>
      <w:lvlJc w:val="left"/>
      <w:pPr>
        <w:tabs>
          <w:tab w:val="num" w:pos="3600"/>
        </w:tabs>
        <w:ind w:left="3600" w:hanging="360"/>
      </w:pPr>
      <w:rPr>
        <w:rFonts w:ascii="Courier New" w:hAnsi="Courier New" w:hint="default"/>
      </w:rPr>
    </w:lvl>
    <w:lvl w:ilvl="5" w:tplc="756652F4" w:tentative="1">
      <w:start w:val="1"/>
      <w:numFmt w:val="bullet"/>
      <w:lvlText w:val=""/>
      <w:lvlJc w:val="left"/>
      <w:pPr>
        <w:tabs>
          <w:tab w:val="num" w:pos="4320"/>
        </w:tabs>
        <w:ind w:left="4320" w:hanging="360"/>
      </w:pPr>
      <w:rPr>
        <w:rFonts w:ascii="Wingdings" w:hAnsi="Wingdings" w:hint="default"/>
      </w:rPr>
    </w:lvl>
    <w:lvl w:ilvl="6" w:tplc="D2AC95B4" w:tentative="1">
      <w:start w:val="1"/>
      <w:numFmt w:val="bullet"/>
      <w:lvlText w:val=""/>
      <w:lvlJc w:val="left"/>
      <w:pPr>
        <w:tabs>
          <w:tab w:val="num" w:pos="5040"/>
        </w:tabs>
        <w:ind w:left="5040" w:hanging="360"/>
      </w:pPr>
      <w:rPr>
        <w:rFonts w:ascii="Symbol" w:hAnsi="Symbol" w:hint="default"/>
      </w:rPr>
    </w:lvl>
    <w:lvl w:ilvl="7" w:tplc="8C9A67B8" w:tentative="1">
      <w:start w:val="1"/>
      <w:numFmt w:val="bullet"/>
      <w:lvlText w:val="o"/>
      <w:lvlJc w:val="left"/>
      <w:pPr>
        <w:tabs>
          <w:tab w:val="num" w:pos="5760"/>
        </w:tabs>
        <w:ind w:left="5760" w:hanging="360"/>
      </w:pPr>
      <w:rPr>
        <w:rFonts w:ascii="Courier New" w:hAnsi="Courier New" w:hint="default"/>
      </w:rPr>
    </w:lvl>
    <w:lvl w:ilvl="8" w:tplc="69D6C7A8" w:tentative="1">
      <w:start w:val="1"/>
      <w:numFmt w:val="bullet"/>
      <w:lvlText w:val=""/>
      <w:lvlJc w:val="left"/>
      <w:pPr>
        <w:tabs>
          <w:tab w:val="num" w:pos="6480"/>
        </w:tabs>
        <w:ind w:left="6480" w:hanging="360"/>
      </w:pPr>
      <w:rPr>
        <w:rFonts w:ascii="Wingdings" w:hAnsi="Wingdings" w:hint="default"/>
      </w:rPr>
    </w:lvl>
  </w:abstractNum>
  <w:abstractNum w:abstractNumId="105">
    <w:nsid w:val="59530E23"/>
    <w:multiLevelType w:val="hybridMultilevel"/>
    <w:tmpl w:val="EFBCC6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nsid w:val="59751DBC"/>
    <w:multiLevelType w:val="hybridMultilevel"/>
    <w:tmpl w:val="F404BD96"/>
    <w:lvl w:ilvl="0" w:tplc="7B6A2526">
      <w:start w:val="1"/>
      <w:numFmt w:val="bullet"/>
      <w:lvlText w:val=""/>
      <w:lvlJc w:val="left"/>
      <w:pPr>
        <w:tabs>
          <w:tab w:val="num" w:pos="720"/>
        </w:tabs>
        <w:ind w:left="720" w:hanging="360"/>
      </w:pPr>
      <w:rPr>
        <w:rFonts w:ascii="Symbol" w:hAnsi="Symbol" w:hint="default"/>
      </w:rPr>
    </w:lvl>
    <w:lvl w:ilvl="1" w:tplc="9B908E20" w:tentative="1">
      <w:start w:val="1"/>
      <w:numFmt w:val="bullet"/>
      <w:lvlText w:val="o"/>
      <w:lvlJc w:val="left"/>
      <w:pPr>
        <w:tabs>
          <w:tab w:val="num" w:pos="1440"/>
        </w:tabs>
        <w:ind w:left="1440" w:hanging="360"/>
      </w:pPr>
      <w:rPr>
        <w:rFonts w:ascii="Courier New" w:hAnsi="Courier New" w:hint="default"/>
      </w:rPr>
    </w:lvl>
    <w:lvl w:ilvl="2" w:tplc="F18060C8" w:tentative="1">
      <w:start w:val="1"/>
      <w:numFmt w:val="bullet"/>
      <w:lvlText w:val=""/>
      <w:lvlJc w:val="left"/>
      <w:pPr>
        <w:tabs>
          <w:tab w:val="num" w:pos="2160"/>
        </w:tabs>
        <w:ind w:left="2160" w:hanging="360"/>
      </w:pPr>
      <w:rPr>
        <w:rFonts w:ascii="Wingdings" w:hAnsi="Wingdings" w:hint="default"/>
      </w:rPr>
    </w:lvl>
    <w:lvl w:ilvl="3" w:tplc="4E0462FC" w:tentative="1">
      <w:start w:val="1"/>
      <w:numFmt w:val="bullet"/>
      <w:lvlText w:val=""/>
      <w:lvlJc w:val="left"/>
      <w:pPr>
        <w:tabs>
          <w:tab w:val="num" w:pos="2880"/>
        </w:tabs>
        <w:ind w:left="2880" w:hanging="360"/>
      </w:pPr>
      <w:rPr>
        <w:rFonts w:ascii="Symbol" w:hAnsi="Symbol" w:hint="default"/>
      </w:rPr>
    </w:lvl>
    <w:lvl w:ilvl="4" w:tplc="C16E3ED2" w:tentative="1">
      <w:start w:val="1"/>
      <w:numFmt w:val="bullet"/>
      <w:lvlText w:val="o"/>
      <w:lvlJc w:val="left"/>
      <w:pPr>
        <w:tabs>
          <w:tab w:val="num" w:pos="3600"/>
        </w:tabs>
        <w:ind w:left="3600" w:hanging="360"/>
      </w:pPr>
      <w:rPr>
        <w:rFonts w:ascii="Courier New" w:hAnsi="Courier New" w:hint="default"/>
      </w:rPr>
    </w:lvl>
    <w:lvl w:ilvl="5" w:tplc="48D0CFE2" w:tentative="1">
      <w:start w:val="1"/>
      <w:numFmt w:val="bullet"/>
      <w:lvlText w:val=""/>
      <w:lvlJc w:val="left"/>
      <w:pPr>
        <w:tabs>
          <w:tab w:val="num" w:pos="4320"/>
        </w:tabs>
        <w:ind w:left="4320" w:hanging="360"/>
      </w:pPr>
      <w:rPr>
        <w:rFonts w:ascii="Wingdings" w:hAnsi="Wingdings" w:hint="default"/>
      </w:rPr>
    </w:lvl>
    <w:lvl w:ilvl="6" w:tplc="BCAE0FFE" w:tentative="1">
      <w:start w:val="1"/>
      <w:numFmt w:val="bullet"/>
      <w:lvlText w:val=""/>
      <w:lvlJc w:val="left"/>
      <w:pPr>
        <w:tabs>
          <w:tab w:val="num" w:pos="5040"/>
        </w:tabs>
        <w:ind w:left="5040" w:hanging="360"/>
      </w:pPr>
      <w:rPr>
        <w:rFonts w:ascii="Symbol" w:hAnsi="Symbol" w:hint="default"/>
      </w:rPr>
    </w:lvl>
    <w:lvl w:ilvl="7" w:tplc="0AD00B72" w:tentative="1">
      <w:start w:val="1"/>
      <w:numFmt w:val="bullet"/>
      <w:lvlText w:val="o"/>
      <w:lvlJc w:val="left"/>
      <w:pPr>
        <w:tabs>
          <w:tab w:val="num" w:pos="5760"/>
        </w:tabs>
        <w:ind w:left="5760" w:hanging="360"/>
      </w:pPr>
      <w:rPr>
        <w:rFonts w:ascii="Courier New" w:hAnsi="Courier New" w:hint="default"/>
      </w:rPr>
    </w:lvl>
    <w:lvl w:ilvl="8" w:tplc="6A2A5E3A" w:tentative="1">
      <w:start w:val="1"/>
      <w:numFmt w:val="bullet"/>
      <w:lvlText w:val=""/>
      <w:lvlJc w:val="left"/>
      <w:pPr>
        <w:tabs>
          <w:tab w:val="num" w:pos="6480"/>
        </w:tabs>
        <w:ind w:left="6480" w:hanging="360"/>
      </w:pPr>
      <w:rPr>
        <w:rFonts w:ascii="Wingdings" w:hAnsi="Wingdings" w:hint="default"/>
      </w:rPr>
    </w:lvl>
  </w:abstractNum>
  <w:abstractNum w:abstractNumId="107">
    <w:nsid w:val="5A3D2BC7"/>
    <w:multiLevelType w:val="hybridMultilevel"/>
    <w:tmpl w:val="67BE6F68"/>
    <w:lvl w:ilvl="0" w:tplc="9F60AB3E">
      <w:start w:val="1"/>
      <w:numFmt w:val="bullet"/>
      <w:lvlText w:val=""/>
      <w:lvlJc w:val="left"/>
      <w:pPr>
        <w:tabs>
          <w:tab w:val="num" w:pos="720"/>
        </w:tabs>
        <w:ind w:left="720" w:hanging="360"/>
      </w:pPr>
      <w:rPr>
        <w:rFonts w:ascii="Symbol" w:hAnsi="Symbol" w:hint="default"/>
      </w:rPr>
    </w:lvl>
    <w:lvl w:ilvl="1" w:tplc="F0849ECC" w:tentative="1">
      <w:start w:val="1"/>
      <w:numFmt w:val="bullet"/>
      <w:lvlText w:val="o"/>
      <w:lvlJc w:val="left"/>
      <w:pPr>
        <w:tabs>
          <w:tab w:val="num" w:pos="1440"/>
        </w:tabs>
        <w:ind w:left="1440" w:hanging="360"/>
      </w:pPr>
      <w:rPr>
        <w:rFonts w:ascii="Courier New" w:hAnsi="Courier New" w:hint="default"/>
      </w:rPr>
    </w:lvl>
    <w:lvl w:ilvl="2" w:tplc="710AF44A" w:tentative="1">
      <w:start w:val="1"/>
      <w:numFmt w:val="bullet"/>
      <w:lvlText w:val=""/>
      <w:lvlJc w:val="left"/>
      <w:pPr>
        <w:tabs>
          <w:tab w:val="num" w:pos="2160"/>
        </w:tabs>
        <w:ind w:left="2160" w:hanging="360"/>
      </w:pPr>
      <w:rPr>
        <w:rFonts w:ascii="Wingdings" w:hAnsi="Wingdings" w:hint="default"/>
      </w:rPr>
    </w:lvl>
    <w:lvl w:ilvl="3" w:tplc="7DB02BDE" w:tentative="1">
      <w:start w:val="1"/>
      <w:numFmt w:val="bullet"/>
      <w:lvlText w:val=""/>
      <w:lvlJc w:val="left"/>
      <w:pPr>
        <w:tabs>
          <w:tab w:val="num" w:pos="2880"/>
        </w:tabs>
        <w:ind w:left="2880" w:hanging="360"/>
      </w:pPr>
      <w:rPr>
        <w:rFonts w:ascii="Symbol" w:hAnsi="Symbol" w:hint="default"/>
      </w:rPr>
    </w:lvl>
    <w:lvl w:ilvl="4" w:tplc="4DD8AE8A" w:tentative="1">
      <w:start w:val="1"/>
      <w:numFmt w:val="bullet"/>
      <w:lvlText w:val="o"/>
      <w:lvlJc w:val="left"/>
      <w:pPr>
        <w:tabs>
          <w:tab w:val="num" w:pos="3600"/>
        </w:tabs>
        <w:ind w:left="3600" w:hanging="360"/>
      </w:pPr>
      <w:rPr>
        <w:rFonts w:ascii="Courier New" w:hAnsi="Courier New" w:hint="default"/>
      </w:rPr>
    </w:lvl>
    <w:lvl w:ilvl="5" w:tplc="7EAE67C4" w:tentative="1">
      <w:start w:val="1"/>
      <w:numFmt w:val="bullet"/>
      <w:lvlText w:val=""/>
      <w:lvlJc w:val="left"/>
      <w:pPr>
        <w:tabs>
          <w:tab w:val="num" w:pos="4320"/>
        </w:tabs>
        <w:ind w:left="4320" w:hanging="360"/>
      </w:pPr>
      <w:rPr>
        <w:rFonts w:ascii="Wingdings" w:hAnsi="Wingdings" w:hint="default"/>
      </w:rPr>
    </w:lvl>
    <w:lvl w:ilvl="6" w:tplc="305827A2" w:tentative="1">
      <w:start w:val="1"/>
      <w:numFmt w:val="bullet"/>
      <w:lvlText w:val=""/>
      <w:lvlJc w:val="left"/>
      <w:pPr>
        <w:tabs>
          <w:tab w:val="num" w:pos="5040"/>
        </w:tabs>
        <w:ind w:left="5040" w:hanging="360"/>
      </w:pPr>
      <w:rPr>
        <w:rFonts w:ascii="Symbol" w:hAnsi="Symbol" w:hint="default"/>
      </w:rPr>
    </w:lvl>
    <w:lvl w:ilvl="7" w:tplc="CEE83798" w:tentative="1">
      <w:start w:val="1"/>
      <w:numFmt w:val="bullet"/>
      <w:lvlText w:val="o"/>
      <w:lvlJc w:val="left"/>
      <w:pPr>
        <w:tabs>
          <w:tab w:val="num" w:pos="5760"/>
        </w:tabs>
        <w:ind w:left="5760" w:hanging="360"/>
      </w:pPr>
      <w:rPr>
        <w:rFonts w:ascii="Courier New" w:hAnsi="Courier New" w:hint="default"/>
      </w:rPr>
    </w:lvl>
    <w:lvl w:ilvl="8" w:tplc="4CF815DC" w:tentative="1">
      <w:start w:val="1"/>
      <w:numFmt w:val="bullet"/>
      <w:lvlText w:val=""/>
      <w:lvlJc w:val="left"/>
      <w:pPr>
        <w:tabs>
          <w:tab w:val="num" w:pos="6480"/>
        </w:tabs>
        <w:ind w:left="6480" w:hanging="360"/>
      </w:pPr>
      <w:rPr>
        <w:rFonts w:ascii="Wingdings" w:hAnsi="Wingdings" w:hint="default"/>
      </w:rPr>
    </w:lvl>
  </w:abstractNum>
  <w:abstractNum w:abstractNumId="108">
    <w:nsid w:val="5A4133A2"/>
    <w:multiLevelType w:val="hybridMultilevel"/>
    <w:tmpl w:val="0A72F52A"/>
    <w:lvl w:ilvl="0" w:tplc="00010409">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09">
    <w:nsid w:val="5C8A76CC"/>
    <w:multiLevelType w:val="hybridMultilevel"/>
    <w:tmpl w:val="7876E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5D7358D3"/>
    <w:multiLevelType w:val="hybridMultilevel"/>
    <w:tmpl w:val="9B50F3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nsid w:val="5E0D674C"/>
    <w:multiLevelType w:val="hybridMultilevel"/>
    <w:tmpl w:val="1410F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5F087B1B"/>
    <w:multiLevelType w:val="hybridMultilevel"/>
    <w:tmpl w:val="313E73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nsid w:val="5F242252"/>
    <w:multiLevelType w:val="hybridMultilevel"/>
    <w:tmpl w:val="DDF6C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5F603579"/>
    <w:multiLevelType w:val="hybridMultilevel"/>
    <w:tmpl w:val="3698E4A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5">
    <w:nsid w:val="62116F80"/>
    <w:multiLevelType w:val="hybridMultilevel"/>
    <w:tmpl w:val="C25E43A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6">
    <w:nsid w:val="629539AA"/>
    <w:multiLevelType w:val="hybridMultilevel"/>
    <w:tmpl w:val="FA5407FA"/>
    <w:lvl w:ilvl="0" w:tplc="8BE6691A">
      <w:start w:val="1"/>
      <w:numFmt w:val="bullet"/>
      <w:lvlText w:val=""/>
      <w:lvlJc w:val="left"/>
      <w:pPr>
        <w:tabs>
          <w:tab w:val="num" w:pos="0"/>
        </w:tabs>
        <w:ind w:left="648" w:hanging="216"/>
      </w:pPr>
      <w:rPr>
        <w:rFonts w:ascii="Symbol" w:hAnsi="Symbol" w:hint="default"/>
      </w:rPr>
    </w:lvl>
    <w:lvl w:ilvl="1" w:tplc="52001BDC">
      <w:start w:val="1"/>
      <w:numFmt w:val="bullet"/>
      <w:lvlText w:val=""/>
      <w:lvlJc w:val="left"/>
      <w:pPr>
        <w:tabs>
          <w:tab w:val="num" w:pos="648"/>
        </w:tabs>
        <w:ind w:left="1152" w:hanging="72"/>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nsid w:val="62983070"/>
    <w:multiLevelType w:val="hybridMultilevel"/>
    <w:tmpl w:val="E648DD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nsid w:val="62E0723E"/>
    <w:multiLevelType w:val="hybridMultilevel"/>
    <w:tmpl w:val="2FDED05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9">
    <w:nsid w:val="63864EB1"/>
    <w:multiLevelType w:val="hybridMultilevel"/>
    <w:tmpl w:val="2438BFD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0">
    <w:nsid w:val="6419559F"/>
    <w:multiLevelType w:val="hybridMultilevel"/>
    <w:tmpl w:val="04FCA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652C1919"/>
    <w:multiLevelType w:val="hybridMultilevel"/>
    <w:tmpl w:val="F68AD3B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2">
    <w:nsid w:val="653B4C49"/>
    <w:multiLevelType w:val="hybridMultilevel"/>
    <w:tmpl w:val="1508281A"/>
    <w:lvl w:ilvl="0" w:tplc="8564B998">
      <w:start w:val="1"/>
      <w:numFmt w:val="decimal"/>
      <w:lvlText w:val="%1."/>
      <w:lvlJc w:val="left"/>
      <w:pPr>
        <w:tabs>
          <w:tab w:val="num" w:pos="810"/>
        </w:tabs>
        <w:ind w:left="810" w:hanging="360"/>
      </w:pPr>
      <w:rPr>
        <w:rFonts w:hint="default"/>
        <w:b/>
      </w:r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23">
    <w:nsid w:val="659B3E87"/>
    <w:multiLevelType w:val="hybridMultilevel"/>
    <w:tmpl w:val="34BC5720"/>
    <w:lvl w:ilvl="0" w:tplc="4624C12C">
      <w:start w:val="31"/>
      <w:numFmt w:val="decimal"/>
      <w:lvlText w:val="%1."/>
      <w:lvlJc w:val="left"/>
      <w:pPr>
        <w:tabs>
          <w:tab w:val="num" w:pos="850"/>
        </w:tabs>
        <w:ind w:left="850" w:hanging="400"/>
      </w:pPr>
      <w:rPr>
        <w:rFonts w:hint="default"/>
        <w:b/>
      </w:rPr>
    </w:lvl>
    <w:lvl w:ilvl="1" w:tplc="00190409" w:tentative="1">
      <w:start w:val="1"/>
      <w:numFmt w:val="lowerLetter"/>
      <w:lvlText w:val="%2."/>
      <w:lvlJc w:val="left"/>
      <w:pPr>
        <w:tabs>
          <w:tab w:val="num" w:pos="1530"/>
        </w:tabs>
        <w:ind w:left="1530" w:hanging="360"/>
      </w:pPr>
    </w:lvl>
    <w:lvl w:ilvl="2" w:tplc="001B0409" w:tentative="1">
      <w:start w:val="1"/>
      <w:numFmt w:val="lowerRoman"/>
      <w:lvlText w:val="%3."/>
      <w:lvlJc w:val="right"/>
      <w:pPr>
        <w:tabs>
          <w:tab w:val="num" w:pos="2250"/>
        </w:tabs>
        <w:ind w:left="2250" w:hanging="180"/>
      </w:pPr>
    </w:lvl>
    <w:lvl w:ilvl="3" w:tplc="000F0409" w:tentative="1">
      <w:start w:val="1"/>
      <w:numFmt w:val="decimal"/>
      <w:lvlText w:val="%4."/>
      <w:lvlJc w:val="left"/>
      <w:pPr>
        <w:tabs>
          <w:tab w:val="num" w:pos="2970"/>
        </w:tabs>
        <w:ind w:left="2970" w:hanging="360"/>
      </w:pPr>
    </w:lvl>
    <w:lvl w:ilvl="4" w:tplc="00190409" w:tentative="1">
      <w:start w:val="1"/>
      <w:numFmt w:val="lowerLetter"/>
      <w:lvlText w:val="%5."/>
      <w:lvlJc w:val="left"/>
      <w:pPr>
        <w:tabs>
          <w:tab w:val="num" w:pos="3690"/>
        </w:tabs>
        <w:ind w:left="3690" w:hanging="360"/>
      </w:pPr>
    </w:lvl>
    <w:lvl w:ilvl="5" w:tplc="001B0409" w:tentative="1">
      <w:start w:val="1"/>
      <w:numFmt w:val="lowerRoman"/>
      <w:lvlText w:val="%6."/>
      <w:lvlJc w:val="right"/>
      <w:pPr>
        <w:tabs>
          <w:tab w:val="num" w:pos="4410"/>
        </w:tabs>
        <w:ind w:left="4410" w:hanging="180"/>
      </w:pPr>
    </w:lvl>
    <w:lvl w:ilvl="6" w:tplc="000F0409" w:tentative="1">
      <w:start w:val="1"/>
      <w:numFmt w:val="decimal"/>
      <w:lvlText w:val="%7."/>
      <w:lvlJc w:val="left"/>
      <w:pPr>
        <w:tabs>
          <w:tab w:val="num" w:pos="5130"/>
        </w:tabs>
        <w:ind w:left="5130" w:hanging="360"/>
      </w:pPr>
    </w:lvl>
    <w:lvl w:ilvl="7" w:tplc="00190409" w:tentative="1">
      <w:start w:val="1"/>
      <w:numFmt w:val="lowerLetter"/>
      <w:lvlText w:val="%8."/>
      <w:lvlJc w:val="left"/>
      <w:pPr>
        <w:tabs>
          <w:tab w:val="num" w:pos="5850"/>
        </w:tabs>
        <w:ind w:left="5850" w:hanging="360"/>
      </w:pPr>
    </w:lvl>
    <w:lvl w:ilvl="8" w:tplc="001B0409" w:tentative="1">
      <w:start w:val="1"/>
      <w:numFmt w:val="lowerRoman"/>
      <w:lvlText w:val="%9."/>
      <w:lvlJc w:val="right"/>
      <w:pPr>
        <w:tabs>
          <w:tab w:val="num" w:pos="6570"/>
        </w:tabs>
        <w:ind w:left="6570" w:hanging="180"/>
      </w:pPr>
    </w:lvl>
  </w:abstractNum>
  <w:abstractNum w:abstractNumId="124">
    <w:nsid w:val="673520FC"/>
    <w:multiLevelType w:val="hybridMultilevel"/>
    <w:tmpl w:val="15386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67AE4A8D"/>
    <w:multiLevelType w:val="hybridMultilevel"/>
    <w:tmpl w:val="B3FAFC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69635552"/>
    <w:multiLevelType w:val="hybridMultilevel"/>
    <w:tmpl w:val="E9644C64"/>
    <w:lvl w:ilvl="0" w:tplc="76D68074">
      <w:start w:val="1"/>
      <w:numFmt w:val="bullet"/>
      <w:lvlText w:val=""/>
      <w:lvlJc w:val="left"/>
      <w:pPr>
        <w:tabs>
          <w:tab w:val="num" w:pos="720"/>
        </w:tabs>
        <w:ind w:left="720" w:hanging="360"/>
      </w:pPr>
      <w:rPr>
        <w:rFonts w:ascii="Symbol" w:hAnsi="Symbol" w:hint="default"/>
      </w:rPr>
    </w:lvl>
    <w:lvl w:ilvl="1" w:tplc="7C462A76" w:tentative="1">
      <w:start w:val="1"/>
      <w:numFmt w:val="bullet"/>
      <w:lvlText w:val="o"/>
      <w:lvlJc w:val="left"/>
      <w:pPr>
        <w:tabs>
          <w:tab w:val="num" w:pos="1440"/>
        </w:tabs>
        <w:ind w:left="1440" w:hanging="360"/>
      </w:pPr>
      <w:rPr>
        <w:rFonts w:ascii="Courier New" w:hAnsi="Courier New" w:hint="default"/>
      </w:rPr>
    </w:lvl>
    <w:lvl w:ilvl="2" w:tplc="655C1AE2" w:tentative="1">
      <w:start w:val="1"/>
      <w:numFmt w:val="bullet"/>
      <w:lvlText w:val=""/>
      <w:lvlJc w:val="left"/>
      <w:pPr>
        <w:tabs>
          <w:tab w:val="num" w:pos="2160"/>
        </w:tabs>
        <w:ind w:left="2160" w:hanging="360"/>
      </w:pPr>
      <w:rPr>
        <w:rFonts w:ascii="Wingdings" w:hAnsi="Wingdings" w:hint="default"/>
      </w:rPr>
    </w:lvl>
    <w:lvl w:ilvl="3" w:tplc="A68CBD18" w:tentative="1">
      <w:start w:val="1"/>
      <w:numFmt w:val="bullet"/>
      <w:lvlText w:val=""/>
      <w:lvlJc w:val="left"/>
      <w:pPr>
        <w:tabs>
          <w:tab w:val="num" w:pos="2880"/>
        </w:tabs>
        <w:ind w:left="2880" w:hanging="360"/>
      </w:pPr>
      <w:rPr>
        <w:rFonts w:ascii="Symbol" w:hAnsi="Symbol" w:hint="default"/>
      </w:rPr>
    </w:lvl>
    <w:lvl w:ilvl="4" w:tplc="DEF4F8E6" w:tentative="1">
      <w:start w:val="1"/>
      <w:numFmt w:val="bullet"/>
      <w:lvlText w:val="o"/>
      <w:lvlJc w:val="left"/>
      <w:pPr>
        <w:tabs>
          <w:tab w:val="num" w:pos="3600"/>
        </w:tabs>
        <w:ind w:left="3600" w:hanging="360"/>
      </w:pPr>
      <w:rPr>
        <w:rFonts w:ascii="Courier New" w:hAnsi="Courier New" w:hint="default"/>
      </w:rPr>
    </w:lvl>
    <w:lvl w:ilvl="5" w:tplc="19B803A6" w:tentative="1">
      <w:start w:val="1"/>
      <w:numFmt w:val="bullet"/>
      <w:lvlText w:val=""/>
      <w:lvlJc w:val="left"/>
      <w:pPr>
        <w:tabs>
          <w:tab w:val="num" w:pos="4320"/>
        </w:tabs>
        <w:ind w:left="4320" w:hanging="360"/>
      </w:pPr>
      <w:rPr>
        <w:rFonts w:ascii="Wingdings" w:hAnsi="Wingdings" w:hint="default"/>
      </w:rPr>
    </w:lvl>
    <w:lvl w:ilvl="6" w:tplc="31A84C0A" w:tentative="1">
      <w:start w:val="1"/>
      <w:numFmt w:val="bullet"/>
      <w:lvlText w:val=""/>
      <w:lvlJc w:val="left"/>
      <w:pPr>
        <w:tabs>
          <w:tab w:val="num" w:pos="5040"/>
        </w:tabs>
        <w:ind w:left="5040" w:hanging="360"/>
      </w:pPr>
      <w:rPr>
        <w:rFonts w:ascii="Symbol" w:hAnsi="Symbol" w:hint="default"/>
      </w:rPr>
    </w:lvl>
    <w:lvl w:ilvl="7" w:tplc="AB6238EC" w:tentative="1">
      <w:start w:val="1"/>
      <w:numFmt w:val="bullet"/>
      <w:lvlText w:val="o"/>
      <w:lvlJc w:val="left"/>
      <w:pPr>
        <w:tabs>
          <w:tab w:val="num" w:pos="5760"/>
        </w:tabs>
        <w:ind w:left="5760" w:hanging="360"/>
      </w:pPr>
      <w:rPr>
        <w:rFonts w:ascii="Courier New" w:hAnsi="Courier New" w:hint="default"/>
      </w:rPr>
    </w:lvl>
    <w:lvl w:ilvl="8" w:tplc="436E663E" w:tentative="1">
      <w:start w:val="1"/>
      <w:numFmt w:val="bullet"/>
      <w:lvlText w:val=""/>
      <w:lvlJc w:val="left"/>
      <w:pPr>
        <w:tabs>
          <w:tab w:val="num" w:pos="6480"/>
        </w:tabs>
        <w:ind w:left="6480" w:hanging="360"/>
      </w:pPr>
      <w:rPr>
        <w:rFonts w:ascii="Wingdings" w:hAnsi="Wingdings" w:hint="default"/>
      </w:rPr>
    </w:lvl>
  </w:abstractNum>
  <w:abstractNum w:abstractNumId="127">
    <w:nsid w:val="6BC375B7"/>
    <w:multiLevelType w:val="hybridMultilevel"/>
    <w:tmpl w:val="69E0223C"/>
    <w:lvl w:ilvl="0" w:tplc="AC12C520">
      <w:start w:val="1"/>
      <w:numFmt w:val="bullet"/>
      <w:lvlText w:val=""/>
      <w:lvlJc w:val="left"/>
      <w:pPr>
        <w:tabs>
          <w:tab w:val="num" w:pos="720"/>
        </w:tabs>
        <w:ind w:left="720" w:hanging="360"/>
      </w:pPr>
      <w:rPr>
        <w:rFonts w:ascii="Symbol" w:hAnsi="Symbol" w:hint="default"/>
      </w:rPr>
    </w:lvl>
    <w:lvl w:ilvl="1" w:tplc="F61E8C94" w:tentative="1">
      <w:start w:val="1"/>
      <w:numFmt w:val="bullet"/>
      <w:lvlText w:val="o"/>
      <w:lvlJc w:val="left"/>
      <w:pPr>
        <w:tabs>
          <w:tab w:val="num" w:pos="1440"/>
        </w:tabs>
        <w:ind w:left="1440" w:hanging="360"/>
      </w:pPr>
      <w:rPr>
        <w:rFonts w:ascii="Courier New" w:hAnsi="Courier New" w:hint="default"/>
      </w:rPr>
    </w:lvl>
    <w:lvl w:ilvl="2" w:tplc="71006EBA" w:tentative="1">
      <w:start w:val="1"/>
      <w:numFmt w:val="bullet"/>
      <w:lvlText w:val=""/>
      <w:lvlJc w:val="left"/>
      <w:pPr>
        <w:tabs>
          <w:tab w:val="num" w:pos="2160"/>
        </w:tabs>
        <w:ind w:left="2160" w:hanging="360"/>
      </w:pPr>
      <w:rPr>
        <w:rFonts w:ascii="Wingdings" w:hAnsi="Wingdings" w:hint="default"/>
      </w:rPr>
    </w:lvl>
    <w:lvl w:ilvl="3" w:tplc="7300200C" w:tentative="1">
      <w:start w:val="1"/>
      <w:numFmt w:val="bullet"/>
      <w:lvlText w:val=""/>
      <w:lvlJc w:val="left"/>
      <w:pPr>
        <w:tabs>
          <w:tab w:val="num" w:pos="2880"/>
        </w:tabs>
        <w:ind w:left="2880" w:hanging="360"/>
      </w:pPr>
      <w:rPr>
        <w:rFonts w:ascii="Symbol" w:hAnsi="Symbol" w:hint="default"/>
      </w:rPr>
    </w:lvl>
    <w:lvl w:ilvl="4" w:tplc="F3FA55E4" w:tentative="1">
      <w:start w:val="1"/>
      <w:numFmt w:val="bullet"/>
      <w:lvlText w:val="o"/>
      <w:lvlJc w:val="left"/>
      <w:pPr>
        <w:tabs>
          <w:tab w:val="num" w:pos="3600"/>
        </w:tabs>
        <w:ind w:left="3600" w:hanging="360"/>
      </w:pPr>
      <w:rPr>
        <w:rFonts w:ascii="Courier New" w:hAnsi="Courier New" w:hint="default"/>
      </w:rPr>
    </w:lvl>
    <w:lvl w:ilvl="5" w:tplc="5E9CEBB8" w:tentative="1">
      <w:start w:val="1"/>
      <w:numFmt w:val="bullet"/>
      <w:lvlText w:val=""/>
      <w:lvlJc w:val="left"/>
      <w:pPr>
        <w:tabs>
          <w:tab w:val="num" w:pos="4320"/>
        </w:tabs>
        <w:ind w:left="4320" w:hanging="360"/>
      </w:pPr>
      <w:rPr>
        <w:rFonts w:ascii="Wingdings" w:hAnsi="Wingdings" w:hint="default"/>
      </w:rPr>
    </w:lvl>
    <w:lvl w:ilvl="6" w:tplc="6F22D1D2" w:tentative="1">
      <w:start w:val="1"/>
      <w:numFmt w:val="bullet"/>
      <w:lvlText w:val=""/>
      <w:lvlJc w:val="left"/>
      <w:pPr>
        <w:tabs>
          <w:tab w:val="num" w:pos="5040"/>
        </w:tabs>
        <w:ind w:left="5040" w:hanging="360"/>
      </w:pPr>
      <w:rPr>
        <w:rFonts w:ascii="Symbol" w:hAnsi="Symbol" w:hint="default"/>
      </w:rPr>
    </w:lvl>
    <w:lvl w:ilvl="7" w:tplc="0EE81A26" w:tentative="1">
      <w:start w:val="1"/>
      <w:numFmt w:val="bullet"/>
      <w:lvlText w:val="o"/>
      <w:lvlJc w:val="left"/>
      <w:pPr>
        <w:tabs>
          <w:tab w:val="num" w:pos="5760"/>
        </w:tabs>
        <w:ind w:left="5760" w:hanging="360"/>
      </w:pPr>
      <w:rPr>
        <w:rFonts w:ascii="Courier New" w:hAnsi="Courier New" w:hint="default"/>
      </w:rPr>
    </w:lvl>
    <w:lvl w:ilvl="8" w:tplc="695A3952" w:tentative="1">
      <w:start w:val="1"/>
      <w:numFmt w:val="bullet"/>
      <w:lvlText w:val=""/>
      <w:lvlJc w:val="left"/>
      <w:pPr>
        <w:tabs>
          <w:tab w:val="num" w:pos="6480"/>
        </w:tabs>
        <w:ind w:left="6480" w:hanging="360"/>
      </w:pPr>
      <w:rPr>
        <w:rFonts w:ascii="Wingdings" w:hAnsi="Wingdings" w:hint="default"/>
      </w:rPr>
    </w:lvl>
  </w:abstractNum>
  <w:abstractNum w:abstractNumId="128">
    <w:nsid w:val="6C45596F"/>
    <w:multiLevelType w:val="hybridMultilevel"/>
    <w:tmpl w:val="73BC64CC"/>
    <w:lvl w:ilvl="0" w:tplc="76809B86">
      <w:start w:val="1"/>
      <w:numFmt w:val="bullet"/>
      <w:lvlText w:val=""/>
      <w:lvlJc w:val="left"/>
      <w:pPr>
        <w:tabs>
          <w:tab w:val="num" w:pos="720"/>
        </w:tabs>
        <w:ind w:left="720" w:hanging="360"/>
      </w:pPr>
      <w:rPr>
        <w:rFonts w:ascii="Symbol" w:hAnsi="Symbol" w:hint="default"/>
      </w:rPr>
    </w:lvl>
    <w:lvl w:ilvl="1" w:tplc="0A3020FA" w:tentative="1">
      <w:start w:val="1"/>
      <w:numFmt w:val="bullet"/>
      <w:lvlText w:val="o"/>
      <w:lvlJc w:val="left"/>
      <w:pPr>
        <w:tabs>
          <w:tab w:val="num" w:pos="1440"/>
        </w:tabs>
        <w:ind w:left="1440" w:hanging="360"/>
      </w:pPr>
      <w:rPr>
        <w:rFonts w:ascii="Courier New" w:hAnsi="Courier New" w:hint="default"/>
      </w:rPr>
    </w:lvl>
    <w:lvl w:ilvl="2" w:tplc="7A2EAEB0" w:tentative="1">
      <w:start w:val="1"/>
      <w:numFmt w:val="bullet"/>
      <w:lvlText w:val=""/>
      <w:lvlJc w:val="left"/>
      <w:pPr>
        <w:tabs>
          <w:tab w:val="num" w:pos="2160"/>
        </w:tabs>
        <w:ind w:left="2160" w:hanging="360"/>
      </w:pPr>
      <w:rPr>
        <w:rFonts w:ascii="Wingdings" w:hAnsi="Wingdings" w:hint="default"/>
      </w:rPr>
    </w:lvl>
    <w:lvl w:ilvl="3" w:tplc="30EC3D70" w:tentative="1">
      <w:start w:val="1"/>
      <w:numFmt w:val="bullet"/>
      <w:lvlText w:val=""/>
      <w:lvlJc w:val="left"/>
      <w:pPr>
        <w:tabs>
          <w:tab w:val="num" w:pos="2880"/>
        </w:tabs>
        <w:ind w:left="2880" w:hanging="360"/>
      </w:pPr>
      <w:rPr>
        <w:rFonts w:ascii="Symbol" w:hAnsi="Symbol" w:hint="default"/>
      </w:rPr>
    </w:lvl>
    <w:lvl w:ilvl="4" w:tplc="81200BF8" w:tentative="1">
      <w:start w:val="1"/>
      <w:numFmt w:val="bullet"/>
      <w:lvlText w:val="o"/>
      <w:lvlJc w:val="left"/>
      <w:pPr>
        <w:tabs>
          <w:tab w:val="num" w:pos="3600"/>
        </w:tabs>
        <w:ind w:left="3600" w:hanging="360"/>
      </w:pPr>
      <w:rPr>
        <w:rFonts w:ascii="Courier New" w:hAnsi="Courier New" w:hint="default"/>
      </w:rPr>
    </w:lvl>
    <w:lvl w:ilvl="5" w:tplc="6F962A5A" w:tentative="1">
      <w:start w:val="1"/>
      <w:numFmt w:val="bullet"/>
      <w:lvlText w:val=""/>
      <w:lvlJc w:val="left"/>
      <w:pPr>
        <w:tabs>
          <w:tab w:val="num" w:pos="4320"/>
        </w:tabs>
        <w:ind w:left="4320" w:hanging="360"/>
      </w:pPr>
      <w:rPr>
        <w:rFonts w:ascii="Wingdings" w:hAnsi="Wingdings" w:hint="default"/>
      </w:rPr>
    </w:lvl>
    <w:lvl w:ilvl="6" w:tplc="2CA074A8" w:tentative="1">
      <w:start w:val="1"/>
      <w:numFmt w:val="bullet"/>
      <w:lvlText w:val=""/>
      <w:lvlJc w:val="left"/>
      <w:pPr>
        <w:tabs>
          <w:tab w:val="num" w:pos="5040"/>
        </w:tabs>
        <w:ind w:left="5040" w:hanging="360"/>
      </w:pPr>
      <w:rPr>
        <w:rFonts w:ascii="Symbol" w:hAnsi="Symbol" w:hint="default"/>
      </w:rPr>
    </w:lvl>
    <w:lvl w:ilvl="7" w:tplc="CBDC55AC" w:tentative="1">
      <w:start w:val="1"/>
      <w:numFmt w:val="bullet"/>
      <w:lvlText w:val="o"/>
      <w:lvlJc w:val="left"/>
      <w:pPr>
        <w:tabs>
          <w:tab w:val="num" w:pos="5760"/>
        </w:tabs>
        <w:ind w:left="5760" w:hanging="360"/>
      </w:pPr>
      <w:rPr>
        <w:rFonts w:ascii="Courier New" w:hAnsi="Courier New" w:hint="default"/>
      </w:rPr>
    </w:lvl>
    <w:lvl w:ilvl="8" w:tplc="418AA076" w:tentative="1">
      <w:start w:val="1"/>
      <w:numFmt w:val="bullet"/>
      <w:lvlText w:val=""/>
      <w:lvlJc w:val="left"/>
      <w:pPr>
        <w:tabs>
          <w:tab w:val="num" w:pos="6480"/>
        </w:tabs>
        <w:ind w:left="6480" w:hanging="360"/>
      </w:pPr>
      <w:rPr>
        <w:rFonts w:ascii="Wingdings" w:hAnsi="Wingdings" w:hint="default"/>
      </w:rPr>
    </w:lvl>
  </w:abstractNum>
  <w:abstractNum w:abstractNumId="129">
    <w:nsid w:val="6C956257"/>
    <w:multiLevelType w:val="hybridMultilevel"/>
    <w:tmpl w:val="C08A26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6E5B6AB1"/>
    <w:multiLevelType w:val="hybridMultilevel"/>
    <w:tmpl w:val="CA84C4F6"/>
    <w:lvl w:ilvl="0" w:tplc="BCA6B436">
      <w:start w:val="1"/>
      <w:numFmt w:val="bullet"/>
      <w:lvlText w:val=""/>
      <w:lvlJc w:val="left"/>
      <w:pPr>
        <w:tabs>
          <w:tab w:val="num" w:pos="2376"/>
        </w:tabs>
        <w:ind w:left="2448" w:hanging="360"/>
      </w:pPr>
      <w:rPr>
        <w:rFonts w:ascii="Wingdings" w:hAnsi="Wingdings" w:hint="default"/>
      </w:rPr>
    </w:lvl>
    <w:lvl w:ilvl="1" w:tplc="8BE6691A">
      <w:start w:val="1"/>
      <w:numFmt w:val="bullet"/>
      <w:lvlText w:val=""/>
      <w:lvlJc w:val="left"/>
      <w:pPr>
        <w:tabs>
          <w:tab w:val="num" w:pos="648"/>
        </w:tabs>
        <w:ind w:left="1296" w:hanging="216"/>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1">
    <w:nsid w:val="70861082"/>
    <w:multiLevelType w:val="hybridMultilevel"/>
    <w:tmpl w:val="2200CE72"/>
    <w:lvl w:ilvl="0" w:tplc="5F6E5AA0">
      <w:start w:val="1"/>
      <w:numFmt w:val="bullet"/>
      <w:lvlText w:val=""/>
      <w:lvlJc w:val="left"/>
      <w:pPr>
        <w:tabs>
          <w:tab w:val="num" w:pos="720"/>
        </w:tabs>
        <w:ind w:left="720" w:hanging="360"/>
      </w:pPr>
      <w:rPr>
        <w:rFonts w:ascii="Symbol" w:hAnsi="Symbol" w:hint="default"/>
      </w:rPr>
    </w:lvl>
    <w:lvl w:ilvl="1" w:tplc="2948062A" w:tentative="1">
      <w:start w:val="1"/>
      <w:numFmt w:val="bullet"/>
      <w:lvlText w:val="o"/>
      <w:lvlJc w:val="left"/>
      <w:pPr>
        <w:tabs>
          <w:tab w:val="num" w:pos="1440"/>
        </w:tabs>
        <w:ind w:left="1440" w:hanging="360"/>
      </w:pPr>
      <w:rPr>
        <w:rFonts w:ascii="Courier New" w:hAnsi="Courier New" w:hint="default"/>
      </w:rPr>
    </w:lvl>
    <w:lvl w:ilvl="2" w:tplc="DB18CFDE" w:tentative="1">
      <w:start w:val="1"/>
      <w:numFmt w:val="bullet"/>
      <w:lvlText w:val=""/>
      <w:lvlJc w:val="left"/>
      <w:pPr>
        <w:tabs>
          <w:tab w:val="num" w:pos="2160"/>
        </w:tabs>
        <w:ind w:left="2160" w:hanging="360"/>
      </w:pPr>
      <w:rPr>
        <w:rFonts w:ascii="Wingdings" w:hAnsi="Wingdings" w:hint="default"/>
      </w:rPr>
    </w:lvl>
    <w:lvl w:ilvl="3" w:tplc="11846E78" w:tentative="1">
      <w:start w:val="1"/>
      <w:numFmt w:val="bullet"/>
      <w:lvlText w:val=""/>
      <w:lvlJc w:val="left"/>
      <w:pPr>
        <w:tabs>
          <w:tab w:val="num" w:pos="2880"/>
        </w:tabs>
        <w:ind w:left="2880" w:hanging="360"/>
      </w:pPr>
      <w:rPr>
        <w:rFonts w:ascii="Symbol" w:hAnsi="Symbol" w:hint="default"/>
      </w:rPr>
    </w:lvl>
    <w:lvl w:ilvl="4" w:tplc="6BAC1C6A" w:tentative="1">
      <w:start w:val="1"/>
      <w:numFmt w:val="bullet"/>
      <w:lvlText w:val="o"/>
      <w:lvlJc w:val="left"/>
      <w:pPr>
        <w:tabs>
          <w:tab w:val="num" w:pos="3600"/>
        </w:tabs>
        <w:ind w:left="3600" w:hanging="360"/>
      </w:pPr>
      <w:rPr>
        <w:rFonts w:ascii="Courier New" w:hAnsi="Courier New" w:hint="default"/>
      </w:rPr>
    </w:lvl>
    <w:lvl w:ilvl="5" w:tplc="7F9E5AFC" w:tentative="1">
      <w:start w:val="1"/>
      <w:numFmt w:val="bullet"/>
      <w:lvlText w:val=""/>
      <w:lvlJc w:val="left"/>
      <w:pPr>
        <w:tabs>
          <w:tab w:val="num" w:pos="4320"/>
        </w:tabs>
        <w:ind w:left="4320" w:hanging="360"/>
      </w:pPr>
      <w:rPr>
        <w:rFonts w:ascii="Wingdings" w:hAnsi="Wingdings" w:hint="default"/>
      </w:rPr>
    </w:lvl>
    <w:lvl w:ilvl="6" w:tplc="D382D908" w:tentative="1">
      <w:start w:val="1"/>
      <w:numFmt w:val="bullet"/>
      <w:lvlText w:val=""/>
      <w:lvlJc w:val="left"/>
      <w:pPr>
        <w:tabs>
          <w:tab w:val="num" w:pos="5040"/>
        </w:tabs>
        <w:ind w:left="5040" w:hanging="360"/>
      </w:pPr>
      <w:rPr>
        <w:rFonts w:ascii="Symbol" w:hAnsi="Symbol" w:hint="default"/>
      </w:rPr>
    </w:lvl>
    <w:lvl w:ilvl="7" w:tplc="BF9C5BA0" w:tentative="1">
      <w:start w:val="1"/>
      <w:numFmt w:val="bullet"/>
      <w:lvlText w:val="o"/>
      <w:lvlJc w:val="left"/>
      <w:pPr>
        <w:tabs>
          <w:tab w:val="num" w:pos="5760"/>
        </w:tabs>
        <w:ind w:left="5760" w:hanging="360"/>
      </w:pPr>
      <w:rPr>
        <w:rFonts w:ascii="Courier New" w:hAnsi="Courier New" w:hint="default"/>
      </w:rPr>
    </w:lvl>
    <w:lvl w:ilvl="8" w:tplc="6F382286" w:tentative="1">
      <w:start w:val="1"/>
      <w:numFmt w:val="bullet"/>
      <w:lvlText w:val=""/>
      <w:lvlJc w:val="left"/>
      <w:pPr>
        <w:tabs>
          <w:tab w:val="num" w:pos="6480"/>
        </w:tabs>
        <w:ind w:left="6480" w:hanging="360"/>
      </w:pPr>
      <w:rPr>
        <w:rFonts w:ascii="Wingdings" w:hAnsi="Wingdings" w:hint="default"/>
      </w:rPr>
    </w:lvl>
  </w:abstractNum>
  <w:abstractNum w:abstractNumId="132">
    <w:nsid w:val="72282645"/>
    <w:multiLevelType w:val="hybridMultilevel"/>
    <w:tmpl w:val="CC3C9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73567C2E"/>
    <w:multiLevelType w:val="hybridMultilevel"/>
    <w:tmpl w:val="87565542"/>
    <w:lvl w:ilvl="0" w:tplc="66903784">
      <w:start w:val="1"/>
      <w:numFmt w:val="bullet"/>
      <w:lvlText w:val=""/>
      <w:lvlJc w:val="left"/>
      <w:pPr>
        <w:tabs>
          <w:tab w:val="num" w:pos="720"/>
        </w:tabs>
        <w:ind w:left="720" w:hanging="360"/>
      </w:pPr>
      <w:rPr>
        <w:rFonts w:ascii="Wingdings" w:hAnsi="Wingdings" w:hint="default"/>
      </w:rPr>
    </w:lvl>
    <w:lvl w:ilvl="1" w:tplc="4E72D372" w:tentative="1">
      <w:start w:val="1"/>
      <w:numFmt w:val="bullet"/>
      <w:lvlText w:val="o"/>
      <w:lvlJc w:val="left"/>
      <w:pPr>
        <w:tabs>
          <w:tab w:val="num" w:pos="1440"/>
        </w:tabs>
        <w:ind w:left="1440" w:hanging="360"/>
      </w:pPr>
      <w:rPr>
        <w:rFonts w:ascii="Courier New" w:hAnsi="Courier New" w:cs="SimSun" w:hint="default"/>
      </w:rPr>
    </w:lvl>
    <w:lvl w:ilvl="2" w:tplc="6480DC16" w:tentative="1">
      <w:start w:val="1"/>
      <w:numFmt w:val="bullet"/>
      <w:lvlText w:val=""/>
      <w:lvlJc w:val="left"/>
      <w:pPr>
        <w:tabs>
          <w:tab w:val="num" w:pos="2160"/>
        </w:tabs>
        <w:ind w:left="2160" w:hanging="360"/>
      </w:pPr>
      <w:rPr>
        <w:rFonts w:ascii="Wingdings" w:hAnsi="Wingdings" w:hint="default"/>
      </w:rPr>
    </w:lvl>
    <w:lvl w:ilvl="3" w:tplc="DADCE214" w:tentative="1">
      <w:start w:val="1"/>
      <w:numFmt w:val="bullet"/>
      <w:lvlText w:val=""/>
      <w:lvlJc w:val="left"/>
      <w:pPr>
        <w:tabs>
          <w:tab w:val="num" w:pos="2880"/>
        </w:tabs>
        <w:ind w:left="2880" w:hanging="360"/>
      </w:pPr>
      <w:rPr>
        <w:rFonts w:ascii="Symbol" w:hAnsi="Symbol" w:hint="default"/>
      </w:rPr>
    </w:lvl>
    <w:lvl w:ilvl="4" w:tplc="9C8AC878" w:tentative="1">
      <w:start w:val="1"/>
      <w:numFmt w:val="bullet"/>
      <w:lvlText w:val="o"/>
      <w:lvlJc w:val="left"/>
      <w:pPr>
        <w:tabs>
          <w:tab w:val="num" w:pos="3600"/>
        </w:tabs>
        <w:ind w:left="3600" w:hanging="360"/>
      </w:pPr>
      <w:rPr>
        <w:rFonts w:ascii="Courier New" w:hAnsi="Courier New" w:cs="SimSun" w:hint="default"/>
      </w:rPr>
    </w:lvl>
    <w:lvl w:ilvl="5" w:tplc="23D4EA2E" w:tentative="1">
      <w:start w:val="1"/>
      <w:numFmt w:val="bullet"/>
      <w:lvlText w:val=""/>
      <w:lvlJc w:val="left"/>
      <w:pPr>
        <w:tabs>
          <w:tab w:val="num" w:pos="4320"/>
        </w:tabs>
        <w:ind w:left="4320" w:hanging="360"/>
      </w:pPr>
      <w:rPr>
        <w:rFonts w:ascii="Wingdings" w:hAnsi="Wingdings" w:hint="default"/>
      </w:rPr>
    </w:lvl>
    <w:lvl w:ilvl="6" w:tplc="906C29EC" w:tentative="1">
      <w:start w:val="1"/>
      <w:numFmt w:val="bullet"/>
      <w:lvlText w:val=""/>
      <w:lvlJc w:val="left"/>
      <w:pPr>
        <w:tabs>
          <w:tab w:val="num" w:pos="5040"/>
        </w:tabs>
        <w:ind w:left="5040" w:hanging="360"/>
      </w:pPr>
      <w:rPr>
        <w:rFonts w:ascii="Symbol" w:hAnsi="Symbol" w:hint="default"/>
      </w:rPr>
    </w:lvl>
    <w:lvl w:ilvl="7" w:tplc="A5D2180C" w:tentative="1">
      <w:start w:val="1"/>
      <w:numFmt w:val="bullet"/>
      <w:lvlText w:val="o"/>
      <w:lvlJc w:val="left"/>
      <w:pPr>
        <w:tabs>
          <w:tab w:val="num" w:pos="5760"/>
        </w:tabs>
        <w:ind w:left="5760" w:hanging="360"/>
      </w:pPr>
      <w:rPr>
        <w:rFonts w:ascii="Courier New" w:hAnsi="Courier New" w:cs="SimSun" w:hint="default"/>
      </w:rPr>
    </w:lvl>
    <w:lvl w:ilvl="8" w:tplc="CD10953A" w:tentative="1">
      <w:start w:val="1"/>
      <w:numFmt w:val="bullet"/>
      <w:lvlText w:val=""/>
      <w:lvlJc w:val="left"/>
      <w:pPr>
        <w:tabs>
          <w:tab w:val="num" w:pos="6480"/>
        </w:tabs>
        <w:ind w:left="6480" w:hanging="360"/>
      </w:pPr>
      <w:rPr>
        <w:rFonts w:ascii="Wingdings" w:hAnsi="Wingdings" w:hint="default"/>
      </w:rPr>
    </w:lvl>
  </w:abstractNum>
  <w:abstractNum w:abstractNumId="134">
    <w:nsid w:val="73822566"/>
    <w:multiLevelType w:val="hybridMultilevel"/>
    <w:tmpl w:val="E294E118"/>
    <w:lvl w:ilvl="0" w:tplc="87100CCA">
      <w:start w:val="1"/>
      <w:numFmt w:val="bullet"/>
      <w:lvlText w:val=""/>
      <w:lvlJc w:val="left"/>
      <w:pPr>
        <w:tabs>
          <w:tab w:val="num" w:pos="720"/>
        </w:tabs>
        <w:ind w:left="720" w:hanging="360"/>
      </w:pPr>
      <w:rPr>
        <w:rFonts w:ascii="Symbol" w:hAnsi="Symbol" w:hint="default"/>
      </w:rPr>
    </w:lvl>
    <w:lvl w:ilvl="1" w:tplc="017A104C" w:tentative="1">
      <w:start w:val="1"/>
      <w:numFmt w:val="bullet"/>
      <w:lvlText w:val="o"/>
      <w:lvlJc w:val="left"/>
      <w:pPr>
        <w:tabs>
          <w:tab w:val="num" w:pos="1440"/>
        </w:tabs>
        <w:ind w:left="1440" w:hanging="360"/>
      </w:pPr>
      <w:rPr>
        <w:rFonts w:ascii="Courier New" w:hAnsi="Courier New" w:hint="default"/>
      </w:rPr>
    </w:lvl>
    <w:lvl w:ilvl="2" w:tplc="A8E28804" w:tentative="1">
      <w:start w:val="1"/>
      <w:numFmt w:val="bullet"/>
      <w:lvlText w:val=""/>
      <w:lvlJc w:val="left"/>
      <w:pPr>
        <w:tabs>
          <w:tab w:val="num" w:pos="2160"/>
        </w:tabs>
        <w:ind w:left="2160" w:hanging="360"/>
      </w:pPr>
      <w:rPr>
        <w:rFonts w:ascii="Wingdings" w:hAnsi="Wingdings" w:hint="default"/>
      </w:rPr>
    </w:lvl>
    <w:lvl w:ilvl="3" w:tplc="9454BEE2" w:tentative="1">
      <w:start w:val="1"/>
      <w:numFmt w:val="bullet"/>
      <w:lvlText w:val=""/>
      <w:lvlJc w:val="left"/>
      <w:pPr>
        <w:tabs>
          <w:tab w:val="num" w:pos="2880"/>
        </w:tabs>
        <w:ind w:left="2880" w:hanging="360"/>
      </w:pPr>
      <w:rPr>
        <w:rFonts w:ascii="Symbol" w:hAnsi="Symbol" w:hint="default"/>
      </w:rPr>
    </w:lvl>
    <w:lvl w:ilvl="4" w:tplc="671E82D4" w:tentative="1">
      <w:start w:val="1"/>
      <w:numFmt w:val="bullet"/>
      <w:lvlText w:val="o"/>
      <w:lvlJc w:val="left"/>
      <w:pPr>
        <w:tabs>
          <w:tab w:val="num" w:pos="3600"/>
        </w:tabs>
        <w:ind w:left="3600" w:hanging="360"/>
      </w:pPr>
      <w:rPr>
        <w:rFonts w:ascii="Courier New" w:hAnsi="Courier New" w:hint="default"/>
      </w:rPr>
    </w:lvl>
    <w:lvl w:ilvl="5" w:tplc="9BF8F8B6" w:tentative="1">
      <w:start w:val="1"/>
      <w:numFmt w:val="bullet"/>
      <w:lvlText w:val=""/>
      <w:lvlJc w:val="left"/>
      <w:pPr>
        <w:tabs>
          <w:tab w:val="num" w:pos="4320"/>
        </w:tabs>
        <w:ind w:left="4320" w:hanging="360"/>
      </w:pPr>
      <w:rPr>
        <w:rFonts w:ascii="Wingdings" w:hAnsi="Wingdings" w:hint="default"/>
      </w:rPr>
    </w:lvl>
    <w:lvl w:ilvl="6" w:tplc="FC366C0E" w:tentative="1">
      <w:start w:val="1"/>
      <w:numFmt w:val="bullet"/>
      <w:lvlText w:val=""/>
      <w:lvlJc w:val="left"/>
      <w:pPr>
        <w:tabs>
          <w:tab w:val="num" w:pos="5040"/>
        </w:tabs>
        <w:ind w:left="5040" w:hanging="360"/>
      </w:pPr>
      <w:rPr>
        <w:rFonts w:ascii="Symbol" w:hAnsi="Symbol" w:hint="default"/>
      </w:rPr>
    </w:lvl>
    <w:lvl w:ilvl="7" w:tplc="AF6A0620" w:tentative="1">
      <w:start w:val="1"/>
      <w:numFmt w:val="bullet"/>
      <w:lvlText w:val="o"/>
      <w:lvlJc w:val="left"/>
      <w:pPr>
        <w:tabs>
          <w:tab w:val="num" w:pos="5760"/>
        </w:tabs>
        <w:ind w:left="5760" w:hanging="360"/>
      </w:pPr>
      <w:rPr>
        <w:rFonts w:ascii="Courier New" w:hAnsi="Courier New" w:hint="default"/>
      </w:rPr>
    </w:lvl>
    <w:lvl w:ilvl="8" w:tplc="608A24BE" w:tentative="1">
      <w:start w:val="1"/>
      <w:numFmt w:val="bullet"/>
      <w:lvlText w:val=""/>
      <w:lvlJc w:val="left"/>
      <w:pPr>
        <w:tabs>
          <w:tab w:val="num" w:pos="6480"/>
        </w:tabs>
        <w:ind w:left="6480" w:hanging="360"/>
      </w:pPr>
      <w:rPr>
        <w:rFonts w:ascii="Wingdings" w:hAnsi="Wingdings" w:hint="default"/>
      </w:rPr>
    </w:lvl>
  </w:abstractNum>
  <w:abstractNum w:abstractNumId="135">
    <w:nsid w:val="748F6F6F"/>
    <w:multiLevelType w:val="hybridMultilevel"/>
    <w:tmpl w:val="9CB2D77A"/>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6">
    <w:nsid w:val="755F21E1"/>
    <w:multiLevelType w:val="hybridMultilevel"/>
    <w:tmpl w:val="EEDCF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75F057B0"/>
    <w:multiLevelType w:val="hybridMultilevel"/>
    <w:tmpl w:val="68CCF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76173320"/>
    <w:multiLevelType w:val="hybridMultilevel"/>
    <w:tmpl w:val="0160117A"/>
    <w:lvl w:ilvl="0" w:tplc="77187292">
      <w:start w:val="1"/>
      <w:numFmt w:val="bullet"/>
      <w:lvlText w:val=""/>
      <w:lvlJc w:val="left"/>
      <w:pPr>
        <w:tabs>
          <w:tab w:val="num" w:pos="1440"/>
        </w:tabs>
        <w:ind w:left="1440" w:hanging="360"/>
      </w:pPr>
      <w:rPr>
        <w:rFonts w:ascii="Symbol" w:hAnsi="Symbol" w:hint="default"/>
      </w:rPr>
    </w:lvl>
    <w:lvl w:ilvl="1" w:tplc="ACF00CA4" w:tentative="1">
      <w:start w:val="1"/>
      <w:numFmt w:val="bullet"/>
      <w:lvlText w:val="o"/>
      <w:lvlJc w:val="left"/>
      <w:pPr>
        <w:tabs>
          <w:tab w:val="num" w:pos="2160"/>
        </w:tabs>
        <w:ind w:left="2160" w:hanging="360"/>
      </w:pPr>
      <w:rPr>
        <w:rFonts w:ascii="Courier New" w:hAnsi="Courier New" w:hint="default"/>
      </w:rPr>
    </w:lvl>
    <w:lvl w:ilvl="2" w:tplc="2B4A25D8" w:tentative="1">
      <w:start w:val="1"/>
      <w:numFmt w:val="bullet"/>
      <w:lvlText w:val=""/>
      <w:lvlJc w:val="left"/>
      <w:pPr>
        <w:tabs>
          <w:tab w:val="num" w:pos="2880"/>
        </w:tabs>
        <w:ind w:left="2880" w:hanging="360"/>
      </w:pPr>
      <w:rPr>
        <w:rFonts w:ascii="Wingdings" w:hAnsi="Wingdings" w:hint="default"/>
      </w:rPr>
    </w:lvl>
    <w:lvl w:ilvl="3" w:tplc="25EAEB0A" w:tentative="1">
      <w:start w:val="1"/>
      <w:numFmt w:val="bullet"/>
      <w:lvlText w:val=""/>
      <w:lvlJc w:val="left"/>
      <w:pPr>
        <w:tabs>
          <w:tab w:val="num" w:pos="3600"/>
        </w:tabs>
        <w:ind w:left="3600" w:hanging="360"/>
      </w:pPr>
      <w:rPr>
        <w:rFonts w:ascii="Symbol" w:hAnsi="Symbol" w:hint="default"/>
      </w:rPr>
    </w:lvl>
    <w:lvl w:ilvl="4" w:tplc="5F440A3C" w:tentative="1">
      <w:start w:val="1"/>
      <w:numFmt w:val="bullet"/>
      <w:lvlText w:val="o"/>
      <w:lvlJc w:val="left"/>
      <w:pPr>
        <w:tabs>
          <w:tab w:val="num" w:pos="4320"/>
        </w:tabs>
        <w:ind w:left="4320" w:hanging="360"/>
      </w:pPr>
      <w:rPr>
        <w:rFonts w:ascii="Courier New" w:hAnsi="Courier New" w:hint="default"/>
      </w:rPr>
    </w:lvl>
    <w:lvl w:ilvl="5" w:tplc="106EB6F6" w:tentative="1">
      <w:start w:val="1"/>
      <w:numFmt w:val="bullet"/>
      <w:lvlText w:val=""/>
      <w:lvlJc w:val="left"/>
      <w:pPr>
        <w:tabs>
          <w:tab w:val="num" w:pos="5040"/>
        </w:tabs>
        <w:ind w:left="5040" w:hanging="360"/>
      </w:pPr>
      <w:rPr>
        <w:rFonts w:ascii="Wingdings" w:hAnsi="Wingdings" w:hint="default"/>
      </w:rPr>
    </w:lvl>
    <w:lvl w:ilvl="6" w:tplc="75D037E6" w:tentative="1">
      <w:start w:val="1"/>
      <w:numFmt w:val="bullet"/>
      <w:lvlText w:val=""/>
      <w:lvlJc w:val="left"/>
      <w:pPr>
        <w:tabs>
          <w:tab w:val="num" w:pos="5760"/>
        </w:tabs>
        <w:ind w:left="5760" w:hanging="360"/>
      </w:pPr>
      <w:rPr>
        <w:rFonts w:ascii="Symbol" w:hAnsi="Symbol" w:hint="default"/>
      </w:rPr>
    </w:lvl>
    <w:lvl w:ilvl="7" w:tplc="FA3A3934" w:tentative="1">
      <w:start w:val="1"/>
      <w:numFmt w:val="bullet"/>
      <w:lvlText w:val="o"/>
      <w:lvlJc w:val="left"/>
      <w:pPr>
        <w:tabs>
          <w:tab w:val="num" w:pos="6480"/>
        </w:tabs>
        <w:ind w:left="6480" w:hanging="360"/>
      </w:pPr>
      <w:rPr>
        <w:rFonts w:ascii="Courier New" w:hAnsi="Courier New" w:hint="default"/>
      </w:rPr>
    </w:lvl>
    <w:lvl w:ilvl="8" w:tplc="EECED5A4" w:tentative="1">
      <w:start w:val="1"/>
      <w:numFmt w:val="bullet"/>
      <w:lvlText w:val=""/>
      <w:lvlJc w:val="left"/>
      <w:pPr>
        <w:tabs>
          <w:tab w:val="num" w:pos="7200"/>
        </w:tabs>
        <w:ind w:left="7200" w:hanging="360"/>
      </w:pPr>
      <w:rPr>
        <w:rFonts w:ascii="Wingdings" w:hAnsi="Wingdings" w:hint="default"/>
      </w:rPr>
    </w:lvl>
  </w:abstractNum>
  <w:abstractNum w:abstractNumId="139">
    <w:nsid w:val="76CF2B42"/>
    <w:multiLevelType w:val="hybridMultilevel"/>
    <w:tmpl w:val="9F34212E"/>
    <w:lvl w:ilvl="0" w:tplc="B4B8684A">
      <w:start w:val="1"/>
      <w:numFmt w:val="bullet"/>
      <w:lvlText w:val=""/>
      <w:lvlJc w:val="left"/>
      <w:pPr>
        <w:tabs>
          <w:tab w:val="num" w:pos="720"/>
        </w:tabs>
        <w:ind w:left="720" w:hanging="360"/>
      </w:pPr>
      <w:rPr>
        <w:rFonts w:ascii="Symbol" w:hAnsi="Symbol" w:hint="default"/>
      </w:rPr>
    </w:lvl>
    <w:lvl w:ilvl="1" w:tplc="71C86F04" w:tentative="1">
      <w:start w:val="1"/>
      <w:numFmt w:val="bullet"/>
      <w:lvlText w:val="o"/>
      <w:lvlJc w:val="left"/>
      <w:pPr>
        <w:tabs>
          <w:tab w:val="num" w:pos="1440"/>
        </w:tabs>
        <w:ind w:left="1440" w:hanging="360"/>
      </w:pPr>
      <w:rPr>
        <w:rFonts w:ascii="Courier New" w:hAnsi="Courier New" w:hint="default"/>
      </w:rPr>
    </w:lvl>
    <w:lvl w:ilvl="2" w:tplc="5934995C" w:tentative="1">
      <w:start w:val="1"/>
      <w:numFmt w:val="bullet"/>
      <w:lvlText w:val=""/>
      <w:lvlJc w:val="left"/>
      <w:pPr>
        <w:tabs>
          <w:tab w:val="num" w:pos="2160"/>
        </w:tabs>
        <w:ind w:left="2160" w:hanging="360"/>
      </w:pPr>
      <w:rPr>
        <w:rFonts w:ascii="Wingdings" w:hAnsi="Wingdings" w:hint="default"/>
      </w:rPr>
    </w:lvl>
    <w:lvl w:ilvl="3" w:tplc="EB98EDCE" w:tentative="1">
      <w:start w:val="1"/>
      <w:numFmt w:val="bullet"/>
      <w:lvlText w:val=""/>
      <w:lvlJc w:val="left"/>
      <w:pPr>
        <w:tabs>
          <w:tab w:val="num" w:pos="2880"/>
        </w:tabs>
        <w:ind w:left="2880" w:hanging="360"/>
      </w:pPr>
      <w:rPr>
        <w:rFonts w:ascii="Symbol" w:hAnsi="Symbol" w:hint="default"/>
      </w:rPr>
    </w:lvl>
    <w:lvl w:ilvl="4" w:tplc="8D9E7A8C" w:tentative="1">
      <w:start w:val="1"/>
      <w:numFmt w:val="bullet"/>
      <w:lvlText w:val="o"/>
      <w:lvlJc w:val="left"/>
      <w:pPr>
        <w:tabs>
          <w:tab w:val="num" w:pos="3600"/>
        </w:tabs>
        <w:ind w:left="3600" w:hanging="360"/>
      </w:pPr>
      <w:rPr>
        <w:rFonts w:ascii="Courier New" w:hAnsi="Courier New" w:hint="default"/>
      </w:rPr>
    </w:lvl>
    <w:lvl w:ilvl="5" w:tplc="CE5A063E" w:tentative="1">
      <w:start w:val="1"/>
      <w:numFmt w:val="bullet"/>
      <w:lvlText w:val=""/>
      <w:lvlJc w:val="left"/>
      <w:pPr>
        <w:tabs>
          <w:tab w:val="num" w:pos="4320"/>
        </w:tabs>
        <w:ind w:left="4320" w:hanging="360"/>
      </w:pPr>
      <w:rPr>
        <w:rFonts w:ascii="Wingdings" w:hAnsi="Wingdings" w:hint="default"/>
      </w:rPr>
    </w:lvl>
    <w:lvl w:ilvl="6" w:tplc="ECD6961A" w:tentative="1">
      <w:start w:val="1"/>
      <w:numFmt w:val="bullet"/>
      <w:lvlText w:val=""/>
      <w:lvlJc w:val="left"/>
      <w:pPr>
        <w:tabs>
          <w:tab w:val="num" w:pos="5040"/>
        </w:tabs>
        <w:ind w:left="5040" w:hanging="360"/>
      </w:pPr>
      <w:rPr>
        <w:rFonts w:ascii="Symbol" w:hAnsi="Symbol" w:hint="default"/>
      </w:rPr>
    </w:lvl>
    <w:lvl w:ilvl="7" w:tplc="DA84AD50" w:tentative="1">
      <w:start w:val="1"/>
      <w:numFmt w:val="bullet"/>
      <w:lvlText w:val="o"/>
      <w:lvlJc w:val="left"/>
      <w:pPr>
        <w:tabs>
          <w:tab w:val="num" w:pos="5760"/>
        </w:tabs>
        <w:ind w:left="5760" w:hanging="360"/>
      </w:pPr>
      <w:rPr>
        <w:rFonts w:ascii="Courier New" w:hAnsi="Courier New" w:hint="default"/>
      </w:rPr>
    </w:lvl>
    <w:lvl w:ilvl="8" w:tplc="78F257B4" w:tentative="1">
      <w:start w:val="1"/>
      <w:numFmt w:val="bullet"/>
      <w:lvlText w:val=""/>
      <w:lvlJc w:val="left"/>
      <w:pPr>
        <w:tabs>
          <w:tab w:val="num" w:pos="6480"/>
        </w:tabs>
        <w:ind w:left="6480" w:hanging="360"/>
      </w:pPr>
      <w:rPr>
        <w:rFonts w:ascii="Wingdings" w:hAnsi="Wingdings" w:hint="default"/>
      </w:rPr>
    </w:lvl>
  </w:abstractNum>
  <w:abstractNum w:abstractNumId="140">
    <w:nsid w:val="76D17AB6"/>
    <w:multiLevelType w:val="hybridMultilevel"/>
    <w:tmpl w:val="EE4A2DC6"/>
    <w:lvl w:ilvl="0" w:tplc="2940FAB2">
      <w:start w:val="1"/>
      <w:numFmt w:val="bullet"/>
      <w:lvlText w:val=""/>
      <w:lvlJc w:val="left"/>
      <w:pPr>
        <w:tabs>
          <w:tab w:val="num" w:pos="360"/>
        </w:tabs>
        <w:ind w:left="360" w:hanging="360"/>
      </w:pPr>
      <w:rPr>
        <w:rFonts w:ascii="Wingdings" w:hAnsi="Wingdings" w:hint="default"/>
      </w:rPr>
    </w:lvl>
    <w:lvl w:ilvl="1" w:tplc="20B4DA14" w:tentative="1">
      <w:start w:val="1"/>
      <w:numFmt w:val="bullet"/>
      <w:lvlText w:val="o"/>
      <w:lvlJc w:val="left"/>
      <w:pPr>
        <w:tabs>
          <w:tab w:val="num" w:pos="1440"/>
        </w:tabs>
        <w:ind w:left="1440" w:hanging="360"/>
      </w:pPr>
      <w:rPr>
        <w:rFonts w:ascii="Courier New" w:hAnsi="Courier New" w:hint="default"/>
      </w:rPr>
    </w:lvl>
    <w:lvl w:ilvl="2" w:tplc="BAB4FC22" w:tentative="1">
      <w:start w:val="1"/>
      <w:numFmt w:val="bullet"/>
      <w:lvlText w:val=""/>
      <w:lvlJc w:val="left"/>
      <w:pPr>
        <w:tabs>
          <w:tab w:val="num" w:pos="2160"/>
        </w:tabs>
        <w:ind w:left="2160" w:hanging="360"/>
      </w:pPr>
      <w:rPr>
        <w:rFonts w:ascii="Wingdings" w:hAnsi="Wingdings" w:hint="default"/>
      </w:rPr>
    </w:lvl>
    <w:lvl w:ilvl="3" w:tplc="4BBAB416" w:tentative="1">
      <w:start w:val="1"/>
      <w:numFmt w:val="bullet"/>
      <w:lvlText w:val=""/>
      <w:lvlJc w:val="left"/>
      <w:pPr>
        <w:tabs>
          <w:tab w:val="num" w:pos="2880"/>
        </w:tabs>
        <w:ind w:left="2880" w:hanging="360"/>
      </w:pPr>
      <w:rPr>
        <w:rFonts w:ascii="Symbol" w:hAnsi="Symbol" w:hint="default"/>
      </w:rPr>
    </w:lvl>
    <w:lvl w:ilvl="4" w:tplc="506A59BA" w:tentative="1">
      <w:start w:val="1"/>
      <w:numFmt w:val="bullet"/>
      <w:lvlText w:val="o"/>
      <w:lvlJc w:val="left"/>
      <w:pPr>
        <w:tabs>
          <w:tab w:val="num" w:pos="3600"/>
        </w:tabs>
        <w:ind w:left="3600" w:hanging="360"/>
      </w:pPr>
      <w:rPr>
        <w:rFonts w:ascii="Courier New" w:hAnsi="Courier New" w:hint="default"/>
      </w:rPr>
    </w:lvl>
    <w:lvl w:ilvl="5" w:tplc="BC300F54" w:tentative="1">
      <w:start w:val="1"/>
      <w:numFmt w:val="bullet"/>
      <w:lvlText w:val=""/>
      <w:lvlJc w:val="left"/>
      <w:pPr>
        <w:tabs>
          <w:tab w:val="num" w:pos="4320"/>
        </w:tabs>
        <w:ind w:left="4320" w:hanging="360"/>
      </w:pPr>
      <w:rPr>
        <w:rFonts w:ascii="Wingdings" w:hAnsi="Wingdings" w:hint="default"/>
      </w:rPr>
    </w:lvl>
    <w:lvl w:ilvl="6" w:tplc="83BAEEC6" w:tentative="1">
      <w:start w:val="1"/>
      <w:numFmt w:val="bullet"/>
      <w:lvlText w:val=""/>
      <w:lvlJc w:val="left"/>
      <w:pPr>
        <w:tabs>
          <w:tab w:val="num" w:pos="5040"/>
        </w:tabs>
        <w:ind w:left="5040" w:hanging="360"/>
      </w:pPr>
      <w:rPr>
        <w:rFonts w:ascii="Symbol" w:hAnsi="Symbol" w:hint="default"/>
      </w:rPr>
    </w:lvl>
    <w:lvl w:ilvl="7" w:tplc="A68E3AEC" w:tentative="1">
      <w:start w:val="1"/>
      <w:numFmt w:val="bullet"/>
      <w:lvlText w:val="o"/>
      <w:lvlJc w:val="left"/>
      <w:pPr>
        <w:tabs>
          <w:tab w:val="num" w:pos="5760"/>
        </w:tabs>
        <w:ind w:left="5760" w:hanging="360"/>
      </w:pPr>
      <w:rPr>
        <w:rFonts w:ascii="Courier New" w:hAnsi="Courier New" w:hint="default"/>
      </w:rPr>
    </w:lvl>
    <w:lvl w:ilvl="8" w:tplc="F30EEEBE" w:tentative="1">
      <w:start w:val="1"/>
      <w:numFmt w:val="bullet"/>
      <w:lvlText w:val=""/>
      <w:lvlJc w:val="left"/>
      <w:pPr>
        <w:tabs>
          <w:tab w:val="num" w:pos="6480"/>
        </w:tabs>
        <w:ind w:left="6480" w:hanging="360"/>
      </w:pPr>
      <w:rPr>
        <w:rFonts w:ascii="Wingdings" w:hAnsi="Wingdings" w:hint="default"/>
      </w:rPr>
    </w:lvl>
  </w:abstractNum>
  <w:abstractNum w:abstractNumId="141">
    <w:nsid w:val="76ED4439"/>
    <w:multiLevelType w:val="hybridMultilevel"/>
    <w:tmpl w:val="14D82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771B1A1D"/>
    <w:multiLevelType w:val="hybridMultilevel"/>
    <w:tmpl w:val="13644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7770508C"/>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144">
    <w:nsid w:val="786175B7"/>
    <w:multiLevelType w:val="hybridMultilevel"/>
    <w:tmpl w:val="8C46EE36"/>
    <w:lvl w:ilvl="0" w:tplc="01384088">
      <w:start w:val="1"/>
      <w:numFmt w:val="bullet"/>
      <w:lvlText w:val=""/>
      <w:lvlJc w:val="left"/>
      <w:pPr>
        <w:tabs>
          <w:tab w:val="num" w:pos="720"/>
        </w:tabs>
        <w:ind w:left="720" w:hanging="360"/>
      </w:pPr>
      <w:rPr>
        <w:rFonts w:ascii="Symbol" w:hAnsi="Symbol" w:hint="default"/>
      </w:rPr>
    </w:lvl>
    <w:lvl w:ilvl="1" w:tplc="21E4848A" w:tentative="1">
      <w:start w:val="1"/>
      <w:numFmt w:val="bullet"/>
      <w:lvlText w:val="o"/>
      <w:lvlJc w:val="left"/>
      <w:pPr>
        <w:tabs>
          <w:tab w:val="num" w:pos="1440"/>
        </w:tabs>
        <w:ind w:left="1440" w:hanging="360"/>
      </w:pPr>
      <w:rPr>
        <w:rFonts w:ascii="Courier New" w:hAnsi="Courier New" w:hint="default"/>
      </w:rPr>
    </w:lvl>
    <w:lvl w:ilvl="2" w:tplc="4874E90E" w:tentative="1">
      <w:start w:val="1"/>
      <w:numFmt w:val="bullet"/>
      <w:lvlText w:val=""/>
      <w:lvlJc w:val="left"/>
      <w:pPr>
        <w:tabs>
          <w:tab w:val="num" w:pos="2160"/>
        </w:tabs>
        <w:ind w:left="2160" w:hanging="360"/>
      </w:pPr>
      <w:rPr>
        <w:rFonts w:ascii="Wingdings" w:hAnsi="Wingdings" w:hint="default"/>
      </w:rPr>
    </w:lvl>
    <w:lvl w:ilvl="3" w:tplc="4F1EBBD4" w:tentative="1">
      <w:start w:val="1"/>
      <w:numFmt w:val="bullet"/>
      <w:lvlText w:val=""/>
      <w:lvlJc w:val="left"/>
      <w:pPr>
        <w:tabs>
          <w:tab w:val="num" w:pos="2880"/>
        </w:tabs>
        <w:ind w:left="2880" w:hanging="360"/>
      </w:pPr>
      <w:rPr>
        <w:rFonts w:ascii="Symbol" w:hAnsi="Symbol" w:hint="default"/>
      </w:rPr>
    </w:lvl>
    <w:lvl w:ilvl="4" w:tplc="3FE0D122" w:tentative="1">
      <w:start w:val="1"/>
      <w:numFmt w:val="bullet"/>
      <w:lvlText w:val="o"/>
      <w:lvlJc w:val="left"/>
      <w:pPr>
        <w:tabs>
          <w:tab w:val="num" w:pos="3600"/>
        </w:tabs>
        <w:ind w:left="3600" w:hanging="360"/>
      </w:pPr>
      <w:rPr>
        <w:rFonts w:ascii="Courier New" w:hAnsi="Courier New" w:hint="default"/>
      </w:rPr>
    </w:lvl>
    <w:lvl w:ilvl="5" w:tplc="7E02B384" w:tentative="1">
      <w:start w:val="1"/>
      <w:numFmt w:val="bullet"/>
      <w:lvlText w:val=""/>
      <w:lvlJc w:val="left"/>
      <w:pPr>
        <w:tabs>
          <w:tab w:val="num" w:pos="4320"/>
        </w:tabs>
        <w:ind w:left="4320" w:hanging="360"/>
      </w:pPr>
      <w:rPr>
        <w:rFonts w:ascii="Wingdings" w:hAnsi="Wingdings" w:hint="default"/>
      </w:rPr>
    </w:lvl>
    <w:lvl w:ilvl="6" w:tplc="7E8C3EE6" w:tentative="1">
      <w:start w:val="1"/>
      <w:numFmt w:val="bullet"/>
      <w:lvlText w:val=""/>
      <w:lvlJc w:val="left"/>
      <w:pPr>
        <w:tabs>
          <w:tab w:val="num" w:pos="5040"/>
        </w:tabs>
        <w:ind w:left="5040" w:hanging="360"/>
      </w:pPr>
      <w:rPr>
        <w:rFonts w:ascii="Symbol" w:hAnsi="Symbol" w:hint="default"/>
      </w:rPr>
    </w:lvl>
    <w:lvl w:ilvl="7" w:tplc="79F40D90" w:tentative="1">
      <w:start w:val="1"/>
      <w:numFmt w:val="bullet"/>
      <w:lvlText w:val="o"/>
      <w:lvlJc w:val="left"/>
      <w:pPr>
        <w:tabs>
          <w:tab w:val="num" w:pos="5760"/>
        </w:tabs>
        <w:ind w:left="5760" w:hanging="360"/>
      </w:pPr>
      <w:rPr>
        <w:rFonts w:ascii="Courier New" w:hAnsi="Courier New" w:hint="default"/>
      </w:rPr>
    </w:lvl>
    <w:lvl w:ilvl="8" w:tplc="C7CA37B2" w:tentative="1">
      <w:start w:val="1"/>
      <w:numFmt w:val="bullet"/>
      <w:lvlText w:val=""/>
      <w:lvlJc w:val="left"/>
      <w:pPr>
        <w:tabs>
          <w:tab w:val="num" w:pos="6480"/>
        </w:tabs>
        <w:ind w:left="6480" w:hanging="360"/>
      </w:pPr>
      <w:rPr>
        <w:rFonts w:ascii="Wingdings" w:hAnsi="Wingdings" w:hint="default"/>
      </w:rPr>
    </w:lvl>
  </w:abstractNum>
  <w:abstractNum w:abstractNumId="145">
    <w:nsid w:val="78CB4D1E"/>
    <w:multiLevelType w:val="hybridMultilevel"/>
    <w:tmpl w:val="65E43DBE"/>
    <w:lvl w:ilvl="0" w:tplc="6562F41A">
      <w:start w:val="1"/>
      <w:numFmt w:val="bullet"/>
      <w:lvlText w:val=""/>
      <w:lvlJc w:val="left"/>
      <w:pPr>
        <w:tabs>
          <w:tab w:val="num" w:pos="780"/>
        </w:tabs>
        <w:ind w:left="780" w:hanging="360"/>
      </w:pPr>
      <w:rPr>
        <w:rFonts w:ascii="Wingdings" w:hAnsi="Wingdings" w:hint="default"/>
      </w:rPr>
    </w:lvl>
    <w:lvl w:ilvl="1" w:tplc="46907F7E" w:tentative="1">
      <w:start w:val="1"/>
      <w:numFmt w:val="bullet"/>
      <w:lvlText w:val="o"/>
      <w:lvlJc w:val="left"/>
      <w:pPr>
        <w:tabs>
          <w:tab w:val="num" w:pos="1500"/>
        </w:tabs>
        <w:ind w:left="1500" w:hanging="360"/>
      </w:pPr>
      <w:rPr>
        <w:rFonts w:ascii="Courier New" w:hAnsi="Courier New" w:cs="SimSun" w:hint="default"/>
      </w:rPr>
    </w:lvl>
    <w:lvl w:ilvl="2" w:tplc="9044F6F8" w:tentative="1">
      <w:start w:val="1"/>
      <w:numFmt w:val="bullet"/>
      <w:lvlText w:val=""/>
      <w:lvlJc w:val="left"/>
      <w:pPr>
        <w:tabs>
          <w:tab w:val="num" w:pos="2220"/>
        </w:tabs>
        <w:ind w:left="2220" w:hanging="360"/>
      </w:pPr>
      <w:rPr>
        <w:rFonts w:ascii="Wingdings" w:hAnsi="Wingdings" w:hint="default"/>
      </w:rPr>
    </w:lvl>
    <w:lvl w:ilvl="3" w:tplc="51268B2E" w:tentative="1">
      <w:start w:val="1"/>
      <w:numFmt w:val="bullet"/>
      <w:lvlText w:val=""/>
      <w:lvlJc w:val="left"/>
      <w:pPr>
        <w:tabs>
          <w:tab w:val="num" w:pos="2940"/>
        </w:tabs>
        <w:ind w:left="2940" w:hanging="360"/>
      </w:pPr>
      <w:rPr>
        <w:rFonts w:ascii="Symbol" w:hAnsi="Symbol" w:hint="default"/>
      </w:rPr>
    </w:lvl>
    <w:lvl w:ilvl="4" w:tplc="EA045D1C" w:tentative="1">
      <w:start w:val="1"/>
      <w:numFmt w:val="bullet"/>
      <w:lvlText w:val="o"/>
      <w:lvlJc w:val="left"/>
      <w:pPr>
        <w:tabs>
          <w:tab w:val="num" w:pos="3660"/>
        </w:tabs>
        <w:ind w:left="3660" w:hanging="360"/>
      </w:pPr>
      <w:rPr>
        <w:rFonts w:ascii="Courier New" w:hAnsi="Courier New" w:cs="SimSun" w:hint="default"/>
      </w:rPr>
    </w:lvl>
    <w:lvl w:ilvl="5" w:tplc="59FA27C0" w:tentative="1">
      <w:start w:val="1"/>
      <w:numFmt w:val="bullet"/>
      <w:lvlText w:val=""/>
      <w:lvlJc w:val="left"/>
      <w:pPr>
        <w:tabs>
          <w:tab w:val="num" w:pos="4380"/>
        </w:tabs>
        <w:ind w:left="4380" w:hanging="360"/>
      </w:pPr>
      <w:rPr>
        <w:rFonts w:ascii="Wingdings" w:hAnsi="Wingdings" w:hint="default"/>
      </w:rPr>
    </w:lvl>
    <w:lvl w:ilvl="6" w:tplc="796A4FAC" w:tentative="1">
      <w:start w:val="1"/>
      <w:numFmt w:val="bullet"/>
      <w:lvlText w:val=""/>
      <w:lvlJc w:val="left"/>
      <w:pPr>
        <w:tabs>
          <w:tab w:val="num" w:pos="5100"/>
        </w:tabs>
        <w:ind w:left="5100" w:hanging="360"/>
      </w:pPr>
      <w:rPr>
        <w:rFonts w:ascii="Symbol" w:hAnsi="Symbol" w:hint="default"/>
      </w:rPr>
    </w:lvl>
    <w:lvl w:ilvl="7" w:tplc="13F28498" w:tentative="1">
      <w:start w:val="1"/>
      <w:numFmt w:val="bullet"/>
      <w:lvlText w:val="o"/>
      <w:lvlJc w:val="left"/>
      <w:pPr>
        <w:tabs>
          <w:tab w:val="num" w:pos="5820"/>
        </w:tabs>
        <w:ind w:left="5820" w:hanging="360"/>
      </w:pPr>
      <w:rPr>
        <w:rFonts w:ascii="Courier New" w:hAnsi="Courier New" w:cs="SimSun" w:hint="default"/>
      </w:rPr>
    </w:lvl>
    <w:lvl w:ilvl="8" w:tplc="38685A0C" w:tentative="1">
      <w:start w:val="1"/>
      <w:numFmt w:val="bullet"/>
      <w:lvlText w:val=""/>
      <w:lvlJc w:val="left"/>
      <w:pPr>
        <w:tabs>
          <w:tab w:val="num" w:pos="6540"/>
        </w:tabs>
        <w:ind w:left="6540" w:hanging="360"/>
      </w:pPr>
      <w:rPr>
        <w:rFonts w:ascii="Wingdings" w:hAnsi="Wingdings" w:hint="default"/>
      </w:rPr>
    </w:lvl>
  </w:abstractNum>
  <w:abstractNum w:abstractNumId="146">
    <w:nsid w:val="78D66996"/>
    <w:multiLevelType w:val="hybridMultilevel"/>
    <w:tmpl w:val="D834C470"/>
    <w:lvl w:ilvl="0" w:tplc="C2666B5E">
      <w:start w:val="1"/>
      <w:numFmt w:val="bullet"/>
      <w:lvlText w:val=""/>
      <w:lvlJc w:val="left"/>
      <w:pPr>
        <w:tabs>
          <w:tab w:val="num" w:pos="720"/>
        </w:tabs>
        <w:ind w:left="720" w:hanging="360"/>
      </w:pPr>
      <w:rPr>
        <w:rFonts w:ascii="Symbol" w:hAnsi="Symbol" w:hint="default"/>
      </w:rPr>
    </w:lvl>
    <w:lvl w:ilvl="1" w:tplc="571C23EE" w:tentative="1">
      <w:start w:val="1"/>
      <w:numFmt w:val="bullet"/>
      <w:lvlText w:val="o"/>
      <w:lvlJc w:val="left"/>
      <w:pPr>
        <w:tabs>
          <w:tab w:val="num" w:pos="1440"/>
        </w:tabs>
        <w:ind w:left="1440" w:hanging="360"/>
      </w:pPr>
      <w:rPr>
        <w:rFonts w:ascii="Courier New" w:hAnsi="Courier New" w:hint="default"/>
      </w:rPr>
    </w:lvl>
    <w:lvl w:ilvl="2" w:tplc="B584178E" w:tentative="1">
      <w:start w:val="1"/>
      <w:numFmt w:val="bullet"/>
      <w:lvlText w:val=""/>
      <w:lvlJc w:val="left"/>
      <w:pPr>
        <w:tabs>
          <w:tab w:val="num" w:pos="2160"/>
        </w:tabs>
        <w:ind w:left="2160" w:hanging="360"/>
      </w:pPr>
      <w:rPr>
        <w:rFonts w:ascii="Wingdings" w:hAnsi="Wingdings" w:hint="default"/>
      </w:rPr>
    </w:lvl>
    <w:lvl w:ilvl="3" w:tplc="E4A62EFA" w:tentative="1">
      <w:start w:val="1"/>
      <w:numFmt w:val="bullet"/>
      <w:lvlText w:val=""/>
      <w:lvlJc w:val="left"/>
      <w:pPr>
        <w:tabs>
          <w:tab w:val="num" w:pos="2880"/>
        </w:tabs>
        <w:ind w:left="2880" w:hanging="360"/>
      </w:pPr>
      <w:rPr>
        <w:rFonts w:ascii="Symbol" w:hAnsi="Symbol" w:hint="default"/>
      </w:rPr>
    </w:lvl>
    <w:lvl w:ilvl="4" w:tplc="7B947C24" w:tentative="1">
      <w:start w:val="1"/>
      <w:numFmt w:val="bullet"/>
      <w:lvlText w:val="o"/>
      <w:lvlJc w:val="left"/>
      <w:pPr>
        <w:tabs>
          <w:tab w:val="num" w:pos="3600"/>
        </w:tabs>
        <w:ind w:left="3600" w:hanging="360"/>
      </w:pPr>
      <w:rPr>
        <w:rFonts w:ascii="Courier New" w:hAnsi="Courier New" w:hint="default"/>
      </w:rPr>
    </w:lvl>
    <w:lvl w:ilvl="5" w:tplc="CDCC943A" w:tentative="1">
      <w:start w:val="1"/>
      <w:numFmt w:val="bullet"/>
      <w:lvlText w:val=""/>
      <w:lvlJc w:val="left"/>
      <w:pPr>
        <w:tabs>
          <w:tab w:val="num" w:pos="4320"/>
        </w:tabs>
        <w:ind w:left="4320" w:hanging="360"/>
      </w:pPr>
      <w:rPr>
        <w:rFonts w:ascii="Wingdings" w:hAnsi="Wingdings" w:hint="default"/>
      </w:rPr>
    </w:lvl>
    <w:lvl w:ilvl="6" w:tplc="169CC63A" w:tentative="1">
      <w:start w:val="1"/>
      <w:numFmt w:val="bullet"/>
      <w:lvlText w:val=""/>
      <w:lvlJc w:val="left"/>
      <w:pPr>
        <w:tabs>
          <w:tab w:val="num" w:pos="5040"/>
        </w:tabs>
        <w:ind w:left="5040" w:hanging="360"/>
      </w:pPr>
      <w:rPr>
        <w:rFonts w:ascii="Symbol" w:hAnsi="Symbol" w:hint="default"/>
      </w:rPr>
    </w:lvl>
    <w:lvl w:ilvl="7" w:tplc="50E4B64E" w:tentative="1">
      <w:start w:val="1"/>
      <w:numFmt w:val="bullet"/>
      <w:lvlText w:val="o"/>
      <w:lvlJc w:val="left"/>
      <w:pPr>
        <w:tabs>
          <w:tab w:val="num" w:pos="5760"/>
        </w:tabs>
        <w:ind w:left="5760" w:hanging="360"/>
      </w:pPr>
      <w:rPr>
        <w:rFonts w:ascii="Courier New" w:hAnsi="Courier New" w:hint="default"/>
      </w:rPr>
    </w:lvl>
    <w:lvl w:ilvl="8" w:tplc="4C942844" w:tentative="1">
      <w:start w:val="1"/>
      <w:numFmt w:val="bullet"/>
      <w:lvlText w:val=""/>
      <w:lvlJc w:val="left"/>
      <w:pPr>
        <w:tabs>
          <w:tab w:val="num" w:pos="6480"/>
        </w:tabs>
        <w:ind w:left="6480" w:hanging="360"/>
      </w:pPr>
      <w:rPr>
        <w:rFonts w:ascii="Wingdings" w:hAnsi="Wingdings" w:hint="default"/>
      </w:rPr>
    </w:lvl>
  </w:abstractNum>
  <w:abstractNum w:abstractNumId="147">
    <w:nsid w:val="79EC2432"/>
    <w:multiLevelType w:val="hybridMultilevel"/>
    <w:tmpl w:val="703293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8">
    <w:nsid w:val="7CFF0D8B"/>
    <w:multiLevelType w:val="hybridMultilevel"/>
    <w:tmpl w:val="7DAE0DB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49">
    <w:nsid w:val="7D770B69"/>
    <w:multiLevelType w:val="hybridMultilevel"/>
    <w:tmpl w:val="C9CEA0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0">
    <w:nsid w:val="7EAE27DD"/>
    <w:multiLevelType w:val="hybridMultilevel"/>
    <w:tmpl w:val="14D2228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1">
    <w:nsid w:val="7EB1315D"/>
    <w:multiLevelType w:val="hybridMultilevel"/>
    <w:tmpl w:val="083058C4"/>
    <w:lvl w:ilvl="0" w:tplc="61F2E98A">
      <w:numFmt w:val="bullet"/>
      <w:lvlText w:val="-"/>
      <w:lvlJc w:val="left"/>
      <w:pPr>
        <w:ind w:left="1080" w:hanging="360"/>
      </w:pPr>
      <w:rPr>
        <w:rFonts w:ascii="Cambria" w:eastAsia="Cambria" w:hAnsi="Cambria"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38"/>
  </w:num>
  <w:num w:numId="2">
    <w:abstractNumId w:val="127"/>
  </w:num>
  <w:num w:numId="3">
    <w:abstractNumId w:val="98"/>
  </w:num>
  <w:num w:numId="4">
    <w:abstractNumId w:val="95"/>
  </w:num>
  <w:num w:numId="5">
    <w:abstractNumId w:val="54"/>
  </w:num>
  <w:num w:numId="6">
    <w:abstractNumId w:val="68"/>
  </w:num>
  <w:num w:numId="7">
    <w:abstractNumId w:val="45"/>
  </w:num>
  <w:num w:numId="8">
    <w:abstractNumId w:val="47"/>
  </w:num>
  <w:num w:numId="9">
    <w:abstractNumId w:val="56"/>
  </w:num>
  <w:num w:numId="10">
    <w:abstractNumId w:val="128"/>
  </w:num>
  <w:num w:numId="11">
    <w:abstractNumId w:val="34"/>
  </w:num>
  <w:num w:numId="12">
    <w:abstractNumId w:val="87"/>
  </w:num>
  <w:num w:numId="13">
    <w:abstractNumId w:val="71"/>
  </w:num>
  <w:num w:numId="14">
    <w:abstractNumId w:val="55"/>
  </w:num>
  <w:num w:numId="15">
    <w:abstractNumId w:val="69"/>
  </w:num>
  <w:num w:numId="16">
    <w:abstractNumId w:val="29"/>
  </w:num>
  <w:num w:numId="17">
    <w:abstractNumId w:val="21"/>
  </w:num>
  <w:num w:numId="18">
    <w:abstractNumId w:val="143"/>
  </w:num>
  <w:num w:numId="19">
    <w:abstractNumId w:val="2"/>
  </w:num>
  <w:num w:numId="20">
    <w:abstractNumId w:val="43"/>
  </w:num>
  <w:num w:numId="21">
    <w:abstractNumId w:val="81"/>
  </w:num>
  <w:num w:numId="22">
    <w:abstractNumId w:val="14"/>
  </w:num>
  <w:num w:numId="23">
    <w:abstractNumId w:val="41"/>
  </w:num>
  <w:num w:numId="24">
    <w:abstractNumId w:val="42"/>
  </w:num>
  <w:num w:numId="25">
    <w:abstractNumId w:val="145"/>
  </w:num>
  <w:num w:numId="26">
    <w:abstractNumId w:val="10"/>
  </w:num>
  <w:num w:numId="27">
    <w:abstractNumId w:val="133"/>
  </w:num>
  <w:num w:numId="28">
    <w:abstractNumId w:val="46"/>
  </w:num>
  <w:num w:numId="29">
    <w:abstractNumId w:val="64"/>
  </w:num>
  <w:num w:numId="30">
    <w:abstractNumId w:val="6"/>
  </w:num>
  <w:num w:numId="31">
    <w:abstractNumId w:val="131"/>
  </w:num>
  <w:num w:numId="32">
    <w:abstractNumId w:val="86"/>
  </w:num>
  <w:num w:numId="33">
    <w:abstractNumId w:val="144"/>
  </w:num>
  <w:num w:numId="34">
    <w:abstractNumId w:val="62"/>
  </w:num>
  <w:num w:numId="35">
    <w:abstractNumId w:val="36"/>
  </w:num>
  <w:num w:numId="36">
    <w:abstractNumId w:val="7"/>
  </w:num>
  <w:num w:numId="37">
    <w:abstractNumId w:val="11"/>
  </w:num>
  <w:num w:numId="38">
    <w:abstractNumId w:val="65"/>
  </w:num>
  <w:num w:numId="39">
    <w:abstractNumId w:val="61"/>
  </w:num>
  <w:num w:numId="40">
    <w:abstractNumId w:val="103"/>
  </w:num>
  <w:num w:numId="41">
    <w:abstractNumId w:val="102"/>
  </w:num>
  <w:num w:numId="42">
    <w:abstractNumId w:val="82"/>
  </w:num>
  <w:num w:numId="43">
    <w:abstractNumId w:val="77"/>
  </w:num>
  <w:num w:numId="44">
    <w:abstractNumId w:val="104"/>
  </w:num>
  <w:num w:numId="45">
    <w:abstractNumId w:val="146"/>
  </w:num>
  <w:num w:numId="46">
    <w:abstractNumId w:val="97"/>
  </w:num>
  <w:num w:numId="47">
    <w:abstractNumId w:val="16"/>
  </w:num>
  <w:num w:numId="48">
    <w:abstractNumId w:val="67"/>
  </w:num>
  <w:num w:numId="49">
    <w:abstractNumId w:val="51"/>
  </w:num>
  <w:num w:numId="50">
    <w:abstractNumId w:val="99"/>
  </w:num>
  <w:num w:numId="51">
    <w:abstractNumId w:val="91"/>
  </w:num>
  <w:num w:numId="52">
    <w:abstractNumId w:val="72"/>
  </w:num>
  <w:num w:numId="53">
    <w:abstractNumId w:val="90"/>
  </w:num>
  <w:num w:numId="54">
    <w:abstractNumId w:val="35"/>
  </w:num>
  <w:num w:numId="55">
    <w:abstractNumId w:val="37"/>
  </w:num>
  <w:num w:numId="56">
    <w:abstractNumId w:val="134"/>
  </w:num>
  <w:num w:numId="57">
    <w:abstractNumId w:val="19"/>
  </w:num>
  <w:num w:numId="58">
    <w:abstractNumId w:val="126"/>
  </w:num>
  <w:num w:numId="59">
    <w:abstractNumId w:val="89"/>
  </w:num>
  <w:num w:numId="60">
    <w:abstractNumId w:val="83"/>
  </w:num>
  <w:num w:numId="61">
    <w:abstractNumId w:val="60"/>
  </w:num>
  <w:num w:numId="62">
    <w:abstractNumId w:val="20"/>
  </w:num>
  <w:num w:numId="63">
    <w:abstractNumId w:val="53"/>
  </w:num>
  <w:num w:numId="64">
    <w:abstractNumId w:val="44"/>
  </w:num>
  <w:num w:numId="65">
    <w:abstractNumId w:val="39"/>
  </w:num>
  <w:num w:numId="66">
    <w:abstractNumId w:val="9"/>
  </w:num>
  <w:num w:numId="67">
    <w:abstractNumId w:val="38"/>
  </w:num>
  <w:num w:numId="68">
    <w:abstractNumId w:val="31"/>
  </w:num>
  <w:num w:numId="69">
    <w:abstractNumId w:val="140"/>
  </w:num>
  <w:num w:numId="70">
    <w:abstractNumId w:val="52"/>
  </w:num>
  <w:num w:numId="71">
    <w:abstractNumId w:val="76"/>
  </w:num>
  <w:num w:numId="72">
    <w:abstractNumId w:val="96"/>
  </w:num>
  <w:num w:numId="73">
    <w:abstractNumId w:val="48"/>
  </w:num>
  <w:num w:numId="74">
    <w:abstractNumId w:val="59"/>
  </w:num>
  <w:num w:numId="75">
    <w:abstractNumId w:val="49"/>
  </w:num>
  <w:num w:numId="76">
    <w:abstractNumId w:val="25"/>
  </w:num>
  <w:num w:numId="77">
    <w:abstractNumId w:val="107"/>
  </w:num>
  <w:num w:numId="78">
    <w:abstractNumId w:val="139"/>
  </w:num>
  <w:num w:numId="79">
    <w:abstractNumId w:val="106"/>
  </w:num>
  <w:num w:numId="80">
    <w:abstractNumId w:val="94"/>
  </w:num>
  <w:num w:numId="81">
    <w:abstractNumId w:val="148"/>
  </w:num>
  <w:num w:numId="82">
    <w:abstractNumId w:val="4"/>
  </w:num>
  <w:num w:numId="83">
    <w:abstractNumId w:val="1"/>
    <w:lvlOverride w:ilvl="0">
      <w:lvl w:ilvl="0">
        <w:start w:val="1"/>
        <w:numFmt w:val="bullet"/>
        <w:lvlText w:val=""/>
        <w:legacy w:legacy="1" w:legacySpace="0" w:legacyIndent="360"/>
        <w:lvlJc w:val="left"/>
        <w:rPr>
          <w:rFonts w:ascii="Wingdings" w:hAnsi="Wingdings" w:hint="default"/>
        </w:rPr>
      </w:lvl>
    </w:lvlOverride>
  </w:num>
  <w:num w:numId="84">
    <w:abstractNumId w:val="147"/>
  </w:num>
  <w:num w:numId="85">
    <w:abstractNumId w:val="8"/>
  </w:num>
  <w:num w:numId="86">
    <w:abstractNumId w:val="121"/>
  </w:num>
  <w:num w:numId="87">
    <w:abstractNumId w:val="66"/>
  </w:num>
  <w:num w:numId="88">
    <w:abstractNumId w:val="118"/>
  </w:num>
  <w:num w:numId="89">
    <w:abstractNumId w:val="57"/>
  </w:num>
  <w:num w:numId="90">
    <w:abstractNumId w:val="50"/>
  </w:num>
  <w:num w:numId="91">
    <w:abstractNumId w:val="30"/>
  </w:num>
  <w:num w:numId="92">
    <w:abstractNumId w:val="115"/>
  </w:num>
  <w:num w:numId="93">
    <w:abstractNumId w:val="135"/>
  </w:num>
  <w:num w:numId="94">
    <w:abstractNumId w:val="15"/>
  </w:num>
  <w:num w:numId="95">
    <w:abstractNumId w:val="119"/>
  </w:num>
  <w:num w:numId="96">
    <w:abstractNumId w:val="32"/>
  </w:num>
  <w:num w:numId="97">
    <w:abstractNumId w:val="0"/>
  </w:num>
  <w:num w:numId="98">
    <w:abstractNumId w:val="150"/>
  </w:num>
  <w:num w:numId="99">
    <w:abstractNumId w:val="122"/>
  </w:num>
  <w:num w:numId="100">
    <w:abstractNumId w:val="123"/>
  </w:num>
  <w:num w:numId="101">
    <w:abstractNumId w:val="137"/>
  </w:num>
  <w:num w:numId="102">
    <w:abstractNumId w:val="108"/>
  </w:num>
  <w:num w:numId="103">
    <w:abstractNumId w:val="110"/>
  </w:num>
  <w:num w:numId="104">
    <w:abstractNumId w:val="149"/>
  </w:num>
  <w:num w:numId="105">
    <w:abstractNumId w:val="13"/>
  </w:num>
  <w:num w:numId="106">
    <w:abstractNumId w:val="142"/>
  </w:num>
  <w:num w:numId="107">
    <w:abstractNumId w:val="141"/>
  </w:num>
  <w:num w:numId="108">
    <w:abstractNumId w:val="111"/>
  </w:num>
  <w:num w:numId="109">
    <w:abstractNumId w:val="151"/>
  </w:num>
  <w:num w:numId="110">
    <w:abstractNumId w:val="18"/>
  </w:num>
  <w:num w:numId="111">
    <w:abstractNumId w:val="5"/>
  </w:num>
  <w:num w:numId="112">
    <w:abstractNumId w:val="58"/>
  </w:num>
  <w:num w:numId="113">
    <w:abstractNumId w:val="100"/>
  </w:num>
  <w:num w:numId="114">
    <w:abstractNumId w:val="74"/>
  </w:num>
  <w:num w:numId="115">
    <w:abstractNumId w:val="105"/>
  </w:num>
  <w:num w:numId="116">
    <w:abstractNumId w:val="23"/>
  </w:num>
  <w:num w:numId="117">
    <w:abstractNumId w:val="112"/>
  </w:num>
  <w:num w:numId="118">
    <w:abstractNumId w:val="12"/>
  </w:num>
  <w:num w:numId="119">
    <w:abstractNumId w:val="70"/>
  </w:num>
  <w:num w:numId="120">
    <w:abstractNumId w:val="125"/>
  </w:num>
  <w:num w:numId="121">
    <w:abstractNumId w:val="27"/>
  </w:num>
  <w:num w:numId="122">
    <w:abstractNumId w:val="88"/>
  </w:num>
  <w:num w:numId="123">
    <w:abstractNumId w:val="33"/>
  </w:num>
  <w:num w:numId="124">
    <w:abstractNumId w:val="63"/>
  </w:num>
  <w:num w:numId="125">
    <w:abstractNumId w:val="114"/>
  </w:num>
  <w:num w:numId="126">
    <w:abstractNumId w:val="120"/>
  </w:num>
  <w:num w:numId="127">
    <w:abstractNumId w:val="28"/>
  </w:num>
  <w:num w:numId="128">
    <w:abstractNumId w:val="80"/>
  </w:num>
  <w:num w:numId="129">
    <w:abstractNumId w:val="75"/>
  </w:num>
  <w:num w:numId="130">
    <w:abstractNumId w:val="117"/>
  </w:num>
  <w:num w:numId="131">
    <w:abstractNumId w:val="3"/>
  </w:num>
  <w:num w:numId="132">
    <w:abstractNumId w:val="79"/>
  </w:num>
  <w:num w:numId="133">
    <w:abstractNumId w:val="124"/>
  </w:num>
  <w:num w:numId="134">
    <w:abstractNumId w:val="26"/>
  </w:num>
  <w:num w:numId="135">
    <w:abstractNumId w:val="130"/>
  </w:num>
  <w:num w:numId="136">
    <w:abstractNumId w:val="116"/>
  </w:num>
  <w:num w:numId="137">
    <w:abstractNumId w:val="78"/>
  </w:num>
  <w:num w:numId="138">
    <w:abstractNumId w:val="93"/>
  </w:num>
  <w:num w:numId="139">
    <w:abstractNumId w:val="22"/>
  </w:num>
  <w:num w:numId="140">
    <w:abstractNumId w:val="92"/>
  </w:num>
  <w:num w:numId="141">
    <w:abstractNumId w:val="132"/>
  </w:num>
  <w:num w:numId="142">
    <w:abstractNumId w:val="17"/>
  </w:num>
  <w:num w:numId="143">
    <w:abstractNumId w:val="40"/>
  </w:num>
  <w:num w:numId="144">
    <w:abstractNumId w:val="113"/>
  </w:num>
  <w:num w:numId="145">
    <w:abstractNumId w:val="129"/>
  </w:num>
  <w:num w:numId="146">
    <w:abstractNumId w:val="73"/>
  </w:num>
  <w:num w:numId="147">
    <w:abstractNumId w:val="101"/>
  </w:num>
  <w:num w:numId="148">
    <w:abstractNumId w:val="109"/>
  </w:num>
  <w:num w:numId="149">
    <w:abstractNumId w:val="85"/>
  </w:num>
  <w:num w:numId="150">
    <w:abstractNumId w:val="136"/>
  </w:num>
  <w:num w:numId="151">
    <w:abstractNumId w:val="84"/>
  </w:num>
  <w:num w:numId="152">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5"/>
  <w:embedSystemFonts/>
  <w:revisionView w:markup="0"/>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compat/>
  <w:rsids>
    <w:rsidRoot w:val="00B05268"/>
    <w:rsid w:val="00012B94"/>
    <w:rsid w:val="000354E3"/>
    <w:rsid w:val="00040003"/>
    <w:rsid w:val="00043AEA"/>
    <w:rsid w:val="00043F2A"/>
    <w:rsid w:val="00047DA5"/>
    <w:rsid w:val="00056AD2"/>
    <w:rsid w:val="000741E7"/>
    <w:rsid w:val="00076764"/>
    <w:rsid w:val="00077BC7"/>
    <w:rsid w:val="0008318C"/>
    <w:rsid w:val="000A4BD5"/>
    <w:rsid w:val="000B4130"/>
    <w:rsid w:val="000B5CEC"/>
    <w:rsid w:val="000D0A74"/>
    <w:rsid w:val="000D47DD"/>
    <w:rsid w:val="00101CA0"/>
    <w:rsid w:val="00121C48"/>
    <w:rsid w:val="00121DBC"/>
    <w:rsid w:val="001344D9"/>
    <w:rsid w:val="0013780D"/>
    <w:rsid w:val="00144C0A"/>
    <w:rsid w:val="00171392"/>
    <w:rsid w:val="001736AC"/>
    <w:rsid w:val="0018319A"/>
    <w:rsid w:val="001853DD"/>
    <w:rsid w:val="001A72A6"/>
    <w:rsid w:val="001A7B62"/>
    <w:rsid w:val="001C5E59"/>
    <w:rsid w:val="001D6F2B"/>
    <w:rsid w:val="001E71DE"/>
    <w:rsid w:val="001F0090"/>
    <w:rsid w:val="001F2A64"/>
    <w:rsid w:val="0020678C"/>
    <w:rsid w:val="00217897"/>
    <w:rsid w:val="0022242E"/>
    <w:rsid w:val="002234A4"/>
    <w:rsid w:val="00223617"/>
    <w:rsid w:val="00223E84"/>
    <w:rsid w:val="00242E9A"/>
    <w:rsid w:val="0024501F"/>
    <w:rsid w:val="002474A6"/>
    <w:rsid w:val="0025077B"/>
    <w:rsid w:val="00250811"/>
    <w:rsid w:val="002515E3"/>
    <w:rsid w:val="00251BAB"/>
    <w:rsid w:val="002568EB"/>
    <w:rsid w:val="00275318"/>
    <w:rsid w:val="00282A83"/>
    <w:rsid w:val="002A4532"/>
    <w:rsid w:val="002A5ABC"/>
    <w:rsid w:val="002A7F63"/>
    <w:rsid w:val="002B36AB"/>
    <w:rsid w:val="002B50FF"/>
    <w:rsid w:val="002E4386"/>
    <w:rsid w:val="002E6F38"/>
    <w:rsid w:val="00301CFD"/>
    <w:rsid w:val="00313974"/>
    <w:rsid w:val="00316B6B"/>
    <w:rsid w:val="00332C80"/>
    <w:rsid w:val="00335251"/>
    <w:rsid w:val="00353267"/>
    <w:rsid w:val="003610DA"/>
    <w:rsid w:val="00362CFC"/>
    <w:rsid w:val="003636CE"/>
    <w:rsid w:val="00372C7A"/>
    <w:rsid w:val="003917C8"/>
    <w:rsid w:val="00395001"/>
    <w:rsid w:val="00397B50"/>
    <w:rsid w:val="003A6AFF"/>
    <w:rsid w:val="003B1968"/>
    <w:rsid w:val="003B4DD7"/>
    <w:rsid w:val="003D0CE7"/>
    <w:rsid w:val="003D1016"/>
    <w:rsid w:val="003D34BB"/>
    <w:rsid w:val="003D4DA0"/>
    <w:rsid w:val="003D66E6"/>
    <w:rsid w:val="003D7E0D"/>
    <w:rsid w:val="003F7956"/>
    <w:rsid w:val="00420070"/>
    <w:rsid w:val="0042684E"/>
    <w:rsid w:val="00431D2D"/>
    <w:rsid w:val="004346AB"/>
    <w:rsid w:val="004439E7"/>
    <w:rsid w:val="00455735"/>
    <w:rsid w:val="00455895"/>
    <w:rsid w:val="0045649A"/>
    <w:rsid w:val="00457CB8"/>
    <w:rsid w:val="00470A51"/>
    <w:rsid w:val="0048291E"/>
    <w:rsid w:val="0048365D"/>
    <w:rsid w:val="0049187C"/>
    <w:rsid w:val="00495D62"/>
    <w:rsid w:val="0049687E"/>
    <w:rsid w:val="004A5411"/>
    <w:rsid w:val="004C3197"/>
    <w:rsid w:val="004E10AB"/>
    <w:rsid w:val="00523B5F"/>
    <w:rsid w:val="00524058"/>
    <w:rsid w:val="00525CA8"/>
    <w:rsid w:val="00533B5B"/>
    <w:rsid w:val="00542504"/>
    <w:rsid w:val="00565EE3"/>
    <w:rsid w:val="00580C60"/>
    <w:rsid w:val="005839CE"/>
    <w:rsid w:val="00587A44"/>
    <w:rsid w:val="00593F7B"/>
    <w:rsid w:val="005B473B"/>
    <w:rsid w:val="005B6CC2"/>
    <w:rsid w:val="005C3D57"/>
    <w:rsid w:val="005E227A"/>
    <w:rsid w:val="005F4EE3"/>
    <w:rsid w:val="00605E39"/>
    <w:rsid w:val="00610525"/>
    <w:rsid w:val="00621846"/>
    <w:rsid w:val="006348C5"/>
    <w:rsid w:val="0064639C"/>
    <w:rsid w:val="006561E4"/>
    <w:rsid w:val="00656885"/>
    <w:rsid w:val="006619ED"/>
    <w:rsid w:val="006650F5"/>
    <w:rsid w:val="0067154C"/>
    <w:rsid w:val="0067637D"/>
    <w:rsid w:val="00687CE8"/>
    <w:rsid w:val="00694D96"/>
    <w:rsid w:val="006A35A0"/>
    <w:rsid w:val="006A6071"/>
    <w:rsid w:val="006C029E"/>
    <w:rsid w:val="006C1E69"/>
    <w:rsid w:val="006C36FF"/>
    <w:rsid w:val="006C4CE7"/>
    <w:rsid w:val="006C5CEE"/>
    <w:rsid w:val="006D256C"/>
    <w:rsid w:val="006E2C6B"/>
    <w:rsid w:val="006F6E23"/>
    <w:rsid w:val="00702C4E"/>
    <w:rsid w:val="00707C7A"/>
    <w:rsid w:val="00707D78"/>
    <w:rsid w:val="00711706"/>
    <w:rsid w:val="00722AE4"/>
    <w:rsid w:val="00733BCA"/>
    <w:rsid w:val="007528AA"/>
    <w:rsid w:val="00754A94"/>
    <w:rsid w:val="00765209"/>
    <w:rsid w:val="007722AA"/>
    <w:rsid w:val="00775A34"/>
    <w:rsid w:val="007853BA"/>
    <w:rsid w:val="0079786B"/>
    <w:rsid w:val="007A440C"/>
    <w:rsid w:val="007C02BC"/>
    <w:rsid w:val="007C1E25"/>
    <w:rsid w:val="007C6EC0"/>
    <w:rsid w:val="007D3F88"/>
    <w:rsid w:val="007F0CEA"/>
    <w:rsid w:val="008059D0"/>
    <w:rsid w:val="0080684A"/>
    <w:rsid w:val="0081215F"/>
    <w:rsid w:val="008151F8"/>
    <w:rsid w:val="00824010"/>
    <w:rsid w:val="00851906"/>
    <w:rsid w:val="0085567E"/>
    <w:rsid w:val="00855F3D"/>
    <w:rsid w:val="00861D81"/>
    <w:rsid w:val="0086790C"/>
    <w:rsid w:val="00881AED"/>
    <w:rsid w:val="008A6074"/>
    <w:rsid w:val="008B2021"/>
    <w:rsid w:val="008B385A"/>
    <w:rsid w:val="008C47FC"/>
    <w:rsid w:val="008C6A73"/>
    <w:rsid w:val="008D5BBB"/>
    <w:rsid w:val="008D6A98"/>
    <w:rsid w:val="008F0A10"/>
    <w:rsid w:val="008F7359"/>
    <w:rsid w:val="0091156A"/>
    <w:rsid w:val="009267C7"/>
    <w:rsid w:val="009302FF"/>
    <w:rsid w:val="00950B81"/>
    <w:rsid w:val="00951DE3"/>
    <w:rsid w:val="00965C0B"/>
    <w:rsid w:val="00970B8A"/>
    <w:rsid w:val="00974172"/>
    <w:rsid w:val="00981AC1"/>
    <w:rsid w:val="00981FFB"/>
    <w:rsid w:val="00992753"/>
    <w:rsid w:val="00996E52"/>
    <w:rsid w:val="009B0A22"/>
    <w:rsid w:val="009B3678"/>
    <w:rsid w:val="009B7882"/>
    <w:rsid w:val="009C57AC"/>
    <w:rsid w:val="009D7F5A"/>
    <w:rsid w:val="009E6838"/>
    <w:rsid w:val="009F22BC"/>
    <w:rsid w:val="00A20092"/>
    <w:rsid w:val="00A265DA"/>
    <w:rsid w:val="00A50042"/>
    <w:rsid w:val="00A604B2"/>
    <w:rsid w:val="00A709EA"/>
    <w:rsid w:val="00A805E3"/>
    <w:rsid w:val="00A84DF6"/>
    <w:rsid w:val="00A92A6E"/>
    <w:rsid w:val="00A97D03"/>
    <w:rsid w:val="00A97F04"/>
    <w:rsid w:val="00AA56CF"/>
    <w:rsid w:val="00AC6484"/>
    <w:rsid w:val="00AF6FF9"/>
    <w:rsid w:val="00B05268"/>
    <w:rsid w:val="00B12EAF"/>
    <w:rsid w:val="00B14E6F"/>
    <w:rsid w:val="00B17F6C"/>
    <w:rsid w:val="00B24A86"/>
    <w:rsid w:val="00B276B1"/>
    <w:rsid w:val="00B63225"/>
    <w:rsid w:val="00B708B6"/>
    <w:rsid w:val="00B752FD"/>
    <w:rsid w:val="00B804F2"/>
    <w:rsid w:val="00B83B02"/>
    <w:rsid w:val="00B9499E"/>
    <w:rsid w:val="00BA303B"/>
    <w:rsid w:val="00BA6DF8"/>
    <w:rsid w:val="00BC3CC1"/>
    <w:rsid w:val="00BC7BB5"/>
    <w:rsid w:val="00BD107B"/>
    <w:rsid w:val="00C119F2"/>
    <w:rsid w:val="00C12AB4"/>
    <w:rsid w:val="00C2288A"/>
    <w:rsid w:val="00C300FF"/>
    <w:rsid w:val="00C324F8"/>
    <w:rsid w:val="00C327E1"/>
    <w:rsid w:val="00C3367D"/>
    <w:rsid w:val="00C42554"/>
    <w:rsid w:val="00C54495"/>
    <w:rsid w:val="00C7398D"/>
    <w:rsid w:val="00C84156"/>
    <w:rsid w:val="00C939C0"/>
    <w:rsid w:val="00C97DFD"/>
    <w:rsid w:val="00CA7AFB"/>
    <w:rsid w:val="00CB5F02"/>
    <w:rsid w:val="00CC4B7A"/>
    <w:rsid w:val="00CD518F"/>
    <w:rsid w:val="00CD5829"/>
    <w:rsid w:val="00CE38AB"/>
    <w:rsid w:val="00CE6D2C"/>
    <w:rsid w:val="00CF1348"/>
    <w:rsid w:val="00D334CF"/>
    <w:rsid w:val="00D338A1"/>
    <w:rsid w:val="00D40BA7"/>
    <w:rsid w:val="00D4428B"/>
    <w:rsid w:val="00D52135"/>
    <w:rsid w:val="00D55053"/>
    <w:rsid w:val="00D64517"/>
    <w:rsid w:val="00D768F1"/>
    <w:rsid w:val="00D8743E"/>
    <w:rsid w:val="00D93A34"/>
    <w:rsid w:val="00DB352E"/>
    <w:rsid w:val="00DD19CC"/>
    <w:rsid w:val="00DD47D9"/>
    <w:rsid w:val="00DD5347"/>
    <w:rsid w:val="00DE2EC2"/>
    <w:rsid w:val="00DE4EC5"/>
    <w:rsid w:val="00DF0646"/>
    <w:rsid w:val="00DF46C9"/>
    <w:rsid w:val="00E063F6"/>
    <w:rsid w:val="00E1120E"/>
    <w:rsid w:val="00E21C14"/>
    <w:rsid w:val="00E247C7"/>
    <w:rsid w:val="00E46A52"/>
    <w:rsid w:val="00E57E3E"/>
    <w:rsid w:val="00E6485B"/>
    <w:rsid w:val="00E71FD6"/>
    <w:rsid w:val="00E945F7"/>
    <w:rsid w:val="00EB0183"/>
    <w:rsid w:val="00EB1537"/>
    <w:rsid w:val="00EB73E3"/>
    <w:rsid w:val="00EE25B6"/>
    <w:rsid w:val="00EE6B64"/>
    <w:rsid w:val="00F02873"/>
    <w:rsid w:val="00F41ABE"/>
    <w:rsid w:val="00F42C5A"/>
    <w:rsid w:val="00F7797B"/>
    <w:rsid w:val="00F82616"/>
    <w:rsid w:val="00F95D25"/>
    <w:rsid w:val="00F96189"/>
    <w:rsid w:val="00FA18B3"/>
    <w:rsid w:val="00FA1B0A"/>
    <w:rsid w:val="00FB1BC8"/>
    <w:rsid w:val="00FE205A"/>
    <w:rsid w:val="00FE5A71"/>
    <w:rsid w:val="00FF3041"/>
  </w:rsids>
  <m:mathPr>
    <m:mathFont m:val="SimSun"/>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trong" w:qFormat="1"/>
    <w:lsdException w:name="No Spacing" w:uiPriority="1" w:qFormat="1"/>
    <w:lsdException w:name="List Paragraph" w:uiPriority="34" w:qFormat="1"/>
  </w:latentStyles>
  <w:style w:type="paragraph" w:default="1" w:styleId="Normal">
    <w:name w:val="Normal"/>
    <w:qFormat/>
    <w:rsid w:val="008B2021"/>
    <w:rPr>
      <w:rFonts w:ascii="Arial" w:hAnsi="Arial"/>
    </w:rPr>
  </w:style>
  <w:style w:type="paragraph" w:styleId="Heading1">
    <w:name w:val="heading 1"/>
    <w:basedOn w:val="Normal"/>
    <w:next w:val="Normal"/>
    <w:link w:val="Heading1Char"/>
    <w:qFormat/>
    <w:rsid w:val="008B2021"/>
    <w:pPr>
      <w:keepNext/>
      <w:tabs>
        <w:tab w:val="left" w:pos="360"/>
      </w:tabs>
      <w:jc w:val="center"/>
      <w:outlineLvl w:val="0"/>
    </w:pPr>
    <w:rPr>
      <w:b/>
    </w:rPr>
  </w:style>
  <w:style w:type="paragraph" w:styleId="Heading2">
    <w:name w:val="heading 2"/>
    <w:basedOn w:val="Normal"/>
    <w:next w:val="Normal"/>
    <w:link w:val="Heading2Char"/>
    <w:qFormat/>
    <w:rsid w:val="008B2021"/>
    <w:pPr>
      <w:keepNext/>
      <w:tabs>
        <w:tab w:val="left" w:pos="360"/>
      </w:tabs>
      <w:autoSpaceDE w:val="0"/>
      <w:autoSpaceDN w:val="0"/>
      <w:adjustRightInd w:val="0"/>
      <w:jc w:val="both"/>
      <w:outlineLvl w:val="1"/>
    </w:pPr>
    <w:rPr>
      <w:b/>
      <w:sz w:val="22"/>
    </w:rPr>
  </w:style>
  <w:style w:type="paragraph" w:styleId="Heading3">
    <w:name w:val="heading 3"/>
    <w:basedOn w:val="Normal"/>
    <w:next w:val="NormalIndent"/>
    <w:link w:val="Heading3Char"/>
    <w:qFormat/>
    <w:rsid w:val="008B2021"/>
    <w:pPr>
      <w:keepNext/>
      <w:tabs>
        <w:tab w:val="left" w:pos="360"/>
      </w:tabs>
      <w:autoSpaceDE w:val="0"/>
      <w:autoSpaceDN w:val="0"/>
      <w:adjustRightInd w:val="0"/>
      <w:jc w:val="center"/>
      <w:outlineLvl w:val="2"/>
    </w:pPr>
    <w:rPr>
      <w:b/>
      <w:sz w:val="22"/>
    </w:rPr>
  </w:style>
  <w:style w:type="paragraph" w:styleId="Heading4">
    <w:name w:val="heading 4"/>
    <w:basedOn w:val="Normal"/>
    <w:next w:val="Normal"/>
    <w:link w:val="Heading4Char"/>
    <w:qFormat/>
    <w:rsid w:val="008B2021"/>
    <w:pPr>
      <w:keepNext/>
      <w:jc w:val="center"/>
      <w:outlineLvl w:val="3"/>
    </w:pPr>
    <w:rPr>
      <w:b/>
      <w:sz w:val="28"/>
    </w:rPr>
  </w:style>
  <w:style w:type="paragraph" w:styleId="Heading5">
    <w:name w:val="heading 5"/>
    <w:basedOn w:val="Normal"/>
    <w:next w:val="Normal"/>
    <w:link w:val="Heading5Char"/>
    <w:qFormat/>
    <w:rsid w:val="008B2021"/>
    <w:pPr>
      <w:keepNext/>
      <w:outlineLvl w:val="4"/>
    </w:pPr>
    <w:rPr>
      <w:b/>
    </w:rPr>
  </w:style>
  <w:style w:type="paragraph" w:styleId="Heading6">
    <w:name w:val="heading 6"/>
    <w:basedOn w:val="Normal"/>
    <w:next w:val="Normal"/>
    <w:link w:val="Heading6Char"/>
    <w:qFormat/>
    <w:rsid w:val="008B2021"/>
    <w:pPr>
      <w:keepNext/>
      <w:jc w:val="center"/>
      <w:outlineLvl w:val="5"/>
    </w:pPr>
    <w:rPr>
      <w:b/>
      <w:sz w:val="30"/>
    </w:rPr>
  </w:style>
  <w:style w:type="paragraph" w:styleId="Heading7">
    <w:name w:val="heading 7"/>
    <w:basedOn w:val="Normal"/>
    <w:next w:val="Normal"/>
    <w:link w:val="Heading7Char"/>
    <w:qFormat/>
    <w:rsid w:val="008B2021"/>
    <w:pPr>
      <w:keepNext/>
      <w:outlineLvl w:val="6"/>
    </w:pPr>
    <w:rPr>
      <w:b/>
      <w:i/>
    </w:rPr>
  </w:style>
  <w:style w:type="paragraph" w:styleId="Heading8">
    <w:name w:val="heading 8"/>
    <w:basedOn w:val="Normal"/>
    <w:next w:val="Normal"/>
    <w:link w:val="Heading8Char"/>
    <w:qFormat/>
    <w:rsid w:val="008B2021"/>
    <w:pPr>
      <w:keepNext/>
      <w:tabs>
        <w:tab w:val="left" w:pos="360"/>
      </w:tabs>
      <w:jc w:val="center"/>
      <w:outlineLvl w:val="7"/>
    </w:pPr>
    <w:rPr>
      <w:b/>
    </w:rPr>
  </w:style>
  <w:style w:type="paragraph" w:styleId="Heading9">
    <w:name w:val="heading 9"/>
    <w:basedOn w:val="Normal"/>
    <w:next w:val="Normal"/>
    <w:link w:val="Heading9Char"/>
    <w:qFormat/>
    <w:rsid w:val="008B2021"/>
    <w:pPr>
      <w:keepNext/>
      <w:tabs>
        <w:tab w:val="left" w:pos="360"/>
      </w:tabs>
      <w:spacing w:line="360" w:lineRule="auto"/>
      <w:outlineLvl w:val="8"/>
    </w:pPr>
    <w:rPr>
      <w:b/>
      <w:sz w:val="2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NormalIndent">
    <w:name w:val="Normal Indent"/>
    <w:basedOn w:val="Normal"/>
    <w:rsid w:val="008B2021"/>
    <w:pPr>
      <w:tabs>
        <w:tab w:val="left" w:pos="360"/>
      </w:tabs>
      <w:autoSpaceDE w:val="0"/>
      <w:autoSpaceDN w:val="0"/>
      <w:adjustRightInd w:val="0"/>
      <w:ind w:left="720"/>
      <w:jc w:val="center"/>
    </w:pPr>
  </w:style>
  <w:style w:type="paragraph" w:styleId="Title">
    <w:name w:val="Title"/>
    <w:basedOn w:val="Normal"/>
    <w:link w:val="TitleChar"/>
    <w:qFormat/>
    <w:rsid w:val="008B2021"/>
    <w:pPr>
      <w:tabs>
        <w:tab w:val="left" w:pos="360"/>
      </w:tabs>
      <w:jc w:val="center"/>
    </w:pPr>
    <w:rPr>
      <w:b/>
    </w:rPr>
  </w:style>
  <w:style w:type="paragraph" w:styleId="DocumentMap">
    <w:name w:val="Document Map"/>
    <w:basedOn w:val="Normal"/>
    <w:link w:val="DocumentMapChar"/>
    <w:rsid w:val="008B2021"/>
    <w:pPr>
      <w:shd w:val="clear" w:color="auto" w:fill="000080"/>
    </w:pPr>
    <w:rPr>
      <w:rFonts w:ascii="Tahoma" w:hAnsi="Tahoma"/>
    </w:rPr>
  </w:style>
  <w:style w:type="paragraph" w:styleId="BodyText">
    <w:name w:val="Body Text"/>
    <w:basedOn w:val="Normal"/>
    <w:link w:val="BodyTextChar"/>
    <w:rsid w:val="008B2021"/>
    <w:pPr>
      <w:tabs>
        <w:tab w:val="left" w:pos="360"/>
      </w:tabs>
      <w:autoSpaceDE w:val="0"/>
      <w:autoSpaceDN w:val="0"/>
      <w:adjustRightInd w:val="0"/>
      <w:jc w:val="center"/>
    </w:pPr>
    <w:rPr>
      <w:sz w:val="22"/>
    </w:rPr>
  </w:style>
  <w:style w:type="paragraph" w:styleId="Footer">
    <w:name w:val="footer"/>
    <w:basedOn w:val="Normal"/>
    <w:link w:val="FooterChar"/>
    <w:rsid w:val="008B2021"/>
    <w:pPr>
      <w:tabs>
        <w:tab w:val="center" w:pos="4320"/>
        <w:tab w:val="right" w:pos="8640"/>
      </w:tabs>
    </w:pPr>
  </w:style>
  <w:style w:type="character" w:styleId="PageNumber">
    <w:name w:val="page number"/>
    <w:basedOn w:val="DefaultParagraphFont"/>
    <w:rsid w:val="008B2021"/>
  </w:style>
  <w:style w:type="paragraph" w:styleId="BodyTextIndent">
    <w:name w:val="Body Text Indent"/>
    <w:basedOn w:val="Normal"/>
    <w:link w:val="BodyTextIndentChar"/>
    <w:rsid w:val="008B2021"/>
    <w:pPr>
      <w:tabs>
        <w:tab w:val="left" w:pos="360"/>
      </w:tabs>
      <w:ind w:firstLine="360"/>
    </w:pPr>
  </w:style>
  <w:style w:type="paragraph" w:styleId="Header">
    <w:name w:val="header"/>
    <w:basedOn w:val="Normal"/>
    <w:link w:val="HeaderChar"/>
    <w:rsid w:val="008B2021"/>
    <w:pPr>
      <w:tabs>
        <w:tab w:val="center" w:pos="4320"/>
        <w:tab w:val="right" w:pos="8640"/>
      </w:tabs>
    </w:pPr>
  </w:style>
  <w:style w:type="paragraph" w:styleId="BodyTextIndent2">
    <w:name w:val="Body Text Indent 2"/>
    <w:basedOn w:val="Normal"/>
    <w:link w:val="BodyTextIndent2Char"/>
    <w:rsid w:val="008B2021"/>
    <w:pPr>
      <w:widowControl w:val="0"/>
      <w:ind w:left="360"/>
    </w:pPr>
    <w:rPr>
      <w:sz w:val="22"/>
    </w:rPr>
  </w:style>
  <w:style w:type="paragraph" w:styleId="BodyText2">
    <w:name w:val="Body Text 2"/>
    <w:basedOn w:val="Normal"/>
    <w:link w:val="BodyText2Char"/>
    <w:rsid w:val="008B2021"/>
    <w:rPr>
      <w:color w:val="000000"/>
      <w:sz w:val="21"/>
    </w:rPr>
  </w:style>
  <w:style w:type="paragraph" w:styleId="BodyText3">
    <w:name w:val="Body Text 3"/>
    <w:basedOn w:val="Normal"/>
    <w:link w:val="BodyText3Char"/>
    <w:rsid w:val="008B2021"/>
    <w:pPr>
      <w:tabs>
        <w:tab w:val="left" w:pos="360"/>
      </w:tabs>
    </w:pPr>
    <w:rPr>
      <w:sz w:val="21"/>
    </w:rPr>
  </w:style>
  <w:style w:type="paragraph" w:customStyle="1" w:styleId="newstyle">
    <w:name w:val="new style"/>
    <w:basedOn w:val="Normal"/>
    <w:rsid w:val="008B2021"/>
    <w:rPr>
      <w:rFonts w:ascii="Helvetica" w:hAnsi="Helvetica"/>
      <w:sz w:val="22"/>
    </w:rPr>
  </w:style>
  <w:style w:type="character" w:styleId="Hyperlink">
    <w:name w:val="Hyperlink"/>
    <w:basedOn w:val="DefaultParagraphFont"/>
    <w:rsid w:val="008B2021"/>
    <w:rPr>
      <w:color w:val="0000FF"/>
      <w:u w:val="single"/>
    </w:rPr>
  </w:style>
  <w:style w:type="character" w:styleId="Strong">
    <w:name w:val="Strong"/>
    <w:basedOn w:val="DefaultParagraphFont"/>
    <w:qFormat/>
    <w:rsid w:val="008B2021"/>
    <w:rPr>
      <w:b/>
      <w:bCs/>
    </w:rPr>
  </w:style>
  <w:style w:type="paragraph" w:customStyle="1" w:styleId="gtn">
    <w:name w:val="gtn"/>
    <w:basedOn w:val="Normal"/>
    <w:rsid w:val="008B2021"/>
    <w:pPr>
      <w:spacing w:line="280" w:lineRule="exact"/>
    </w:pPr>
    <w:rPr>
      <w:rFonts w:ascii="New York" w:hAnsi="New York"/>
    </w:rPr>
  </w:style>
  <w:style w:type="paragraph" w:styleId="BodyTextIndent3">
    <w:name w:val="Body Text Indent 3"/>
    <w:basedOn w:val="Normal"/>
    <w:link w:val="BodyTextIndent3Char"/>
    <w:rsid w:val="008B2021"/>
    <w:pPr>
      <w:tabs>
        <w:tab w:val="left" w:pos="4680"/>
        <w:tab w:val="right" w:pos="9360"/>
      </w:tabs>
      <w:ind w:left="4680" w:hanging="4660"/>
    </w:pPr>
  </w:style>
  <w:style w:type="paragraph" w:customStyle="1" w:styleId="Body">
    <w:name w:val="Body"/>
    <w:rsid w:val="008B2021"/>
    <w:pPr>
      <w:widowControl w:val="0"/>
      <w:autoSpaceDE w:val="0"/>
      <w:autoSpaceDN w:val="0"/>
      <w:adjustRightInd w:val="0"/>
      <w:spacing w:line="240" w:lineRule="atLeast"/>
    </w:pPr>
    <w:rPr>
      <w:rFonts w:ascii="Arial" w:hAnsi="Arial"/>
      <w:noProof/>
      <w:color w:val="000000"/>
    </w:rPr>
  </w:style>
  <w:style w:type="paragraph" w:styleId="HTMLAddress">
    <w:name w:val="HTML Address"/>
    <w:basedOn w:val="z-TopofForm"/>
    <w:link w:val="HTMLAddressChar"/>
    <w:rsid w:val="00D067A8"/>
    <w:pPr>
      <w:pBdr>
        <w:bottom w:val="none" w:sz="0" w:space="0" w:color="auto"/>
      </w:pBdr>
      <w:spacing w:before="0" w:after="0"/>
      <w:jc w:val="left"/>
    </w:pPr>
    <w:rPr>
      <w:rFonts w:ascii="Times New Roman" w:hAnsi="Times New Roman"/>
      <w:vanish w:val="0"/>
      <w:sz w:val="24"/>
      <w:szCs w:val="20"/>
    </w:rPr>
  </w:style>
  <w:style w:type="paragraph" w:styleId="z-TopofForm">
    <w:name w:val="HTML Top of Form"/>
    <w:basedOn w:val="Normal"/>
    <w:next w:val="Normal"/>
    <w:link w:val="z-TopofFormChar"/>
    <w:hidden/>
    <w:rsid w:val="00D067A8"/>
    <w:pPr>
      <w:pBdr>
        <w:bottom w:val="single" w:sz="6" w:space="1" w:color="000000"/>
      </w:pBdr>
      <w:spacing w:before="100" w:after="100"/>
      <w:jc w:val="center"/>
    </w:pPr>
    <w:rPr>
      <w:vanish/>
      <w:sz w:val="16"/>
      <w:szCs w:val="16"/>
    </w:rPr>
  </w:style>
  <w:style w:type="character" w:customStyle="1" w:styleId="FootnoteTextChar">
    <w:name w:val="Footnote Text Char"/>
    <w:basedOn w:val="DefaultParagraphFont"/>
    <w:rsid w:val="00D067A8"/>
    <w:rPr>
      <w:sz w:val="24"/>
      <w:szCs w:val="24"/>
      <w:lang w:val="en-US" w:eastAsia="en-US" w:bidi="ar-SA"/>
    </w:rPr>
  </w:style>
  <w:style w:type="paragraph" w:styleId="NormalWeb">
    <w:name w:val="Normal (Web)"/>
    <w:basedOn w:val="Normal"/>
    <w:rsid w:val="00D067A8"/>
    <w:pPr>
      <w:spacing w:before="100" w:beforeAutospacing="1" w:after="100" w:afterAutospacing="1"/>
    </w:pPr>
    <w:rPr>
      <w:rFonts w:ascii="Times New Roman" w:hAnsi="Times New Roman"/>
    </w:rPr>
  </w:style>
  <w:style w:type="character" w:styleId="CommentReference">
    <w:name w:val="annotation reference"/>
    <w:basedOn w:val="DefaultParagraphFont"/>
    <w:rsid w:val="00D067A8"/>
    <w:rPr>
      <w:sz w:val="18"/>
      <w:szCs w:val="18"/>
    </w:rPr>
  </w:style>
  <w:style w:type="paragraph" w:styleId="CommentText">
    <w:name w:val="annotation text"/>
    <w:basedOn w:val="Normal"/>
    <w:rsid w:val="00D067A8"/>
    <w:rPr>
      <w:rFonts w:ascii="Times New Roman" w:hAnsi="Times New Roman"/>
    </w:rPr>
  </w:style>
  <w:style w:type="character" w:customStyle="1" w:styleId="CommentTextChar">
    <w:name w:val="Comment Text Char"/>
    <w:basedOn w:val="DefaultParagraphFont"/>
    <w:rsid w:val="00D067A8"/>
    <w:rPr>
      <w:sz w:val="24"/>
      <w:szCs w:val="24"/>
    </w:rPr>
  </w:style>
  <w:style w:type="paragraph" w:styleId="CommentSubject">
    <w:name w:val="annotation subject"/>
    <w:basedOn w:val="CommentText"/>
    <w:next w:val="CommentText"/>
    <w:rsid w:val="00D067A8"/>
    <w:rPr>
      <w:b/>
      <w:bCs/>
      <w:sz w:val="20"/>
      <w:szCs w:val="20"/>
    </w:rPr>
  </w:style>
  <w:style w:type="character" w:customStyle="1" w:styleId="CommentSubjectChar">
    <w:name w:val="Comment Subject Char"/>
    <w:basedOn w:val="CommentTextChar"/>
    <w:rsid w:val="00D067A8"/>
    <w:rPr>
      <w:b/>
      <w:bCs/>
    </w:rPr>
  </w:style>
  <w:style w:type="paragraph" w:styleId="BalloonText">
    <w:name w:val="Balloon Text"/>
    <w:basedOn w:val="Normal"/>
    <w:rsid w:val="00D067A8"/>
    <w:rPr>
      <w:rFonts w:ascii="Lucida Grande" w:hAnsi="Lucida Grande"/>
      <w:sz w:val="18"/>
      <w:szCs w:val="18"/>
    </w:rPr>
  </w:style>
  <w:style w:type="character" w:customStyle="1" w:styleId="BalloonTextChar">
    <w:name w:val="Balloon Text Char"/>
    <w:basedOn w:val="DefaultParagraphFont"/>
    <w:rsid w:val="00D067A8"/>
    <w:rPr>
      <w:rFonts w:ascii="Lucida Grande" w:hAnsi="Lucida Grande"/>
      <w:sz w:val="18"/>
      <w:szCs w:val="18"/>
    </w:rPr>
  </w:style>
  <w:style w:type="paragraph" w:styleId="Caption">
    <w:name w:val="caption"/>
    <w:basedOn w:val="Normal"/>
    <w:next w:val="Normal"/>
    <w:qFormat/>
    <w:rsid w:val="00D067A8"/>
    <w:pPr>
      <w:widowControl w:val="0"/>
      <w:autoSpaceDE w:val="0"/>
      <w:autoSpaceDN w:val="0"/>
      <w:adjustRightInd w:val="0"/>
    </w:pPr>
    <w:rPr>
      <w:rFonts w:ascii="Times New Roman" w:eastAsia="SimSun" w:hAnsi="Times New Roman"/>
      <w:b/>
      <w:bCs/>
      <w:sz w:val="44"/>
      <w:szCs w:val="44"/>
      <w:lang w:eastAsia="zh-CN"/>
    </w:rPr>
  </w:style>
  <w:style w:type="paragraph" w:customStyle="1" w:styleId="Bullet">
    <w:name w:val="Bullet"/>
    <w:next w:val="Normal"/>
    <w:rsid w:val="00D067A8"/>
    <w:pPr>
      <w:widowControl w:val="0"/>
      <w:autoSpaceDE w:val="0"/>
      <w:autoSpaceDN w:val="0"/>
      <w:adjustRightInd w:val="0"/>
      <w:spacing w:line="260" w:lineRule="atLeast"/>
      <w:ind w:left="720"/>
    </w:pPr>
    <w:rPr>
      <w:rFonts w:ascii="Arial" w:hAnsi="Arial"/>
      <w:noProof/>
      <w:color w:val="FFFFFF"/>
      <w:sz w:val="2"/>
      <w:szCs w:val="2"/>
    </w:rPr>
  </w:style>
  <w:style w:type="paragraph" w:customStyle="1" w:styleId="text">
    <w:name w:val="text"/>
    <w:basedOn w:val="Normal"/>
    <w:rsid w:val="00D067A8"/>
    <w:pPr>
      <w:spacing w:line="280" w:lineRule="exact"/>
    </w:pPr>
    <w:rPr>
      <w:rFonts w:ascii="Helvetica" w:hAnsi="Helvetica"/>
    </w:rPr>
  </w:style>
  <w:style w:type="paragraph" w:styleId="NoteLevel1">
    <w:name w:val="Note Level 1"/>
    <w:basedOn w:val="Normal"/>
    <w:rsid w:val="00D067A8"/>
    <w:pPr>
      <w:keepNext/>
      <w:numPr>
        <w:numId w:val="97"/>
      </w:numPr>
      <w:outlineLvl w:val="0"/>
    </w:pPr>
    <w:rPr>
      <w:rFonts w:ascii="Verdana" w:eastAsia="ＭＳ ゴシック" w:hAnsi="Verdana"/>
    </w:rPr>
  </w:style>
  <w:style w:type="paragraph" w:styleId="NoteLevel2">
    <w:name w:val="Note Level 2"/>
    <w:basedOn w:val="Normal"/>
    <w:rsid w:val="00D067A8"/>
    <w:pPr>
      <w:keepNext/>
      <w:numPr>
        <w:ilvl w:val="1"/>
        <w:numId w:val="97"/>
      </w:numPr>
      <w:outlineLvl w:val="1"/>
    </w:pPr>
    <w:rPr>
      <w:rFonts w:ascii="Verdana" w:eastAsia="ＭＳ ゴシック" w:hAnsi="Verdana"/>
    </w:rPr>
  </w:style>
  <w:style w:type="paragraph" w:styleId="NoteLevel3">
    <w:name w:val="Note Level 3"/>
    <w:basedOn w:val="Normal"/>
    <w:rsid w:val="00D067A8"/>
    <w:pPr>
      <w:keepNext/>
      <w:numPr>
        <w:ilvl w:val="2"/>
        <w:numId w:val="97"/>
      </w:numPr>
      <w:outlineLvl w:val="2"/>
    </w:pPr>
    <w:rPr>
      <w:rFonts w:ascii="Verdana" w:eastAsia="ＭＳ ゴシック" w:hAnsi="Verdana"/>
    </w:rPr>
  </w:style>
  <w:style w:type="paragraph" w:styleId="NoteLevel4">
    <w:name w:val="Note Level 4"/>
    <w:basedOn w:val="Normal"/>
    <w:rsid w:val="00D067A8"/>
    <w:pPr>
      <w:keepNext/>
      <w:numPr>
        <w:ilvl w:val="3"/>
        <w:numId w:val="97"/>
      </w:numPr>
      <w:outlineLvl w:val="3"/>
    </w:pPr>
    <w:rPr>
      <w:rFonts w:ascii="Verdana" w:eastAsia="ＭＳ ゴシック" w:hAnsi="Verdana"/>
    </w:rPr>
  </w:style>
  <w:style w:type="paragraph" w:styleId="NoteLevel5">
    <w:name w:val="Note Level 5"/>
    <w:basedOn w:val="Normal"/>
    <w:rsid w:val="00D067A8"/>
    <w:pPr>
      <w:keepNext/>
      <w:numPr>
        <w:ilvl w:val="4"/>
        <w:numId w:val="97"/>
      </w:numPr>
      <w:outlineLvl w:val="4"/>
    </w:pPr>
    <w:rPr>
      <w:rFonts w:ascii="Verdana" w:eastAsia="ＭＳ ゴシック" w:hAnsi="Verdana"/>
    </w:rPr>
  </w:style>
  <w:style w:type="paragraph" w:styleId="NoteLevel6">
    <w:name w:val="Note Level 6"/>
    <w:basedOn w:val="Normal"/>
    <w:rsid w:val="00D067A8"/>
    <w:pPr>
      <w:keepNext/>
      <w:numPr>
        <w:ilvl w:val="5"/>
        <w:numId w:val="97"/>
      </w:numPr>
      <w:outlineLvl w:val="5"/>
    </w:pPr>
    <w:rPr>
      <w:rFonts w:ascii="Verdana" w:eastAsia="ＭＳ ゴシック" w:hAnsi="Verdana"/>
    </w:rPr>
  </w:style>
  <w:style w:type="paragraph" w:styleId="NoteLevel7">
    <w:name w:val="Note Level 7"/>
    <w:basedOn w:val="Normal"/>
    <w:rsid w:val="00D067A8"/>
    <w:pPr>
      <w:keepNext/>
      <w:numPr>
        <w:ilvl w:val="6"/>
        <w:numId w:val="97"/>
      </w:numPr>
      <w:outlineLvl w:val="6"/>
    </w:pPr>
    <w:rPr>
      <w:rFonts w:ascii="Verdana" w:eastAsia="ＭＳ ゴシック" w:hAnsi="Verdana"/>
    </w:rPr>
  </w:style>
  <w:style w:type="paragraph" w:styleId="NoteLevel8">
    <w:name w:val="Note Level 8"/>
    <w:basedOn w:val="Normal"/>
    <w:rsid w:val="00D067A8"/>
    <w:pPr>
      <w:keepNext/>
      <w:numPr>
        <w:ilvl w:val="7"/>
        <w:numId w:val="97"/>
      </w:numPr>
      <w:outlineLvl w:val="7"/>
    </w:pPr>
    <w:rPr>
      <w:rFonts w:ascii="Verdana" w:eastAsia="ＭＳ ゴシック" w:hAnsi="Verdana"/>
    </w:rPr>
  </w:style>
  <w:style w:type="paragraph" w:styleId="NoteLevel9">
    <w:name w:val="Note Level 9"/>
    <w:basedOn w:val="Normal"/>
    <w:rsid w:val="00D067A8"/>
    <w:pPr>
      <w:keepNext/>
      <w:numPr>
        <w:ilvl w:val="8"/>
        <w:numId w:val="97"/>
      </w:numPr>
      <w:outlineLvl w:val="8"/>
    </w:pPr>
    <w:rPr>
      <w:rFonts w:ascii="Verdana" w:eastAsia="ＭＳ ゴシック" w:hAnsi="Verdana"/>
    </w:rPr>
  </w:style>
  <w:style w:type="character" w:customStyle="1" w:styleId="Heading4Char">
    <w:name w:val="Heading 4 Char"/>
    <w:basedOn w:val="DefaultParagraphFont"/>
    <w:link w:val="Heading4"/>
    <w:rsid w:val="00307BEE"/>
    <w:rPr>
      <w:rFonts w:ascii="Arial" w:hAnsi="Arial"/>
      <w:b/>
      <w:sz w:val="28"/>
    </w:rPr>
  </w:style>
  <w:style w:type="table" w:styleId="TableGrid">
    <w:name w:val="Table Grid"/>
    <w:basedOn w:val="TableNormal"/>
    <w:rsid w:val="002A11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EE6B64"/>
    <w:rPr>
      <w:rFonts w:eastAsiaTheme="minorHAnsi" w:cstheme="minorBidi"/>
    </w:rPr>
  </w:style>
  <w:style w:type="character" w:customStyle="1" w:styleId="Heading9Char">
    <w:name w:val="Heading 9 Char"/>
    <w:basedOn w:val="DefaultParagraphFont"/>
    <w:link w:val="Heading9"/>
    <w:rsid w:val="00593F7B"/>
    <w:rPr>
      <w:rFonts w:ascii="Arial" w:hAnsi="Arial"/>
      <w:b/>
      <w:sz w:val="22"/>
    </w:rPr>
  </w:style>
  <w:style w:type="character" w:customStyle="1" w:styleId="TitleChar">
    <w:name w:val="Title Char"/>
    <w:basedOn w:val="DefaultParagraphFont"/>
    <w:link w:val="Title"/>
    <w:rsid w:val="00593F7B"/>
    <w:rPr>
      <w:rFonts w:ascii="Arial" w:hAnsi="Arial"/>
      <w:b/>
    </w:rPr>
  </w:style>
  <w:style w:type="paragraph" w:styleId="ListParagraph">
    <w:name w:val="List Paragraph"/>
    <w:basedOn w:val="Normal"/>
    <w:uiPriority w:val="34"/>
    <w:qFormat/>
    <w:rsid w:val="00C2288A"/>
    <w:pPr>
      <w:ind w:left="720"/>
      <w:contextualSpacing/>
    </w:pPr>
  </w:style>
  <w:style w:type="paragraph" w:styleId="PlainText">
    <w:name w:val="Plain Text"/>
    <w:basedOn w:val="Normal"/>
    <w:link w:val="PlainTextChar"/>
    <w:rsid w:val="003B4DD7"/>
    <w:rPr>
      <w:rFonts w:ascii="Courier" w:hAnsi="Courier"/>
      <w:szCs w:val="20"/>
    </w:rPr>
  </w:style>
  <w:style w:type="character" w:customStyle="1" w:styleId="PlainTextChar">
    <w:name w:val="Plain Text Char"/>
    <w:basedOn w:val="DefaultParagraphFont"/>
    <w:link w:val="PlainText"/>
    <w:rsid w:val="003B4DD7"/>
    <w:rPr>
      <w:rFonts w:ascii="Courier" w:hAnsi="Courier"/>
      <w:szCs w:val="20"/>
    </w:rPr>
  </w:style>
  <w:style w:type="paragraph" w:customStyle="1" w:styleId="gt">
    <w:name w:val="gt"/>
    <w:basedOn w:val="Normal"/>
    <w:rsid w:val="00FE5A71"/>
    <w:pPr>
      <w:spacing w:line="280" w:lineRule="exact"/>
      <w:ind w:firstLine="240"/>
    </w:pPr>
    <w:rPr>
      <w:rFonts w:ascii="New York" w:hAnsi="New York"/>
      <w:sz w:val="20"/>
      <w:szCs w:val="20"/>
    </w:rPr>
  </w:style>
  <w:style w:type="paragraph" w:customStyle="1" w:styleId="Style2">
    <w:name w:val="Style2"/>
    <w:basedOn w:val="Normal"/>
    <w:next w:val="NoSpacing"/>
    <w:qFormat/>
    <w:rsid w:val="00524058"/>
    <w:rPr>
      <w:rFonts w:eastAsia="Cambria"/>
    </w:rPr>
  </w:style>
  <w:style w:type="character" w:customStyle="1" w:styleId="Heading1Char">
    <w:name w:val="Heading 1 Char"/>
    <w:basedOn w:val="DefaultParagraphFont"/>
    <w:link w:val="Heading1"/>
    <w:rsid w:val="00524058"/>
    <w:rPr>
      <w:rFonts w:ascii="Arial" w:hAnsi="Arial"/>
      <w:b/>
    </w:rPr>
  </w:style>
  <w:style w:type="character" w:customStyle="1" w:styleId="BodyTextChar">
    <w:name w:val="Body Text Char"/>
    <w:basedOn w:val="DefaultParagraphFont"/>
    <w:link w:val="BodyText"/>
    <w:rsid w:val="00524058"/>
    <w:rPr>
      <w:rFonts w:ascii="Arial" w:hAnsi="Arial"/>
      <w:sz w:val="22"/>
    </w:rPr>
  </w:style>
  <w:style w:type="character" w:customStyle="1" w:styleId="Heading2Char">
    <w:name w:val="Heading 2 Char"/>
    <w:basedOn w:val="DefaultParagraphFont"/>
    <w:link w:val="Heading2"/>
    <w:rsid w:val="00DD47D9"/>
    <w:rPr>
      <w:rFonts w:ascii="Arial" w:hAnsi="Arial"/>
      <w:b/>
      <w:sz w:val="22"/>
    </w:rPr>
  </w:style>
  <w:style w:type="character" w:customStyle="1" w:styleId="Heading3Char">
    <w:name w:val="Heading 3 Char"/>
    <w:basedOn w:val="DefaultParagraphFont"/>
    <w:link w:val="Heading3"/>
    <w:rsid w:val="00DD47D9"/>
    <w:rPr>
      <w:rFonts w:ascii="Arial" w:hAnsi="Arial"/>
      <w:b/>
      <w:sz w:val="22"/>
    </w:rPr>
  </w:style>
  <w:style w:type="character" w:customStyle="1" w:styleId="Heading5Char">
    <w:name w:val="Heading 5 Char"/>
    <w:basedOn w:val="DefaultParagraphFont"/>
    <w:link w:val="Heading5"/>
    <w:rsid w:val="00DD47D9"/>
    <w:rPr>
      <w:rFonts w:ascii="Arial" w:hAnsi="Arial"/>
      <w:b/>
    </w:rPr>
  </w:style>
  <w:style w:type="character" w:customStyle="1" w:styleId="Heading6Char">
    <w:name w:val="Heading 6 Char"/>
    <w:basedOn w:val="DefaultParagraphFont"/>
    <w:link w:val="Heading6"/>
    <w:rsid w:val="00DD47D9"/>
    <w:rPr>
      <w:rFonts w:ascii="Arial" w:hAnsi="Arial"/>
      <w:b/>
      <w:sz w:val="30"/>
    </w:rPr>
  </w:style>
  <w:style w:type="character" w:customStyle="1" w:styleId="Heading7Char">
    <w:name w:val="Heading 7 Char"/>
    <w:basedOn w:val="DefaultParagraphFont"/>
    <w:link w:val="Heading7"/>
    <w:rsid w:val="00DD47D9"/>
    <w:rPr>
      <w:rFonts w:ascii="Arial" w:hAnsi="Arial"/>
      <w:b/>
      <w:i/>
    </w:rPr>
  </w:style>
  <w:style w:type="character" w:customStyle="1" w:styleId="Heading8Char">
    <w:name w:val="Heading 8 Char"/>
    <w:basedOn w:val="DefaultParagraphFont"/>
    <w:link w:val="Heading8"/>
    <w:rsid w:val="00DD47D9"/>
    <w:rPr>
      <w:rFonts w:ascii="Arial" w:hAnsi="Arial"/>
      <w:b/>
    </w:rPr>
  </w:style>
  <w:style w:type="character" w:customStyle="1" w:styleId="DocumentMapChar">
    <w:name w:val="Document Map Char"/>
    <w:basedOn w:val="DefaultParagraphFont"/>
    <w:link w:val="DocumentMap"/>
    <w:rsid w:val="00DD47D9"/>
    <w:rPr>
      <w:rFonts w:ascii="Tahoma" w:hAnsi="Tahoma"/>
      <w:shd w:val="clear" w:color="auto" w:fill="000080"/>
    </w:rPr>
  </w:style>
  <w:style w:type="character" w:customStyle="1" w:styleId="FooterChar">
    <w:name w:val="Footer Char"/>
    <w:basedOn w:val="DefaultParagraphFont"/>
    <w:link w:val="Footer"/>
    <w:rsid w:val="00DD47D9"/>
    <w:rPr>
      <w:rFonts w:ascii="Arial" w:hAnsi="Arial"/>
    </w:rPr>
  </w:style>
  <w:style w:type="character" w:customStyle="1" w:styleId="BodyTextIndentChar">
    <w:name w:val="Body Text Indent Char"/>
    <w:basedOn w:val="DefaultParagraphFont"/>
    <w:link w:val="BodyTextIndent"/>
    <w:rsid w:val="00DD47D9"/>
    <w:rPr>
      <w:rFonts w:ascii="Arial" w:hAnsi="Arial"/>
    </w:rPr>
  </w:style>
  <w:style w:type="character" w:customStyle="1" w:styleId="HeaderChar">
    <w:name w:val="Header Char"/>
    <w:basedOn w:val="DefaultParagraphFont"/>
    <w:link w:val="Header"/>
    <w:rsid w:val="00DD47D9"/>
    <w:rPr>
      <w:rFonts w:ascii="Arial" w:hAnsi="Arial"/>
    </w:rPr>
  </w:style>
  <w:style w:type="character" w:customStyle="1" w:styleId="BodyTextIndent2Char">
    <w:name w:val="Body Text Indent 2 Char"/>
    <w:basedOn w:val="DefaultParagraphFont"/>
    <w:link w:val="BodyTextIndent2"/>
    <w:rsid w:val="00DD47D9"/>
    <w:rPr>
      <w:rFonts w:ascii="Arial" w:hAnsi="Arial"/>
      <w:sz w:val="22"/>
    </w:rPr>
  </w:style>
  <w:style w:type="character" w:customStyle="1" w:styleId="BodyText2Char">
    <w:name w:val="Body Text 2 Char"/>
    <w:basedOn w:val="DefaultParagraphFont"/>
    <w:link w:val="BodyText2"/>
    <w:rsid w:val="00DD47D9"/>
    <w:rPr>
      <w:rFonts w:ascii="Arial" w:hAnsi="Arial"/>
      <w:color w:val="000000"/>
      <w:sz w:val="21"/>
    </w:rPr>
  </w:style>
  <w:style w:type="character" w:customStyle="1" w:styleId="BodyText3Char">
    <w:name w:val="Body Text 3 Char"/>
    <w:basedOn w:val="DefaultParagraphFont"/>
    <w:link w:val="BodyText3"/>
    <w:rsid w:val="00DD47D9"/>
    <w:rPr>
      <w:rFonts w:ascii="Arial" w:hAnsi="Arial"/>
      <w:sz w:val="21"/>
    </w:rPr>
  </w:style>
  <w:style w:type="character" w:customStyle="1" w:styleId="BodyTextIndent3Char">
    <w:name w:val="Body Text Indent 3 Char"/>
    <w:basedOn w:val="DefaultParagraphFont"/>
    <w:link w:val="BodyTextIndent3"/>
    <w:rsid w:val="00DD47D9"/>
    <w:rPr>
      <w:rFonts w:ascii="Arial" w:hAnsi="Arial"/>
    </w:rPr>
  </w:style>
  <w:style w:type="character" w:customStyle="1" w:styleId="HTMLAddressChar">
    <w:name w:val="HTML Address Char"/>
    <w:basedOn w:val="DefaultParagraphFont"/>
    <w:link w:val="HTMLAddress"/>
    <w:rsid w:val="00DD47D9"/>
    <w:rPr>
      <w:szCs w:val="20"/>
    </w:rPr>
  </w:style>
  <w:style w:type="character" w:customStyle="1" w:styleId="z-TopofFormChar">
    <w:name w:val="z-Top of Form Char"/>
    <w:basedOn w:val="DefaultParagraphFont"/>
    <w:link w:val="z-TopofForm"/>
    <w:rsid w:val="00DD47D9"/>
    <w:rPr>
      <w:rFonts w:ascii="Arial" w:hAnsi="Arial"/>
      <w:vanish/>
      <w:sz w:val="16"/>
      <w:szCs w:val="16"/>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33.png"/><Relationship Id="rId60" Type="http://schemas.openxmlformats.org/officeDocument/2006/relationships/image" Target="media/image30.png"/><Relationship Id="rId70" Type="http://schemas.openxmlformats.org/officeDocument/2006/relationships/hyperlink" Target="http://dof.fsu.edu/honorpolicy.htm" TargetMode="External"/><Relationship Id="rId94" Type="http://schemas.openxmlformats.org/officeDocument/2006/relationships/hyperlink" Target="http://dof.fsu.edu/honorpolicy.htm" TargetMode="External"/><Relationship Id="rId7" Type="http://schemas.openxmlformats.org/officeDocument/2006/relationships/hyperlink" Target="mailto:mstewart3@fsu.edu" TargetMode="External"/><Relationship Id="rId74" Type="http://schemas.openxmlformats.org/officeDocument/2006/relationships/image" Target="media/image39.png"/><Relationship Id="rId102" Type="http://schemas.openxmlformats.org/officeDocument/2006/relationships/footer" Target="footer2.xml"/><Relationship Id="rId25" Type="http://schemas.openxmlformats.org/officeDocument/2006/relationships/image" Target="media/image1.jpeg"/><Relationship Id="rId96" Type="http://schemas.openxmlformats.org/officeDocument/2006/relationships/hyperlink" Target="https://campus.fsu.edu/webapps/login" TargetMode="External"/><Relationship Id="rId10" Type="http://schemas.openxmlformats.org/officeDocument/2006/relationships/hyperlink" Target="http://www.disabilitycenter.fsu.edu/" TargetMode="External"/><Relationship Id="rId50" Type="http://schemas.openxmlformats.org/officeDocument/2006/relationships/image" Target="media/image20.jpeg"/><Relationship Id="rId17" Type="http://schemas.openxmlformats.org/officeDocument/2006/relationships/hyperlink" Target="http://www.collegeart.org/guidelines/" TargetMode="External"/><Relationship Id="rId71" Type="http://schemas.openxmlformats.org/officeDocument/2006/relationships/hyperlink" Target="http://www.disabilitycenter.fsu.edu/" TargetMode="External"/><Relationship Id="rId4" Type="http://schemas.openxmlformats.org/officeDocument/2006/relationships/webSettings" Target="webSettings.xml"/><Relationship Id="rId28" Type="http://schemas.openxmlformats.org/officeDocument/2006/relationships/image" Target="media/image4.png"/><Relationship Id="rId89" Type="http://schemas.openxmlformats.org/officeDocument/2006/relationships/hyperlink" Target="http://www.fsu.edu/~fasenate/attendance.html" TargetMode="External"/><Relationship Id="rId88" Type="http://schemas.openxmlformats.org/officeDocument/2006/relationships/image" Target="media/image46.png"/><Relationship Id="rId82" Type="http://schemas.openxmlformats.org/officeDocument/2006/relationships/hyperlink" Target="http://www.fsu.edu/~fasenate/attendance.html" TargetMode="External"/><Relationship Id="rId69" Type="http://schemas.openxmlformats.org/officeDocument/2006/relationships/hyperlink" Target="http://www.fsu.edu/~fasenate/attendance.html" TargetMode="External"/><Relationship Id="rId38" Type="http://schemas.openxmlformats.org/officeDocument/2006/relationships/image" Target="media/image14.jpeg"/><Relationship Id="rId20" Type="http://schemas.openxmlformats.org/officeDocument/2006/relationships/hyperlink" Target="http://dof.fsu.edu/honorpolicy.htm" TargetMode="External"/><Relationship Id="rId2" Type="http://schemas.openxmlformats.org/officeDocument/2006/relationships/styles" Target="styles.xml"/><Relationship Id="rId72" Type="http://schemas.openxmlformats.org/officeDocument/2006/relationships/image" Target="media/image37.png"/><Relationship Id="rId35" Type="http://schemas.openxmlformats.org/officeDocument/2006/relationships/image" Target="media/image11.jpeg"/><Relationship Id="rId75" Type="http://schemas.openxmlformats.org/officeDocument/2006/relationships/image" Target="media/image40.png"/><Relationship Id="rId80" Type="http://schemas.openxmlformats.org/officeDocument/2006/relationships/hyperlink" Target="http://dof.fsu.edu/honorpolicy.htm" TargetMode="External"/><Relationship Id="rId31" Type="http://schemas.openxmlformats.org/officeDocument/2006/relationships/image" Target="media/image7.png"/><Relationship Id="rId62" Type="http://schemas.openxmlformats.org/officeDocument/2006/relationships/hyperlink" Target="http://www.kakoueda.com/" TargetMode="External"/><Relationship Id="rId79" Type="http://schemas.openxmlformats.org/officeDocument/2006/relationships/hyperlink" Target="http://www.fsu.edu/~fasenate/attendance.html" TargetMode="External"/><Relationship Id="rId97" Type="http://schemas.openxmlformats.org/officeDocument/2006/relationships/hyperlink" Target="http://www.fsu.edu/~fasenate/attendance.html" TargetMode="External"/><Relationship Id="rId98" Type="http://schemas.openxmlformats.org/officeDocument/2006/relationships/hyperlink" Target="http://dof.fsu.edu/honorpolicy.htm" TargetMode="External"/><Relationship Id="rId1" Type="http://schemas.openxmlformats.org/officeDocument/2006/relationships/numbering" Target="numbering.xml"/><Relationship Id="rId24" Type="http://schemas.openxmlformats.org/officeDocument/2006/relationships/hyperlink" Target="http://www.disabilitycenter.fsu.edu/" TargetMode="External"/><Relationship Id="rId47" Type="http://schemas.openxmlformats.org/officeDocument/2006/relationships/hyperlink" Target="http://www.fsu.edu/~fasenate/attendance.html" TargetMode="External"/><Relationship Id="rId56" Type="http://schemas.openxmlformats.org/officeDocument/2006/relationships/image" Target="media/image26.png"/><Relationship Id="rId48" Type="http://schemas.openxmlformats.org/officeDocument/2006/relationships/hyperlink" Target="http://dof.fsu.edu/honorpolicy.htm" TargetMode="External"/><Relationship Id="rId32" Type="http://schemas.openxmlformats.org/officeDocument/2006/relationships/image" Target="media/image8.png"/><Relationship Id="rId13" Type="http://schemas.openxmlformats.org/officeDocument/2006/relationships/hyperlink" Target="http://career.fsu.edu/library/links.html" TargetMode="External"/><Relationship Id="rId52" Type="http://schemas.openxmlformats.org/officeDocument/2006/relationships/image" Target="media/image22.png"/><Relationship Id="rId54" Type="http://schemas.openxmlformats.org/officeDocument/2006/relationships/image" Target="media/image24.png"/><Relationship Id="rId101" Type="http://schemas.openxmlformats.org/officeDocument/2006/relationships/footer" Target="footer1.xml"/><Relationship Id="rId23" Type="http://schemas.openxmlformats.org/officeDocument/2006/relationships/hyperlink" Target="http://dof.fsu.edu/honorpolicy.htm" TargetMode="External"/><Relationship Id="rId61" Type="http://schemas.openxmlformats.org/officeDocument/2006/relationships/image" Target="media/image31.png"/><Relationship Id="rId53" Type="http://schemas.openxmlformats.org/officeDocument/2006/relationships/image" Target="media/image23.png"/><Relationship Id="rId84" Type="http://schemas.openxmlformats.org/officeDocument/2006/relationships/hyperlink" Target="http://www.disabilitycenter.fsu.edu/" TargetMode="External"/><Relationship Id="rId30" Type="http://schemas.openxmlformats.org/officeDocument/2006/relationships/image" Target="media/image6.png"/><Relationship Id="rId29" Type="http://schemas.openxmlformats.org/officeDocument/2006/relationships/image" Target="media/image5.png"/><Relationship Id="rId83" Type="http://schemas.openxmlformats.org/officeDocument/2006/relationships/hyperlink" Target="http://dof.fsu.edu/honorpolicy.htm" TargetMode="External"/><Relationship Id="rId41" Type="http://schemas.openxmlformats.org/officeDocument/2006/relationships/image" Target="media/image17.png"/><Relationship Id="rId5" Type="http://schemas.openxmlformats.org/officeDocument/2006/relationships/hyperlink" Target="http://www.fsu.edu/~fasenate/attendance.html" TargetMode="External"/><Relationship Id="rId22" Type="http://schemas.openxmlformats.org/officeDocument/2006/relationships/hyperlink" Target="http://www.fsu.edu/~fasenate/attendance.html" TargetMode="External"/><Relationship Id="rId95" Type="http://schemas.openxmlformats.org/officeDocument/2006/relationships/hyperlink" Target="http://www.disabilitycenter.fsu.edu/" TargetMode="External"/><Relationship Id="rId39" Type="http://schemas.openxmlformats.org/officeDocument/2006/relationships/image" Target="media/image15.png"/><Relationship Id="rId43" Type="http://schemas.openxmlformats.org/officeDocument/2006/relationships/image" Target="media/image19.png"/><Relationship Id="rId104" Type="http://schemas.openxmlformats.org/officeDocument/2006/relationships/theme" Target="theme/theme1.xml"/><Relationship Id="rId90" Type="http://schemas.openxmlformats.org/officeDocument/2006/relationships/hyperlink" Target="http://dof.fsu.edu/honorpolicy.htm" TargetMode="External"/><Relationship Id="rId77" Type="http://schemas.openxmlformats.org/officeDocument/2006/relationships/image" Target="media/image42.png"/><Relationship Id="rId63" Type="http://schemas.openxmlformats.org/officeDocument/2006/relationships/image" Target="media/image32.png"/><Relationship Id="rId85" Type="http://schemas.openxmlformats.org/officeDocument/2006/relationships/hyperlink" Target="http://forums.adobe.com/community/illustrator" TargetMode="External"/><Relationship Id="rId9" Type="http://schemas.openxmlformats.org/officeDocument/2006/relationships/hyperlink" Target="http://dof.fsu.edu/honorpolicy.htm" TargetMode="External"/><Relationship Id="rId18" Type="http://schemas.openxmlformats.org/officeDocument/2006/relationships/hyperlink" Target="https://apps.oti.fsu.edu/CareerPortfolio/jsp/login.jsp" TargetMode="External"/><Relationship Id="rId27" Type="http://schemas.openxmlformats.org/officeDocument/2006/relationships/image" Target="media/image3.png"/><Relationship Id="rId99" Type="http://schemas.openxmlformats.org/officeDocument/2006/relationships/hyperlink" Target="http://www.disabilitycenter.fsu.edu/" TargetMode="External"/><Relationship Id="rId14" Type="http://schemas.openxmlformats.org/officeDocument/2006/relationships/hyperlink" Target="http://craft.fsu.edu/index.htm" TargetMode="External"/><Relationship Id="rId103" Type="http://schemas.openxmlformats.org/officeDocument/2006/relationships/fontTable" Target="fontTable.xml"/><Relationship Id="rId92" Type="http://schemas.openxmlformats.org/officeDocument/2006/relationships/image" Target="media/image47.png"/><Relationship Id="rId45" Type="http://schemas.openxmlformats.org/officeDocument/2006/relationships/hyperlink" Target="http://www.merzbau.org/Schwitters.html" TargetMode="External"/><Relationship Id="rId58" Type="http://schemas.openxmlformats.org/officeDocument/2006/relationships/image" Target="media/image28.png"/><Relationship Id="rId42" Type="http://schemas.openxmlformats.org/officeDocument/2006/relationships/image" Target="media/image18.png"/><Relationship Id="rId73" Type="http://schemas.openxmlformats.org/officeDocument/2006/relationships/image" Target="media/image38.png"/><Relationship Id="rId87" Type="http://schemas.openxmlformats.org/officeDocument/2006/relationships/image" Target="media/image45.png"/><Relationship Id="rId6" Type="http://schemas.openxmlformats.org/officeDocument/2006/relationships/hyperlink" Target="http://counseling.fsu.edu/" TargetMode="External"/><Relationship Id="rId49" Type="http://schemas.openxmlformats.org/officeDocument/2006/relationships/hyperlink" Target="http://www.disabilitycenter.fsu.edu/" TargetMode="External"/><Relationship Id="rId44" Type="http://schemas.openxmlformats.org/officeDocument/2006/relationships/hyperlink" Target="http://www.rochester.edu/in_visible_culture/Issue4-IVC/Mansoor.html" TargetMode="External"/><Relationship Id="rId19" Type="http://schemas.openxmlformats.org/officeDocument/2006/relationships/hyperlink" Target="http://www.fsu.edu/~fasenate/attendance.html" TargetMode="External"/><Relationship Id="rId57" Type="http://schemas.openxmlformats.org/officeDocument/2006/relationships/image" Target="media/image27.png"/><Relationship Id="rId46" Type="http://schemas.openxmlformats.org/officeDocument/2006/relationships/hyperlink" Target="http://www.stunned.org/mz1.htm" TargetMode="External"/><Relationship Id="rId86" Type="http://schemas.openxmlformats.org/officeDocument/2006/relationships/image" Target="media/image44.png"/><Relationship Id="rId59" Type="http://schemas.openxmlformats.org/officeDocument/2006/relationships/image" Target="media/image29.png"/><Relationship Id="rId51" Type="http://schemas.openxmlformats.org/officeDocument/2006/relationships/image" Target="media/image21.png"/><Relationship Id="rId66" Type="http://schemas.openxmlformats.org/officeDocument/2006/relationships/image" Target="media/image35.png"/><Relationship Id="rId55" Type="http://schemas.openxmlformats.org/officeDocument/2006/relationships/image" Target="media/image25.png"/><Relationship Id="rId34" Type="http://schemas.openxmlformats.org/officeDocument/2006/relationships/image" Target="media/image10.png"/><Relationship Id="rId81" Type="http://schemas.openxmlformats.org/officeDocument/2006/relationships/hyperlink" Target="http://www.disabilitycenter.fsu.edu/" TargetMode="External"/><Relationship Id="rId40" Type="http://schemas.openxmlformats.org/officeDocument/2006/relationships/image" Target="media/image16.png"/><Relationship Id="rId36" Type="http://schemas.openxmlformats.org/officeDocument/2006/relationships/image" Target="media/image12.jpeg"/><Relationship Id="rId76" Type="http://schemas.openxmlformats.org/officeDocument/2006/relationships/image" Target="media/image41.png"/><Relationship Id="rId8" Type="http://schemas.openxmlformats.org/officeDocument/2006/relationships/hyperlink" Target="http://www.fsu.edu/~fasenate/attendance.html" TargetMode="External"/><Relationship Id="rId65" Type="http://schemas.openxmlformats.org/officeDocument/2006/relationships/image" Target="media/image34.png"/><Relationship Id="rId67" Type="http://schemas.openxmlformats.org/officeDocument/2006/relationships/image" Target="media/image36.png"/><Relationship Id="rId37" Type="http://schemas.openxmlformats.org/officeDocument/2006/relationships/image" Target="media/image13.jpeg"/><Relationship Id="rId12" Type="http://schemas.openxmlformats.org/officeDocument/2006/relationships/hyperlink" Target="http://career.fsu.edu/seminolelink/index.html" TargetMode="External"/><Relationship Id="rId3" Type="http://schemas.openxmlformats.org/officeDocument/2006/relationships/settings" Target="settings.xml"/><Relationship Id="rId26" Type="http://schemas.openxmlformats.org/officeDocument/2006/relationships/image" Target="media/image2.jpeg"/><Relationship Id="rId100" Type="http://schemas.openxmlformats.org/officeDocument/2006/relationships/image" Target="media/image48.png"/><Relationship Id="rId11" Type="http://schemas.openxmlformats.org/officeDocument/2006/relationships/hyperlink" Target="http://www.marystewart.info" TargetMode="External"/><Relationship Id="rId68" Type="http://schemas.openxmlformats.org/officeDocument/2006/relationships/hyperlink" Target="https://campus.fsu.edu/webapps/login" TargetMode="External"/><Relationship Id="rId16" Type="http://schemas.openxmlformats.org/officeDocument/2006/relationships/hyperlink" Target="http://coca.typepad.com/" TargetMode="External"/><Relationship Id="rId33" Type="http://schemas.openxmlformats.org/officeDocument/2006/relationships/image" Target="media/image9.jpeg"/><Relationship Id="rId91" Type="http://schemas.openxmlformats.org/officeDocument/2006/relationships/hyperlink" Target="http://www.disabilitycenter.fsu.edu/" TargetMode="External"/><Relationship Id="rId93" Type="http://schemas.openxmlformats.org/officeDocument/2006/relationships/hyperlink" Target="http://www.fsu.edu/~fasenate/attendance.html" TargetMode="External"/><Relationship Id="rId78" Type="http://schemas.openxmlformats.org/officeDocument/2006/relationships/image" Target="media/image43.png"/><Relationship Id="rId15" Type="http://schemas.openxmlformats.org/officeDocument/2006/relationships/hyperlink" Target="http://undergradresearch.fsu.edu/" TargetMode="External"/><Relationship Id="rId21" Type="http://schemas.openxmlformats.org/officeDocument/2006/relationships/hyperlink" Target="http://www.disabilitycenter.fsu.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296</TotalTime>
  <Pages>191</Pages>
  <Words>68846</Words>
  <Characters>392423</Characters>
  <Application>Microsoft Macintosh Word</Application>
  <DocSecurity>0</DocSecurity>
  <Lines>3270</Lines>
  <Paragraphs>784</Paragraphs>
  <ScaleCrop>false</ScaleCrop>
  <HeadingPairs>
    <vt:vector size="4" baseType="variant">
      <vt:variant>
        <vt:lpstr>Title</vt:lpstr>
      </vt:variant>
      <vt:variant>
        <vt:i4>1</vt:i4>
      </vt:variant>
      <vt:variant>
        <vt:lpstr>Headings</vt:lpstr>
      </vt:variant>
      <vt:variant>
        <vt:i4>25</vt:i4>
      </vt:variant>
    </vt:vector>
  </HeadingPairs>
  <TitlesOfParts>
    <vt:vector size="26" baseType="lpstr">
      <vt:lpstr>Foundations Program</vt:lpstr>
      <vt:lpstr>Florida State University Department of Art &amp; Design</vt:lpstr>
      <vt:lpstr>Foundation Bibliography and PowerPoints   						185</vt:lpstr>
      <vt:lpstr/>
      <vt:lpstr/>
      <vt:lpstr>Notes to the Beginning Teacher: </vt:lpstr>
      <vt:lpstr>Developed by Elizabeth Taylor, 2009, Edited by Mary Stewart</vt:lpstr>
      <vt:lpstr>The FSU Career Center  www.career.fsu.edu</vt:lpstr>
      <vt:lpstr>Undergraduate Part-time Jobs Listing</vt:lpstr>
      <vt:lpstr>Career Center Library and Other In-House Resources</vt:lpstr>
      <vt:lpstr>The Career Center also has access to many other databases and books listing empl</vt:lpstr>
      <vt:lpstr>Career Expos and Networking Days</vt:lpstr>
      <vt:lpstr>Career Portfolio</vt:lpstr>
      <vt:lpstr>Other Opportunities</vt:lpstr>
      <vt:lpstr>Museum and Galleries</vt:lpstr>
      <vt:lpstr>Main Museums and Galleries in Tallahassee</vt:lpstr>
      <vt:lpstr>Master Craftsman Studio is a unique and valuable experience offered by Florida S</vt:lpstr>
      <vt:lpstr>Office of Undergraduate Research</vt:lpstr>
      <vt:lpstr>The Office of Undergraduate Research offers you an opportunity to gain insight i</vt:lpstr>
      <vt:lpstr>The Art Students League</vt:lpstr>
      <vt:lpstr>The Entrepreneurial Spirit</vt:lpstr>
      <vt:lpstr>Marketing is an essential component of success in art and design. What is the po</vt:lpstr>
      <vt:lpstr>Curriculum Vitae/Resume</vt:lpstr>
      <vt:lpstr>Portfolio</vt:lpstr>
      <vt:lpstr>Calls to Artists</vt:lpstr>
      <vt:lpstr>Notes to the Beginning Teacher: </vt:lpstr>
    </vt:vector>
  </TitlesOfParts>
  <Company> </Company>
  <LinksUpToDate>false</LinksUpToDate>
  <CharactersWithSpaces>481922</CharactersWithSpaces>
  <SharedDoc>false</SharedDoc>
  <HLinks>
    <vt:vector size="288" baseType="variant">
      <vt:variant>
        <vt:i4>1441857</vt:i4>
      </vt:variant>
      <vt:variant>
        <vt:i4>141</vt:i4>
      </vt:variant>
      <vt:variant>
        <vt:i4>0</vt:i4>
      </vt:variant>
      <vt:variant>
        <vt:i4>5</vt:i4>
      </vt:variant>
      <vt:variant>
        <vt:lpwstr>http://www.disabilitycenter.fsu.edu/</vt:lpwstr>
      </vt:variant>
      <vt:variant>
        <vt:lpwstr/>
      </vt:variant>
      <vt:variant>
        <vt:i4>2359419</vt:i4>
      </vt:variant>
      <vt:variant>
        <vt:i4>138</vt:i4>
      </vt:variant>
      <vt:variant>
        <vt:i4>0</vt:i4>
      </vt:variant>
      <vt:variant>
        <vt:i4>5</vt:i4>
      </vt:variant>
      <vt:variant>
        <vt:lpwstr>http://dof.fsu.edu/honorpolicy.htm</vt:lpwstr>
      </vt:variant>
      <vt:variant>
        <vt:lpwstr/>
      </vt:variant>
      <vt:variant>
        <vt:i4>1638429</vt:i4>
      </vt:variant>
      <vt:variant>
        <vt:i4>135</vt:i4>
      </vt:variant>
      <vt:variant>
        <vt:i4>0</vt:i4>
      </vt:variant>
      <vt:variant>
        <vt:i4>5</vt:i4>
      </vt:variant>
      <vt:variant>
        <vt:lpwstr>http://www.fsu.edu/~fasenate/attendance.html</vt:lpwstr>
      </vt:variant>
      <vt:variant>
        <vt:lpwstr/>
      </vt:variant>
      <vt:variant>
        <vt:i4>196702</vt:i4>
      </vt:variant>
      <vt:variant>
        <vt:i4>132</vt:i4>
      </vt:variant>
      <vt:variant>
        <vt:i4>0</vt:i4>
      </vt:variant>
      <vt:variant>
        <vt:i4>5</vt:i4>
      </vt:variant>
      <vt:variant>
        <vt:lpwstr>https://campus.fsu.edu/webapps/login</vt:lpwstr>
      </vt:variant>
      <vt:variant>
        <vt:lpwstr/>
      </vt:variant>
      <vt:variant>
        <vt:i4>1441857</vt:i4>
      </vt:variant>
      <vt:variant>
        <vt:i4>129</vt:i4>
      </vt:variant>
      <vt:variant>
        <vt:i4>0</vt:i4>
      </vt:variant>
      <vt:variant>
        <vt:i4>5</vt:i4>
      </vt:variant>
      <vt:variant>
        <vt:lpwstr>http://www.disabilitycenter.fsu.edu/</vt:lpwstr>
      </vt:variant>
      <vt:variant>
        <vt:lpwstr/>
      </vt:variant>
      <vt:variant>
        <vt:i4>2359419</vt:i4>
      </vt:variant>
      <vt:variant>
        <vt:i4>126</vt:i4>
      </vt:variant>
      <vt:variant>
        <vt:i4>0</vt:i4>
      </vt:variant>
      <vt:variant>
        <vt:i4>5</vt:i4>
      </vt:variant>
      <vt:variant>
        <vt:lpwstr>http://dof.fsu.edu/honorpolicy.htm</vt:lpwstr>
      </vt:variant>
      <vt:variant>
        <vt:lpwstr/>
      </vt:variant>
      <vt:variant>
        <vt:i4>1638429</vt:i4>
      </vt:variant>
      <vt:variant>
        <vt:i4>123</vt:i4>
      </vt:variant>
      <vt:variant>
        <vt:i4>0</vt:i4>
      </vt:variant>
      <vt:variant>
        <vt:i4>5</vt:i4>
      </vt:variant>
      <vt:variant>
        <vt:lpwstr>http://www.fsu.edu/~fasenate/attendance.html</vt:lpwstr>
      </vt:variant>
      <vt:variant>
        <vt:lpwstr/>
      </vt:variant>
      <vt:variant>
        <vt:i4>1441857</vt:i4>
      </vt:variant>
      <vt:variant>
        <vt:i4>120</vt:i4>
      </vt:variant>
      <vt:variant>
        <vt:i4>0</vt:i4>
      </vt:variant>
      <vt:variant>
        <vt:i4>5</vt:i4>
      </vt:variant>
      <vt:variant>
        <vt:lpwstr>http://www.disabilitycenter.fsu.edu/</vt:lpwstr>
      </vt:variant>
      <vt:variant>
        <vt:lpwstr/>
      </vt:variant>
      <vt:variant>
        <vt:i4>2359419</vt:i4>
      </vt:variant>
      <vt:variant>
        <vt:i4>117</vt:i4>
      </vt:variant>
      <vt:variant>
        <vt:i4>0</vt:i4>
      </vt:variant>
      <vt:variant>
        <vt:i4>5</vt:i4>
      </vt:variant>
      <vt:variant>
        <vt:lpwstr>http://dof.fsu.edu/honorpolicy.htm</vt:lpwstr>
      </vt:variant>
      <vt:variant>
        <vt:lpwstr/>
      </vt:variant>
      <vt:variant>
        <vt:i4>1638429</vt:i4>
      </vt:variant>
      <vt:variant>
        <vt:i4>114</vt:i4>
      </vt:variant>
      <vt:variant>
        <vt:i4>0</vt:i4>
      </vt:variant>
      <vt:variant>
        <vt:i4>5</vt:i4>
      </vt:variant>
      <vt:variant>
        <vt:lpwstr>http://www.fsu.edu/~fasenate/attendance.html</vt:lpwstr>
      </vt:variant>
      <vt:variant>
        <vt:lpwstr/>
      </vt:variant>
      <vt:variant>
        <vt:i4>4194412</vt:i4>
      </vt:variant>
      <vt:variant>
        <vt:i4>111</vt:i4>
      </vt:variant>
      <vt:variant>
        <vt:i4>0</vt:i4>
      </vt:variant>
      <vt:variant>
        <vt:i4>5</vt:i4>
      </vt:variant>
      <vt:variant>
        <vt:lpwstr>http://forums.adobe.com/community/illustrator</vt:lpwstr>
      </vt:variant>
      <vt:variant>
        <vt:lpwstr/>
      </vt:variant>
      <vt:variant>
        <vt:i4>1441857</vt:i4>
      </vt:variant>
      <vt:variant>
        <vt:i4>108</vt:i4>
      </vt:variant>
      <vt:variant>
        <vt:i4>0</vt:i4>
      </vt:variant>
      <vt:variant>
        <vt:i4>5</vt:i4>
      </vt:variant>
      <vt:variant>
        <vt:lpwstr>http://www.disabilitycenter.fsu.edu/</vt:lpwstr>
      </vt:variant>
      <vt:variant>
        <vt:lpwstr/>
      </vt:variant>
      <vt:variant>
        <vt:i4>2359419</vt:i4>
      </vt:variant>
      <vt:variant>
        <vt:i4>105</vt:i4>
      </vt:variant>
      <vt:variant>
        <vt:i4>0</vt:i4>
      </vt:variant>
      <vt:variant>
        <vt:i4>5</vt:i4>
      </vt:variant>
      <vt:variant>
        <vt:lpwstr>http://dof.fsu.edu/honorpolicy.htm</vt:lpwstr>
      </vt:variant>
      <vt:variant>
        <vt:lpwstr/>
      </vt:variant>
      <vt:variant>
        <vt:i4>1638429</vt:i4>
      </vt:variant>
      <vt:variant>
        <vt:i4>102</vt:i4>
      </vt:variant>
      <vt:variant>
        <vt:i4>0</vt:i4>
      </vt:variant>
      <vt:variant>
        <vt:i4>5</vt:i4>
      </vt:variant>
      <vt:variant>
        <vt:lpwstr>http://www.fsu.edu/~fasenate/attendance.html</vt:lpwstr>
      </vt:variant>
      <vt:variant>
        <vt:lpwstr/>
      </vt:variant>
      <vt:variant>
        <vt:i4>1441857</vt:i4>
      </vt:variant>
      <vt:variant>
        <vt:i4>99</vt:i4>
      </vt:variant>
      <vt:variant>
        <vt:i4>0</vt:i4>
      </vt:variant>
      <vt:variant>
        <vt:i4>5</vt:i4>
      </vt:variant>
      <vt:variant>
        <vt:lpwstr>http://www.disabilitycenter.fsu.edu/</vt:lpwstr>
      </vt:variant>
      <vt:variant>
        <vt:lpwstr/>
      </vt:variant>
      <vt:variant>
        <vt:i4>2359419</vt:i4>
      </vt:variant>
      <vt:variant>
        <vt:i4>96</vt:i4>
      </vt:variant>
      <vt:variant>
        <vt:i4>0</vt:i4>
      </vt:variant>
      <vt:variant>
        <vt:i4>5</vt:i4>
      </vt:variant>
      <vt:variant>
        <vt:lpwstr>http://dof.fsu.edu/honorpolicy.htm</vt:lpwstr>
      </vt:variant>
      <vt:variant>
        <vt:lpwstr/>
      </vt:variant>
      <vt:variant>
        <vt:i4>1638429</vt:i4>
      </vt:variant>
      <vt:variant>
        <vt:i4>93</vt:i4>
      </vt:variant>
      <vt:variant>
        <vt:i4>0</vt:i4>
      </vt:variant>
      <vt:variant>
        <vt:i4>5</vt:i4>
      </vt:variant>
      <vt:variant>
        <vt:lpwstr>http://www.fsu.edu/~fasenate/attendance.html</vt:lpwstr>
      </vt:variant>
      <vt:variant>
        <vt:lpwstr/>
      </vt:variant>
      <vt:variant>
        <vt:i4>1441857</vt:i4>
      </vt:variant>
      <vt:variant>
        <vt:i4>90</vt:i4>
      </vt:variant>
      <vt:variant>
        <vt:i4>0</vt:i4>
      </vt:variant>
      <vt:variant>
        <vt:i4>5</vt:i4>
      </vt:variant>
      <vt:variant>
        <vt:lpwstr>http://www.disabilitycenter.fsu.edu/</vt:lpwstr>
      </vt:variant>
      <vt:variant>
        <vt:lpwstr/>
      </vt:variant>
      <vt:variant>
        <vt:i4>2359419</vt:i4>
      </vt:variant>
      <vt:variant>
        <vt:i4>87</vt:i4>
      </vt:variant>
      <vt:variant>
        <vt:i4>0</vt:i4>
      </vt:variant>
      <vt:variant>
        <vt:i4>5</vt:i4>
      </vt:variant>
      <vt:variant>
        <vt:lpwstr>http://dof.fsu.edu/honorpolicy.htm</vt:lpwstr>
      </vt:variant>
      <vt:variant>
        <vt:lpwstr/>
      </vt:variant>
      <vt:variant>
        <vt:i4>1638429</vt:i4>
      </vt:variant>
      <vt:variant>
        <vt:i4>84</vt:i4>
      </vt:variant>
      <vt:variant>
        <vt:i4>0</vt:i4>
      </vt:variant>
      <vt:variant>
        <vt:i4>5</vt:i4>
      </vt:variant>
      <vt:variant>
        <vt:lpwstr>http://www.fsu.edu/~fasenate/attendance.html</vt:lpwstr>
      </vt:variant>
      <vt:variant>
        <vt:lpwstr/>
      </vt:variant>
      <vt:variant>
        <vt:i4>196702</vt:i4>
      </vt:variant>
      <vt:variant>
        <vt:i4>81</vt:i4>
      </vt:variant>
      <vt:variant>
        <vt:i4>0</vt:i4>
      </vt:variant>
      <vt:variant>
        <vt:i4>5</vt:i4>
      </vt:variant>
      <vt:variant>
        <vt:lpwstr>https://campus.fsu.edu/webapps/login</vt:lpwstr>
      </vt:variant>
      <vt:variant>
        <vt:lpwstr/>
      </vt:variant>
      <vt:variant>
        <vt:i4>5505108</vt:i4>
      </vt:variant>
      <vt:variant>
        <vt:i4>78</vt:i4>
      </vt:variant>
      <vt:variant>
        <vt:i4>0</vt:i4>
      </vt:variant>
      <vt:variant>
        <vt:i4>5</vt:i4>
      </vt:variant>
      <vt:variant>
        <vt:lpwstr>http://www.kakoueda.com/</vt:lpwstr>
      </vt:variant>
      <vt:variant>
        <vt:lpwstr/>
      </vt:variant>
      <vt:variant>
        <vt:i4>1441857</vt:i4>
      </vt:variant>
      <vt:variant>
        <vt:i4>75</vt:i4>
      </vt:variant>
      <vt:variant>
        <vt:i4>0</vt:i4>
      </vt:variant>
      <vt:variant>
        <vt:i4>5</vt:i4>
      </vt:variant>
      <vt:variant>
        <vt:lpwstr>http://www.disabilitycenter.fsu.edu/</vt:lpwstr>
      </vt:variant>
      <vt:variant>
        <vt:lpwstr/>
      </vt:variant>
      <vt:variant>
        <vt:i4>2359419</vt:i4>
      </vt:variant>
      <vt:variant>
        <vt:i4>72</vt:i4>
      </vt:variant>
      <vt:variant>
        <vt:i4>0</vt:i4>
      </vt:variant>
      <vt:variant>
        <vt:i4>5</vt:i4>
      </vt:variant>
      <vt:variant>
        <vt:lpwstr>http://dof.fsu.edu/honorpolicy.htm</vt:lpwstr>
      </vt:variant>
      <vt:variant>
        <vt:lpwstr/>
      </vt:variant>
      <vt:variant>
        <vt:i4>1638429</vt:i4>
      </vt:variant>
      <vt:variant>
        <vt:i4>69</vt:i4>
      </vt:variant>
      <vt:variant>
        <vt:i4>0</vt:i4>
      </vt:variant>
      <vt:variant>
        <vt:i4>5</vt:i4>
      </vt:variant>
      <vt:variant>
        <vt:lpwstr>http://www.fsu.edu/~fasenate/attendance.html</vt:lpwstr>
      </vt:variant>
      <vt:variant>
        <vt:lpwstr/>
      </vt:variant>
      <vt:variant>
        <vt:i4>7733372</vt:i4>
      </vt:variant>
      <vt:variant>
        <vt:i4>66</vt:i4>
      </vt:variant>
      <vt:variant>
        <vt:i4>0</vt:i4>
      </vt:variant>
      <vt:variant>
        <vt:i4>5</vt:i4>
      </vt:variant>
      <vt:variant>
        <vt:lpwstr>http://www.stunned.org/mz1.htm</vt:lpwstr>
      </vt:variant>
      <vt:variant>
        <vt:lpwstr/>
      </vt:variant>
      <vt:variant>
        <vt:i4>6881326</vt:i4>
      </vt:variant>
      <vt:variant>
        <vt:i4>63</vt:i4>
      </vt:variant>
      <vt:variant>
        <vt:i4>0</vt:i4>
      </vt:variant>
      <vt:variant>
        <vt:i4>5</vt:i4>
      </vt:variant>
      <vt:variant>
        <vt:lpwstr>http://www.merzbau.org/Schwitters.html</vt:lpwstr>
      </vt:variant>
      <vt:variant>
        <vt:lpwstr/>
      </vt:variant>
      <vt:variant>
        <vt:i4>3342359</vt:i4>
      </vt:variant>
      <vt:variant>
        <vt:i4>60</vt:i4>
      </vt:variant>
      <vt:variant>
        <vt:i4>0</vt:i4>
      </vt:variant>
      <vt:variant>
        <vt:i4>5</vt:i4>
      </vt:variant>
      <vt:variant>
        <vt:lpwstr>http://www.rochester.edu/in_visible_culture/Issue4-IVC/Mansoor.html</vt:lpwstr>
      </vt:variant>
      <vt:variant>
        <vt:lpwstr/>
      </vt:variant>
      <vt:variant>
        <vt:i4>1441857</vt:i4>
      </vt:variant>
      <vt:variant>
        <vt:i4>57</vt:i4>
      </vt:variant>
      <vt:variant>
        <vt:i4>0</vt:i4>
      </vt:variant>
      <vt:variant>
        <vt:i4>5</vt:i4>
      </vt:variant>
      <vt:variant>
        <vt:lpwstr>http://www.disabilitycenter.fsu.edu/</vt:lpwstr>
      </vt:variant>
      <vt:variant>
        <vt:lpwstr/>
      </vt:variant>
      <vt:variant>
        <vt:i4>2359419</vt:i4>
      </vt:variant>
      <vt:variant>
        <vt:i4>54</vt:i4>
      </vt:variant>
      <vt:variant>
        <vt:i4>0</vt:i4>
      </vt:variant>
      <vt:variant>
        <vt:i4>5</vt:i4>
      </vt:variant>
      <vt:variant>
        <vt:lpwstr>http://dof.fsu.edu/honorpolicy.htm</vt:lpwstr>
      </vt:variant>
      <vt:variant>
        <vt:lpwstr/>
      </vt:variant>
      <vt:variant>
        <vt:i4>1638429</vt:i4>
      </vt:variant>
      <vt:variant>
        <vt:i4>51</vt:i4>
      </vt:variant>
      <vt:variant>
        <vt:i4>0</vt:i4>
      </vt:variant>
      <vt:variant>
        <vt:i4>5</vt:i4>
      </vt:variant>
      <vt:variant>
        <vt:lpwstr>http://www.fsu.edu/~fasenate/attendance.html</vt:lpwstr>
      </vt:variant>
      <vt:variant>
        <vt:lpwstr/>
      </vt:variant>
      <vt:variant>
        <vt:i4>1441857</vt:i4>
      </vt:variant>
      <vt:variant>
        <vt:i4>48</vt:i4>
      </vt:variant>
      <vt:variant>
        <vt:i4>0</vt:i4>
      </vt:variant>
      <vt:variant>
        <vt:i4>5</vt:i4>
      </vt:variant>
      <vt:variant>
        <vt:lpwstr>http://www.disabilitycenter.fsu.edu/</vt:lpwstr>
      </vt:variant>
      <vt:variant>
        <vt:lpwstr/>
      </vt:variant>
      <vt:variant>
        <vt:i4>2359419</vt:i4>
      </vt:variant>
      <vt:variant>
        <vt:i4>45</vt:i4>
      </vt:variant>
      <vt:variant>
        <vt:i4>0</vt:i4>
      </vt:variant>
      <vt:variant>
        <vt:i4>5</vt:i4>
      </vt:variant>
      <vt:variant>
        <vt:lpwstr>http://dof.fsu.edu/honorpolicy.htm</vt:lpwstr>
      </vt:variant>
      <vt:variant>
        <vt:lpwstr/>
      </vt:variant>
      <vt:variant>
        <vt:i4>1638429</vt:i4>
      </vt:variant>
      <vt:variant>
        <vt:i4>42</vt:i4>
      </vt:variant>
      <vt:variant>
        <vt:i4>0</vt:i4>
      </vt:variant>
      <vt:variant>
        <vt:i4>5</vt:i4>
      </vt:variant>
      <vt:variant>
        <vt:lpwstr>http://www.fsu.edu/~fasenate/attendance.html</vt:lpwstr>
      </vt:variant>
      <vt:variant>
        <vt:lpwstr/>
      </vt:variant>
      <vt:variant>
        <vt:i4>6357104</vt:i4>
      </vt:variant>
      <vt:variant>
        <vt:i4>39</vt:i4>
      </vt:variant>
      <vt:variant>
        <vt:i4>0</vt:i4>
      </vt:variant>
      <vt:variant>
        <vt:i4>5</vt:i4>
      </vt:variant>
      <vt:variant>
        <vt:lpwstr>https://apps.oti.fsu.edu/CareerPortfolio/jsp/login.jsp</vt:lpwstr>
      </vt:variant>
      <vt:variant>
        <vt:lpwstr/>
      </vt:variant>
      <vt:variant>
        <vt:i4>4522081</vt:i4>
      </vt:variant>
      <vt:variant>
        <vt:i4>36</vt:i4>
      </vt:variant>
      <vt:variant>
        <vt:i4>0</vt:i4>
      </vt:variant>
      <vt:variant>
        <vt:i4>5</vt:i4>
      </vt:variant>
      <vt:variant>
        <vt:lpwstr>http://www.collegeart.org/guidelines/</vt:lpwstr>
      </vt:variant>
      <vt:variant>
        <vt:lpwstr/>
      </vt:variant>
      <vt:variant>
        <vt:i4>1441817</vt:i4>
      </vt:variant>
      <vt:variant>
        <vt:i4>33</vt:i4>
      </vt:variant>
      <vt:variant>
        <vt:i4>0</vt:i4>
      </vt:variant>
      <vt:variant>
        <vt:i4>5</vt:i4>
      </vt:variant>
      <vt:variant>
        <vt:lpwstr>http://coca.typepad.com/</vt:lpwstr>
      </vt:variant>
      <vt:variant>
        <vt:lpwstr/>
      </vt:variant>
      <vt:variant>
        <vt:i4>4653119</vt:i4>
      </vt:variant>
      <vt:variant>
        <vt:i4>30</vt:i4>
      </vt:variant>
      <vt:variant>
        <vt:i4>0</vt:i4>
      </vt:variant>
      <vt:variant>
        <vt:i4>5</vt:i4>
      </vt:variant>
      <vt:variant>
        <vt:lpwstr>http://undergradresearch.fsu.edu/</vt:lpwstr>
      </vt:variant>
      <vt:variant>
        <vt:lpwstr/>
      </vt:variant>
      <vt:variant>
        <vt:i4>3014772</vt:i4>
      </vt:variant>
      <vt:variant>
        <vt:i4>27</vt:i4>
      </vt:variant>
      <vt:variant>
        <vt:i4>0</vt:i4>
      </vt:variant>
      <vt:variant>
        <vt:i4>5</vt:i4>
      </vt:variant>
      <vt:variant>
        <vt:lpwstr>http://craft.fsu.edu/index.htm</vt:lpwstr>
      </vt:variant>
      <vt:variant>
        <vt:lpwstr/>
      </vt:variant>
      <vt:variant>
        <vt:i4>1376286</vt:i4>
      </vt:variant>
      <vt:variant>
        <vt:i4>24</vt:i4>
      </vt:variant>
      <vt:variant>
        <vt:i4>0</vt:i4>
      </vt:variant>
      <vt:variant>
        <vt:i4>5</vt:i4>
      </vt:variant>
      <vt:variant>
        <vt:lpwstr>http://career.fsu.edu/library/links.html</vt:lpwstr>
      </vt:variant>
      <vt:variant>
        <vt:lpwstr/>
      </vt:variant>
      <vt:variant>
        <vt:i4>1245296</vt:i4>
      </vt:variant>
      <vt:variant>
        <vt:i4>21</vt:i4>
      </vt:variant>
      <vt:variant>
        <vt:i4>0</vt:i4>
      </vt:variant>
      <vt:variant>
        <vt:i4>5</vt:i4>
      </vt:variant>
      <vt:variant>
        <vt:lpwstr>http://career.fsu.edu/seminolelink/index.html</vt:lpwstr>
      </vt:variant>
      <vt:variant>
        <vt:lpwstr/>
      </vt:variant>
      <vt:variant>
        <vt:i4>3670038</vt:i4>
      </vt:variant>
      <vt:variant>
        <vt:i4>18</vt:i4>
      </vt:variant>
      <vt:variant>
        <vt:i4>0</vt:i4>
      </vt:variant>
      <vt:variant>
        <vt:i4>5</vt:i4>
      </vt:variant>
      <vt:variant>
        <vt:lpwstr>http://www.marystewart.info</vt:lpwstr>
      </vt:variant>
      <vt:variant>
        <vt:lpwstr/>
      </vt:variant>
      <vt:variant>
        <vt:i4>1441857</vt:i4>
      </vt:variant>
      <vt:variant>
        <vt:i4>15</vt:i4>
      </vt:variant>
      <vt:variant>
        <vt:i4>0</vt:i4>
      </vt:variant>
      <vt:variant>
        <vt:i4>5</vt:i4>
      </vt:variant>
      <vt:variant>
        <vt:lpwstr>http://www.disabilitycenter.fsu.edu/</vt:lpwstr>
      </vt:variant>
      <vt:variant>
        <vt:lpwstr/>
      </vt:variant>
      <vt:variant>
        <vt:i4>2359419</vt:i4>
      </vt:variant>
      <vt:variant>
        <vt:i4>12</vt:i4>
      </vt:variant>
      <vt:variant>
        <vt:i4>0</vt:i4>
      </vt:variant>
      <vt:variant>
        <vt:i4>5</vt:i4>
      </vt:variant>
      <vt:variant>
        <vt:lpwstr>http://dof.fsu.edu/honorpolicy.htm</vt:lpwstr>
      </vt:variant>
      <vt:variant>
        <vt:lpwstr/>
      </vt:variant>
      <vt:variant>
        <vt:i4>1638429</vt:i4>
      </vt:variant>
      <vt:variant>
        <vt:i4>9</vt:i4>
      </vt:variant>
      <vt:variant>
        <vt:i4>0</vt:i4>
      </vt:variant>
      <vt:variant>
        <vt:i4>5</vt:i4>
      </vt:variant>
      <vt:variant>
        <vt:lpwstr>http://www.fsu.edu/~fasenate/attendance.html</vt:lpwstr>
      </vt:variant>
      <vt:variant>
        <vt:lpwstr/>
      </vt:variant>
      <vt:variant>
        <vt:i4>5111856</vt:i4>
      </vt:variant>
      <vt:variant>
        <vt:i4>6</vt:i4>
      </vt:variant>
      <vt:variant>
        <vt:i4>0</vt:i4>
      </vt:variant>
      <vt:variant>
        <vt:i4>5</vt:i4>
      </vt:variant>
      <vt:variant>
        <vt:lpwstr>mailto:mstewart3@fsu.edu</vt:lpwstr>
      </vt:variant>
      <vt:variant>
        <vt:lpwstr/>
      </vt:variant>
      <vt:variant>
        <vt:i4>7602272</vt:i4>
      </vt:variant>
      <vt:variant>
        <vt:i4>3</vt:i4>
      </vt:variant>
      <vt:variant>
        <vt:i4>0</vt:i4>
      </vt:variant>
      <vt:variant>
        <vt:i4>5</vt:i4>
      </vt:variant>
      <vt:variant>
        <vt:lpwstr>http://counseling.fsu.edu/</vt:lpwstr>
      </vt:variant>
      <vt:variant>
        <vt:lpwstr/>
      </vt:variant>
      <vt:variant>
        <vt:i4>1638429</vt:i4>
      </vt:variant>
      <vt:variant>
        <vt:i4>0</vt:i4>
      </vt:variant>
      <vt:variant>
        <vt:i4>0</vt:i4>
      </vt:variant>
      <vt:variant>
        <vt:i4>5</vt:i4>
      </vt:variant>
      <vt:variant>
        <vt:lpwstr>http://www.fsu.edu/~fasenate/attendance.html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Foundations Program</dc:title>
  <dc:subject/>
  <dc:creator>Mary Stewart User</dc:creator>
  <cp:keywords/>
  <cp:lastModifiedBy>mary stewart</cp:lastModifiedBy>
  <cp:revision>24</cp:revision>
  <cp:lastPrinted>2008-11-17T16:26:00Z</cp:lastPrinted>
  <dcterms:created xsi:type="dcterms:W3CDTF">2010-01-20T18:43:00Z</dcterms:created>
  <dcterms:modified xsi:type="dcterms:W3CDTF">2010-03-30T14:44:00Z</dcterms:modified>
</cp:coreProperties>
</file>