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544" w:rsidRPr="00327836" w:rsidRDefault="00B77C4F" w:rsidP="00924544">
      <w:pPr>
        <w:jc w:val="both"/>
        <w:rPr>
          <w:rFonts w:ascii="Arial" w:hAnsi="Arial" w:cs="Arial"/>
          <w:sz w:val="20"/>
        </w:rPr>
      </w:pPr>
      <w:r w:rsidRPr="00327836">
        <w:rPr>
          <w:rFonts w:ascii="Arial" w:hAnsi="Arial" w:cs="Arial"/>
          <w:sz w:val="20"/>
        </w:rPr>
        <w:t xml:space="preserve">This Document is in the Form approved by the WORKING GROUP ON LAWYERS AND REAL ESTATE (http://www.lawyersworkinggroup.com/)on </w:t>
      </w:r>
      <w:r w:rsidR="00924544">
        <w:rPr>
          <w:rFonts w:ascii="Arial" w:hAnsi="Arial" w:cs="Arial"/>
          <w:b/>
          <w:sz w:val="20"/>
        </w:rPr>
        <w:t>Fe</w:t>
      </w:r>
      <w:bookmarkStart w:id="0" w:name="_GoBack"/>
      <w:bookmarkEnd w:id="0"/>
      <w:r w:rsidR="00924544">
        <w:rPr>
          <w:rFonts w:ascii="Arial" w:hAnsi="Arial" w:cs="Arial"/>
          <w:b/>
          <w:sz w:val="20"/>
        </w:rPr>
        <w:t>bruary 28</w:t>
      </w:r>
      <w:r w:rsidRPr="00327836">
        <w:rPr>
          <w:rFonts w:ascii="Arial" w:hAnsi="Arial" w:cs="Arial"/>
          <w:b/>
          <w:sz w:val="20"/>
        </w:rPr>
        <w:t>, 201</w:t>
      </w:r>
      <w:r w:rsidR="00E95F92" w:rsidRPr="00327836">
        <w:rPr>
          <w:rFonts w:ascii="Arial" w:hAnsi="Arial" w:cs="Arial"/>
          <w:b/>
          <w:sz w:val="20"/>
        </w:rPr>
        <w:t>9</w:t>
      </w:r>
      <w:r w:rsidRPr="00327836">
        <w:rPr>
          <w:rFonts w:ascii="Arial" w:hAnsi="Arial" w:cs="Arial"/>
          <w:sz w:val="20"/>
        </w:rPr>
        <w:t>, except for clearly shown changes.  Any changes not clearly shown are of no effect.</w:t>
      </w:r>
    </w:p>
    <w:p w:rsidR="00924544" w:rsidRPr="00327836" w:rsidRDefault="00924544" w:rsidP="00924544">
      <w:pPr>
        <w:rPr>
          <w:rStyle w:val="StyleCourierNew10pt"/>
          <w:rFonts w:ascii="Arial" w:hAnsi="Arial" w:cs="Arial"/>
        </w:rPr>
      </w:pPr>
    </w:p>
    <w:p w:rsidR="00924544" w:rsidRPr="00327836" w:rsidRDefault="00B77C4F" w:rsidP="00924544">
      <w:pPr>
        <w:jc w:val="center"/>
        <w:rPr>
          <w:rFonts w:ascii="Arial" w:hAnsi="Arial" w:cs="Arial"/>
          <w:b/>
          <w:caps/>
          <w:szCs w:val="24"/>
        </w:rPr>
      </w:pPr>
      <w:r w:rsidRPr="00327836">
        <w:rPr>
          <w:rFonts w:ascii="Arial" w:hAnsi="Arial" w:cs="Arial"/>
          <w:b/>
          <w:caps/>
          <w:szCs w:val="24"/>
        </w:rPr>
        <w:t>LAWYERS' DELAYED CLOSING escrow agreement</w:t>
      </w:r>
    </w:p>
    <w:p w:rsidR="00924544" w:rsidRPr="00327836" w:rsidRDefault="00924544" w:rsidP="00924544">
      <w:pPr>
        <w:rPr>
          <w:rStyle w:val="StyleCourierNew10pt"/>
          <w:rFonts w:ascii="Arial" w:hAnsi="Arial" w:cs="Arial"/>
        </w:rPr>
      </w:pPr>
    </w:p>
    <w:p w:rsidR="00924544" w:rsidRPr="00327836" w:rsidRDefault="00B77C4F" w:rsidP="00924544">
      <w:pPr>
        <w:tabs>
          <w:tab w:val="left" w:pos="1985"/>
          <w:tab w:val="left" w:pos="9356"/>
        </w:tabs>
        <w:ind w:right="2"/>
        <w:jc w:val="both"/>
        <w:rPr>
          <w:rFonts w:ascii="Arial" w:hAnsi="Arial" w:cs="Arial"/>
          <w:caps/>
          <w:sz w:val="22"/>
          <w:szCs w:val="22"/>
        </w:rPr>
      </w:pPr>
      <w:r w:rsidRPr="00327836">
        <w:rPr>
          <w:rFonts w:ascii="Arial" w:hAnsi="Arial" w:cs="Arial"/>
          <w:caps/>
          <w:sz w:val="22"/>
          <w:szCs w:val="22"/>
        </w:rPr>
        <w:t>Vendor:</w:t>
      </w:r>
    </w:p>
    <w:p w:rsidR="00924544" w:rsidRPr="00327836" w:rsidRDefault="00B77C4F" w:rsidP="00924544">
      <w:pPr>
        <w:tabs>
          <w:tab w:val="left" w:pos="1985"/>
          <w:tab w:val="left" w:pos="9356"/>
        </w:tabs>
        <w:ind w:right="2"/>
        <w:jc w:val="both"/>
        <w:rPr>
          <w:rFonts w:ascii="Arial" w:hAnsi="Arial" w:cs="Arial"/>
          <w:caps/>
          <w:sz w:val="22"/>
          <w:szCs w:val="22"/>
        </w:rPr>
      </w:pPr>
      <w:r w:rsidRPr="00327836">
        <w:rPr>
          <w:rFonts w:ascii="Arial" w:hAnsi="Arial" w:cs="Arial"/>
          <w:caps/>
          <w:sz w:val="22"/>
          <w:szCs w:val="22"/>
        </w:rPr>
        <w:t xml:space="preserve">VENDOR’S LAWYER: </w:t>
      </w:r>
      <w:r w:rsidRPr="00327836">
        <w:rPr>
          <w:rFonts w:ascii="Arial" w:hAnsi="Arial" w:cs="Arial"/>
          <w:caps/>
          <w:sz w:val="22"/>
          <w:szCs w:val="22"/>
        </w:rPr>
        <w:tab/>
      </w:r>
    </w:p>
    <w:p w:rsidR="00924544" w:rsidRPr="00327836" w:rsidRDefault="00B77C4F" w:rsidP="00924544">
      <w:pPr>
        <w:tabs>
          <w:tab w:val="left" w:pos="1985"/>
          <w:tab w:val="left" w:pos="9356"/>
        </w:tabs>
        <w:ind w:right="2"/>
        <w:jc w:val="both"/>
        <w:rPr>
          <w:rFonts w:ascii="Arial" w:hAnsi="Arial" w:cs="Arial"/>
          <w:caps/>
          <w:sz w:val="22"/>
          <w:szCs w:val="22"/>
        </w:rPr>
      </w:pPr>
      <w:r w:rsidRPr="00327836">
        <w:rPr>
          <w:rFonts w:ascii="Arial" w:hAnsi="Arial" w:cs="Arial"/>
          <w:caps/>
          <w:sz w:val="22"/>
          <w:szCs w:val="22"/>
        </w:rPr>
        <w:t>Purchaser:</w:t>
      </w:r>
    </w:p>
    <w:p w:rsidR="00924544" w:rsidRPr="00327836" w:rsidRDefault="00B77C4F" w:rsidP="00924544">
      <w:pPr>
        <w:tabs>
          <w:tab w:val="left" w:pos="1985"/>
          <w:tab w:val="left" w:pos="9356"/>
        </w:tabs>
        <w:ind w:right="2"/>
        <w:jc w:val="both"/>
        <w:rPr>
          <w:rFonts w:ascii="Arial" w:hAnsi="Arial" w:cs="Arial"/>
          <w:caps/>
          <w:sz w:val="22"/>
          <w:szCs w:val="22"/>
        </w:rPr>
      </w:pPr>
      <w:r w:rsidRPr="00327836">
        <w:rPr>
          <w:rFonts w:ascii="Arial" w:hAnsi="Arial" w:cs="Arial"/>
          <w:caps/>
          <w:sz w:val="22"/>
          <w:szCs w:val="22"/>
        </w:rPr>
        <w:t xml:space="preserve">pURCHASER’S lAWYER: </w:t>
      </w:r>
      <w:r w:rsidRPr="00327836">
        <w:rPr>
          <w:rFonts w:ascii="Arial" w:hAnsi="Arial" w:cs="Arial"/>
          <w:caps/>
          <w:sz w:val="22"/>
          <w:szCs w:val="22"/>
        </w:rPr>
        <w:tab/>
      </w:r>
    </w:p>
    <w:p w:rsidR="00924544" w:rsidRPr="00327836" w:rsidRDefault="00B77C4F" w:rsidP="00924544">
      <w:pPr>
        <w:tabs>
          <w:tab w:val="left" w:pos="1985"/>
          <w:tab w:val="left" w:pos="9356"/>
        </w:tabs>
        <w:ind w:right="2"/>
        <w:jc w:val="both"/>
        <w:rPr>
          <w:rFonts w:ascii="Arial" w:hAnsi="Arial" w:cs="Arial"/>
          <w:caps/>
          <w:sz w:val="22"/>
          <w:szCs w:val="22"/>
        </w:rPr>
      </w:pPr>
      <w:r w:rsidRPr="00327836">
        <w:rPr>
          <w:rFonts w:ascii="Arial" w:hAnsi="Arial" w:cs="Arial"/>
          <w:caps/>
          <w:sz w:val="22"/>
          <w:szCs w:val="22"/>
        </w:rPr>
        <w:t>property:</w:t>
      </w:r>
      <w:r w:rsidRPr="00327836">
        <w:rPr>
          <w:rFonts w:ascii="Arial" w:hAnsi="Arial" w:cs="Arial"/>
          <w:caps/>
          <w:sz w:val="22"/>
          <w:szCs w:val="22"/>
        </w:rPr>
        <w:tab/>
      </w:r>
    </w:p>
    <w:p w:rsidR="00924544" w:rsidRPr="00327836" w:rsidRDefault="00B77C4F" w:rsidP="00924544">
      <w:pPr>
        <w:pBdr>
          <w:bottom w:val="single" w:sz="12" w:space="1" w:color="auto"/>
        </w:pBdr>
        <w:tabs>
          <w:tab w:val="left" w:pos="1985"/>
          <w:tab w:val="left" w:pos="9356"/>
        </w:tabs>
        <w:ind w:right="2"/>
        <w:rPr>
          <w:rFonts w:ascii="Arial" w:hAnsi="Arial" w:cs="Arial"/>
          <w:caps/>
          <w:sz w:val="22"/>
          <w:szCs w:val="22"/>
        </w:rPr>
      </w:pPr>
      <w:r w:rsidRPr="00327836">
        <w:rPr>
          <w:rFonts w:ascii="Arial" w:hAnsi="Arial" w:cs="Arial"/>
          <w:caps/>
          <w:sz w:val="22"/>
          <w:szCs w:val="22"/>
        </w:rPr>
        <w:t>Completion Date:</w:t>
      </w:r>
    </w:p>
    <w:p w:rsidR="00924544" w:rsidRPr="00327836" w:rsidRDefault="00924544" w:rsidP="00924544">
      <w:pPr>
        <w:pBdr>
          <w:bottom w:val="single" w:sz="12" w:space="1" w:color="auto"/>
        </w:pBdr>
        <w:tabs>
          <w:tab w:val="left" w:pos="1985"/>
          <w:tab w:val="left" w:pos="9356"/>
        </w:tabs>
        <w:ind w:right="2"/>
        <w:rPr>
          <w:rFonts w:ascii="Arial" w:hAnsi="Arial" w:cs="Arial"/>
          <w:caps/>
          <w:sz w:val="22"/>
          <w:szCs w:val="22"/>
        </w:rPr>
      </w:pPr>
    </w:p>
    <w:p w:rsidR="00924544" w:rsidRPr="00327836" w:rsidRDefault="00924544" w:rsidP="00924544">
      <w:pPr>
        <w:tabs>
          <w:tab w:val="left" w:pos="4320"/>
          <w:tab w:val="left" w:pos="9180"/>
        </w:tabs>
        <w:jc w:val="both"/>
        <w:rPr>
          <w:rFonts w:ascii="Arial" w:hAnsi="Arial" w:cs="Arial"/>
          <w:caps/>
          <w:sz w:val="22"/>
          <w:szCs w:val="22"/>
        </w:rPr>
      </w:pPr>
    </w:p>
    <w:p w:rsidR="00924544" w:rsidRPr="00327836" w:rsidRDefault="00B77C4F" w:rsidP="00924544">
      <w:pPr>
        <w:jc w:val="both"/>
        <w:rPr>
          <w:rFonts w:ascii="Arial" w:hAnsi="Arial" w:cs="Arial"/>
          <w:caps/>
          <w:sz w:val="22"/>
          <w:szCs w:val="22"/>
        </w:rPr>
      </w:pPr>
      <w:r w:rsidRPr="00327836">
        <w:rPr>
          <w:rFonts w:ascii="Arial" w:hAnsi="Arial" w:cs="Arial"/>
          <w:caps/>
          <w:sz w:val="22"/>
          <w:szCs w:val="22"/>
        </w:rPr>
        <w:t>in CONSIDERATION of THE MUTUAL BENEFITS ACCRUING TO EACH PARTY, THE VENDOR AND PURCHASER AGREE TO CLOSE THIS TRANSACTION IN ESCROW UPON THE FOLLOWING TERMS:</w:t>
      </w:r>
    </w:p>
    <w:p w:rsidR="00924544" w:rsidRPr="00327836" w:rsidRDefault="00924544" w:rsidP="00924544">
      <w:pPr>
        <w:rPr>
          <w:rStyle w:val="StyleCourierNew10pt"/>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1.</w:t>
      </w:r>
      <w:r w:rsidRPr="00327836">
        <w:rPr>
          <w:rFonts w:ascii="Arial" w:hAnsi="Arial" w:cs="Arial"/>
          <w:sz w:val="22"/>
          <w:szCs w:val="22"/>
        </w:rPr>
        <w:tab/>
      </w:r>
      <w:r w:rsidRPr="00327836">
        <w:rPr>
          <w:rFonts w:ascii="Arial" w:hAnsi="Arial" w:cs="Arial"/>
          <w:b/>
          <w:sz w:val="22"/>
          <w:szCs w:val="22"/>
        </w:rPr>
        <w:t>ESCROW OCCUPANCY</w:t>
      </w:r>
      <w:r w:rsidRPr="00327836">
        <w:rPr>
          <w:rFonts w:ascii="Arial" w:hAnsi="Arial" w:cs="Arial"/>
          <w:sz w:val="22"/>
          <w:szCs w:val="22"/>
        </w:rPr>
        <w:t xml:space="preserve">  The Parties being satisfied with all other aspects of this transaction save as disclosed herein, the Completion Date of the transaction is extended to ______________________________(</w:t>
      </w:r>
      <w:r w:rsidR="007E39E6" w:rsidRPr="00327836">
        <w:rPr>
          <w:rFonts w:ascii="Arial" w:hAnsi="Arial" w:cs="Arial"/>
          <w:sz w:val="22"/>
          <w:szCs w:val="22"/>
        </w:rPr>
        <w:t>“</w:t>
      </w:r>
      <w:r w:rsidRPr="00327836">
        <w:rPr>
          <w:rFonts w:ascii="Arial" w:hAnsi="Arial" w:cs="Arial"/>
          <w:sz w:val="22"/>
          <w:szCs w:val="22"/>
        </w:rPr>
        <w:t>Extended Date</w:t>
      </w:r>
      <w:r w:rsidR="007E39E6" w:rsidRPr="00327836">
        <w:rPr>
          <w:rFonts w:ascii="Arial" w:hAnsi="Arial" w:cs="Arial"/>
          <w:sz w:val="22"/>
          <w:szCs w:val="22"/>
        </w:rPr>
        <w:t>”</w:t>
      </w:r>
      <w:r w:rsidRPr="00327836">
        <w:rPr>
          <w:rFonts w:ascii="Arial" w:hAnsi="Arial" w:cs="Arial"/>
          <w:sz w:val="22"/>
          <w:szCs w:val="22"/>
        </w:rPr>
        <w:t xml:space="preserve">) to enable the </w:t>
      </w:r>
      <w:r w:rsidRPr="00327836">
        <w:rPr>
          <w:rFonts w:ascii="Arial" w:hAnsi="Arial" w:cs="Arial"/>
          <w:b/>
          <w:i/>
          <w:sz w:val="22"/>
          <w:szCs w:val="22"/>
        </w:rPr>
        <w:t>(choose one)</w:t>
      </w:r>
      <w:r w:rsidRPr="00327836">
        <w:rPr>
          <w:rFonts w:ascii="Arial" w:hAnsi="Arial" w:cs="Arial"/>
          <w:sz w:val="22"/>
          <w:szCs w:val="22"/>
        </w:rPr>
        <w:t xml:space="preserve"> Purchaser/Vendor to: </w:t>
      </w:r>
      <w:r w:rsidRPr="00327836">
        <w:rPr>
          <w:rFonts w:ascii="Arial" w:hAnsi="Arial" w:cs="Arial"/>
          <w:i/>
          <w:sz w:val="22"/>
          <w:szCs w:val="22"/>
        </w:rPr>
        <w:t>[insert requirement(s)]</w:t>
      </w:r>
      <w:r w:rsidRPr="00327836">
        <w:rPr>
          <w:rFonts w:ascii="Arial" w:hAnsi="Arial" w:cs="Arial"/>
          <w:sz w:val="22"/>
          <w:szCs w:val="22"/>
        </w:rPr>
        <w:t>.</w:t>
      </w:r>
    </w:p>
    <w:p w:rsidR="00924544" w:rsidRPr="00327836" w:rsidRDefault="00924544" w:rsidP="00924544">
      <w:pPr>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2.</w:t>
      </w:r>
      <w:r w:rsidRPr="00327836">
        <w:rPr>
          <w:rFonts w:ascii="Arial" w:hAnsi="Arial" w:cs="Arial"/>
          <w:sz w:val="22"/>
          <w:szCs w:val="22"/>
        </w:rPr>
        <w:tab/>
      </w:r>
      <w:r w:rsidRPr="00327836">
        <w:rPr>
          <w:rFonts w:ascii="Arial" w:hAnsi="Arial" w:cs="Arial"/>
          <w:b/>
          <w:sz w:val="22"/>
          <w:szCs w:val="22"/>
        </w:rPr>
        <w:t>STATEMENT OF ADJUSTMENTS</w:t>
      </w:r>
      <w:r w:rsidRPr="00327836">
        <w:rPr>
          <w:rFonts w:ascii="Arial" w:hAnsi="Arial" w:cs="Arial"/>
          <w:sz w:val="22"/>
          <w:szCs w:val="22"/>
        </w:rPr>
        <w:t xml:space="preserve">: The adjustments shall be calculated as of the </w:t>
      </w:r>
      <w:r w:rsidRPr="00327836">
        <w:rPr>
          <w:rFonts w:ascii="Arial" w:hAnsi="Arial" w:cs="Arial"/>
          <w:b/>
          <w:i/>
          <w:sz w:val="22"/>
          <w:szCs w:val="22"/>
        </w:rPr>
        <w:t>(choose one)</w:t>
      </w:r>
      <w:r w:rsidRPr="00327836">
        <w:rPr>
          <w:rFonts w:ascii="Arial" w:hAnsi="Arial" w:cs="Arial"/>
          <w:sz w:val="22"/>
          <w:szCs w:val="22"/>
        </w:rPr>
        <w:t xml:space="preserve"> Completion Date/Extended Date.  The Purchaser shall be responsible for the utilities as of the date of taking possession.</w:t>
      </w:r>
      <w:r w:rsidR="006576BD" w:rsidRPr="00327836">
        <w:rPr>
          <w:rFonts w:ascii="Arial" w:hAnsi="Arial" w:cs="Arial"/>
          <w:sz w:val="22"/>
          <w:szCs w:val="22"/>
        </w:rPr>
        <w:t xml:space="preserve">  </w:t>
      </w:r>
      <w:r w:rsidR="00E95F92" w:rsidRPr="00327836">
        <w:rPr>
          <w:rFonts w:ascii="Arial" w:hAnsi="Arial" w:cs="Arial"/>
          <w:sz w:val="22"/>
          <w:szCs w:val="22"/>
        </w:rPr>
        <w:t>Unless the closing funds to pay off the Vendor’s mortgage</w:t>
      </w:r>
      <w:r w:rsidR="007E39E6" w:rsidRPr="00327836">
        <w:rPr>
          <w:rFonts w:ascii="Arial" w:hAnsi="Arial" w:cs="Arial"/>
          <w:sz w:val="22"/>
          <w:szCs w:val="22"/>
        </w:rPr>
        <w:t>(s)</w:t>
      </w:r>
      <w:r w:rsidR="00E95F92" w:rsidRPr="00327836">
        <w:rPr>
          <w:rFonts w:ascii="Arial" w:hAnsi="Arial" w:cs="Arial"/>
          <w:sz w:val="22"/>
          <w:szCs w:val="22"/>
        </w:rPr>
        <w:t xml:space="preserve"> are released to the Vendor’s Lawyer, the Purchaser agrees to pay the per diem as stated in the </w:t>
      </w:r>
      <w:r w:rsidR="007E39E6" w:rsidRPr="00327836">
        <w:rPr>
          <w:rFonts w:ascii="Arial" w:hAnsi="Arial" w:cs="Arial"/>
          <w:sz w:val="22"/>
          <w:szCs w:val="22"/>
        </w:rPr>
        <w:t>mortgage</w:t>
      </w:r>
      <w:r w:rsidR="00E95F92" w:rsidRPr="00327836">
        <w:rPr>
          <w:rFonts w:ascii="Arial" w:hAnsi="Arial" w:cs="Arial"/>
          <w:sz w:val="22"/>
          <w:szCs w:val="22"/>
        </w:rPr>
        <w:t xml:space="preserve"> payout statement</w:t>
      </w:r>
      <w:r w:rsidR="007E39E6" w:rsidRPr="00327836">
        <w:rPr>
          <w:rFonts w:ascii="Arial" w:hAnsi="Arial" w:cs="Arial"/>
          <w:sz w:val="22"/>
          <w:szCs w:val="22"/>
        </w:rPr>
        <w:t>(s)</w:t>
      </w:r>
      <w:r w:rsidR="00E95F92" w:rsidRPr="00327836">
        <w:rPr>
          <w:rFonts w:ascii="Arial" w:hAnsi="Arial" w:cs="Arial"/>
          <w:sz w:val="22"/>
          <w:szCs w:val="22"/>
        </w:rPr>
        <w:t>.</w:t>
      </w:r>
    </w:p>
    <w:p w:rsidR="00924544" w:rsidRPr="00327836" w:rsidRDefault="00924544" w:rsidP="00924544">
      <w:pPr>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3.</w:t>
      </w:r>
      <w:r w:rsidRPr="00327836">
        <w:rPr>
          <w:rFonts w:ascii="Arial" w:hAnsi="Arial" w:cs="Arial"/>
          <w:sz w:val="22"/>
          <w:szCs w:val="22"/>
        </w:rPr>
        <w:tab/>
      </w:r>
      <w:r w:rsidRPr="00327836">
        <w:rPr>
          <w:rFonts w:ascii="Arial" w:hAnsi="Arial" w:cs="Arial"/>
          <w:b/>
          <w:sz w:val="22"/>
          <w:szCs w:val="22"/>
        </w:rPr>
        <w:t>REGISTRATION:</w:t>
      </w:r>
      <w:r w:rsidRPr="00327836">
        <w:rPr>
          <w:rFonts w:ascii="Arial" w:hAnsi="Arial" w:cs="Arial"/>
          <w:sz w:val="22"/>
          <w:szCs w:val="22"/>
        </w:rPr>
        <w:t xml:space="preserve">  Subject to a subsearch of title and search of executions satisfactory to the Purchaser’s Lawyer, and resolution of the reason(s) for the escrow satisfactory to the parties, the Purchaser's Lawyer undertakes that, on the Extended Date, s/he will either (a) register the Transfer and notify the Vendor's Lawyer of the registration, or (b) notify the Vendor’s Lawyer of the inability to register.</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4.</w:t>
      </w:r>
      <w:r w:rsidRPr="00327836">
        <w:rPr>
          <w:rFonts w:ascii="Arial" w:hAnsi="Arial" w:cs="Arial"/>
          <w:sz w:val="22"/>
          <w:szCs w:val="22"/>
        </w:rPr>
        <w:tab/>
      </w:r>
      <w:r w:rsidRPr="00327836">
        <w:rPr>
          <w:rFonts w:ascii="Arial" w:hAnsi="Arial" w:cs="Arial"/>
          <w:b/>
          <w:sz w:val="22"/>
          <w:szCs w:val="22"/>
        </w:rPr>
        <w:t>PURCHASER'S ESCROW:</w:t>
      </w:r>
      <w:r w:rsidRPr="00327836">
        <w:rPr>
          <w:rFonts w:ascii="Arial" w:hAnsi="Arial" w:cs="Arial"/>
          <w:sz w:val="22"/>
          <w:szCs w:val="22"/>
        </w:rPr>
        <w:t xml:space="preserve">  Subject to anything to the contrary in this Agreement, the Purchaser's Lawyer shall hold all Requisite Deliveries (except keys) delivered to him/her in escrow until s/he has delivered to the Vendor's Lawyer notice of registration of the Transfer.</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5.</w:t>
      </w:r>
      <w:r w:rsidRPr="00327836">
        <w:rPr>
          <w:rFonts w:ascii="Arial" w:hAnsi="Arial" w:cs="Arial"/>
          <w:sz w:val="22"/>
          <w:szCs w:val="22"/>
        </w:rPr>
        <w:tab/>
      </w:r>
      <w:r w:rsidRPr="00327836">
        <w:rPr>
          <w:rFonts w:ascii="Arial" w:hAnsi="Arial" w:cs="Arial"/>
          <w:b/>
          <w:sz w:val="22"/>
          <w:szCs w:val="22"/>
        </w:rPr>
        <w:t>VENDOR'S ESCROW:</w:t>
      </w:r>
      <w:r w:rsidRPr="00327836">
        <w:rPr>
          <w:rFonts w:ascii="Arial" w:hAnsi="Arial" w:cs="Arial"/>
          <w:sz w:val="22"/>
          <w:szCs w:val="22"/>
        </w:rPr>
        <w:t xml:space="preserve">  Subject to anything to the contrary in this Agreement, the Vendor's Lawyer shall hold all Requisite Deliveries delivered to him/her in escrow until s/he has received from the Purchaser's Lawyer notice of registration of the Transfer.</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Style w:val="StyleCourierNew10pt"/>
          <w:rFonts w:ascii="Arial" w:hAnsi="Arial" w:cs="Arial"/>
          <w:sz w:val="22"/>
          <w:szCs w:val="22"/>
        </w:rPr>
      </w:pPr>
      <w:r w:rsidRPr="00327836">
        <w:rPr>
          <w:rStyle w:val="StyleCourierNew10pt"/>
          <w:rFonts w:ascii="Arial" w:hAnsi="Arial" w:cs="Arial"/>
          <w:sz w:val="22"/>
          <w:szCs w:val="22"/>
        </w:rPr>
        <w:t>6.</w:t>
      </w:r>
      <w:r w:rsidRPr="00327836">
        <w:rPr>
          <w:rStyle w:val="StyleCourierNew10pt"/>
          <w:rFonts w:ascii="Arial" w:hAnsi="Arial" w:cs="Arial"/>
          <w:sz w:val="22"/>
          <w:szCs w:val="22"/>
        </w:rPr>
        <w:tab/>
      </w:r>
      <w:r w:rsidRPr="00327836">
        <w:rPr>
          <w:rFonts w:ascii="Arial" w:hAnsi="Arial" w:cs="Arial"/>
          <w:b/>
          <w:sz w:val="22"/>
          <w:szCs w:val="22"/>
        </w:rPr>
        <w:t>POSSESSION</w:t>
      </w:r>
      <w:r w:rsidRPr="00327836">
        <w:rPr>
          <w:rFonts w:ascii="Arial" w:hAnsi="Arial" w:cs="Arial"/>
          <w:sz w:val="22"/>
          <w:szCs w:val="22"/>
        </w:rPr>
        <w:t>:</w:t>
      </w:r>
      <w:r w:rsidRPr="00327836">
        <w:rPr>
          <w:rStyle w:val="StyleCourierNew10pt"/>
          <w:rFonts w:ascii="Arial" w:hAnsi="Arial" w:cs="Arial"/>
          <w:sz w:val="22"/>
          <w:szCs w:val="22"/>
        </w:rPr>
        <w:t xml:space="preserve"> The Vendor shall permit the Purchaser to take immediate possession of the Property and any applicable keys, entry mechanisms, and access and alarm codes for the Property in the Vendor's control.  Such possession shall not constitute a tenancy under the </w:t>
      </w:r>
      <w:r w:rsidRPr="00327836">
        <w:rPr>
          <w:rFonts w:ascii="Arial" w:hAnsi="Arial" w:cs="Arial"/>
          <w:i/>
          <w:sz w:val="22"/>
          <w:szCs w:val="22"/>
        </w:rPr>
        <w:t xml:space="preserve">Residential Tenancies Act, 2006 </w:t>
      </w:r>
      <w:r w:rsidRPr="00327836">
        <w:rPr>
          <w:rFonts w:ascii="Arial" w:hAnsi="Arial" w:cs="Arial"/>
          <w:sz w:val="22"/>
          <w:szCs w:val="22"/>
        </w:rPr>
        <w:t>of Ontario</w:t>
      </w:r>
      <w:r w:rsidRPr="00327836">
        <w:rPr>
          <w:rFonts w:ascii="Arial" w:hAnsi="Arial" w:cs="Arial"/>
          <w:i/>
          <w:sz w:val="22"/>
          <w:szCs w:val="22"/>
        </w:rPr>
        <w:t>.</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7.</w:t>
      </w:r>
      <w:r w:rsidRPr="00327836">
        <w:rPr>
          <w:rFonts w:ascii="Arial" w:hAnsi="Arial" w:cs="Arial"/>
          <w:sz w:val="22"/>
          <w:szCs w:val="22"/>
        </w:rPr>
        <w:tab/>
      </w:r>
      <w:r w:rsidRPr="00327836">
        <w:rPr>
          <w:rFonts w:ascii="Arial" w:hAnsi="Arial" w:cs="Arial"/>
          <w:b/>
          <w:sz w:val="22"/>
          <w:szCs w:val="22"/>
        </w:rPr>
        <w:t>INSURANCE:</w:t>
      </w:r>
      <w:r w:rsidRPr="00327836">
        <w:rPr>
          <w:rFonts w:ascii="Arial" w:hAnsi="Arial" w:cs="Arial"/>
          <w:sz w:val="22"/>
          <w:szCs w:val="22"/>
        </w:rPr>
        <w:t xml:space="preserve"> The Vendor shall not cancel the Vendor's insurance on the Property until after the registration of the Transfer, and shall provide, upon request, proof that such insurance continues in place until then.  The Purchaser shall insure the Purchaser’s chattels as of the date of possession.  The Purchaser and Vendor shall advise their respective insurance companies immediately after entering into this Agreement of the escrow closing.</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8.</w:t>
      </w:r>
      <w:r w:rsidRPr="00327836">
        <w:rPr>
          <w:rFonts w:ascii="Arial" w:hAnsi="Arial" w:cs="Arial"/>
          <w:sz w:val="22"/>
          <w:szCs w:val="22"/>
        </w:rPr>
        <w:tab/>
      </w:r>
      <w:r w:rsidRPr="00327836">
        <w:rPr>
          <w:rFonts w:ascii="Arial" w:hAnsi="Arial" w:cs="Arial"/>
          <w:b/>
          <w:sz w:val="22"/>
          <w:szCs w:val="22"/>
        </w:rPr>
        <w:t>WAIVER</w:t>
      </w:r>
      <w:r w:rsidRPr="00327836">
        <w:rPr>
          <w:rFonts w:ascii="Arial" w:hAnsi="Arial" w:cs="Arial"/>
          <w:sz w:val="22"/>
          <w:szCs w:val="22"/>
        </w:rPr>
        <w:t>:  The Purchaser waives any rights to terminate this transaction by reason of any damage that is not the responsibility of the Vendor occurring to the Property during the Purchaser's possession thereof.</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9.</w:t>
      </w:r>
      <w:r w:rsidRPr="00327836">
        <w:rPr>
          <w:rFonts w:ascii="Arial" w:hAnsi="Arial" w:cs="Arial"/>
          <w:sz w:val="22"/>
          <w:szCs w:val="22"/>
        </w:rPr>
        <w:tab/>
      </w:r>
      <w:r w:rsidRPr="00327836">
        <w:rPr>
          <w:rFonts w:ascii="Arial" w:hAnsi="Arial" w:cs="Arial"/>
          <w:b/>
          <w:sz w:val="22"/>
          <w:szCs w:val="22"/>
        </w:rPr>
        <w:t>INDEMNITY</w:t>
      </w:r>
      <w:r w:rsidRPr="00327836">
        <w:rPr>
          <w:rFonts w:ascii="Arial" w:hAnsi="Arial" w:cs="Arial"/>
          <w:sz w:val="22"/>
          <w:szCs w:val="22"/>
        </w:rPr>
        <w:t>: Upon taking possession and without derogating from any other rights the Purchaser may have in law or contract, the Purchaser shall indemnify the Vendor from any and all demands, claims, liens, causes of action, losses and damages arising from the Purchaser's possession of the Property.</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10.</w:t>
      </w:r>
      <w:r w:rsidRPr="00327836">
        <w:rPr>
          <w:rFonts w:ascii="Arial" w:hAnsi="Arial" w:cs="Arial"/>
          <w:sz w:val="22"/>
          <w:szCs w:val="22"/>
        </w:rPr>
        <w:tab/>
      </w:r>
      <w:r w:rsidRPr="00327836">
        <w:rPr>
          <w:rFonts w:ascii="Arial" w:hAnsi="Arial" w:cs="Arial"/>
          <w:b/>
          <w:sz w:val="22"/>
          <w:szCs w:val="22"/>
        </w:rPr>
        <w:t>PURCHASER'S OBLIGATIONS:</w:t>
      </w:r>
      <w:r w:rsidRPr="00327836">
        <w:rPr>
          <w:rFonts w:ascii="Arial" w:hAnsi="Arial" w:cs="Arial"/>
          <w:sz w:val="22"/>
          <w:szCs w:val="22"/>
        </w:rPr>
        <w:t xml:space="preserve">  Until the Transfer has been registered and the Balance Due on Closing has been released, the Purchaser shall not improve or change the use of the Property, and shall not assign, lease, part with possession, or encumber the Property in any manner whatsoever, and shall maintain the Property as would a prudent owner.</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11.</w:t>
      </w:r>
      <w:r w:rsidRPr="00327836">
        <w:rPr>
          <w:rFonts w:ascii="Arial" w:hAnsi="Arial" w:cs="Arial"/>
          <w:sz w:val="22"/>
          <w:szCs w:val="22"/>
        </w:rPr>
        <w:tab/>
      </w:r>
      <w:r w:rsidRPr="00327836">
        <w:rPr>
          <w:rFonts w:ascii="Arial" w:hAnsi="Arial" w:cs="Arial"/>
          <w:b/>
          <w:sz w:val="22"/>
          <w:szCs w:val="22"/>
        </w:rPr>
        <w:t>VENDOR'S OBLIGATIONS</w:t>
      </w:r>
      <w:r w:rsidRPr="00327836">
        <w:rPr>
          <w:rFonts w:ascii="Arial" w:hAnsi="Arial" w:cs="Arial"/>
          <w:sz w:val="22"/>
          <w:szCs w:val="22"/>
        </w:rPr>
        <w:t>:  The Vendor hereby reserves to itself, its servants, agents, workmen and others authorized by it, or for any municipal, provincial or other governmental authority, the right to enter upon the Property at all reasonable times for the purposes of making inspections, effecting repairs or conducting any work required to complete its obligations under the agreement or to protect the Property.</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12.</w:t>
      </w:r>
      <w:r w:rsidRPr="00327836">
        <w:rPr>
          <w:rFonts w:ascii="Arial" w:hAnsi="Arial" w:cs="Arial"/>
          <w:sz w:val="22"/>
          <w:szCs w:val="22"/>
        </w:rPr>
        <w:tab/>
      </w:r>
      <w:r w:rsidRPr="00327836">
        <w:rPr>
          <w:rFonts w:ascii="Arial" w:hAnsi="Arial" w:cs="Arial"/>
          <w:b/>
          <w:sz w:val="22"/>
          <w:szCs w:val="22"/>
        </w:rPr>
        <w:t>FURTHER ASSURANCES</w:t>
      </w:r>
      <w:r w:rsidRPr="00327836">
        <w:rPr>
          <w:rFonts w:ascii="Arial" w:hAnsi="Arial" w:cs="Arial"/>
          <w:sz w:val="22"/>
          <w:szCs w:val="22"/>
        </w:rPr>
        <w:t>:  Each party shall execute all such documents and do all such things as may be reasonably required by the other to give effect to the terms of this Escrow Agreement.</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13.</w:t>
      </w:r>
      <w:r w:rsidRPr="00327836">
        <w:rPr>
          <w:rFonts w:ascii="Arial" w:hAnsi="Arial" w:cs="Arial"/>
          <w:sz w:val="22"/>
          <w:szCs w:val="22"/>
        </w:rPr>
        <w:tab/>
      </w:r>
      <w:r w:rsidRPr="00327836">
        <w:rPr>
          <w:rFonts w:ascii="Arial" w:hAnsi="Arial" w:cs="Arial"/>
          <w:b/>
          <w:sz w:val="22"/>
          <w:szCs w:val="22"/>
        </w:rPr>
        <w:t>NO REGISTRATION</w:t>
      </w:r>
      <w:r w:rsidRPr="00327836">
        <w:rPr>
          <w:rFonts w:ascii="Arial" w:hAnsi="Arial" w:cs="Arial"/>
          <w:sz w:val="22"/>
          <w:szCs w:val="22"/>
        </w:rPr>
        <w:t>:  Neither this Escrow Agreement nor any notice of it shall be registered on title.</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14.</w:t>
      </w:r>
      <w:r w:rsidRPr="00327836">
        <w:rPr>
          <w:rFonts w:ascii="Arial" w:hAnsi="Arial" w:cs="Arial"/>
          <w:sz w:val="22"/>
          <w:szCs w:val="22"/>
        </w:rPr>
        <w:tab/>
      </w:r>
      <w:r w:rsidRPr="00327836">
        <w:rPr>
          <w:rFonts w:ascii="Arial" w:hAnsi="Arial" w:cs="Arial"/>
          <w:b/>
          <w:sz w:val="22"/>
          <w:szCs w:val="22"/>
        </w:rPr>
        <w:t>TERMINATION</w:t>
      </w:r>
      <w:r w:rsidRPr="00327836">
        <w:rPr>
          <w:rFonts w:ascii="Arial" w:hAnsi="Arial" w:cs="Arial"/>
          <w:sz w:val="22"/>
          <w:szCs w:val="22"/>
        </w:rPr>
        <w:t>:  If registration of the Transfer does not occur on the Extended Date, and if this Escrow Agreement has not been renewed or extended or if a new Escrow Agreement has not been entered into by the Parties, their respective Lawyers shall forthwith return to the other all Requisite Deliveries received from the other, and the Purchaser shall immediately return possession of the Property to the Vendor together with any applicable keys, entry mechanisms, and access and alarm codes received from the Vendor, and shall leave the Property in the same condition as at the time of escrow possession.</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15.</w:t>
      </w:r>
      <w:r w:rsidRPr="00327836">
        <w:rPr>
          <w:rFonts w:ascii="Arial" w:hAnsi="Arial" w:cs="Arial"/>
          <w:sz w:val="22"/>
          <w:szCs w:val="22"/>
        </w:rPr>
        <w:tab/>
      </w:r>
      <w:r w:rsidRPr="00327836">
        <w:rPr>
          <w:rFonts w:ascii="Arial" w:hAnsi="Arial" w:cs="Arial"/>
          <w:b/>
          <w:sz w:val="22"/>
          <w:szCs w:val="22"/>
        </w:rPr>
        <w:t>TERMS UNCHANGED</w:t>
      </w:r>
      <w:r w:rsidRPr="00327836">
        <w:rPr>
          <w:rFonts w:ascii="Arial" w:hAnsi="Arial" w:cs="Arial"/>
          <w:sz w:val="22"/>
          <w:szCs w:val="22"/>
        </w:rPr>
        <w:t>:  Except as amended by this Escrow Agreement, all the terms and conditions of the Agreement of Purchase and Sale shall remain in full force and effect, and time shall remain of the essence.</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16.</w:t>
      </w:r>
      <w:r w:rsidRPr="00327836">
        <w:rPr>
          <w:rFonts w:ascii="Arial" w:hAnsi="Arial" w:cs="Arial"/>
          <w:sz w:val="22"/>
          <w:szCs w:val="22"/>
        </w:rPr>
        <w:tab/>
      </w:r>
      <w:r w:rsidRPr="00327836">
        <w:rPr>
          <w:rFonts w:ascii="Arial" w:hAnsi="Arial" w:cs="Arial"/>
          <w:b/>
          <w:sz w:val="22"/>
          <w:szCs w:val="22"/>
        </w:rPr>
        <w:t>OTHER TERMS</w:t>
      </w:r>
      <w:r w:rsidRPr="00327836">
        <w:rPr>
          <w:rFonts w:ascii="Arial" w:hAnsi="Arial" w:cs="Arial"/>
          <w:sz w:val="22"/>
          <w:szCs w:val="22"/>
        </w:rPr>
        <w:t>:  Notwithstanding the foregoing, the Parties agree as follows:</w:t>
      </w:r>
    </w:p>
    <w:p w:rsidR="00924544" w:rsidRPr="00327836" w:rsidRDefault="00924544" w:rsidP="00924544">
      <w:pPr>
        <w:ind w:left="567" w:hanging="567"/>
        <w:jc w:val="both"/>
        <w:rPr>
          <w:rFonts w:ascii="Arial" w:hAnsi="Arial" w:cs="Arial"/>
          <w:sz w:val="22"/>
          <w:szCs w:val="22"/>
        </w:rPr>
      </w:pPr>
    </w:p>
    <w:p w:rsidR="00924544" w:rsidRPr="00327836" w:rsidRDefault="00B77C4F" w:rsidP="00924544">
      <w:pPr>
        <w:ind w:left="567" w:hanging="567"/>
        <w:jc w:val="both"/>
        <w:rPr>
          <w:rFonts w:ascii="Arial" w:hAnsi="Arial" w:cs="Arial"/>
          <w:sz w:val="22"/>
          <w:szCs w:val="22"/>
        </w:rPr>
      </w:pPr>
      <w:r w:rsidRPr="00327836">
        <w:rPr>
          <w:rFonts w:ascii="Arial" w:hAnsi="Arial" w:cs="Arial"/>
          <w:sz w:val="22"/>
          <w:szCs w:val="22"/>
        </w:rPr>
        <w:t>17.</w:t>
      </w:r>
      <w:r w:rsidRPr="00327836">
        <w:rPr>
          <w:rFonts w:ascii="Arial" w:hAnsi="Arial" w:cs="Arial"/>
          <w:sz w:val="22"/>
          <w:szCs w:val="22"/>
        </w:rPr>
        <w:tab/>
      </w:r>
      <w:r w:rsidRPr="00327836">
        <w:rPr>
          <w:rFonts w:ascii="Arial" w:hAnsi="Arial" w:cs="Arial"/>
          <w:b/>
          <w:sz w:val="22"/>
          <w:szCs w:val="22"/>
        </w:rPr>
        <w:t>COUNTERPARTS</w:t>
      </w:r>
      <w:r w:rsidRPr="00327836">
        <w:rPr>
          <w:rFonts w:ascii="Arial" w:hAnsi="Arial" w:cs="Arial"/>
          <w:sz w:val="22"/>
          <w:szCs w:val="22"/>
        </w:rPr>
        <w:t>:  This Agreement may be signed in one or more counterparts.</w:t>
      </w:r>
    </w:p>
    <w:p w:rsidR="00924544" w:rsidRPr="00327836" w:rsidRDefault="00924544" w:rsidP="00924544">
      <w:pPr>
        <w:ind w:left="567" w:hanging="567"/>
        <w:jc w:val="both"/>
        <w:rPr>
          <w:rFonts w:ascii="Arial" w:hAnsi="Arial" w:cs="Arial"/>
          <w:sz w:val="22"/>
          <w:szCs w:val="22"/>
        </w:rPr>
      </w:pPr>
    </w:p>
    <w:p w:rsidR="00924544" w:rsidRPr="00327836" w:rsidRDefault="00924544" w:rsidP="00924544">
      <w:pPr>
        <w:jc w:val="both"/>
        <w:rPr>
          <w:rFonts w:ascii="Arial" w:hAnsi="Arial" w:cs="Arial"/>
          <w:sz w:val="22"/>
          <w:szCs w:val="22"/>
        </w:rPr>
      </w:pPr>
    </w:p>
    <w:p w:rsidR="00924544" w:rsidRPr="00327836" w:rsidRDefault="00B77C4F" w:rsidP="00924544">
      <w:pPr>
        <w:rPr>
          <w:rStyle w:val="StyleCourierNew10pt"/>
          <w:rFonts w:ascii="Arial" w:hAnsi="Arial" w:cs="Arial"/>
          <w:sz w:val="22"/>
          <w:szCs w:val="22"/>
        </w:rPr>
      </w:pPr>
      <w:r w:rsidRPr="00327836">
        <w:rPr>
          <w:rStyle w:val="StyleCourierNew10pt"/>
          <w:rFonts w:ascii="Arial" w:hAnsi="Arial" w:cs="Arial"/>
          <w:b/>
          <w:sz w:val="22"/>
          <w:szCs w:val="22"/>
        </w:rPr>
        <w:t>DATED</w:t>
      </w:r>
      <w:r w:rsidRPr="00327836">
        <w:rPr>
          <w:rStyle w:val="StyleCourierNew10pt"/>
          <w:rFonts w:ascii="Arial" w:hAnsi="Arial" w:cs="Arial"/>
          <w:sz w:val="22"/>
          <w:szCs w:val="22"/>
        </w:rPr>
        <w:t xml:space="preserve"> at </w:t>
      </w:r>
      <w:r w:rsidRPr="00327836">
        <w:rPr>
          <w:rStyle w:val="StyleCourierNew10pt"/>
          <w:rFonts w:ascii="Arial" w:hAnsi="Arial" w:cs="Arial"/>
          <w:sz w:val="22"/>
          <w:szCs w:val="22"/>
        </w:rPr>
        <w:tab/>
      </w:r>
      <w:r w:rsidR="00327836">
        <w:rPr>
          <w:rStyle w:val="StyleCourierNew10pt"/>
          <w:rFonts w:ascii="Arial" w:hAnsi="Arial" w:cs="Arial"/>
          <w:sz w:val="22"/>
          <w:szCs w:val="22"/>
        </w:rPr>
        <w:t xml:space="preserve">                     </w:t>
      </w:r>
      <w:r w:rsidRPr="00327836">
        <w:rPr>
          <w:rStyle w:val="StyleCourierNew10pt"/>
          <w:rFonts w:ascii="Arial" w:hAnsi="Arial" w:cs="Arial"/>
          <w:sz w:val="22"/>
          <w:szCs w:val="22"/>
        </w:rPr>
        <w:t>, Ontario</w:t>
      </w:r>
      <w:r w:rsidRPr="00327836">
        <w:rPr>
          <w:rStyle w:val="StyleCourierNew10pt"/>
          <w:rFonts w:ascii="Arial" w:hAnsi="Arial" w:cs="Arial"/>
          <w:sz w:val="22"/>
          <w:szCs w:val="22"/>
        </w:rPr>
        <w:tab/>
      </w:r>
      <w:r w:rsidRPr="00327836">
        <w:rPr>
          <w:rStyle w:val="StyleCourierNew10pt"/>
          <w:rFonts w:ascii="Arial" w:hAnsi="Arial" w:cs="Arial"/>
          <w:sz w:val="22"/>
          <w:szCs w:val="22"/>
        </w:rPr>
        <w:tab/>
      </w:r>
      <w:r w:rsidRPr="00327836">
        <w:rPr>
          <w:rStyle w:val="StyleCourierNew10pt"/>
          <w:rFonts w:ascii="Arial" w:hAnsi="Arial" w:cs="Arial"/>
          <w:sz w:val="22"/>
          <w:szCs w:val="22"/>
        </w:rPr>
        <w:tab/>
      </w:r>
      <w:r w:rsidRPr="00327836">
        <w:rPr>
          <w:rStyle w:val="StyleCourierNew10pt"/>
          <w:rFonts w:ascii="Arial" w:hAnsi="Arial" w:cs="Arial"/>
          <w:b/>
          <w:sz w:val="22"/>
          <w:szCs w:val="22"/>
        </w:rPr>
        <w:t>DATED</w:t>
      </w:r>
      <w:r w:rsidR="00F36703" w:rsidRPr="00327836">
        <w:rPr>
          <w:rStyle w:val="StyleCourierNew10pt"/>
          <w:rFonts w:ascii="Arial" w:hAnsi="Arial" w:cs="Arial"/>
          <w:b/>
          <w:sz w:val="22"/>
          <w:szCs w:val="22"/>
        </w:rPr>
        <w:t xml:space="preserve"> </w:t>
      </w:r>
      <w:r w:rsidRPr="00327836">
        <w:rPr>
          <w:rStyle w:val="StyleCourierNew10pt"/>
          <w:rFonts w:ascii="Arial" w:hAnsi="Arial" w:cs="Arial"/>
          <w:sz w:val="22"/>
          <w:szCs w:val="22"/>
        </w:rPr>
        <w:t xml:space="preserve">at </w:t>
      </w:r>
      <w:r w:rsidRPr="00327836">
        <w:rPr>
          <w:rStyle w:val="StyleCourierNew10pt"/>
          <w:rFonts w:ascii="Arial" w:hAnsi="Arial" w:cs="Arial"/>
          <w:sz w:val="22"/>
          <w:szCs w:val="22"/>
        </w:rPr>
        <w:tab/>
      </w:r>
      <w:r w:rsidR="00327836">
        <w:rPr>
          <w:rStyle w:val="StyleCourierNew10pt"/>
          <w:rFonts w:ascii="Arial" w:hAnsi="Arial" w:cs="Arial"/>
          <w:sz w:val="22"/>
          <w:szCs w:val="22"/>
        </w:rPr>
        <w:t xml:space="preserve">                     </w:t>
      </w:r>
      <w:r w:rsidRPr="00327836">
        <w:rPr>
          <w:rStyle w:val="StyleCourierNew10pt"/>
          <w:rFonts w:ascii="Arial" w:hAnsi="Arial" w:cs="Arial"/>
          <w:sz w:val="22"/>
          <w:szCs w:val="22"/>
        </w:rPr>
        <w:t>, Ontario</w:t>
      </w:r>
    </w:p>
    <w:p w:rsidR="00924544" w:rsidRPr="00327836" w:rsidRDefault="00B77C4F" w:rsidP="00924544">
      <w:pPr>
        <w:rPr>
          <w:rStyle w:val="StyleCourierNew10pt"/>
          <w:rFonts w:ascii="Arial" w:hAnsi="Arial" w:cs="Arial"/>
          <w:sz w:val="22"/>
          <w:szCs w:val="22"/>
        </w:rPr>
      </w:pPr>
      <w:proofErr w:type="gramStart"/>
      <w:r w:rsidRPr="00327836">
        <w:rPr>
          <w:rStyle w:val="StyleCourierNew10pt"/>
          <w:rFonts w:ascii="Arial" w:hAnsi="Arial" w:cs="Arial"/>
          <w:sz w:val="22"/>
          <w:szCs w:val="22"/>
        </w:rPr>
        <w:t>on</w:t>
      </w:r>
      <w:proofErr w:type="gramEnd"/>
      <w:r w:rsidRPr="00327836">
        <w:rPr>
          <w:rStyle w:val="StyleCourierNew10pt"/>
          <w:rFonts w:ascii="Arial" w:hAnsi="Arial" w:cs="Arial"/>
          <w:sz w:val="22"/>
          <w:szCs w:val="22"/>
        </w:rPr>
        <w:t xml:space="preserve">                          , 20____</w:t>
      </w:r>
      <w:r w:rsidRPr="00327836">
        <w:rPr>
          <w:rStyle w:val="StyleCourierNew10pt"/>
          <w:rFonts w:ascii="Arial" w:hAnsi="Arial" w:cs="Arial"/>
          <w:sz w:val="22"/>
          <w:szCs w:val="22"/>
        </w:rPr>
        <w:tab/>
      </w:r>
      <w:r w:rsidRPr="00327836">
        <w:rPr>
          <w:rStyle w:val="StyleCourierNew10pt"/>
          <w:rFonts w:ascii="Arial" w:hAnsi="Arial" w:cs="Arial"/>
          <w:sz w:val="22"/>
          <w:szCs w:val="22"/>
        </w:rPr>
        <w:tab/>
      </w:r>
      <w:r w:rsidRPr="00327836">
        <w:rPr>
          <w:rStyle w:val="StyleCourierNew10pt"/>
          <w:rFonts w:ascii="Arial" w:hAnsi="Arial" w:cs="Arial"/>
          <w:sz w:val="22"/>
          <w:szCs w:val="22"/>
        </w:rPr>
        <w:tab/>
      </w:r>
      <w:r w:rsidRPr="00327836">
        <w:rPr>
          <w:rStyle w:val="StyleCourierNew10pt"/>
          <w:rFonts w:ascii="Arial" w:hAnsi="Arial" w:cs="Arial"/>
          <w:sz w:val="22"/>
          <w:szCs w:val="22"/>
        </w:rPr>
        <w:tab/>
        <w:t>on                          , 20____</w:t>
      </w:r>
    </w:p>
    <w:p w:rsidR="00924544" w:rsidRPr="00327836" w:rsidRDefault="00924544" w:rsidP="00924544">
      <w:pPr>
        <w:rPr>
          <w:rStyle w:val="StyleCourierNew10pt"/>
          <w:rFonts w:ascii="Arial" w:hAnsi="Arial" w:cs="Arial"/>
          <w:sz w:val="22"/>
          <w:szCs w:val="22"/>
        </w:rPr>
      </w:pPr>
    </w:p>
    <w:p w:rsidR="00924544" w:rsidRPr="00327836" w:rsidRDefault="00924544" w:rsidP="00924544">
      <w:pPr>
        <w:jc w:val="both"/>
        <w:rPr>
          <w:rFonts w:ascii="Arial" w:hAnsi="Arial" w:cs="Arial"/>
          <w:caps/>
          <w:sz w:val="22"/>
          <w:szCs w:val="22"/>
        </w:rPr>
      </w:pPr>
    </w:p>
    <w:p w:rsidR="00924544" w:rsidRPr="00327836" w:rsidRDefault="00924544" w:rsidP="00924544">
      <w:pPr>
        <w:jc w:val="both"/>
        <w:rPr>
          <w:rFonts w:ascii="Arial" w:hAnsi="Arial" w:cs="Arial"/>
          <w:caps/>
          <w:sz w:val="22"/>
          <w:szCs w:val="22"/>
        </w:rPr>
      </w:pPr>
    </w:p>
    <w:p w:rsidR="00924544" w:rsidRPr="00327836" w:rsidRDefault="00B77C4F" w:rsidP="00924544">
      <w:pPr>
        <w:tabs>
          <w:tab w:val="left" w:pos="4395"/>
          <w:tab w:val="left" w:pos="5103"/>
          <w:tab w:val="left" w:pos="9356"/>
        </w:tabs>
        <w:jc w:val="both"/>
        <w:rPr>
          <w:rFonts w:ascii="Arial" w:hAnsi="Arial" w:cs="Arial"/>
          <w:caps/>
          <w:sz w:val="22"/>
          <w:szCs w:val="22"/>
          <w:u w:val="single"/>
        </w:rPr>
      </w:pPr>
      <w:r w:rsidRPr="00327836">
        <w:rPr>
          <w:rFonts w:ascii="Arial" w:hAnsi="Arial" w:cs="Arial"/>
          <w:caps/>
          <w:sz w:val="22"/>
          <w:szCs w:val="22"/>
          <w:u w:val="single"/>
        </w:rPr>
        <w:tab/>
      </w:r>
      <w:r w:rsidRPr="00327836">
        <w:rPr>
          <w:rFonts w:ascii="Arial" w:hAnsi="Arial" w:cs="Arial"/>
          <w:caps/>
          <w:sz w:val="22"/>
          <w:szCs w:val="22"/>
        </w:rPr>
        <w:tab/>
      </w:r>
      <w:r w:rsidRPr="00327836">
        <w:rPr>
          <w:rFonts w:ascii="Arial" w:hAnsi="Arial" w:cs="Arial"/>
          <w:caps/>
          <w:sz w:val="22"/>
          <w:szCs w:val="22"/>
          <w:u w:val="single"/>
        </w:rPr>
        <w:tab/>
      </w:r>
    </w:p>
    <w:p w:rsidR="00924544" w:rsidRPr="00327836" w:rsidRDefault="00B77C4F" w:rsidP="00924544">
      <w:pPr>
        <w:tabs>
          <w:tab w:val="left" w:pos="5103"/>
          <w:tab w:val="left" w:pos="9356"/>
        </w:tabs>
        <w:jc w:val="both"/>
        <w:rPr>
          <w:rFonts w:ascii="Arial" w:hAnsi="Arial" w:cs="Arial"/>
          <w:caps/>
          <w:sz w:val="22"/>
          <w:szCs w:val="22"/>
        </w:rPr>
      </w:pPr>
      <w:r w:rsidRPr="00327836">
        <w:rPr>
          <w:rFonts w:ascii="Arial" w:hAnsi="Arial" w:cs="Arial"/>
          <w:caps/>
          <w:sz w:val="22"/>
          <w:szCs w:val="22"/>
        </w:rPr>
        <w:t>AGREED TO BY THE VENDOR by the</w:t>
      </w:r>
      <w:r w:rsidRPr="00327836">
        <w:rPr>
          <w:rFonts w:ascii="Arial" w:hAnsi="Arial" w:cs="Arial"/>
          <w:caps/>
          <w:sz w:val="22"/>
          <w:szCs w:val="22"/>
        </w:rPr>
        <w:tab/>
        <w:t>AGREED TO BY THE PURCHASER by the</w:t>
      </w:r>
    </w:p>
    <w:p w:rsidR="00924544" w:rsidRPr="00327836" w:rsidRDefault="00B77C4F" w:rsidP="00327836">
      <w:pPr>
        <w:tabs>
          <w:tab w:val="left" w:pos="5103"/>
        </w:tabs>
        <w:ind w:right="-203"/>
        <w:jc w:val="both"/>
        <w:rPr>
          <w:rFonts w:ascii="Arial" w:hAnsi="Arial" w:cs="Arial"/>
          <w:sz w:val="22"/>
          <w:szCs w:val="22"/>
        </w:rPr>
      </w:pPr>
      <w:r w:rsidRPr="00327836">
        <w:rPr>
          <w:rFonts w:ascii="Arial" w:hAnsi="Arial" w:cs="Arial"/>
          <w:caps/>
          <w:sz w:val="22"/>
          <w:szCs w:val="22"/>
        </w:rPr>
        <w:t>VENDOR'S LAWYER, duly instructed</w:t>
      </w:r>
      <w:r w:rsidRPr="00327836">
        <w:rPr>
          <w:rFonts w:ascii="Arial" w:hAnsi="Arial" w:cs="Arial"/>
          <w:caps/>
          <w:sz w:val="22"/>
          <w:szCs w:val="22"/>
        </w:rPr>
        <w:tab/>
        <w:t>PURCHASER'S LAWYER, duly instructed</w:t>
      </w:r>
    </w:p>
    <w:sectPr w:rsidR="00924544" w:rsidRPr="00327836" w:rsidSect="00924544">
      <w:headerReference w:type="default" r:id="rId7"/>
      <w:footerReference w:type="default" r:id="rId8"/>
      <w:footerReference w:type="first" r:id="rId9"/>
      <w:pgSz w:w="12240" w:h="15840"/>
      <w:pgMar w:top="900" w:right="108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44" w:rsidRDefault="00924544">
      <w:r>
        <w:separator/>
      </w:r>
    </w:p>
  </w:endnote>
  <w:endnote w:type="continuationSeparator" w:id="0">
    <w:p w:rsidR="00924544" w:rsidRDefault="0092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44" w:rsidRDefault="00924544">
    <w:pPr>
      <w:pStyle w:val="Footer"/>
      <w:tabs>
        <w:tab w:val="clear" w:pos="4320"/>
        <w:tab w:val="clear" w:pos="8640"/>
      </w:tabs>
      <w:jc w:val="both"/>
      <w:rPr>
        <w:rFonts w:cs="New Yor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44" w:rsidRDefault="00924544" w:rsidP="00924544">
    <w:pPr>
      <w:pStyle w:val="Footer"/>
      <w:tabs>
        <w:tab w:val="clear" w:pos="8640"/>
        <w:tab w:val="left" w:pos="5760"/>
        <w:tab w:val="right" w:pos="9360"/>
      </w:tabs>
    </w:pPr>
    <w:r>
      <w:tab/>
    </w:r>
    <w:r>
      <w:tab/>
    </w:r>
  </w:p>
  <w:p w:rsidR="00924544" w:rsidRDefault="00924544" w:rsidP="00924544">
    <w:pPr>
      <w:pStyle w:val="Footer"/>
      <w:tabs>
        <w:tab w:val="clear" w:pos="8640"/>
        <w:tab w:val="left" w:pos="5400"/>
        <w:tab w:val="left" w:pos="7740"/>
      </w:tabs>
    </w:pPr>
    <w:r>
      <w:tab/>
    </w:r>
    <w:r>
      <w:tab/>
      <w:t>___________    ___________</w:t>
    </w:r>
  </w:p>
  <w:p w:rsidR="00924544" w:rsidRPr="003C3603" w:rsidRDefault="00924544" w:rsidP="00924544">
    <w:pPr>
      <w:pStyle w:val="Footer"/>
      <w:tabs>
        <w:tab w:val="clear" w:pos="8640"/>
        <w:tab w:val="left" w:pos="5400"/>
        <w:tab w:val="left" w:pos="7560"/>
      </w:tabs>
      <w:rPr>
        <w:rFonts w:ascii="Times New Roman" w:hAnsi="Times New Roman"/>
        <w:sz w:val="20"/>
      </w:rPr>
    </w:pPr>
    <w:r>
      <w:tab/>
    </w:r>
    <w:r>
      <w:tab/>
    </w:r>
    <w:r>
      <w:rPr>
        <w:rFonts w:ascii="Times New Roman" w:hAnsi="Times New Roman"/>
        <w:sz w:val="20"/>
      </w:rPr>
      <w:t>Vendor’s Lawyer</w:t>
    </w:r>
    <w:r>
      <w:rPr>
        <w:rFonts w:ascii="Times New Roman" w:hAnsi="Times New Roman"/>
        <w:sz w:val="20"/>
      </w:rPr>
      <w:tab/>
      <w:t>Purchaser’s Lawyer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44" w:rsidRDefault="00924544">
      <w:r>
        <w:separator/>
      </w:r>
    </w:p>
  </w:footnote>
  <w:footnote w:type="continuationSeparator" w:id="0">
    <w:p w:rsidR="00924544" w:rsidRDefault="00924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470364"/>
      <w:docPartObj>
        <w:docPartGallery w:val="Page Numbers (Top of Page)"/>
        <w:docPartUnique/>
      </w:docPartObj>
    </w:sdtPr>
    <w:sdtEndPr>
      <w:rPr>
        <w:noProof/>
      </w:rPr>
    </w:sdtEndPr>
    <w:sdtContent>
      <w:p w:rsidR="00924544" w:rsidRDefault="00924544">
        <w:pPr>
          <w:pStyle w:val="Header"/>
          <w:jc w:val="right"/>
        </w:pPr>
        <w:r w:rsidRPr="009106C5">
          <w:rPr>
            <w:rFonts w:ascii="Times New Roman" w:hAnsi="Times New Roman"/>
            <w:sz w:val="22"/>
            <w:szCs w:val="22"/>
          </w:rPr>
          <w:fldChar w:fldCharType="begin"/>
        </w:r>
        <w:r w:rsidRPr="009106C5">
          <w:rPr>
            <w:rFonts w:ascii="Times New Roman" w:hAnsi="Times New Roman"/>
            <w:sz w:val="22"/>
            <w:szCs w:val="22"/>
          </w:rPr>
          <w:instrText xml:space="preserve"> PAGE   \* MERGEFORMAT </w:instrText>
        </w:r>
        <w:r w:rsidRPr="009106C5">
          <w:rPr>
            <w:rFonts w:ascii="Times New Roman" w:hAnsi="Times New Roman"/>
            <w:sz w:val="22"/>
            <w:szCs w:val="22"/>
          </w:rPr>
          <w:fldChar w:fldCharType="separate"/>
        </w:r>
        <w:r w:rsidR="00E06C6C">
          <w:rPr>
            <w:rFonts w:ascii="Times New Roman" w:hAnsi="Times New Roman"/>
            <w:noProof/>
            <w:sz w:val="22"/>
            <w:szCs w:val="22"/>
          </w:rPr>
          <w:t>2</w:t>
        </w:r>
        <w:r w:rsidRPr="009106C5">
          <w:rPr>
            <w:rFonts w:ascii="Times New Roman" w:hAnsi="Times New Roman"/>
            <w:noProof/>
            <w:sz w:val="22"/>
            <w:szCs w:val="22"/>
          </w:rPr>
          <w:fldChar w:fldCharType="end"/>
        </w:r>
      </w:p>
    </w:sdtContent>
  </w:sdt>
  <w:p w:rsidR="00924544" w:rsidRDefault="00924544">
    <w:pPr>
      <w:pStyle w:val="Header"/>
      <w:jc w:val="center"/>
      <w:rPr>
        <w:rFonts w:cs="New Yor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4F"/>
    <w:rsid w:val="000F325E"/>
    <w:rsid w:val="00183CD8"/>
    <w:rsid w:val="001C5885"/>
    <w:rsid w:val="002E0315"/>
    <w:rsid w:val="00327836"/>
    <w:rsid w:val="006576BD"/>
    <w:rsid w:val="00692BC4"/>
    <w:rsid w:val="007E39E6"/>
    <w:rsid w:val="00924544"/>
    <w:rsid w:val="00957A73"/>
    <w:rsid w:val="00AB5986"/>
    <w:rsid w:val="00B77C4F"/>
    <w:rsid w:val="00E06C6C"/>
    <w:rsid w:val="00E95F92"/>
    <w:rsid w:val="00F3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2CD11-94E8-4162-8CD1-6C324660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603"/>
    <w:pPr>
      <w:widowControl w:val="0"/>
      <w:suppressAutoHyphens/>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3603"/>
    <w:pPr>
      <w:tabs>
        <w:tab w:val="center" w:pos="4320"/>
        <w:tab w:val="right" w:pos="8640"/>
      </w:tabs>
    </w:pPr>
  </w:style>
  <w:style w:type="character" w:customStyle="1" w:styleId="FooterChar">
    <w:name w:val="Footer Char"/>
    <w:basedOn w:val="DefaultParagraphFont"/>
    <w:link w:val="Footer"/>
    <w:rsid w:val="003C3603"/>
    <w:rPr>
      <w:rFonts w:ascii="Courier" w:eastAsia="Times New Roman" w:hAnsi="Courier" w:cs="Times New Roman"/>
      <w:szCs w:val="20"/>
    </w:rPr>
  </w:style>
  <w:style w:type="paragraph" w:styleId="Header">
    <w:name w:val="header"/>
    <w:basedOn w:val="Normal"/>
    <w:link w:val="HeaderChar"/>
    <w:uiPriority w:val="99"/>
    <w:rsid w:val="003C3603"/>
    <w:pPr>
      <w:tabs>
        <w:tab w:val="center" w:pos="4320"/>
        <w:tab w:val="right" w:pos="8640"/>
      </w:tabs>
    </w:pPr>
  </w:style>
  <w:style w:type="character" w:customStyle="1" w:styleId="HeaderChar">
    <w:name w:val="Header Char"/>
    <w:basedOn w:val="DefaultParagraphFont"/>
    <w:link w:val="Header"/>
    <w:uiPriority w:val="99"/>
    <w:rsid w:val="003C3603"/>
    <w:rPr>
      <w:rFonts w:ascii="Courier" w:eastAsia="Times New Roman" w:hAnsi="Courier" w:cs="Times New Roman"/>
      <w:szCs w:val="20"/>
    </w:rPr>
  </w:style>
  <w:style w:type="character" w:customStyle="1" w:styleId="StyleCourierNew10pt">
    <w:name w:val="Style Courier New 10 pt"/>
    <w:basedOn w:val="DefaultParagraphFont"/>
    <w:rsid w:val="003C3603"/>
    <w:rPr>
      <w:rFonts w:ascii="Courier New" w:hAnsi="Courier New"/>
      <w:sz w:val="20"/>
    </w:rPr>
  </w:style>
  <w:style w:type="paragraph" w:styleId="BalloonText">
    <w:name w:val="Balloon Text"/>
    <w:basedOn w:val="Normal"/>
    <w:link w:val="BalloonTextChar"/>
    <w:uiPriority w:val="99"/>
    <w:semiHidden/>
    <w:unhideWhenUsed/>
    <w:rsid w:val="00657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6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C4DF1-68BE-48C1-8755-5F3E36B0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1BAE66E0.dotm</Template>
  <TotalTime>9</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Ray Leclair</cp:lastModifiedBy>
  <cp:revision>3</cp:revision>
  <cp:lastPrinted>2019-03-01T19:42:00Z</cp:lastPrinted>
  <dcterms:created xsi:type="dcterms:W3CDTF">2019-02-07T20:02:00Z</dcterms:created>
  <dcterms:modified xsi:type="dcterms:W3CDTF">2019-03-01T20:01:00Z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