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70C" w:rsidRDefault="00652AD3">
      <w:bookmarkStart w:id="0" w:name="_GoBack"/>
      <w:bookmarkEnd w:id="0"/>
      <w:r>
        <w:t>Report of the Immediate Past Grand Regent</w:t>
      </w:r>
    </w:p>
    <w:p w:rsidR="00652AD3" w:rsidRDefault="00652AD3"/>
    <w:p w:rsidR="00652AD3" w:rsidRDefault="00652AD3">
      <w:r>
        <w:t>Travel:</w:t>
      </w:r>
    </w:p>
    <w:p w:rsidR="00652AD3" w:rsidRDefault="00652AD3">
      <w:r>
        <w:t>Atlantic Province Meetings: Summer 13, Summer 14, Winter 15, Summer 15</w:t>
      </w:r>
    </w:p>
    <w:p w:rsidR="00652AD3" w:rsidRDefault="00652AD3">
      <w:r>
        <w:t>ASHP Midyear Clinical Meeting: 2014</w:t>
      </w:r>
    </w:p>
    <w:p w:rsidR="00652AD3" w:rsidRDefault="00652AD3">
      <w:proofErr w:type="spellStart"/>
      <w:r>
        <w:t>APhA</w:t>
      </w:r>
      <w:proofErr w:type="spellEnd"/>
      <w:r>
        <w:t xml:space="preserve"> Annual Meeting: 2015</w:t>
      </w:r>
    </w:p>
    <w:p w:rsidR="00652AD3" w:rsidRDefault="00652AD3"/>
    <w:p w:rsidR="00652AD3" w:rsidRDefault="00EB76BA">
      <w:r>
        <w:t>It has been my distinct pleasure to serve Kappa Psi as an international officer for the past 10 years.  I have grown as a brother and as a professional with each executive committee.  The experience of working FOR the brotherhood is one I won’t soon forget.  I have begun to focus my attention on the incorporation of family into Kappa Psi as it has become a large part of my life.  Being a graduate brother can be challenging.  I have learned that for everyone, the challenges are different.  For some, it is the transition from the 3</w:t>
      </w:r>
      <w:r w:rsidRPr="00EB76BA">
        <w:rPr>
          <w:vertAlign w:val="superscript"/>
        </w:rPr>
        <w:t>rd</w:t>
      </w:r>
      <w:r>
        <w:t xml:space="preserve"> year into the clinical rotations, others, it is moving away from the home chapter, still others, it is getting married.  For me, the challenge really came after having a child.  We are currently working in the Atlantic Province to not loose brothers who have children and working to incorporate alternative activities and innovative ways to participate in meetings.  It is my hope that we can find a successful balance for brothers with children and this program can be utilized at our next Grand Council Convention with the help of the Convention Chairman.</w:t>
      </w:r>
    </w:p>
    <w:p w:rsidR="0077651C" w:rsidRDefault="0077651C"/>
    <w:p w:rsidR="0077651C" w:rsidRDefault="0077651C"/>
    <w:p w:rsidR="0077651C" w:rsidRDefault="0077651C">
      <w:r>
        <w:t>Respectfully Submitted,</w:t>
      </w:r>
    </w:p>
    <w:p w:rsidR="0077651C" w:rsidRDefault="0077651C">
      <w:r>
        <w:t>Kali Weaver</w:t>
      </w:r>
    </w:p>
    <w:p w:rsidR="0077651C" w:rsidRDefault="0077651C">
      <w:r>
        <w:t>Immediate Past Grand Regent 2013-2015</w:t>
      </w:r>
    </w:p>
    <w:p w:rsidR="0077651C" w:rsidRDefault="0077651C">
      <w:r>
        <w:t>Grand Regent 2011-2013</w:t>
      </w:r>
    </w:p>
    <w:p w:rsidR="0077651C" w:rsidRDefault="0077651C">
      <w:r>
        <w:t>Grand Vice Regent 2009-2011</w:t>
      </w:r>
    </w:p>
    <w:p w:rsidR="0077651C" w:rsidRDefault="0077651C">
      <w:r>
        <w:t>Grand Historian 2007-2009</w:t>
      </w:r>
    </w:p>
    <w:p w:rsidR="0077651C" w:rsidRDefault="0077651C">
      <w:r>
        <w:t>Collegiate Member-at-Large 2005-2007</w:t>
      </w:r>
    </w:p>
    <w:sectPr w:rsidR="0077651C" w:rsidSect="00AB3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AD3"/>
    <w:rsid w:val="00652AD3"/>
    <w:rsid w:val="0077651C"/>
    <w:rsid w:val="00A31DE7"/>
    <w:rsid w:val="00AB3448"/>
    <w:rsid w:val="00DE6C76"/>
    <w:rsid w:val="00EB76BA"/>
    <w:rsid w:val="00F45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Kappa Psi Pharmaceutical Fraternity</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 Weaver</dc:creator>
  <cp:lastModifiedBy>Melissa Buchanan</cp:lastModifiedBy>
  <cp:revision>2</cp:revision>
  <dcterms:created xsi:type="dcterms:W3CDTF">2016-01-15T07:59:00Z</dcterms:created>
  <dcterms:modified xsi:type="dcterms:W3CDTF">2016-01-15T07:59:00Z</dcterms:modified>
</cp:coreProperties>
</file>