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5976"/>
      </w:tblGrid>
      <w:tr w:rsidR="00BC59A5" w:rsidRPr="00BC4A84" w14:paraId="481133CF" w14:textId="77777777" w:rsidTr="001A12FB">
        <w:trPr>
          <w:trHeight w:val="799"/>
          <w:jc w:val="center"/>
        </w:trPr>
        <w:tc>
          <w:tcPr>
            <w:tcW w:w="6899" w:type="dxa"/>
            <w:gridSpan w:val="2"/>
          </w:tcPr>
          <w:p w14:paraId="5ACE7ECC" w14:textId="77777777" w:rsidR="00BC59A5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14:paraId="3EE33339" w14:textId="77777777" w:rsidR="00BC59A5" w:rsidRPr="00982D5B" w:rsidRDefault="00BC59A5" w:rsidP="001A12FB">
            <w:pPr>
              <w:jc w:val="center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2D30E6C1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982D5B">
              <w:rPr>
                <w:rFonts w:ascii="Georgia" w:hAnsi="Georgia"/>
                <w:b/>
                <w:bCs/>
                <w:sz w:val="22"/>
                <w:szCs w:val="22"/>
              </w:rPr>
              <w:t>2019 Top Collegiate Chapters of Kappa Psi</w:t>
            </w:r>
          </w:p>
        </w:tc>
      </w:tr>
      <w:tr w:rsidR="00BC59A5" w:rsidRPr="00BC4A84" w14:paraId="63541861" w14:textId="77777777" w:rsidTr="001A12FB">
        <w:trPr>
          <w:trHeight w:val="255"/>
          <w:jc w:val="center"/>
        </w:trPr>
        <w:tc>
          <w:tcPr>
            <w:tcW w:w="923" w:type="dxa"/>
          </w:tcPr>
          <w:p w14:paraId="56FD60CB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BC4A84">
              <w:rPr>
                <w:rFonts w:ascii="Georgia" w:hAnsi="Georgia"/>
                <w:sz w:val="22"/>
                <w:szCs w:val="22"/>
              </w:rPr>
              <w:t>1</w:t>
            </w:r>
          </w:p>
        </w:tc>
        <w:tc>
          <w:tcPr>
            <w:tcW w:w="5975" w:type="dxa"/>
          </w:tcPr>
          <w:p w14:paraId="5177285B" w14:textId="77777777" w:rsidR="00BC59A5" w:rsidRPr="00BC4A84" w:rsidRDefault="00BC59A5" w:rsidP="001A12F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Beta Epsilon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– </w:t>
            </w:r>
            <w:r>
              <w:rPr>
                <w:rFonts w:ascii="Georgia" w:hAnsi="Georgia"/>
                <w:sz w:val="22"/>
                <w:szCs w:val="22"/>
              </w:rPr>
              <w:t>University of Rhode Island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(</w:t>
            </w:r>
            <w:r>
              <w:rPr>
                <w:rFonts w:ascii="Georgia" w:hAnsi="Georgia"/>
                <w:sz w:val="22"/>
                <w:szCs w:val="22"/>
              </w:rPr>
              <w:t>Northeast</w:t>
            </w:r>
            <w:r w:rsidRPr="00BC4A84">
              <w:rPr>
                <w:rFonts w:ascii="Georgia" w:hAnsi="Georgia"/>
                <w:sz w:val="22"/>
                <w:szCs w:val="22"/>
              </w:rPr>
              <w:t>)</w:t>
            </w:r>
          </w:p>
        </w:tc>
      </w:tr>
      <w:tr w:rsidR="00BC59A5" w:rsidRPr="00BC4A84" w14:paraId="15B878D1" w14:textId="77777777" w:rsidTr="001A12FB">
        <w:trPr>
          <w:trHeight w:val="271"/>
          <w:jc w:val="center"/>
        </w:trPr>
        <w:tc>
          <w:tcPr>
            <w:tcW w:w="923" w:type="dxa"/>
          </w:tcPr>
          <w:p w14:paraId="2C381B9A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BC4A84">
              <w:rPr>
                <w:rFonts w:ascii="Georgia" w:hAnsi="Georgia"/>
                <w:sz w:val="22"/>
                <w:szCs w:val="22"/>
              </w:rPr>
              <w:t>2</w:t>
            </w:r>
          </w:p>
        </w:tc>
        <w:tc>
          <w:tcPr>
            <w:tcW w:w="5975" w:type="dxa"/>
          </w:tcPr>
          <w:p w14:paraId="7F87BF07" w14:textId="77777777" w:rsidR="00BC59A5" w:rsidRPr="00BC4A84" w:rsidRDefault="00BC59A5" w:rsidP="001A12F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Gamma Psi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– </w:t>
            </w:r>
            <w:r>
              <w:rPr>
                <w:rFonts w:ascii="Georgia" w:hAnsi="Georgia"/>
                <w:sz w:val="22"/>
                <w:szCs w:val="22"/>
              </w:rPr>
              <w:t>Mercer University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(</w:t>
            </w:r>
            <w:r>
              <w:rPr>
                <w:rFonts w:ascii="Georgia" w:hAnsi="Georgia"/>
                <w:sz w:val="22"/>
                <w:szCs w:val="22"/>
              </w:rPr>
              <w:t>Atlantic</w:t>
            </w:r>
            <w:r w:rsidRPr="00BC4A84">
              <w:rPr>
                <w:rFonts w:ascii="Georgia" w:hAnsi="Georgia"/>
                <w:sz w:val="22"/>
                <w:szCs w:val="22"/>
              </w:rPr>
              <w:t>)</w:t>
            </w:r>
          </w:p>
        </w:tc>
      </w:tr>
      <w:tr w:rsidR="00BC59A5" w:rsidRPr="00BC4A84" w14:paraId="77938ADD" w14:textId="77777777" w:rsidTr="001A12FB">
        <w:trPr>
          <w:trHeight w:val="271"/>
          <w:jc w:val="center"/>
        </w:trPr>
        <w:tc>
          <w:tcPr>
            <w:tcW w:w="923" w:type="dxa"/>
          </w:tcPr>
          <w:p w14:paraId="60FF9469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BC4A84">
              <w:rPr>
                <w:rFonts w:ascii="Georgia" w:hAnsi="Georgia"/>
                <w:sz w:val="22"/>
                <w:szCs w:val="22"/>
              </w:rPr>
              <w:t>3</w:t>
            </w:r>
          </w:p>
        </w:tc>
        <w:tc>
          <w:tcPr>
            <w:tcW w:w="5975" w:type="dxa"/>
          </w:tcPr>
          <w:p w14:paraId="47ED599C" w14:textId="77777777" w:rsidR="00BC59A5" w:rsidRPr="00BC4A84" w:rsidRDefault="00BC59A5" w:rsidP="001A12F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Delta Omicron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– </w:t>
            </w:r>
            <w:r>
              <w:rPr>
                <w:rFonts w:ascii="Georgia" w:hAnsi="Georgia"/>
                <w:sz w:val="22"/>
                <w:szCs w:val="22"/>
              </w:rPr>
              <w:t>Wilkes University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(Northeast)</w:t>
            </w:r>
          </w:p>
        </w:tc>
      </w:tr>
      <w:tr w:rsidR="00BC59A5" w:rsidRPr="00BC4A84" w14:paraId="14AAF4AA" w14:textId="77777777" w:rsidTr="001A12FB">
        <w:trPr>
          <w:trHeight w:val="255"/>
          <w:jc w:val="center"/>
        </w:trPr>
        <w:tc>
          <w:tcPr>
            <w:tcW w:w="923" w:type="dxa"/>
          </w:tcPr>
          <w:p w14:paraId="72432E47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BC4A84">
              <w:rPr>
                <w:rFonts w:ascii="Georgia" w:hAnsi="Georgia"/>
                <w:sz w:val="22"/>
                <w:szCs w:val="22"/>
              </w:rPr>
              <w:t>4</w:t>
            </w:r>
          </w:p>
        </w:tc>
        <w:tc>
          <w:tcPr>
            <w:tcW w:w="5975" w:type="dxa"/>
          </w:tcPr>
          <w:p w14:paraId="16534C83" w14:textId="77777777" w:rsidR="00BC59A5" w:rsidRPr="00BC4A84" w:rsidRDefault="00BC59A5" w:rsidP="001A12F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Xi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– </w:t>
            </w:r>
            <w:r>
              <w:rPr>
                <w:rFonts w:ascii="Georgia" w:hAnsi="Georgia"/>
                <w:sz w:val="22"/>
                <w:szCs w:val="22"/>
              </w:rPr>
              <w:t>The Ohio State University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(</w:t>
            </w:r>
            <w:r>
              <w:rPr>
                <w:rFonts w:ascii="Georgia" w:hAnsi="Georgia"/>
                <w:sz w:val="22"/>
                <w:szCs w:val="22"/>
              </w:rPr>
              <w:t>Great Lakes</w:t>
            </w:r>
            <w:r w:rsidRPr="00BC4A84">
              <w:rPr>
                <w:rFonts w:ascii="Georgia" w:hAnsi="Georgia"/>
                <w:sz w:val="22"/>
                <w:szCs w:val="22"/>
              </w:rPr>
              <w:t>)</w:t>
            </w:r>
          </w:p>
        </w:tc>
      </w:tr>
      <w:tr w:rsidR="00BC59A5" w:rsidRPr="00BC4A84" w14:paraId="652B42BD" w14:textId="77777777" w:rsidTr="001A12FB">
        <w:trPr>
          <w:trHeight w:val="271"/>
          <w:jc w:val="center"/>
        </w:trPr>
        <w:tc>
          <w:tcPr>
            <w:tcW w:w="923" w:type="dxa"/>
          </w:tcPr>
          <w:p w14:paraId="7D78E4A3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BC4A84">
              <w:rPr>
                <w:rFonts w:ascii="Georgia" w:hAnsi="Georgia"/>
                <w:sz w:val="22"/>
                <w:szCs w:val="22"/>
              </w:rPr>
              <w:t>5</w:t>
            </w:r>
          </w:p>
        </w:tc>
        <w:tc>
          <w:tcPr>
            <w:tcW w:w="5975" w:type="dxa"/>
          </w:tcPr>
          <w:p w14:paraId="21E83AFA" w14:textId="77777777" w:rsidR="00BC59A5" w:rsidRPr="00BC4A84" w:rsidRDefault="00BC59A5" w:rsidP="001A12F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Delta Zeta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– </w:t>
            </w:r>
            <w:r>
              <w:rPr>
                <w:rFonts w:ascii="Georgia" w:hAnsi="Georgia"/>
                <w:sz w:val="22"/>
                <w:szCs w:val="22"/>
              </w:rPr>
              <w:t>University of Iowa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(</w:t>
            </w:r>
            <w:r>
              <w:rPr>
                <w:rFonts w:ascii="Georgia" w:hAnsi="Georgia"/>
                <w:sz w:val="22"/>
                <w:szCs w:val="22"/>
              </w:rPr>
              <w:t>Northern Plains</w:t>
            </w:r>
            <w:r w:rsidRPr="00BC4A84">
              <w:rPr>
                <w:rFonts w:ascii="Georgia" w:hAnsi="Georgia"/>
                <w:sz w:val="22"/>
                <w:szCs w:val="22"/>
              </w:rPr>
              <w:t>)</w:t>
            </w:r>
          </w:p>
        </w:tc>
      </w:tr>
      <w:tr w:rsidR="00BC59A5" w:rsidRPr="00BC4A84" w14:paraId="7567BA85" w14:textId="77777777" w:rsidTr="001A12FB">
        <w:trPr>
          <w:trHeight w:val="271"/>
          <w:jc w:val="center"/>
        </w:trPr>
        <w:tc>
          <w:tcPr>
            <w:tcW w:w="923" w:type="dxa"/>
          </w:tcPr>
          <w:p w14:paraId="47AC3629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BC4A84">
              <w:rPr>
                <w:rFonts w:ascii="Georgia" w:hAnsi="Georgia"/>
                <w:sz w:val="22"/>
                <w:szCs w:val="22"/>
              </w:rPr>
              <w:t>6</w:t>
            </w:r>
          </w:p>
        </w:tc>
        <w:tc>
          <w:tcPr>
            <w:tcW w:w="5975" w:type="dxa"/>
          </w:tcPr>
          <w:p w14:paraId="34A69325" w14:textId="77777777" w:rsidR="00BC59A5" w:rsidRPr="00BC4A84" w:rsidRDefault="00BC59A5" w:rsidP="001A12F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Beta Chi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– </w:t>
            </w:r>
            <w:r>
              <w:rPr>
                <w:rFonts w:ascii="Georgia" w:hAnsi="Georgia"/>
                <w:sz w:val="22"/>
                <w:szCs w:val="22"/>
              </w:rPr>
              <w:t>Drake University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(</w:t>
            </w:r>
            <w:r>
              <w:rPr>
                <w:rFonts w:ascii="Georgia" w:hAnsi="Georgia"/>
                <w:sz w:val="22"/>
                <w:szCs w:val="22"/>
              </w:rPr>
              <w:t>Northern Plains</w:t>
            </w:r>
            <w:r w:rsidRPr="00BC4A84">
              <w:rPr>
                <w:rFonts w:ascii="Georgia" w:hAnsi="Georgia"/>
                <w:sz w:val="22"/>
                <w:szCs w:val="22"/>
              </w:rPr>
              <w:t>)</w:t>
            </w:r>
          </w:p>
        </w:tc>
      </w:tr>
      <w:tr w:rsidR="00BC59A5" w:rsidRPr="00BC4A84" w14:paraId="6A8118D2" w14:textId="77777777" w:rsidTr="001A12FB">
        <w:trPr>
          <w:trHeight w:val="255"/>
          <w:jc w:val="center"/>
        </w:trPr>
        <w:tc>
          <w:tcPr>
            <w:tcW w:w="923" w:type="dxa"/>
          </w:tcPr>
          <w:p w14:paraId="276B767B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BC4A84">
              <w:rPr>
                <w:rFonts w:ascii="Georgia" w:hAnsi="Georgia"/>
                <w:sz w:val="22"/>
                <w:szCs w:val="22"/>
              </w:rPr>
              <w:t>7</w:t>
            </w:r>
          </w:p>
        </w:tc>
        <w:tc>
          <w:tcPr>
            <w:tcW w:w="5975" w:type="dxa"/>
          </w:tcPr>
          <w:p w14:paraId="60AD1164" w14:textId="77777777" w:rsidR="00BC59A5" w:rsidRPr="00BC4A84" w:rsidRDefault="00BC59A5" w:rsidP="001A12F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Beta Xi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– </w:t>
            </w:r>
            <w:r>
              <w:rPr>
                <w:rFonts w:ascii="Georgia" w:hAnsi="Georgia"/>
                <w:sz w:val="22"/>
                <w:szCs w:val="22"/>
              </w:rPr>
              <w:t>University of North Carolina at Chapel Hill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(</w:t>
            </w:r>
            <w:r>
              <w:rPr>
                <w:rFonts w:ascii="Georgia" w:hAnsi="Georgia"/>
                <w:sz w:val="22"/>
                <w:szCs w:val="22"/>
              </w:rPr>
              <w:t>Atlantic</w:t>
            </w:r>
            <w:r w:rsidRPr="00BC4A84">
              <w:rPr>
                <w:rFonts w:ascii="Georgia" w:hAnsi="Georgia"/>
                <w:sz w:val="22"/>
                <w:szCs w:val="22"/>
              </w:rPr>
              <w:t>)</w:t>
            </w:r>
          </w:p>
        </w:tc>
      </w:tr>
      <w:tr w:rsidR="00BC59A5" w:rsidRPr="00BC4A84" w14:paraId="0EC36E31" w14:textId="77777777" w:rsidTr="001A12FB">
        <w:trPr>
          <w:trHeight w:val="271"/>
          <w:jc w:val="center"/>
        </w:trPr>
        <w:tc>
          <w:tcPr>
            <w:tcW w:w="923" w:type="dxa"/>
          </w:tcPr>
          <w:p w14:paraId="75A214EA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BC4A84">
              <w:rPr>
                <w:rFonts w:ascii="Georgia" w:hAnsi="Georgia"/>
                <w:sz w:val="22"/>
                <w:szCs w:val="22"/>
              </w:rPr>
              <w:t>8</w:t>
            </w:r>
          </w:p>
        </w:tc>
        <w:tc>
          <w:tcPr>
            <w:tcW w:w="5975" w:type="dxa"/>
          </w:tcPr>
          <w:p w14:paraId="66095309" w14:textId="77777777" w:rsidR="00BC59A5" w:rsidRPr="00BC4A84" w:rsidRDefault="00BC59A5" w:rsidP="001A12F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Beta Kappa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– </w:t>
            </w:r>
            <w:r>
              <w:rPr>
                <w:rFonts w:ascii="Georgia" w:hAnsi="Georgia"/>
                <w:sz w:val="22"/>
                <w:szCs w:val="22"/>
              </w:rPr>
              <w:t>University of Pittsburgh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(</w:t>
            </w:r>
            <w:r>
              <w:rPr>
                <w:rFonts w:ascii="Georgia" w:hAnsi="Georgia"/>
                <w:sz w:val="22"/>
                <w:szCs w:val="22"/>
              </w:rPr>
              <w:t>Mountain East</w:t>
            </w:r>
            <w:r w:rsidRPr="00BC4A84">
              <w:rPr>
                <w:rFonts w:ascii="Georgia" w:hAnsi="Georgia"/>
                <w:sz w:val="22"/>
                <w:szCs w:val="22"/>
              </w:rPr>
              <w:t>)</w:t>
            </w:r>
          </w:p>
        </w:tc>
      </w:tr>
      <w:tr w:rsidR="00BC59A5" w:rsidRPr="00BC4A84" w14:paraId="475BD490" w14:textId="77777777" w:rsidTr="001A12FB">
        <w:trPr>
          <w:trHeight w:val="271"/>
          <w:jc w:val="center"/>
        </w:trPr>
        <w:tc>
          <w:tcPr>
            <w:tcW w:w="923" w:type="dxa"/>
          </w:tcPr>
          <w:p w14:paraId="7A67132E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BC4A84">
              <w:rPr>
                <w:rFonts w:ascii="Georgia" w:hAnsi="Georgia"/>
                <w:sz w:val="22"/>
                <w:szCs w:val="22"/>
              </w:rPr>
              <w:t>9</w:t>
            </w:r>
          </w:p>
        </w:tc>
        <w:tc>
          <w:tcPr>
            <w:tcW w:w="5975" w:type="dxa"/>
          </w:tcPr>
          <w:p w14:paraId="5F57D38E" w14:textId="77777777" w:rsidR="00BC59A5" w:rsidRPr="00BC4A84" w:rsidRDefault="00BC59A5" w:rsidP="001A12F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Epsilon Mu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– </w:t>
            </w:r>
            <w:r>
              <w:rPr>
                <w:rFonts w:ascii="Georgia" w:hAnsi="Georgia"/>
                <w:sz w:val="22"/>
                <w:szCs w:val="22"/>
              </w:rPr>
              <w:t>University of Florida Orlando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(</w:t>
            </w:r>
            <w:r>
              <w:rPr>
                <w:rFonts w:ascii="Georgia" w:hAnsi="Georgia"/>
                <w:sz w:val="22"/>
                <w:szCs w:val="22"/>
              </w:rPr>
              <w:t>Southeast</w:t>
            </w:r>
            <w:r w:rsidRPr="00BC4A84">
              <w:rPr>
                <w:rFonts w:ascii="Georgia" w:hAnsi="Georgia"/>
                <w:sz w:val="22"/>
                <w:szCs w:val="22"/>
              </w:rPr>
              <w:t>)</w:t>
            </w:r>
          </w:p>
        </w:tc>
      </w:tr>
      <w:tr w:rsidR="00BC59A5" w:rsidRPr="00BC4A84" w14:paraId="53AF0E94" w14:textId="77777777" w:rsidTr="001A12FB">
        <w:trPr>
          <w:trHeight w:val="255"/>
          <w:jc w:val="center"/>
        </w:trPr>
        <w:tc>
          <w:tcPr>
            <w:tcW w:w="923" w:type="dxa"/>
          </w:tcPr>
          <w:p w14:paraId="28F67A52" w14:textId="77777777" w:rsidR="00BC59A5" w:rsidRPr="00BC4A84" w:rsidRDefault="00BC59A5" w:rsidP="001A12FB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BC4A84">
              <w:rPr>
                <w:rFonts w:ascii="Georgia" w:hAnsi="Georgia"/>
                <w:sz w:val="22"/>
                <w:szCs w:val="22"/>
              </w:rPr>
              <w:t>10</w:t>
            </w:r>
          </w:p>
        </w:tc>
        <w:tc>
          <w:tcPr>
            <w:tcW w:w="5975" w:type="dxa"/>
          </w:tcPr>
          <w:p w14:paraId="12BF65BF" w14:textId="77777777" w:rsidR="00BC59A5" w:rsidRPr="00BC4A84" w:rsidRDefault="00BC59A5" w:rsidP="001A12FB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Zeta Gamma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– University of </w:t>
            </w:r>
            <w:r>
              <w:rPr>
                <w:rFonts w:ascii="Georgia" w:hAnsi="Georgia"/>
                <w:sz w:val="22"/>
                <w:szCs w:val="22"/>
              </w:rPr>
              <w:t>Florida Jacksonville</w:t>
            </w:r>
            <w:r w:rsidRPr="00BC4A84">
              <w:rPr>
                <w:rFonts w:ascii="Georgia" w:hAnsi="Georgia"/>
                <w:sz w:val="22"/>
                <w:szCs w:val="22"/>
              </w:rPr>
              <w:t xml:space="preserve"> (</w:t>
            </w:r>
            <w:r>
              <w:rPr>
                <w:rFonts w:ascii="Georgia" w:hAnsi="Georgia"/>
                <w:sz w:val="22"/>
                <w:szCs w:val="22"/>
              </w:rPr>
              <w:t>Southeast</w:t>
            </w:r>
            <w:r w:rsidRPr="00BC4A84">
              <w:rPr>
                <w:rFonts w:ascii="Georgia" w:hAnsi="Georgia"/>
                <w:sz w:val="22"/>
                <w:szCs w:val="22"/>
              </w:rPr>
              <w:t>)</w:t>
            </w:r>
          </w:p>
        </w:tc>
      </w:tr>
    </w:tbl>
    <w:p w14:paraId="7DCF1476" w14:textId="77777777" w:rsidR="00BC59A5" w:rsidRPr="00BC4A84" w:rsidRDefault="00BC59A5" w:rsidP="00BC59A5">
      <w:pPr>
        <w:spacing w:after="0"/>
        <w:rPr>
          <w:rFonts w:ascii="Georgia" w:hAnsi="Georgia"/>
        </w:rPr>
      </w:pPr>
    </w:p>
    <w:p w14:paraId="0C50E4C3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</w:p>
    <w:p w14:paraId="1664C3EA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  <w:r w:rsidRPr="00982D5B">
        <w:rPr>
          <w:rFonts w:ascii="Georgia" w:hAnsi="Georgia"/>
          <w:b/>
          <w:bCs/>
        </w:rPr>
        <w:t>201</w:t>
      </w:r>
      <w:r>
        <w:rPr>
          <w:rFonts w:ascii="Georgia" w:hAnsi="Georgia"/>
          <w:b/>
          <w:bCs/>
        </w:rPr>
        <w:t>9</w:t>
      </w:r>
      <w:r w:rsidRPr="00982D5B">
        <w:rPr>
          <w:rFonts w:ascii="Georgia" w:hAnsi="Georgia"/>
          <w:b/>
          <w:bCs/>
        </w:rPr>
        <w:t xml:space="preserve"> Top Performing </w:t>
      </w:r>
      <w:r>
        <w:rPr>
          <w:rFonts w:ascii="Georgia" w:hAnsi="Georgia"/>
          <w:b/>
          <w:bCs/>
        </w:rPr>
        <w:t xml:space="preserve">Collegiate </w:t>
      </w:r>
      <w:r w:rsidRPr="00982D5B">
        <w:rPr>
          <w:rFonts w:ascii="Georgia" w:hAnsi="Georgia"/>
          <w:b/>
          <w:bCs/>
        </w:rPr>
        <w:t>Chapters</w:t>
      </w:r>
    </w:p>
    <w:p w14:paraId="32BCAEE4" w14:textId="77777777" w:rsidR="00BC59A5" w:rsidRPr="00982D5B" w:rsidRDefault="00BC59A5" w:rsidP="00BC59A5">
      <w:pPr>
        <w:spacing w:after="0"/>
        <w:jc w:val="center"/>
        <w:rPr>
          <w:rFonts w:ascii="Georgia" w:hAnsi="Georgia"/>
          <w:b/>
          <w:bCs/>
        </w:rPr>
      </w:pPr>
    </w:p>
    <w:p w14:paraId="0B8E343A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Sigma – University of Maryland</w:t>
      </w:r>
      <w:r>
        <w:rPr>
          <w:rFonts w:ascii="Georgia" w:hAnsi="Georgia"/>
        </w:rPr>
        <w:t xml:space="preserve"> </w:t>
      </w:r>
      <w:r w:rsidRPr="00BC4A84">
        <w:rPr>
          <w:rFonts w:ascii="Georgia" w:hAnsi="Georgia"/>
        </w:rPr>
        <w:t>(</w:t>
      </w:r>
      <w:r>
        <w:rPr>
          <w:rFonts w:ascii="Georgia" w:hAnsi="Georgia"/>
        </w:rPr>
        <w:t>Mountain East</w:t>
      </w:r>
      <w:r w:rsidRPr="00BC4A84">
        <w:rPr>
          <w:rFonts w:ascii="Georgia" w:hAnsi="Georgia"/>
        </w:rPr>
        <w:t>)</w:t>
      </w:r>
    </w:p>
    <w:p w14:paraId="69764EEA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Chi – University of Illinois at Chicago</w:t>
      </w:r>
      <w:r>
        <w:rPr>
          <w:rFonts w:ascii="Georgia" w:hAnsi="Georgia"/>
        </w:rPr>
        <w:t xml:space="preserve"> (Mid-America)</w:t>
      </w:r>
    </w:p>
    <w:p w14:paraId="7ABE4989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Psi – University of Tennessee</w:t>
      </w:r>
      <w:r>
        <w:rPr>
          <w:rFonts w:ascii="Georgia" w:hAnsi="Georgia"/>
        </w:rPr>
        <w:t xml:space="preserve"> (Gulf Coast)</w:t>
      </w:r>
    </w:p>
    <w:p w14:paraId="71180780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Beta Pi – Washington State University</w:t>
      </w:r>
      <w:r>
        <w:rPr>
          <w:rFonts w:ascii="Georgia" w:hAnsi="Georgia"/>
        </w:rPr>
        <w:t xml:space="preserve"> (Northwest)</w:t>
      </w:r>
    </w:p>
    <w:p w14:paraId="41E4A7B8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Beta Phi – University of Cincinnati</w:t>
      </w:r>
      <w:r>
        <w:rPr>
          <w:rFonts w:ascii="Georgia" w:hAnsi="Georgia"/>
        </w:rPr>
        <w:t xml:space="preserve"> </w:t>
      </w:r>
      <w:r w:rsidRPr="00BC4A84">
        <w:rPr>
          <w:rFonts w:ascii="Georgia" w:hAnsi="Georgia"/>
        </w:rPr>
        <w:t>(</w:t>
      </w:r>
      <w:r>
        <w:rPr>
          <w:rFonts w:ascii="Georgia" w:hAnsi="Georgia"/>
        </w:rPr>
        <w:t>Great Lakes</w:t>
      </w:r>
      <w:r w:rsidRPr="00BC4A84">
        <w:rPr>
          <w:rFonts w:ascii="Georgia" w:hAnsi="Georgia"/>
        </w:rPr>
        <w:t>)</w:t>
      </w:r>
    </w:p>
    <w:p w14:paraId="7C031F2C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Beta Psi – University of Wisconsin</w:t>
      </w:r>
      <w:r>
        <w:rPr>
          <w:rFonts w:ascii="Georgia" w:hAnsi="Georgia"/>
        </w:rPr>
        <w:t xml:space="preserve"> (Northern Plains)</w:t>
      </w:r>
    </w:p>
    <w:p w14:paraId="1ECFD951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>Beta Omicron- University of Washington (Northwest)</w:t>
      </w:r>
    </w:p>
    <w:p w14:paraId="26D0B57F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Gamma Delta – Ohio Northern University</w:t>
      </w:r>
      <w:r>
        <w:rPr>
          <w:rFonts w:ascii="Georgia" w:hAnsi="Georgia"/>
        </w:rPr>
        <w:t xml:space="preserve"> </w:t>
      </w:r>
      <w:r w:rsidRPr="00BC4A84">
        <w:rPr>
          <w:rFonts w:ascii="Georgia" w:hAnsi="Georgia"/>
        </w:rPr>
        <w:t>(</w:t>
      </w:r>
      <w:r>
        <w:rPr>
          <w:rFonts w:ascii="Georgia" w:hAnsi="Georgia"/>
        </w:rPr>
        <w:t>Great Lakes</w:t>
      </w:r>
      <w:r w:rsidRPr="00BC4A84">
        <w:rPr>
          <w:rFonts w:ascii="Georgia" w:hAnsi="Georgia"/>
        </w:rPr>
        <w:t>)</w:t>
      </w:r>
    </w:p>
    <w:p w14:paraId="2FCF7E0A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Gamma Kappa – South Dakota State University</w:t>
      </w:r>
      <w:r>
        <w:rPr>
          <w:rFonts w:ascii="Georgia" w:hAnsi="Georgia"/>
        </w:rPr>
        <w:t xml:space="preserve"> (Northern Plains)</w:t>
      </w:r>
    </w:p>
    <w:p w14:paraId="46230240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>Gamma Zeta- Samford University (Gulf Coast)</w:t>
      </w:r>
    </w:p>
    <w:p w14:paraId="481A2911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 xml:space="preserve">Delta Rho- Nova Southeastern University </w:t>
      </w:r>
      <w:r w:rsidRPr="00BC4A84">
        <w:rPr>
          <w:rFonts w:ascii="Georgia" w:hAnsi="Georgia"/>
        </w:rPr>
        <w:t>(</w:t>
      </w:r>
      <w:r>
        <w:rPr>
          <w:rFonts w:ascii="Georgia" w:hAnsi="Georgia"/>
        </w:rPr>
        <w:t>Southeast</w:t>
      </w:r>
      <w:r w:rsidRPr="00BC4A84">
        <w:rPr>
          <w:rFonts w:ascii="Georgia" w:hAnsi="Georgia"/>
        </w:rPr>
        <w:t>)</w:t>
      </w:r>
    </w:p>
    <w:p w14:paraId="2EA64685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>Delta Sigma- Midwestern University at Glendale (Pacific West)</w:t>
      </w:r>
    </w:p>
    <w:p w14:paraId="3BEC31E3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Epsilon Gamma – Western University of Health Sciences</w:t>
      </w:r>
      <w:r>
        <w:rPr>
          <w:rFonts w:ascii="Georgia" w:hAnsi="Georgia"/>
        </w:rPr>
        <w:t xml:space="preserve"> (Pacific West)</w:t>
      </w:r>
    </w:p>
    <w:p w14:paraId="6F429592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 xml:space="preserve">Epsilon </w:t>
      </w:r>
      <w:proofErr w:type="spellStart"/>
      <w:r>
        <w:rPr>
          <w:rFonts w:ascii="Georgia" w:hAnsi="Georgia"/>
        </w:rPr>
        <w:t>Epsilon</w:t>
      </w:r>
      <w:proofErr w:type="spellEnd"/>
      <w:r>
        <w:rPr>
          <w:rFonts w:ascii="Georgia" w:hAnsi="Georgia"/>
        </w:rPr>
        <w:t>- Texas A&amp;M Health Science Center (Southwest)</w:t>
      </w:r>
    </w:p>
    <w:p w14:paraId="68710683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 xml:space="preserve">Epsilon Eta- LECOM Bradenton </w:t>
      </w:r>
      <w:r w:rsidRPr="00BC4A84">
        <w:rPr>
          <w:rFonts w:ascii="Georgia" w:hAnsi="Georgia"/>
        </w:rPr>
        <w:t>(</w:t>
      </w:r>
      <w:r>
        <w:rPr>
          <w:rFonts w:ascii="Georgia" w:hAnsi="Georgia"/>
        </w:rPr>
        <w:t>Southeast</w:t>
      </w:r>
      <w:r w:rsidRPr="00BC4A84">
        <w:rPr>
          <w:rFonts w:ascii="Georgia" w:hAnsi="Georgia"/>
        </w:rPr>
        <w:t>)</w:t>
      </w:r>
    </w:p>
    <w:p w14:paraId="5313AED3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 xml:space="preserve">Epsilon Omicron- </w:t>
      </w:r>
      <w:proofErr w:type="spellStart"/>
      <w:r>
        <w:rPr>
          <w:rFonts w:ascii="Georgia" w:hAnsi="Georgia"/>
        </w:rPr>
        <w:t>D’Youville</w:t>
      </w:r>
      <w:proofErr w:type="spellEnd"/>
      <w:r>
        <w:rPr>
          <w:rFonts w:ascii="Georgia" w:hAnsi="Georgia"/>
        </w:rPr>
        <w:t xml:space="preserve"> College </w:t>
      </w:r>
      <w:r w:rsidRPr="00BC4A84">
        <w:rPr>
          <w:rFonts w:ascii="Georgia" w:hAnsi="Georgia"/>
        </w:rPr>
        <w:t>(</w:t>
      </w:r>
      <w:r>
        <w:rPr>
          <w:rFonts w:ascii="Georgia" w:hAnsi="Georgia"/>
        </w:rPr>
        <w:t>Mountain East</w:t>
      </w:r>
      <w:r w:rsidRPr="00BC4A84">
        <w:rPr>
          <w:rFonts w:ascii="Georgia" w:hAnsi="Georgia"/>
        </w:rPr>
        <w:t>)</w:t>
      </w:r>
    </w:p>
    <w:p w14:paraId="3526A953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>Epsilon Pi- Idaho State University- Meridian (Northwest)</w:t>
      </w:r>
    </w:p>
    <w:p w14:paraId="273A925F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>Epsilon Chi- University of Utah (Northwest)</w:t>
      </w:r>
    </w:p>
    <w:p w14:paraId="0D0E095A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Epsilon Psi – University of Hawaii at Hill</w:t>
      </w:r>
      <w:r>
        <w:rPr>
          <w:rFonts w:ascii="Georgia" w:hAnsi="Georgia"/>
        </w:rPr>
        <w:t xml:space="preserve"> (Pacific West)</w:t>
      </w:r>
    </w:p>
    <w:p w14:paraId="6E897611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 xml:space="preserve">Zeta Delta- University of South Florida </w:t>
      </w:r>
      <w:r w:rsidRPr="00BC4A84">
        <w:rPr>
          <w:rFonts w:ascii="Georgia" w:hAnsi="Georgia"/>
        </w:rPr>
        <w:t>(</w:t>
      </w:r>
      <w:r>
        <w:rPr>
          <w:rFonts w:ascii="Georgia" w:hAnsi="Georgia"/>
        </w:rPr>
        <w:t>Southeast</w:t>
      </w:r>
      <w:r w:rsidRPr="00BC4A84">
        <w:rPr>
          <w:rFonts w:ascii="Georgia" w:hAnsi="Georgia"/>
        </w:rPr>
        <w:t>)</w:t>
      </w:r>
    </w:p>
    <w:p w14:paraId="2A83691B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Zeta Epsilon – Northeast Ohio Medical University</w:t>
      </w:r>
      <w:r>
        <w:rPr>
          <w:rFonts w:ascii="Georgia" w:hAnsi="Georgia"/>
        </w:rPr>
        <w:t xml:space="preserve"> </w:t>
      </w:r>
      <w:r w:rsidRPr="00BC4A84">
        <w:rPr>
          <w:rFonts w:ascii="Georgia" w:hAnsi="Georgia"/>
        </w:rPr>
        <w:t>(</w:t>
      </w:r>
      <w:r>
        <w:rPr>
          <w:rFonts w:ascii="Georgia" w:hAnsi="Georgia"/>
        </w:rPr>
        <w:t>Great Lakes</w:t>
      </w:r>
      <w:r w:rsidRPr="00BC4A84">
        <w:rPr>
          <w:rFonts w:ascii="Georgia" w:hAnsi="Georgia"/>
        </w:rPr>
        <w:t>)</w:t>
      </w:r>
    </w:p>
    <w:p w14:paraId="0E63FF43" w14:textId="77777777" w:rsidR="00BC59A5" w:rsidRDefault="00BC59A5" w:rsidP="00BC59A5">
      <w:pPr>
        <w:spacing w:after="0"/>
        <w:ind w:left="2160"/>
        <w:rPr>
          <w:rFonts w:ascii="Georgia" w:hAnsi="Georgia"/>
        </w:rPr>
      </w:pPr>
      <w:r w:rsidRPr="00BC4A84">
        <w:rPr>
          <w:rFonts w:ascii="Georgia" w:hAnsi="Georgia"/>
        </w:rPr>
        <w:t>Zeta Lambda – University of N. Texas Health Sciences Center</w:t>
      </w:r>
      <w:r>
        <w:rPr>
          <w:rFonts w:ascii="Georgia" w:hAnsi="Georgia"/>
        </w:rPr>
        <w:t xml:space="preserve"> (Southwest)</w:t>
      </w:r>
    </w:p>
    <w:p w14:paraId="2D4467A3" w14:textId="77777777" w:rsidR="00BC59A5" w:rsidRPr="00BC4A84" w:rsidRDefault="00BC59A5" w:rsidP="00BC59A5">
      <w:pPr>
        <w:spacing w:after="0"/>
        <w:ind w:left="2160"/>
        <w:rPr>
          <w:rFonts w:ascii="Georgia" w:hAnsi="Georgia"/>
        </w:rPr>
      </w:pPr>
      <w:r>
        <w:rPr>
          <w:rFonts w:ascii="Georgia" w:hAnsi="Georgia"/>
        </w:rPr>
        <w:t xml:space="preserve">Zeta Rho- Philadelphia College of Osteopathic Medicine- Georgia </w:t>
      </w:r>
      <w:r w:rsidRPr="00BC4A84">
        <w:rPr>
          <w:rFonts w:ascii="Georgia" w:hAnsi="Georgia"/>
        </w:rPr>
        <w:t>(</w:t>
      </w:r>
      <w:r>
        <w:rPr>
          <w:rFonts w:ascii="Georgia" w:hAnsi="Georgia"/>
        </w:rPr>
        <w:t>Atlantic</w:t>
      </w:r>
      <w:r w:rsidRPr="00BC4A84">
        <w:rPr>
          <w:rFonts w:ascii="Georgia" w:hAnsi="Georgia"/>
        </w:rPr>
        <w:t>)</w:t>
      </w:r>
    </w:p>
    <w:p w14:paraId="344897D4" w14:textId="77777777" w:rsidR="00BC59A5" w:rsidRPr="00BC4A84" w:rsidRDefault="00BC59A5" w:rsidP="00BC59A5">
      <w:pPr>
        <w:spacing w:after="0"/>
        <w:rPr>
          <w:rFonts w:ascii="Georgia" w:hAnsi="Georgia"/>
          <w:color w:val="FF0000"/>
        </w:rPr>
      </w:pPr>
    </w:p>
    <w:p w14:paraId="5FF58205" w14:textId="77777777" w:rsidR="00BC59A5" w:rsidRPr="00982D5B" w:rsidRDefault="00BC59A5" w:rsidP="00BC59A5">
      <w:pPr>
        <w:spacing w:after="0"/>
        <w:jc w:val="center"/>
        <w:rPr>
          <w:rFonts w:ascii="Georgia" w:hAnsi="Georgia"/>
          <w:b/>
          <w:bCs/>
        </w:rPr>
      </w:pPr>
      <w:r w:rsidRPr="00982D5B">
        <w:rPr>
          <w:rFonts w:ascii="Georgia" w:hAnsi="Georgia"/>
          <w:b/>
          <w:bCs/>
        </w:rPr>
        <w:t xml:space="preserve">2019 Nicholas W. </w:t>
      </w:r>
      <w:proofErr w:type="spellStart"/>
      <w:r w:rsidRPr="00982D5B">
        <w:rPr>
          <w:rFonts w:ascii="Georgia" w:hAnsi="Georgia"/>
          <w:b/>
          <w:bCs/>
        </w:rPr>
        <w:t>Fenney</w:t>
      </w:r>
      <w:proofErr w:type="spellEnd"/>
      <w:r w:rsidRPr="00982D5B">
        <w:rPr>
          <w:rFonts w:ascii="Georgia" w:hAnsi="Georgia"/>
          <w:b/>
          <w:bCs/>
        </w:rPr>
        <w:t xml:space="preserve"> Industry Improvement Award</w:t>
      </w:r>
    </w:p>
    <w:p w14:paraId="6889EA22" w14:textId="77777777" w:rsidR="00BC59A5" w:rsidRPr="00BC4A84" w:rsidRDefault="00BC59A5" w:rsidP="00BC59A5">
      <w:pPr>
        <w:spacing w:after="0"/>
        <w:ind w:left="360"/>
        <w:jc w:val="center"/>
        <w:rPr>
          <w:rFonts w:ascii="Georgia" w:hAnsi="Georgia"/>
        </w:rPr>
      </w:pPr>
      <w:r>
        <w:rPr>
          <w:rFonts w:ascii="Georgia" w:hAnsi="Georgia"/>
        </w:rPr>
        <w:t>Epsilon Mu</w:t>
      </w:r>
      <w:r w:rsidRPr="00BC4A84">
        <w:rPr>
          <w:rFonts w:ascii="Georgia" w:hAnsi="Georgia"/>
        </w:rPr>
        <w:t xml:space="preserve"> – </w:t>
      </w:r>
      <w:r>
        <w:rPr>
          <w:rFonts w:ascii="Georgia" w:hAnsi="Georgia"/>
        </w:rPr>
        <w:t>University of Florida Orlando</w:t>
      </w:r>
      <w:r w:rsidRPr="00BC4A84">
        <w:rPr>
          <w:rFonts w:ascii="Georgia" w:hAnsi="Georgia"/>
        </w:rPr>
        <w:t xml:space="preserve"> (</w:t>
      </w:r>
      <w:r>
        <w:rPr>
          <w:rFonts w:ascii="Georgia" w:hAnsi="Georgia"/>
        </w:rPr>
        <w:t>Southeast</w:t>
      </w:r>
      <w:r w:rsidRPr="00BC4A84">
        <w:rPr>
          <w:rFonts w:ascii="Georgia" w:hAnsi="Georgia"/>
        </w:rPr>
        <w:t>)</w:t>
      </w:r>
    </w:p>
    <w:p w14:paraId="0DE7FEE9" w14:textId="77777777" w:rsidR="00BC59A5" w:rsidRPr="00BC4A84" w:rsidRDefault="00BC59A5" w:rsidP="00BC59A5">
      <w:pPr>
        <w:spacing w:after="0"/>
        <w:rPr>
          <w:rFonts w:ascii="Georgia" w:hAnsi="Georgia"/>
        </w:rPr>
      </w:pPr>
    </w:p>
    <w:p w14:paraId="182ADAFB" w14:textId="77777777" w:rsidR="00BC59A5" w:rsidRPr="00982D5B" w:rsidRDefault="00BC59A5" w:rsidP="00BC59A5">
      <w:pPr>
        <w:spacing w:after="0"/>
        <w:ind w:left="360"/>
        <w:jc w:val="center"/>
        <w:rPr>
          <w:rFonts w:ascii="Georgia" w:hAnsi="Georgia"/>
          <w:b/>
          <w:bCs/>
        </w:rPr>
      </w:pPr>
      <w:r w:rsidRPr="00982D5B">
        <w:rPr>
          <w:rFonts w:ascii="Georgia" w:hAnsi="Georgia"/>
          <w:b/>
          <w:bCs/>
        </w:rPr>
        <w:t>201</w:t>
      </w:r>
      <w:r>
        <w:rPr>
          <w:rFonts w:ascii="Georgia" w:hAnsi="Georgia"/>
          <w:b/>
          <w:bCs/>
        </w:rPr>
        <w:t>9</w:t>
      </w:r>
      <w:r w:rsidRPr="00982D5B">
        <w:rPr>
          <w:rFonts w:ascii="Georgia" w:hAnsi="Georgia"/>
          <w:b/>
          <w:bCs/>
        </w:rPr>
        <w:t xml:space="preserve"> Frank H. Eby Scholarship Tray Award</w:t>
      </w:r>
    </w:p>
    <w:p w14:paraId="3F1F9AB6" w14:textId="77777777" w:rsidR="00BC59A5" w:rsidRPr="00BC4A84" w:rsidRDefault="00BC59A5" w:rsidP="00BC59A5">
      <w:pPr>
        <w:spacing w:after="0"/>
        <w:ind w:left="360"/>
        <w:jc w:val="center"/>
        <w:rPr>
          <w:rFonts w:ascii="Georgia" w:hAnsi="Georgia"/>
        </w:rPr>
      </w:pPr>
      <w:r>
        <w:rPr>
          <w:rFonts w:ascii="Georgia" w:hAnsi="Georgia"/>
        </w:rPr>
        <w:lastRenderedPageBreak/>
        <w:t>Upsilon</w:t>
      </w:r>
      <w:r w:rsidRPr="00BC4A84">
        <w:rPr>
          <w:rFonts w:ascii="Georgia" w:hAnsi="Georgia"/>
        </w:rPr>
        <w:t xml:space="preserve">– University of </w:t>
      </w:r>
      <w:r>
        <w:rPr>
          <w:rFonts w:ascii="Georgia" w:hAnsi="Georgia"/>
        </w:rPr>
        <w:t>Kentucky</w:t>
      </w:r>
      <w:r w:rsidRPr="00BC4A84">
        <w:rPr>
          <w:rFonts w:ascii="Georgia" w:hAnsi="Georgia"/>
        </w:rPr>
        <w:t xml:space="preserve"> (</w:t>
      </w:r>
      <w:r>
        <w:rPr>
          <w:rFonts w:ascii="Georgia" w:hAnsi="Georgia"/>
        </w:rPr>
        <w:t>Great Lakes</w:t>
      </w:r>
      <w:r w:rsidRPr="00BC4A84">
        <w:rPr>
          <w:rFonts w:ascii="Georgia" w:hAnsi="Georgia"/>
        </w:rPr>
        <w:t>)</w:t>
      </w:r>
    </w:p>
    <w:p w14:paraId="3A7F158E" w14:textId="77777777" w:rsidR="00BC59A5" w:rsidRPr="00BC4A84" w:rsidRDefault="00BC59A5" w:rsidP="00BC59A5">
      <w:pPr>
        <w:spacing w:after="0"/>
        <w:jc w:val="center"/>
        <w:rPr>
          <w:rFonts w:ascii="Georgia" w:hAnsi="Georgia"/>
        </w:rPr>
      </w:pPr>
    </w:p>
    <w:p w14:paraId="386AAF78" w14:textId="77777777" w:rsidR="00BC59A5" w:rsidRPr="00982D5B" w:rsidRDefault="00BC59A5" w:rsidP="00BC59A5">
      <w:pPr>
        <w:spacing w:after="0"/>
        <w:ind w:left="360"/>
        <w:jc w:val="center"/>
        <w:rPr>
          <w:rFonts w:ascii="Georgia" w:hAnsi="Georgia"/>
          <w:b/>
          <w:bCs/>
        </w:rPr>
      </w:pPr>
      <w:r w:rsidRPr="00982D5B">
        <w:rPr>
          <w:rFonts w:ascii="Georgia" w:hAnsi="Georgia"/>
          <w:b/>
          <w:bCs/>
        </w:rPr>
        <w:t>201</w:t>
      </w:r>
      <w:r>
        <w:rPr>
          <w:rFonts w:ascii="Georgia" w:hAnsi="Georgia"/>
          <w:b/>
          <w:bCs/>
        </w:rPr>
        <w:t>9</w:t>
      </w:r>
      <w:r w:rsidRPr="00982D5B">
        <w:rPr>
          <w:rFonts w:ascii="Georgia" w:hAnsi="Georgia"/>
          <w:b/>
          <w:bCs/>
        </w:rPr>
        <w:t xml:space="preserve"> William R. Smith Most Improved Chapter Award</w:t>
      </w:r>
    </w:p>
    <w:p w14:paraId="6FDA61FD" w14:textId="77777777" w:rsidR="00BC59A5" w:rsidRPr="00BC4A84" w:rsidRDefault="00BC59A5" w:rsidP="00BC59A5">
      <w:pPr>
        <w:spacing w:after="0"/>
        <w:ind w:left="360"/>
        <w:jc w:val="center"/>
        <w:rPr>
          <w:rFonts w:ascii="Georgia" w:hAnsi="Georgia"/>
        </w:rPr>
      </w:pPr>
      <w:r>
        <w:rPr>
          <w:rFonts w:ascii="Georgia" w:hAnsi="Georgia"/>
        </w:rPr>
        <w:t>Gamma Epsilon</w:t>
      </w:r>
      <w:r w:rsidRPr="00BC4A84">
        <w:rPr>
          <w:rFonts w:ascii="Georgia" w:hAnsi="Georgia"/>
        </w:rPr>
        <w:t xml:space="preserve"> – University of </w:t>
      </w:r>
      <w:r>
        <w:rPr>
          <w:rFonts w:ascii="Georgia" w:hAnsi="Georgia"/>
        </w:rPr>
        <w:t>Nebraska</w:t>
      </w:r>
      <w:r w:rsidRPr="00BC4A84">
        <w:rPr>
          <w:rFonts w:ascii="Georgia" w:hAnsi="Georgia"/>
        </w:rPr>
        <w:t xml:space="preserve"> (</w:t>
      </w:r>
      <w:r>
        <w:rPr>
          <w:rFonts w:ascii="Georgia" w:hAnsi="Georgia"/>
        </w:rPr>
        <w:t>Northern Plains</w:t>
      </w:r>
      <w:r w:rsidRPr="00BC4A84">
        <w:rPr>
          <w:rFonts w:ascii="Georgia" w:hAnsi="Georgia"/>
        </w:rPr>
        <w:t>)</w:t>
      </w:r>
    </w:p>
    <w:p w14:paraId="27EE071F" w14:textId="77777777" w:rsidR="00BC59A5" w:rsidRPr="00BC4A84" w:rsidRDefault="00BC59A5" w:rsidP="00BC59A5">
      <w:pPr>
        <w:spacing w:after="0"/>
        <w:ind w:left="360"/>
        <w:jc w:val="center"/>
        <w:rPr>
          <w:rFonts w:ascii="Georgia" w:hAnsi="Georgia"/>
        </w:rPr>
      </w:pPr>
    </w:p>
    <w:p w14:paraId="7193EC6D" w14:textId="77777777" w:rsidR="00BC59A5" w:rsidRPr="00982D5B" w:rsidRDefault="00BC59A5" w:rsidP="00BC59A5">
      <w:pPr>
        <w:spacing w:after="0"/>
        <w:ind w:left="360"/>
        <w:jc w:val="center"/>
        <w:rPr>
          <w:rFonts w:ascii="Georgia" w:hAnsi="Georgia"/>
          <w:b/>
          <w:bCs/>
        </w:rPr>
      </w:pPr>
      <w:r w:rsidRPr="00982D5B">
        <w:rPr>
          <w:rFonts w:ascii="Georgia" w:hAnsi="Georgia"/>
          <w:b/>
          <w:bCs/>
        </w:rPr>
        <w:t>2019 Frank H. Eby Award</w:t>
      </w:r>
    </w:p>
    <w:p w14:paraId="52E20C54" w14:textId="77777777" w:rsidR="00BC59A5" w:rsidRPr="00BC4A84" w:rsidRDefault="00BC59A5" w:rsidP="00BC59A5">
      <w:pPr>
        <w:spacing w:after="0"/>
        <w:ind w:left="360"/>
        <w:jc w:val="center"/>
        <w:rPr>
          <w:rFonts w:ascii="Georgia" w:hAnsi="Georgia"/>
        </w:rPr>
      </w:pPr>
      <w:r>
        <w:rPr>
          <w:rFonts w:ascii="Georgia" w:hAnsi="Georgia"/>
        </w:rPr>
        <w:t xml:space="preserve">Bethany </w:t>
      </w:r>
      <w:proofErr w:type="spellStart"/>
      <w:r>
        <w:rPr>
          <w:rFonts w:ascii="Georgia" w:hAnsi="Georgia"/>
        </w:rPr>
        <w:t>Chmil</w:t>
      </w:r>
      <w:proofErr w:type="spellEnd"/>
      <w:r>
        <w:rPr>
          <w:rFonts w:ascii="Georgia" w:hAnsi="Georgia"/>
        </w:rPr>
        <w:t xml:space="preserve"> </w:t>
      </w:r>
      <w:r w:rsidRPr="00BC4A84">
        <w:rPr>
          <w:rFonts w:ascii="Georgia" w:hAnsi="Georgia"/>
        </w:rPr>
        <w:t xml:space="preserve">– </w:t>
      </w:r>
      <w:r>
        <w:rPr>
          <w:rFonts w:ascii="Georgia" w:hAnsi="Georgia"/>
        </w:rPr>
        <w:t>Delta Omicron (Northeast)</w:t>
      </w:r>
    </w:p>
    <w:p w14:paraId="44FFE0BC" w14:textId="77777777" w:rsidR="00BC59A5" w:rsidRDefault="00BC59A5" w:rsidP="00BC59A5">
      <w:pPr>
        <w:spacing w:after="0"/>
        <w:jc w:val="center"/>
        <w:rPr>
          <w:rFonts w:ascii="Georgia" w:hAnsi="Georgia"/>
        </w:rPr>
      </w:pPr>
    </w:p>
    <w:p w14:paraId="275D6D8E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2019 Graduate Chapter Awards</w:t>
      </w:r>
    </w:p>
    <w:p w14:paraId="4640B195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Family Inclusion: Dallas/Fort Worth Graduate (Southwest)</w:t>
      </w:r>
    </w:p>
    <w:p w14:paraId="3AE98888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Profession Event: Minnesota Graduate (Norther Plains)</w:t>
      </w:r>
    </w:p>
    <w:p w14:paraId="2C27965C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Graduate Mentorship: Iowa Graduate (Northern Plains)</w:t>
      </w:r>
    </w:p>
    <w:p w14:paraId="05C00FCE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Graduate Philanthropy Event: Buffalo Graduate (Mountain East)</w:t>
      </w:r>
    </w:p>
    <w:p w14:paraId="342B1725" w14:textId="77777777" w:rsidR="00BC59A5" w:rsidRPr="00B84970" w:rsidRDefault="00BC59A5" w:rsidP="00BC59A5">
      <w:pPr>
        <w:spacing w:after="0"/>
        <w:jc w:val="center"/>
        <w:rPr>
          <w:rFonts w:ascii="Georgia" w:hAnsi="Georgia"/>
        </w:rPr>
      </w:pPr>
    </w:p>
    <w:p w14:paraId="7423C0F4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</w:p>
    <w:p w14:paraId="1AAE3AAB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</w:p>
    <w:p w14:paraId="290D667F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</w:p>
    <w:p w14:paraId="0221EEB5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</w:p>
    <w:p w14:paraId="6ACF3DB0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2019 Top Performing Graduate Chapters</w:t>
      </w:r>
    </w:p>
    <w:p w14:paraId="2B7E8207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Ada Graduate (Great Lakes)</w:t>
      </w:r>
    </w:p>
    <w:p w14:paraId="2F4EFF1D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Arizona Graduate (Pacific West)</w:t>
      </w:r>
    </w:p>
    <w:p w14:paraId="049DDAB3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Buffalo Graduate (Mountain East)</w:t>
      </w:r>
    </w:p>
    <w:p w14:paraId="36DBAC5E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Central Michigan Graduate (Great Lakes)</w:t>
      </w:r>
    </w:p>
    <w:p w14:paraId="2470537D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Charlotte Graduate (Atlantic)</w:t>
      </w:r>
    </w:p>
    <w:p w14:paraId="043FA4E0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Cleveland Graduate (Great Lakes)</w:t>
      </w:r>
    </w:p>
    <w:p w14:paraId="18A4DD46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Columbus Graduate (Great Lakes)</w:t>
      </w:r>
    </w:p>
    <w:p w14:paraId="07C98D3E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Dallas Fort Worth Graduate (Southwest)</w:t>
      </w:r>
    </w:p>
    <w:p w14:paraId="5A3C2996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Denver Graduate (Southwest)</w:t>
      </w:r>
    </w:p>
    <w:p w14:paraId="511443D2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Gainesville Graduate (Southeast)</w:t>
      </w:r>
    </w:p>
    <w:p w14:paraId="117AB173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Idaho Graduate (Northwest)</w:t>
      </w:r>
    </w:p>
    <w:p w14:paraId="2AF63A4E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Illinois Graduate (Mid-America) </w:t>
      </w:r>
    </w:p>
    <w:p w14:paraId="43279EA6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Iowa Graduate (Northern Plains)</w:t>
      </w:r>
    </w:p>
    <w:p w14:paraId="61FE17C0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Kentucky Graduate (Great Lakes)</w:t>
      </w:r>
    </w:p>
    <w:p w14:paraId="6BE20B98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Maryland Eastern Shore Graduate (Mountain East)</w:t>
      </w:r>
    </w:p>
    <w:p w14:paraId="59E3C72B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Minnesota Graduate (Northern Plains)</w:t>
      </w:r>
    </w:p>
    <w:p w14:paraId="125CADB1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Nevada Graduate (Pacific West)</w:t>
      </w:r>
    </w:p>
    <w:p w14:paraId="08801674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Orlando Graduate (Southeast)</w:t>
      </w:r>
    </w:p>
    <w:p w14:paraId="34EA07A1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Pittsburgh Graduate (Mountain East)</w:t>
      </w:r>
    </w:p>
    <w:p w14:paraId="11337AC4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Pomona Graduate (Pacific West)</w:t>
      </w:r>
    </w:p>
    <w:p w14:paraId="7EF96B6B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Providence Graduate (Northeast)</w:t>
      </w:r>
    </w:p>
    <w:p w14:paraId="419AED3E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South Dakota Graduate (Northern Plains)</w:t>
      </w:r>
    </w:p>
    <w:p w14:paraId="6F8C49A6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Tampa Graduate (Southeast)</w:t>
      </w:r>
    </w:p>
    <w:p w14:paraId="73F2553F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Virginia Graduate (Atlantic)</w:t>
      </w:r>
    </w:p>
    <w:p w14:paraId="32BD3A1D" w14:textId="77777777" w:rsidR="00BC59A5" w:rsidRPr="00BC4A84" w:rsidRDefault="00BC59A5" w:rsidP="00BC59A5">
      <w:pPr>
        <w:spacing w:after="0"/>
        <w:rPr>
          <w:rFonts w:ascii="Georgia" w:hAnsi="Georgia"/>
        </w:rPr>
      </w:pPr>
    </w:p>
    <w:p w14:paraId="206B377D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Two chapters were recognized with philanthropy awards:</w:t>
      </w:r>
    </w:p>
    <w:p w14:paraId="4C3C7ECA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Reach out and Read Impact Award</w:t>
      </w:r>
    </w:p>
    <w:p w14:paraId="47D8F70E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Delta Lambda, Campbell University (Atlantic)</w:t>
      </w:r>
    </w:p>
    <w:p w14:paraId="698AAE99" w14:textId="77777777" w:rsidR="00BC59A5" w:rsidRDefault="00BC59A5" w:rsidP="00BC59A5">
      <w:pPr>
        <w:spacing w:after="0"/>
        <w:jc w:val="center"/>
        <w:rPr>
          <w:rFonts w:ascii="Georgia" w:hAnsi="Georgia"/>
        </w:rPr>
      </w:pPr>
    </w:p>
    <w:p w14:paraId="08590D9C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lastRenderedPageBreak/>
        <w:t>Overall Philanthropy Impact Award</w:t>
      </w:r>
    </w:p>
    <w:p w14:paraId="5B6BCDF8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Delta Omega, South University (Southeast)</w:t>
      </w:r>
    </w:p>
    <w:p w14:paraId="51C99B0E" w14:textId="77777777" w:rsidR="00BC59A5" w:rsidRDefault="00BC59A5" w:rsidP="00BC59A5">
      <w:pPr>
        <w:spacing w:after="0"/>
        <w:jc w:val="center"/>
        <w:rPr>
          <w:rFonts w:ascii="Georgia" w:hAnsi="Georgia"/>
          <w:b/>
          <w:bCs/>
        </w:rPr>
      </w:pPr>
    </w:p>
    <w:p w14:paraId="3E4E3A82" w14:textId="77777777" w:rsidR="00BC59A5" w:rsidRPr="00750BC4" w:rsidRDefault="00BC59A5" w:rsidP="00BC59A5">
      <w:pPr>
        <w:spacing w:after="0"/>
        <w:jc w:val="center"/>
        <w:rPr>
          <w:rFonts w:ascii="Georgia" w:hAnsi="Georgia"/>
          <w:b/>
          <w:bCs/>
        </w:rPr>
      </w:pPr>
      <w:r w:rsidRPr="00750BC4">
        <w:rPr>
          <w:rFonts w:ascii="Georgia" w:hAnsi="Georgia"/>
          <w:b/>
          <w:bCs/>
        </w:rPr>
        <w:t>201</w:t>
      </w:r>
      <w:r>
        <w:rPr>
          <w:rFonts w:ascii="Georgia" w:hAnsi="Georgia"/>
          <w:b/>
          <w:bCs/>
        </w:rPr>
        <w:t>9</w:t>
      </w:r>
      <w:r w:rsidRPr="00750BC4">
        <w:rPr>
          <w:rFonts w:ascii="Georgia" w:hAnsi="Georgia"/>
          <w:b/>
          <w:bCs/>
        </w:rPr>
        <w:t xml:space="preserve"> Grand Council Deputy Outstanding Achievement Award</w:t>
      </w:r>
    </w:p>
    <w:p w14:paraId="5A275F92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Karen Hoang</w:t>
      </w:r>
      <w:r w:rsidRPr="00BC4A84">
        <w:rPr>
          <w:rFonts w:ascii="Georgia" w:hAnsi="Georgia"/>
        </w:rPr>
        <w:t xml:space="preserve"> (</w:t>
      </w:r>
      <w:r>
        <w:rPr>
          <w:rFonts w:ascii="Georgia" w:hAnsi="Georgia"/>
        </w:rPr>
        <w:t>Beta Kappa</w:t>
      </w:r>
      <w:r w:rsidRPr="00BC4A84">
        <w:rPr>
          <w:rFonts w:ascii="Georgia" w:hAnsi="Georgia"/>
        </w:rPr>
        <w:t>)</w:t>
      </w:r>
    </w:p>
    <w:p w14:paraId="338A55C8" w14:textId="77777777" w:rsidR="00BC59A5" w:rsidRPr="00BC4A84" w:rsidRDefault="00BC59A5" w:rsidP="00BC59A5">
      <w:pPr>
        <w:spacing w:after="0"/>
        <w:jc w:val="center"/>
        <w:rPr>
          <w:rFonts w:ascii="Georgia" w:hAnsi="Georgia"/>
        </w:rPr>
      </w:pPr>
    </w:p>
    <w:p w14:paraId="5D09A927" w14:textId="77777777" w:rsidR="00BC59A5" w:rsidRPr="00750BC4" w:rsidRDefault="00BC59A5" w:rsidP="00BC59A5">
      <w:pPr>
        <w:spacing w:after="0"/>
        <w:jc w:val="center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2</w:t>
      </w:r>
      <w:r w:rsidRPr="00750BC4">
        <w:rPr>
          <w:rFonts w:ascii="Georgia" w:hAnsi="Georgia"/>
          <w:b/>
          <w:bCs/>
        </w:rPr>
        <w:t>01</w:t>
      </w:r>
      <w:r>
        <w:rPr>
          <w:rFonts w:ascii="Georgia" w:hAnsi="Georgia"/>
          <w:b/>
          <w:bCs/>
        </w:rPr>
        <w:t xml:space="preserve">9 </w:t>
      </w:r>
      <w:r w:rsidRPr="00750BC4">
        <w:rPr>
          <w:rFonts w:ascii="Georgia" w:hAnsi="Georgia"/>
          <w:b/>
          <w:bCs/>
        </w:rPr>
        <w:t>Grand Council Deputy Certificate of Excellence</w:t>
      </w:r>
    </w:p>
    <w:p w14:paraId="56AB32A8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Julie Akers (Beta Pi)</w:t>
      </w:r>
    </w:p>
    <w:p w14:paraId="00C329AE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Jordan Ballou (Beta Rho)</w:t>
      </w:r>
    </w:p>
    <w:p w14:paraId="5A22B919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Deanna </w:t>
      </w:r>
      <w:proofErr w:type="spellStart"/>
      <w:r>
        <w:rPr>
          <w:rFonts w:ascii="Georgia" w:hAnsi="Georgia"/>
        </w:rPr>
        <w:t>McDanel</w:t>
      </w:r>
      <w:proofErr w:type="spellEnd"/>
      <w:r>
        <w:rPr>
          <w:rFonts w:ascii="Georgia" w:hAnsi="Georgia"/>
        </w:rPr>
        <w:t xml:space="preserve"> (Delta Zeta)</w:t>
      </w:r>
    </w:p>
    <w:p w14:paraId="0123D977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Robin </w:t>
      </w:r>
      <w:proofErr w:type="spellStart"/>
      <w:r>
        <w:rPr>
          <w:rFonts w:ascii="Georgia" w:hAnsi="Georgia"/>
        </w:rPr>
        <w:t>Morrman</w:t>
      </w:r>
      <w:proofErr w:type="spellEnd"/>
      <w:r>
        <w:rPr>
          <w:rFonts w:ascii="Georgia" w:hAnsi="Georgia"/>
        </w:rPr>
        <w:t>-Li (Zeta Gamma)</w:t>
      </w:r>
    </w:p>
    <w:p w14:paraId="575A5FF4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Neal Patel (Gamma Psi)</w:t>
      </w:r>
    </w:p>
    <w:p w14:paraId="411FF68C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Harry Patrick Marcelin (Epsilon Mu)</w:t>
      </w:r>
    </w:p>
    <w:p w14:paraId="0242352D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Victoria </w:t>
      </w:r>
      <w:proofErr w:type="spellStart"/>
      <w:r>
        <w:rPr>
          <w:rFonts w:ascii="Georgia" w:hAnsi="Georgia"/>
        </w:rPr>
        <w:t>Reinhartz</w:t>
      </w:r>
      <w:proofErr w:type="spellEnd"/>
      <w:r>
        <w:rPr>
          <w:rFonts w:ascii="Georgia" w:hAnsi="Georgia"/>
        </w:rPr>
        <w:t xml:space="preserve"> (Epsilon Eta)</w:t>
      </w:r>
    </w:p>
    <w:p w14:paraId="40FEAA6F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Taylor Watterson (Beta Psi)</w:t>
      </w:r>
    </w:p>
    <w:p w14:paraId="04DD28D1" w14:textId="77777777" w:rsidR="00BC59A5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Gary Van Riper (Gamma Kappa)</w:t>
      </w:r>
    </w:p>
    <w:p w14:paraId="33737ECB" w14:textId="77777777" w:rsidR="00BC59A5" w:rsidRPr="00BC4A84" w:rsidRDefault="00BC59A5" w:rsidP="00BC59A5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>Vicky Shaw (Delta Omicron)</w:t>
      </w:r>
    </w:p>
    <w:p w14:paraId="70D3F34E" w14:textId="77777777" w:rsidR="00BC59A5" w:rsidRDefault="00BC59A5" w:rsidP="00BC59A5">
      <w:pPr>
        <w:spacing w:after="0"/>
        <w:rPr>
          <w:rFonts w:ascii="Georgia" w:hAnsi="Georgia"/>
        </w:rPr>
      </w:pPr>
    </w:p>
    <w:p w14:paraId="0E29F512" w14:textId="77777777" w:rsidR="00BC59A5" w:rsidRPr="00BC4A84" w:rsidRDefault="00BC59A5" w:rsidP="00BC59A5">
      <w:pPr>
        <w:spacing w:after="0"/>
        <w:rPr>
          <w:rFonts w:ascii="Georgia" w:hAnsi="Georgia"/>
        </w:rPr>
      </w:pPr>
      <w:r>
        <w:rPr>
          <w:rFonts w:ascii="Georgia" w:hAnsi="Georgia"/>
        </w:rPr>
        <w:t>T</w:t>
      </w:r>
      <w:r w:rsidRPr="00BC4A84">
        <w:rPr>
          <w:rFonts w:ascii="Georgia" w:hAnsi="Georgia"/>
        </w:rPr>
        <w:t xml:space="preserve">he Kappa Psi Foundation, Inc. </w:t>
      </w:r>
      <w:r>
        <w:rPr>
          <w:rFonts w:ascii="Georgia" w:hAnsi="Georgia"/>
        </w:rPr>
        <w:t>awarded $14,000 in scholarships to the following Brothers:</w:t>
      </w:r>
    </w:p>
    <w:p w14:paraId="7AAB5F38" w14:textId="77777777" w:rsidR="00BC59A5" w:rsidRPr="00750BC4" w:rsidRDefault="00BC59A5" w:rsidP="00BC59A5">
      <w:pPr>
        <w:pStyle w:val="NormalWeb"/>
        <w:shd w:val="clear" w:color="auto" w:fill="FFFFFF"/>
        <w:spacing w:before="90" w:beforeAutospacing="0" w:after="90" w:afterAutospacing="0"/>
        <w:jc w:val="center"/>
        <w:rPr>
          <w:rFonts w:ascii="Georgia" w:hAnsi="Georgia"/>
          <w:color w:val="1D2129"/>
          <w:sz w:val="22"/>
          <w:szCs w:val="22"/>
        </w:rPr>
      </w:pPr>
      <w:r w:rsidRPr="00750BC4">
        <w:rPr>
          <w:rFonts w:ascii="Georgia" w:hAnsi="Georgia"/>
          <w:b/>
          <w:bCs/>
          <w:color w:val="1D2129"/>
          <w:sz w:val="22"/>
          <w:szCs w:val="22"/>
        </w:rPr>
        <w:t>Reisetter Scholarship $2000</w:t>
      </w:r>
      <w:r w:rsidRPr="00750BC4">
        <w:rPr>
          <w:rFonts w:ascii="Georgia" w:hAnsi="Georgia"/>
          <w:color w:val="1D2129"/>
          <w:sz w:val="22"/>
          <w:szCs w:val="22"/>
        </w:rPr>
        <w:br/>
        <w:t>Scott Dingus, Gamma Kappa, South Dakota State University</w:t>
      </w:r>
    </w:p>
    <w:p w14:paraId="1B70E394" w14:textId="77777777" w:rsidR="00BC59A5" w:rsidRPr="00750BC4" w:rsidRDefault="00BC59A5" w:rsidP="00BC59A5">
      <w:pPr>
        <w:pStyle w:val="NormalWeb"/>
        <w:shd w:val="clear" w:color="auto" w:fill="FFFFFF"/>
        <w:spacing w:before="0" w:beforeAutospacing="0" w:after="90" w:afterAutospacing="0"/>
        <w:jc w:val="center"/>
        <w:rPr>
          <w:rFonts w:ascii="Georgia" w:hAnsi="Georgia"/>
          <w:color w:val="1D2129"/>
          <w:sz w:val="22"/>
          <w:szCs w:val="22"/>
        </w:rPr>
      </w:pPr>
      <w:r w:rsidRPr="00750BC4">
        <w:rPr>
          <w:rFonts w:ascii="Georgia" w:hAnsi="Georgia"/>
          <w:b/>
          <w:bCs/>
          <w:color w:val="1D2129"/>
          <w:sz w:val="22"/>
          <w:szCs w:val="22"/>
        </w:rPr>
        <w:t>Grossomanides Scholarship $2000</w:t>
      </w:r>
      <w:r w:rsidRPr="00750BC4">
        <w:rPr>
          <w:rFonts w:ascii="Georgia" w:hAnsi="Georgia"/>
          <w:color w:val="1D2129"/>
          <w:sz w:val="22"/>
          <w:szCs w:val="22"/>
        </w:rPr>
        <w:br/>
        <w:t>Michael Barnes, University of Rhode Island, Beta Epsilon</w:t>
      </w:r>
    </w:p>
    <w:p w14:paraId="54D75E89" w14:textId="77777777" w:rsidR="00BC59A5" w:rsidRPr="00750BC4" w:rsidRDefault="00BC59A5" w:rsidP="00BC59A5">
      <w:pPr>
        <w:pStyle w:val="NormalWeb"/>
        <w:shd w:val="clear" w:color="auto" w:fill="FFFFFF"/>
        <w:spacing w:before="90" w:beforeAutospacing="0" w:after="90" w:afterAutospacing="0"/>
        <w:jc w:val="center"/>
        <w:rPr>
          <w:rFonts w:ascii="Georgia" w:hAnsi="Georgia"/>
          <w:color w:val="1D2129"/>
          <w:sz w:val="22"/>
          <w:szCs w:val="22"/>
        </w:rPr>
      </w:pPr>
      <w:r w:rsidRPr="00750BC4">
        <w:rPr>
          <w:rFonts w:ascii="Georgia" w:hAnsi="Georgia"/>
          <w:b/>
          <w:bCs/>
          <w:color w:val="1D2129"/>
          <w:sz w:val="22"/>
          <w:szCs w:val="22"/>
        </w:rPr>
        <w:t>NPP Scholarship $2000</w:t>
      </w:r>
      <w:r w:rsidRPr="00750BC4">
        <w:rPr>
          <w:rFonts w:ascii="Georgia" w:hAnsi="Georgia"/>
          <w:color w:val="1D2129"/>
          <w:sz w:val="22"/>
          <w:szCs w:val="22"/>
        </w:rPr>
        <w:br/>
      </w:r>
      <w:proofErr w:type="spellStart"/>
      <w:r w:rsidRPr="00750BC4">
        <w:rPr>
          <w:rFonts w:ascii="Georgia" w:hAnsi="Georgia"/>
          <w:color w:val="1D2129"/>
          <w:sz w:val="22"/>
          <w:szCs w:val="22"/>
        </w:rPr>
        <w:t>Skyee</w:t>
      </w:r>
      <w:proofErr w:type="spellEnd"/>
      <w:r w:rsidRPr="00750BC4">
        <w:rPr>
          <w:rFonts w:ascii="Georgia" w:hAnsi="Georgia"/>
          <w:color w:val="1D2129"/>
          <w:sz w:val="22"/>
          <w:szCs w:val="22"/>
        </w:rPr>
        <w:t xml:space="preserve"> Edwards, Delta Omicron, Wilkes University</w:t>
      </w:r>
    </w:p>
    <w:p w14:paraId="65528954" w14:textId="77777777" w:rsidR="00BC59A5" w:rsidRPr="00750BC4" w:rsidRDefault="00BC59A5" w:rsidP="00BC59A5">
      <w:pPr>
        <w:pStyle w:val="NormalWeb"/>
        <w:shd w:val="clear" w:color="auto" w:fill="FFFFFF"/>
        <w:spacing w:before="90" w:beforeAutospacing="0" w:after="90" w:afterAutospacing="0"/>
        <w:jc w:val="center"/>
        <w:rPr>
          <w:rFonts w:ascii="Georgia" w:hAnsi="Georgia"/>
          <w:color w:val="1D2129"/>
          <w:sz w:val="22"/>
          <w:szCs w:val="22"/>
        </w:rPr>
      </w:pPr>
      <w:r w:rsidRPr="00750BC4">
        <w:rPr>
          <w:rFonts w:ascii="Georgia" w:hAnsi="Georgia"/>
          <w:b/>
          <w:bCs/>
          <w:color w:val="1D2129"/>
          <w:sz w:val="22"/>
          <w:szCs w:val="22"/>
        </w:rPr>
        <w:t>Pfizer Scholarship $1000</w:t>
      </w:r>
      <w:r w:rsidRPr="00750BC4">
        <w:rPr>
          <w:rFonts w:ascii="Georgia" w:hAnsi="Georgia"/>
          <w:color w:val="1D2129"/>
          <w:sz w:val="22"/>
          <w:szCs w:val="22"/>
        </w:rPr>
        <w:br/>
        <w:t>Kellie Ball, Gamma Zeta, Samford University</w:t>
      </w:r>
    </w:p>
    <w:p w14:paraId="2A6B5A5F" w14:textId="77777777" w:rsidR="00BC59A5" w:rsidRDefault="00BC59A5" w:rsidP="00BC59A5">
      <w:pPr>
        <w:pStyle w:val="NormalWeb"/>
        <w:shd w:val="clear" w:color="auto" w:fill="FFFFFF"/>
        <w:spacing w:before="90" w:beforeAutospacing="0" w:after="90" w:afterAutospacing="0"/>
        <w:jc w:val="center"/>
        <w:rPr>
          <w:rFonts w:ascii="Georgia" w:hAnsi="Georgia"/>
          <w:color w:val="1D2129"/>
          <w:sz w:val="22"/>
          <w:szCs w:val="22"/>
        </w:rPr>
      </w:pPr>
      <w:r w:rsidRPr="00750BC4">
        <w:rPr>
          <w:rFonts w:ascii="Georgia" w:hAnsi="Georgia"/>
          <w:b/>
          <w:bCs/>
          <w:color w:val="1D2129"/>
          <w:sz w:val="22"/>
          <w:szCs w:val="22"/>
        </w:rPr>
        <w:t>Foundation Scholarships $1000</w:t>
      </w:r>
      <w:r w:rsidRPr="00750BC4">
        <w:rPr>
          <w:rFonts w:ascii="Georgia" w:hAnsi="Georgia"/>
          <w:color w:val="1D2129"/>
          <w:sz w:val="22"/>
          <w:szCs w:val="22"/>
        </w:rPr>
        <w:br/>
        <w:t>Robert Schroeder, Beta Chi, Drake University</w:t>
      </w:r>
      <w:r w:rsidRPr="00750BC4">
        <w:rPr>
          <w:rFonts w:ascii="Georgia" w:hAnsi="Georgia"/>
          <w:color w:val="1D2129"/>
          <w:sz w:val="22"/>
          <w:szCs w:val="22"/>
        </w:rPr>
        <w:br/>
        <w:t xml:space="preserve">Stephen </w:t>
      </w:r>
      <w:proofErr w:type="spellStart"/>
      <w:r w:rsidRPr="00750BC4">
        <w:rPr>
          <w:rFonts w:ascii="Georgia" w:hAnsi="Georgia"/>
          <w:color w:val="1D2129"/>
          <w:sz w:val="22"/>
          <w:szCs w:val="22"/>
        </w:rPr>
        <w:t>Djanor</w:t>
      </w:r>
      <w:proofErr w:type="spellEnd"/>
      <w:r w:rsidRPr="00750BC4">
        <w:rPr>
          <w:rFonts w:ascii="Georgia" w:hAnsi="Georgia"/>
          <w:color w:val="1D2129"/>
          <w:sz w:val="22"/>
          <w:szCs w:val="22"/>
        </w:rPr>
        <w:t>, Gamma Psi, Mercer University</w:t>
      </w:r>
      <w:r w:rsidRPr="00750BC4">
        <w:rPr>
          <w:rFonts w:ascii="Georgia" w:hAnsi="Georgia"/>
          <w:color w:val="1D2129"/>
          <w:sz w:val="22"/>
          <w:szCs w:val="22"/>
        </w:rPr>
        <w:br/>
        <w:t>Brittany Bittner, Delta Zeta, University of Iowa</w:t>
      </w:r>
      <w:r w:rsidRPr="00750BC4">
        <w:rPr>
          <w:rFonts w:ascii="Georgia" w:hAnsi="Georgia"/>
          <w:color w:val="1D2129"/>
          <w:sz w:val="22"/>
          <w:szCs w:val="22"/>
        </w:rPr>
        <w:br/>
        <w:t>Richard Blake, Gamma Psi, Mercer University</w:t>
      </w:r>
      <w:r w:rsidRPr="00750BC4">
        <w:rPr>
          <w:rFonts w:ascii="Georgia" w:hAnsi="Georgia"/>
          <w:color w:val="1D2129"/>
          <w:sz w:val="22"/>
          <w:szCs w:val="22"/>
        </w:rPr>
        <w:br/>
        <w:t xml:space="preserve">Joseph </w:t>
      </w:r>
      <w:proofErr w:type="spellStart"/>
      <w:r w:rsidRPr="00750BC4">
        <w:rPr>
          <w:rFonts w:ascii="Georgia" w:hAnsi="Georgia"/>
          <w:color w:val="1D2129"/>
          <w:sz w:val="22"/>
          <w:szCs w:val="22"/>
        </w:rPr>
        <w:t>Rizkalla</w:t>
      </w:r>
      <w:proofErr w:type="spellEnd"/>
      <w:r w:rsidRPr="00750BC4">
        <w:rPr>
          <w:rFonts w:ascii="Georgia" w:hAnsi="Georgia"/>
          <w:color w:val="1D2129"/>
          <w:sz w:val="22"/>
          <w:szCs w:val="22"/>
        </w:rPr>
        <w:t>, Beta Kappa University of Pittsburgh</w:t>
      </w:r>
      <w:r w:rsidRPr="00750BC4">
        <w:rPr>
          <w:rFonts w:ascii="Georgia" w:hAnsi="Georgia"/>
          <w:color w:val="1D2129"/>
          <w:sz w:val="22"/>
          <w:szCs w:val="22"/>
        </w:rPr>
        <w:br/>
        <w:t>Brandon Del Carpio, Epsilon Mu, University of Florida</w:t>
      </w:r>
      <w:r w:rsidRPr="00750BC4">
        <w:rPr>
          <w:rFonts w:ascii="Georgia" w:hAnsi="Georgia"/>
          <w:color w:val="1D2129"/>
          <w:sz w:val="22"/>
          <w:szCs w:val="22"/>
        </w:rPr>
        <w:br/>
        <w:t>Brent Kirshenbaum, Beta Omicron</w:t>
      </w:r>
      <w:r>
        <w:rPr>
          <w:rFonts w:ascii="Georgia" w:hAnsi="Georgia"/>
          <w:color w:val="1D2129"/>
          <w:sz w:val="22"/>
          <w:szCs w:val="22"/>
        </w:rPr>
        <w:t>,</w:t>
      </w:r>
      <w:r w:rsidRPr="00750BC4">
        <w:rPr>
          <w:rFonts w:ascii="Georgia" w:hAnsi="Georgia"/>
          <w:color w:val="1D2129"/>
          <w:sz w:val="22"/>
          <w:szCs w:val="22"/>
        </w:rPr>
        <w:t xml:space="preserve"> University of Washington</w:t>
      </w:r>
    </w:p>
    <w:p w14:paraId="59E9EC7E" w14:textId="77777777" w:rsidR="00A04CBF" w:rsidRDefault="00A04CBF"/>
    <w:sectPr w:rsidR="00A04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A5"/>
    <w:rsid w:val="00A04CBF"/>
    <w:rsid w:val="00BC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76C57"/>
  <w15:chartTrackingRefBased/>
  <w15:docId w15:val="{CED169F4-739A-4538-86C2-B72E9C1F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9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9A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C5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Miller</dc:creator>
  <cp:keywords/>
  <dc:description/>
  <cp:lastModifiedBy>Christopher Miller</cp:lastModifiedBy>
  <cp:revision>1</cp:revision>
  <dcterms:created xsi:type="dcterms:W3CDTF">2022-04-27T18:49:00Z</dcterms:created>
  <dcterms:modified xsi:type="dcterms:W3CDTF">2022-04-27T18:49:00Z</dcterms:modified>
</cp:coreProperties>
</file>