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24150" w14:textId="77777777" w:rsidR="003D4B6F" w:rsidRDefault="003D4B6F" w:rsidP="003D4B6F">
      <w:pPr>
        <w:pStyle w:val="Title"/>
        <w:tabs>
          <w:tab w:val="left" w:pos="2835"/>
        </w:tabs>
        <w:spacing w:line="240" w:lineRule="exact"/>
        <w:rPr>
          <w:sz w:val="22"/>
          <w:szCs w:val="22"/>
        </w:rPr>
      </w:pPr>
    </w:p>
    <w:p w14:paraId="79106C41" w14:textId="77777777" w:rsidR="003D4B6F" w:rsidRDefault="003D4B6F" w:rsidP="003D4B6F">
      <w:pPr>
        <w:pStyle w:val="Title"/>
        <w:tabs>
          <w:tab w:val="left" w:pos="2835"/>
        </w:tabs>
        <w:spacing w:line="240" w:lineRule="exact"/>
        <w:rPr>
          <w:sz w:val="22"/>
          <w:szCs w:val="22"/>
        </w:rPr>
      </w:pPr>
    </w:p>
    <w:p w14:paraId="061603C9" w14:textId="77777777" w:rsidR="003D4B6F" w:rsidRDefault="003D4B6F" w:rsidP="003D4B6F">
      <w:pPr>
        <w:pStyle w:val="Title"/>
        <w:tabs>
          <w:tab w:val="left" w:pos="2835"/>
        </w:tabs>
        <w:spacing w:line="240" w:lineRule="exact"/>
        <w:rPr>
          <w:sz w:val="22"/>
          <w:szCs w:val="22"/>
        </w:rPr>
      </w:pPr>
    </w:p>
    <w:p w14:paraId="159BE766" w14:textId="77777777" w:rsidR="003D4B6F" w:rsidRDefault="003D4B6F" w:rsidP="003D4B6F">
      <w:pPr>
        <w:pStyle w:val="Title"/>
        <w:tabs>
          <w:tab w:val="left" w:pos="2835"/>
        </w:tabs>
        <w:spacing w:line="240" w:lineRule="exact"/>
        <w:rPr>
          <w:sz w:val="22"/>
          <w:szCs w:val="22"/>
        </w:rPr>
      </w:pPr>
    </w:p>
    <w:p w14:paraId="1909026F" w14:textId="77777777" w:rsidR="003D4B6F" w:rsidRDefault="003D4B6F" w:rsidP="003D4B6F">
      <w:pPr>
        <w:pStyle w:val="Title"/>
        <w:tabs>
          <w:tab w:val="left" w:pos="2835"/>
        </w:tabs>
        <w:spacing w:line="240" w:lineRule="exact"/>
        <w:rPr>
          <w:sz w:val="22"/>
          <w:szCs w:val="22"/>
        </w:rPr>
      </w:pPr>
    </w:p>
    <w:p w14:paraId="09AF0FA7" w14:textId="77777777" w:rsidR="003D4B6F" w:rsidRDefault="003D4B6F" w:rsidP="003D4B6F">
      <w:pPr>
        <w:pStyle w:val="Title"/>
        <w:tabs>
          <w:tab w:val="left" w:pos="2835"/>
        </w:tabs>
        <w:spacing w:line="240" w:lineRule="exact"/>
        <w:rPr>
          <w:sz w:val="22"/>
          <w:szCs w:val="22"/>
        </w:rPr>
      </w:pPr>
    </w:p>
    <w:p w14:paraId="1BF83D68" w14:textId="77777777" w:rsidR="003D4B6F" w:rsidRDefault="003D4B6F" w:rsidP="003D4B6F">
      <w:pPr>
        <w:pStyle w:val="Title"/>
        <w:tabs>
          <w:tab w:val="left" w:pos="2835"/>
        </w:tabs>
        <w:spacing w:line="240" w:lineRule="exact"/>
        <w:rPr>
          <w:sz w:val="22"/>
          <w:szCs w:val="22"/>
        </w:rPr>
      </w:pPr>
    </w:p>
    <w:p w14:paraId="1D587A0D" w14:textId="77777777" w:rsidR="003D4B6F" w:rsidRDefault="003D4B6F" w:rsidP="003D4B6F">
      <w:pPr>
        <w:pStyle w:val="Title"/>
        <w:tabs>
          <w:tab w:val="left" w:pos="2835"/>
        </w:tabs>
        <w:spacing w:line="240" w:lineRule="exact"/>
        <w:rPr>
          <w:sz w:val="22"/>
          <w:szCs w:val="22"/>
        </w:rPr>
      </w:pPr>
    </w:p>
    <w:p w14:paraId="664F1232" w14:textId="77777777" w:rsidR="003D4B6F" w:rsidRDefault="003D4B6F" w:rsidP="003D4B6F">
      <w:pPr>
        <w:pStyle w:val="Title"/>
        <w:tabs>
          <w:tab w:val="left" w:pos="2835"/>
        </w:tabs>
        <w:spacing w:line="240" w:lineRule="exact"/>
        <w:rPr>
          <w:sz w:val="22"/>
          <w:szCs w:val="22"/>
        </w:rPr>
      </w:pPr>
    </w:p>
    <w:p w14:paraId="027A0154" w14:textId="77777777" w:rsidR="003D4B6F" w:rsidRDefault="003D4B6F" w:rsidP="003D4B6F">
      <w:pPr>
        <w:pStyle w:val="Title"/>
        <w:tabs>
          <w:tab w:val="left" w:pos="2835"/>
        </w:tabs>
        <w:spacing w:line="240" w:lineRule="exact"/>
        <w:rPr>
          <w:sz w:val="22"/>
          <w:szCs w:val="22"/>
        </w:rPr>
      </w:pPr>
    </w:p>
    <w:p w14:paraId="1D919BFB" w14:textId="77777777" w:rsidR="003D4B6F" w:rsidRDefault="003D4B6F" w:rsidP="003D4B6F">
      <w:pPr>
        <w:pStyle w:val="Title"/>
        <w:tabs>
          <w:tab w:val="left" w:pos="2835"/>
        </w:tabs>
        <w:spacing w:line="240" w:lineRule="exact"/>
        <w:rPr>
          <w:sz w:val="22"/>
          <w:szCs w:val="22"/>
        </w:rPr>
      </w:pPr>
    </w:p>
    <w:p w14:paraId="7619A2F5" w14:textId="77777777" w:rsidR="003D4B6F" w:rsidRDefault="003D4B6F" w:rsidP="003D4B6F">
      <w:pPr>
        <w:pStyle w:val="Title"/>
        <w:tabs>
          <w:tab w:val="left" w:pos="2835"/>
        </w:tabs>
        <w:spacing w:line="240" w:lineRule="exact"/>
        <w:rPr>
          <w:sz w:val="22"/>
          <w:szCs w:val="22"/>
        </w:rPr>
      </w:pPr>
    </w:p>
    <w:p w14:paraId="508D7961" w14:textId="77777777" w:rsidR="003D4B6F" w:rsidRDefault="003D4B6F" w:rsidP="003D4B6F">
      <w:pPr>
        <w:pStyle w:val="Title"/>
        <w:tabs>
          <w:tab w:val="left" w:pos="2835"/>
        </w:tabs>
        <w:spacing w:line="240" w:lineRule="exact"/>
        <w:rPr>
          <w:sz w:val="22"/>
          <w:szCs w:val="22"/>
        </w:rPr>
      </w:pPr>
    </w:p>
    <w:p w14:paraId="5E765920" w14:textId="77777777" w:rsidR="003D4B6F" w:rsidRDefault="003D4B6F" w:rsidP="003D4B6F">
      <w:pPr>
        <w:pStyle w:val="Title"/>
        <w:tabs>
          <w:tab w:val="left" w:pos="2835"/>
        </w:tabs>
        <w:spacing w:line="240" w:lineRule="exact"/>
        <w:rPr>
          <w:sz w:val="22"/>
          <w:szCs w:val="22"/>
        </w:rPr>
      </w:pPr>
    </w:p>
    <w:p w14:paraId="7D460720" w14:textId="77777777" w:rsidR="003D4B6F" w:rsidRDefault="003D4B6F" w:rsidP="003D4B6F">
      <w:pPr>
        <w:pStyle w:val="Title"/>
        <w:tabs>
          <w:tab w:val="left" w:pos="2835"/>
        </w:tabs>
        <w:spacing w:line="240" w:lineRule="exact"/>
        <w:rPr>
          <w:sz w:val="22"/>
          <w:szCs w:val="22"/>
        </w:rPr>
      </w:pPr>
    </w:p>
    <w:p w14:paraId="028C430D" w14:textId="77777777" w:rsidR="003D4B6F" w:rsidRPr="00FE6B7A" w:rsidRDefault="003D4B6F" w:rsidP="003D4B6F">
      <w:pPr>
        <w:pStyle w:val="Title"/>
        <w:tabs>
          <w:tab w:val="left" w:pos="2835"/>
        </w:tabs>
        <w:spacing w:line="240" w:lineRule="exact"/>
        <w:rPr>
          <w:rFonts w:ascii="Montserrat" w:hAnsi="Montserrat"/>
          <w:sz w:val="22"/>
          <w:szCs w:val="22"/>
        </w:rPr>
      </w:pPr>
    </w:p>
    <w:p w14:paraId="2C272825" w14:textId="272E1256" w:rsidR="007A1E11" w:rsidRPr="00FE6B7A" w:rsidRDefault="007A1E11" w:rsidP="003D4B6F">
      <w:pPr>
        <w:pStyle w:val="Title"/>
        <w:tabs>
          <w:tab w:val="left" w:pos="2835"/>
        </w:tabs>
        <w:spacing w:line="240" w:lineRule="exact"/>
        <w:rPr>
          <w:rFonts w:ascii="Montserrat" w:hAnsi="Montserrat"/>
          <w:sz w:val="22"/>
          <w:szCs w:val="22"/>
        </w:rPr>
      </w:pPr>
      <w:r w:rsidRPr="00FE6B7A">
        <w:rPr>
          <w:rFonts w:ascii="Montserrat" w:hAnsi="Montserrat"/>
          <w:sz w:val="22"/>
          <w:szCs w:val="22"/>
        </w:rPr>
        <w:t>INDIVIDUAL Employment AGREEMENT</w:t>
      </w:r>
    </w:p>
    <w:p w14:paraId="753BE303" w14:textId="77777777" w:rsidR="007A1E11" w:rsidRPr="00FE6B7A" w:rsidRDefault="007A1E11" w:rsidP="003D4B6F">
      <w:pPr>
        <w:pStyle w:val="Title"/>
        <w:tabs>
          <w:tab w:val="left" w:pos="2835"/>
        </w:tabs>
        <w:spacing w:line="240" w:lineRule="exact"/>
        <w:rPr>
          <w:rFonts w:ascii="Montserrat" w:hAnsi="Montserrat"/>
          <w:sz w:val="22"/>
          <w:szCs w:val="22"/>
        </w:rPr>
      </w:pPr>
    </w:p>
    <w:p w14:paraId="1580E68C" w14:textId="4B122024" w:rsidR="007A1E11" w:rsidRPr="00FE6B7A" w:rsidRDefault="00372EB1" w:rsidP="003D4B6F">
      <w:pPr>
        <w:pStyle w:val="Title"/>
        <w:tabs>
          <w:tab w:val="left" w:pos="2835"/>
        </w:tabs>
        <w:spacing w:line="240" w:lineRule="exact"/>
        <w:rPr>
          <w:rFonts w:ascii="Montserrat" w:hAnsi="Montserrat"/>
          <w:sz w:val="22"/>
          <w:szCs w:val="22"/>
        </w:rPr>
      </w:pPr>
      <w:r w:rsidRPr="00FE6B7A">
        <w:rPr>
          <w:rFonts w:ascii="Montserrat" w:hAnsi="Montserrat"/>
          <w:sz w:val="22"/>
          <w:szCs w:val="22"/>
        </w:rPr>
        <w:t>CASUAL</w:t>
      </w:r>
    </w:p>
    <w:p w14:paraId="0D195776" w14:textId="77777777" w:rsidR="007A1E11" w:rsidRDefault="007A1E11" w:rsidP="007A1E11">
      <w:pPr>
        <w:pStyle w:val="Title"/>
        <w:spacing w:line="240" w:lineRule="exact"/>
        <w:jc w:val="left"/>
      </w:pPr>
    </w:p>
    <w:p w14:paraId="203D121A" w14:textId="5B4146F4" w:rsidR="007A1E11" w:rsidRPr="00FE6B7A" w:rsidRDefault="007A1E11" w:rsidP="007223DA">
      <w:pPr>
        <w:pStyle w:val="Title"/>
        <w:tabs>
          <w:tab w:val="left" w:pos="2835"/>
        </w:tabs>
        <w:spacing w:line="240" w:lineRule="exact"/>
        <w:jc w:val="left"/>
        <w:rPr>
          <w:rFonts w:ascii="Montserrat" w:hAnsi="Montserrat"/>
        </w:rPr>
      </w:pPr>
      <w:r>
        <w:br w:type="page"/>
      </w:r>
      <w:r w:rsidRPr="00FE6B7A">
        <w:rPr>
          <w:rFonts w:ascii="Montserrat" w:hAnsi="Montserrat"/>
        </w:rPr>
        <w:lastRenderedPageBreak/>
        <w:t xml:space="preserve">INDIVIDUAL Employment AGREEMENT - </w:t>
      </w:r>
      <w:r w:rsidR="00372EB1" w:rsidRPr="00FE6B7A">
        <w:rPr>
          <w:rFonts w:ascii="Montserrat" w:hAnsi="Montserrat"/>
        </w:rPr>
        <w:t>CASUAL</w:t>
      </w:r>
      <w:r w:rsidRPr="00FE6B7A">
        <w:rPr>
          <w:rFonts w:ascii="Montserrat" w:hAnsi="Montserrat"/>
        </w:rPr>
        <w:t xml:space="preserve"> EMPLOYEE</w:t>
      </w:r>
    </w:p>
    <w:p w14:paraId="61EC26D1" w14:textId="77777777" w:rsidR="007A1E11" w:rsidRPr="00FE6B7A" w:rsidRDefault="007A1E11">
      <w:pPr>
        <w:pStyle w:val="Title"/>
        <w:spacing w:line="240" w:lineRule="exact"/>
        <w:jc w:val="left"/>
        <w:rPr>
          <w:rFonts w:ascii="Montserrat" w:hAnsi="Montserrat"/>
        </w:rPr>
      </w:pPr>
    </w:p>
    <w:p w14:paraId="3B9A02AF" w14:textId="77777777" w:rsidR="007A1E11" w:rsidRPr="00FE6B7A" w:rsidRDefault="003F6E95">
      <w:pPr>
        <w:pStyle w:val="Title"/>
        <w:spacing w:line="240" w:lineRule="exact"/>
        <w:jc w:val="left"/>
        <w:rPr>
          <w:rFonts w:ascii="Montserrat" w:hAnsi="Montserrat"/>
        </w:rPr>
      </w:pPr>
      <w:r w:rsidRPr="00FE6B7A">
        <w:rPr>
          <w:rFonts w:ascii="Montserrat" w:hAnsi="Montserrat"/>
        </w:rPr>
        <w:t>Part One: SUMMARY OF YOUR EMPLOYMENT DETAILS</w:t>
      </w:r>
    </w:p>
    <w:p w14:paraId="1E65B67D" w14:textId="77777777" w:rsidR="003F6E95" w:rsidRPr="00A93781" w:rsidRDefault="003F6E95">
      <w:pPr>
        <w:pStyle w:val="Title"/>
        <w:spacing w:line="240" w:lineRule="exact"/>
        <w:jc w:val="left"/>
      </w:pPr>
    </w:p>
    <w:tbl>
      <w:tblPr>
        <w:tblStyle w:val="TableGrid"/>
        <w:tblW w:w="0" w:type="auto"/>
        <w:tblLook w:val="04A0" w:firstRow="1" w:lastRow="0" w:firstColumn="1" w:lastColumn="0" w:noHBand="0" w:noVBand="1"/>
      </w:tblPr>
      <w:tblGrid>
        <w:gridCol w:w="2263"/>
        <w:gridCol w:w="6797"/>
      </w:tblGrid>
      <w:tr w:rsidR="007223DA" w:rsidRPr="00A93781" w14:paraId="4D153953" w14:textId="77777777" w:rsidTr="007223DA">
        <w:tc>
          <w:tcPr>
            <w:tcW w:w="2263" w:type="dxa"/>
          </w:tcPr>
          <w:p w14:paraId="3F1694C1" w14:textId="77777777" w:rsidR="007223DA" w:rsidRPr="00A93781" w:rsidRDefault="007223DA" w:rsidP="007223DA">
            <w:pPr>
              <w:rPr>
                <w:rFonts w:ascii="Tahoma" w:hAnsi="Tahoma" w:cs="Tahoma"/>
                <w:sz w:val="20"/>
                <w:szCs w:val="20"/>
              </w:rPr>
            </w:pPr>
            <w:r w:rsidRPr="00A93781">
              <w:rPr>
                <w:rFonts w:ascii="Tahoma" w:hAnsi="Tahoma" w:cs="Tahoma"/>
                <w:sz w:val="20"/>
                <w:szCs w:val="20"/>
              </w:rPr>
              <w:t>Date of this agreement</w:t>
            </w:r>
          </w:p>
        </w:tc>
        <w:tc>
          <w:tcPr>
            <w:tcW w:w="6797" w:type="dxa"/>
          </w:tcPr>
          <w:p w14:paraId="6055848E" w14:textId="77777777" w:rsidR="007223DA" w:rsidRPr="00A93781" w:rsidRDefault="007223DA" w:rsidP="007223DA">
            <w:pPr>
              <w:rPr>
                <w:rFonts w:ascii="Tahoma" w:hAnsi="Tahoma" w:cs="Tahoma"/>
                <w:sz w:val="20"/>
                <w:szCs w:val="20"/>
              </w:rPr>
            </w:pPr>
          </w:p>
          <w:p w14:paraId="4BCB30A0" w14:textId="77777777" w:rsidR="00CC59D4" w:rsidRPr="00A93781" w:rsidRDefault="00CC59D4" w:rsidP="007223DA">
            <w:pPr>
              <w:rPr>
                <w:rFonts w:ascii="Tahoma" w:hAnsi="Tahoma" w:cs="Tahoma"/>
                <w:sz w:val="20"/>
                <w:szCs w:val="20"/>
              </w:rPr>
            </w:pPr>
          </w:p>
        </w:tc>
      </w:tr>
      <w:tr w:rsidR="00D638E9" w:rsidRPr="00A93781" w14:paraId="1231B61B" w14:textId="77777777" w:rsidTr="007223DA">
        <w:tc>
          <w:tcPr>
            <w:tcW w:w="2263" w:type="dxa"/>
          </w:tcPr>
          <w:p w14:paraId="4244FEC4" w14:textId="4B4BA220" w:rsidR="00D638E9" w:rsidRPr="00A93781" w:rsidRDefault="00D638E9" w:rsidP="007223DA">
            <w:pPr>
              <w:rPr>
                <w:rFonts w:ascii="Tahoma" w:hAnsi="Tahoma" w:cs="Tahoma"/>
                <w:sz w:val="20"/>
                <w:szCs w:val="20"/>
              </w:rPr>
            </w:pPr>
            <w:r w:rsidRPr="00A93781">
              <w:rPr>
                <w:rFonts w:ascii="Tahoma" w:hAnsi="Tahoma" w:cs="Tahoma"/>
                <w:sz w:val="20"/>
                <w:szCs w:val="20"/>
              </w:rPr>
              <w:t>Place of work</w:t>
            </w:r>
          </w:p>
        </w:tc>
        <w:tc>
          <w:tcPr>
            <w:tcW w:w="6797" w:type="dxa"/>
          </w:tcPr>
          <w:p w14:paraId="2F976FF5" w14:textId="77777777" w:rsidR="00D638E9" w:rsidRPr="00A93781" w:rsidRDefault="00D638E9" w:rsidP="007223DA">
            <w:pPr>
              <w:rPr>
                <w:rFonts w:ascii="Tahoma" w:hAnsi="Tahoma" w:cs="Tahoma"/>
                <w:sz w:val="20"/>
                <w:szCs w:val="20"/>
              </w:rPr>
            </w:pPr>
          </w:p>
          <w:p w14:paraId="38F10AA2" w14:textId="77777777" w:rsidR="00D638E9" w:rsidRPr="00A93781" w:rsidRDefault="00D638E9" w:rsidP="007223DA">
            <w:pPr>
              <w:rPr>
                <w:rFonts w:ascii="Tahoma" w:hAnsi="Tahoma" w:cs="Tahoma"/>
                <w:sz w:val="20"/>
                <w:szCs w:val="20"/>
              </w:rPr>
            </w:pPr>
          </w:p>
        </w:tc>
      </w:tr>
      <w:tr w:rsidR="00D638E9" w:rsidRPr="00A93781" w14:paraId="6D5C2235" w14:textId="77777777" w:rsidTr="007223DA">
        <w:tc>
          <w:tcPr>
            <w:tcW w:w="2263" w:type="dxa"/>
          </w:tcPr>
          <w:p w14:paraId="1823E7B4" w14:textId="4EBBDCF1" w:rsidR="00D638E9" w:rsidRPr="00A93781" w:rsidRDefault="00D638E9" w:rsidP="007223DA">
            <w:pPr>
              <w:rPr>
                <w:rFonts w:ascii="Tahoma" w:hAnsi="Tahoma" w:cs="Tahoma"/>
                <w:sz w:val="20"/>
                <w:szCs w:val="20"/>
              </w:rPr>
            </w:pPr>
            <w:r w:rsidRPr="00A93781">
              <w:rPr>
                <w:rFonts w:ascii="Tahoma" w:hAnsi="Tahoma" w:cs="Tahoma"/>
                <w:sz w:val="20"/>
                <w:szCs w:val="20"/>
              </w:rPr>
              <w:t>Remuneration</w:t>
            </w:r>
          </w:p>
        </w:tc>
        <w:tc>
          <w:tcPr>
            <w:tcW w:w="6797" w:type="dxa"/>
          </w:tcPr>
          <w:p w14:paraId="1817D6F4" w14:textId="1CEA149C" w:rsidR="00D638E9" w:rsidRPr="00A93781" w:rsidRDefault="000E08D2" w:rsidP="007223DA">
            <w:pPr>
              <w:rPr>
                <w:rFonts w:ascii="Tahoma" w:hAnsi="Tahoma" w:cs="Tahoma"/>
                <w:sz w:val="20"/>
                <w:szCs w:val="20"/>
              </w:rPr>
            </w:pPr>
            <w:r>
              <w:rPr>
                <w:rFonts w:ascii="Tahoma" w:hAnsi="Tahoma" w:cs="Tahoma"/>
                <w:sz w:val="20"/>
                <w:szCs w:val="20"/>
              </w:rPr>
              <w:t>$______________ gross per hour</w:t>
            </w:r>
            <w:r w:rsidR="00D638E9" w:rsidRPr="00A93781">
              <w:rPr>
                <w:rFonts w:ascii="Tahoma" w:hAnsi="Tahoma" w:cs="Tahoma"/>
                <w:sz w:val="20"/>
                <w:szCs w:val="20"/>
              </w:rPr>
              <w:t xml:space="preserve"> plus 8% Holiday Pay. </w:t>
            </w:r>
          </w:p>
          <w:p w14:paraId="659E1A77" w14:textId="77777777" w:rsidR="00D638E9" w:rsidRPr="00A93781" w:rsidRDefault="00D638E9" w:rsidP="007223DA">
            <w:pPr>
              <w:rPr>
                <w:rFonts w:ascii="Tahoma" w:hAnsi="Tahoma" w:cs="Tahoma"/>
                <w:sz w:val="20"/>
                <w:szCs w:val="20"/>
              </w:rPr>
            </w:pPr>
          </w:p>
          <w:p w14:paraId="2B0EAEFE" w14:textId="77777777" w:rsidR="00D638E9" w:rsidRPr="00A93781" w:rsidRDefault="00D638E9" w:rsidP="007223DA">
            <w:pPr>
              <w:rPr>
                <w:rFonts w:ascii="Tahoma" w:hAnsi="Tahoma" w:cs="Tahoma"/>
                <w:sz w:val="20"/>
                <w:szCs w:val="20"/>
              </w:rPr>
            </w:pPr>
          </w:p>
        </w:tc>
      </w:tr>
      <w:tr w:rsidR="00D638E9" w:rsidRPr="00A93781" w14:paraId="692B65EF" w14:textId="77777777" w:rsidTr="007223DA">
        <w:tc>
          <w:tcPr>
            <w:tcW w:w="2263" w:type="dxa"/>
          </w:tcPr>
          <w:p w14:paraId="02994697" w14:textId="703ACAE4" w:rsidR="00D638E9" w:rsidRPr="00A93781" w:rsidRDefault="00D638E9" w:rsidP="007223DA">
            <w:pPr>
              <w:rPr>
                <w:rFonts w:ascii="Tahoma" w:hAnsi="Tahoma" w:cs="Tahoma"/>
                <w:sz w:val="20"/>
                <w:szCs w:val="20"/>
              </w:rPr>
            </w:pPr>
            <w:r w:rsidRPr="00A93781">
              <w:rPr>
                <w:rFonts w:ascii="Tahoma" w:hAnsi="Tahoma" w:cs="Tahoma"/>
                <w:sz w:val="20"/>
                <w:szCs w:val="20"/>
              </w:rPr>
              <w:t>Pay Frequency</w:t>
            </w:r>
          </w:p>
        </w:tc>
        <w:tc>
          <w:tcPr>
            <w:tcW w:w="6797" w:type="dxa"/>
          </w:tcPr>
          <w:p w14:paraId="59BAAA7D" w14:textId="1F534F76" w:rsidR="00D638E9" w:rsidRPr="000E08D2" w:rsidRDefault="000E08D2" w:rsidP="000E08D2">
            <w:pPr>
              <w:rPr>
                <w:rFonts w:ascii="Tahoma" w:hAnsi="Tahoma" w:cs="Tahoma"/>
                <w:color w:val="000000" w:themeColor="text1"/>
                <w:sz w:val="20"/>
                <w:szCs w:val="20"/>
              </w:rPr>
            </w:pPr>
            <w:r>
              <w:rPr>
                <w:rFonts w:ascii="Tahoma" w:hAnsi="Tahoma" w:cs="Tahoma"/>
                <w:color w:val="000000" w:themeColor="text1"/>
                <w:sz w:val="20"/>
                <w:szCs w:val="20"/>
              </w:rPr>
              <w:t>At least weekly</w:t>
            </w:r>
          </w:p>
        </w:tc>
      </w:tr>
      <w:tr w:rsidR="00D638E9" w:rsidRPr="00A93781" w14:paraId="07F62E46" w14:textId="77777777" w:rsidTr="007223DA">
        <w:tc>
          <w:tcPr>
            <w:tcW w:w="2263" w:type="dxa"/>
          </w:tcPr>
          <w:p w14:paraId="40F26A93" w14:textId="4EF89706" w:rsidR="00D638E9" w:rsidRPr="00A93781" w:rsidRDefault="00D638E9" w:rsidP="007223DA">
            <w:pPr>
              <w:rPr>
                <w:rFonts w:ascii="Tahoma" w:hAnsi="Tahoma" w:cs="Tahoma"/>
                <w:sz w:val="20"/>
                <w:szCs w:val="20"/>
              </w:rPr>
            </w:pPr>
            <w:r w:rsidRPr="00A93781">
              <w:rPr>
                <w:rFonts w:ascii="Tahoma" w:hAnsi="Tahoma" w:cs="Tahoma"/>
                <w:sz w:val="20"/>
                <w:szCs w:val="20"/>
              </w:rPr>
              <w:t>Hours of Work</w:t>
            </w:r>
          </w:p>
        </w:tc>
        <w:tc>
          <w:tcPr>
            <w:tcW w:w="6797" w:type="dxa"/>
          </w:tcPr>
          <w:p w14:paraId="2AE1B9EE" w14:textId="0ECECFE4" w:rsidR="00D638E9" w:rsidRDefault="000E08D2" w:rsidP="007223DA">
            <w:pPr>
              <w:rPr>
                <w:rFonts w:ascii="Tahoma" w:hAnsi="Tahoma" w:cs="Tahoma"/>
                <w:sz w:val="20"/>
                <w:szCs w:val="20"/>
              </w:rPr>
            </w:pPr>
            <w:r>
              <w:rPr>
                <w:rFonts w:ascii="Tahoma" w:hAnsi="Tahoma" w:cs="Tahoma"/>
                <w:sz w:val="20"/>
                <w:szCs w:val="20"/>
              </w:rPr>
              <w:t xml:space="preserve">As and when required. </w:t>
            </w:r>
            <w:r w:rsidR="00D638E9" w:rsidRPr="00A93781">
              <w:rPr>
                <w:rFonts w:ascii="Tahoma" w:hAnsi="Tahoma" w:cs="Tahoma"/>
                <w:sz w:val="20"/>
                <w:szCs w:val="20"/>
              </w:rPr>
              <w:t xml:space="preserve">Due to the casual nature of this employment agreement, it is not possible in this agreement to set out </w:t>
            </w:r>
            <w:r>
              <w:rPr>
                <w:rFonts w:ascii="Tahoma" w:hAnsi="Tahoma" w:cs="Tahoma"/>
                <w:sz w:val="20"/>
                <w:szCs w:val="20"/>
              </w:rPr>
              <w:t>any</w:t>
            </w:r>
            <w:r w:rsidR="00D638E9" w:rsidRPr="00A93781">
              <w:rPr>
                <w:rFonts w:ascii="Tahoma" w:hAnsi="Tahoma" w:cs="Tahoma"/>
                <w:sz w:val="20"/>
                <w:szCs w:val="20"/>
              </w:rPr>
              <w:t xml:space="preserve"> specific hours of work. </w:t>
            </w:r>
          </w:p>
          <w:p w14:paraId="01F40859" w14:textId="77777777" w:rsidR="000E08D2" w:rsidRDefault="000E08D2" w:rsidP="007223DA">
            <w:pPr>
              <w:rPr>
                <w:rFonts w:ascii="Tahoma" w:hAnsi="Tahoma" w:cs="Tahoma"/>
                <w:sz w:val="20"/>
                <w:szCs w:val="20"/>
              </w:rPr>
            </w:pPr>
          </w:p>
          <w:p w14:paraId="09F0FE06" w14:textId="6D03A1D9" w:rsidR="000E08D2" w:rsidRPr="00A93781" w:rsidRDefault="000E08D2" w:rsidP="007223DA">
            <w:pPr>
              <w:rPr>
                <w:rFonts w:ascii="Tahoma" w:hAnsi="Tahoma" w:cs="Tahoma"/>
                <w:sz w:val="20"/>
                <w:szCs w:val="20"/>
              </w:rPr>
            </w:pPr>
            <w:r>
              <w:rPr>
                <w:rFonts w:ascii="Tahoma" w:hAnsi="Tahoma" w:cs="Tahoma"/>
                <w:sz w:val="20"/>
                <w:szCs w:val="20"/>
              </w:rPr>
              <w:t>You can accept or reject each offer of hours of work.</w:t>
            </w:r>
          </w:p>
          <w:p w14:paraId="75F8C61C" w14:textId="63D50F10" w:rsidR="00D638E9" w:rsidRPr="00A93781" w:rsidRDefault="00D638E9" w:rsidP="007223DA">
            <w:pPr>
              <w:rPr>
                <w:rFonts w:ascii="Tahoma" w:hAnsi="Tahoma" w:cs="Tahoma"/>
                <w:sz w:val="20"/>
                <w:szCs w:val="20"/>
              </w:rPr>
            </w:pPr>
          </w:p>
          <w:p w14:paraId="7FAFD26B" w14:textId="6447F3B6" w:rsidR="00D638E9" w:rsidRPr="00A93781" w:rsidRDefault="00D638E9" w:rsidP="007223DA">
            <w:pPr>
              <w:rPr>
                <w:rFonts w:ascii="Tahoma" w:hAnsi="Tahoma" w:cs="Tahoma"/>
                <w:sz w:val="20"/>
                <w:szCs w:val="20"/>
              </w:rPr>
            </w:pPr>
            <w:r w:rsidRPr="00A93781">
              <w:rPr>
                <w:rFonts w:ascii="Tahoma" w:hAnsi="Tahoma" w:cs="Tahoma"/>
                <w:sz w:val="20"/>
                <w:szCs w:val="20"/>
              </w:rPr>
              <w:t xml:space="preserve">You will be informed of the days and hours of work when each offer of casual employment is made. </w:t>
            </w:r>
          </w:p>
          <w:p w14:paraId="375D8933" w14:textId="1A653B94" w:rsidR="00D638E9" w:rsidRPr="00A93781" w:rsidRDefault="00D638E9" w:rsidP="007223DA">
            <w:pPr>
              <w:rPr>
                <w:rFonts w:ascii="Tahoma" w:hAnsi="Tahoma" w:cs="Tahoma"/>
                <w:sz w:val="20"/>
                <w:szCs w:val="20"/>
              </w:rPr>
            </w:pPr>
          </w:p>
          <w:p w14:paraId="38AB4C45" w14:textId="34B6A018" w:rsidR="00D638E9" w:rsidRPr="00A93781" w:rsidRDefault="00D638E9" w:rsidP="007223DA">
            <w:pPr>
              <w:rPr>
                <w:rFonts w:ascii="Tahoma" w:hAnsi="Tahoma" w:cs="Tahoma"/>
                <w:sz w:val="20"/>
                <w:szCs w:val="20"/>
              </w:rPr>
            </w:pPr>
            <w:r w:rsidRPr="00A93781">
              <w:rPr>
                <w:rFonts w:ascii="Tahoma" w:hAnsi="Tahoma" w:cs="Tahoma"/>
                <w:sz w:val="20"/>
                <w:szCs w:val="20"/>
              </w:rPr>
              <w:t xml:space="preserve">You agree to maintain such time recording systems provided by us to </w:t>
            </w:r>
            <w:r w:rsidR="002948EB">
              <w:rPr>
                <w:rFonts w:ascii="Tahoma" w:hAnsi="Tahoma" w:cs="Tahoma"/>
                <w:sz w:val="20"/>
                <w:szCs w:val="20"/>
              </w:rPr>
              <w:t xml:space="preserve">accurately record hours worked, </w:t>
            </w:r>
            <w:r w:rsidRPr="00A93781">
              <w:rPr>
                <w:rFonts w:ascii="Tahoma" w:hAnsi="Tahoma" w:cs="Tahoma"/>
                <w:sz w:val="20"/>
                <w:szCs w:val="20"/>
              </w:rPr>
              <w:t xml:space="preserve">and, where required, breaks taken. </w:t>
            </w:r>
          </w:p>
          <w:p w14:paraId="305D5798" w14:textId="77777777" w:rsidR="00D638E9" w:rsidRPr="00A93781" w:rsidRDefault="00D638E9" w:rsidP="007223DA">
            <w:pPr>
              <w:rPr>
                <w:rFonts w:ascii="Tahoma" w:hAnsi="Tahoma" w:cs="Tahoma"/>
                <w:sz w:val="20"/>
                <w:szCs w:val="20"/>
              </w:rPr>
            </w:pPr>
          </w:p>
        </w:tc>
      </w:tr>
      <w:tr w:rsidR="00D638E9" w:rsidRPr="00A93781" w14:paraId="5590C694" w14:textId="77777777" w:rsidTr="007223DA">
        <w:tc>
          <w:tcPr>
            <w:tcW w:w="2263" w:type="dxa"/>
          </w:tcPr>
          <w:p w14:paraId="0A59F4EC" w14:textId="09EEFEC5" w:rsidR="00D638E9" w:rsidRPr="00A93781" w:rsidRDefault="00D638E9" w:rsidP="007223DA">
            <w:pPr>
              <w:rPr>
                <w:rFonts w:ascii="Tahoma" w:hAnsi="Tahoma" w:cs="Tahoma"/>
                <w:sz w:val="20"/>
                <w:szCs w:val="20"/>
              </w:rPr>
            </w:pPr>
            <w:r w:rsidRPr="00A93781">
              <w:rPr>
                <w:rFonts w:ascii="Tahoma" w:hAnsi="Tahoma" w:cs="Tahoma"/>
                <w:sz w:val="20"/>
                <w:szCs w:val="20"/>
              </w:rPr>
              <w:t xml:space="preserve">Public Holidays </w:t>
            </w:r>
          </w:p>
        </w:tc>
        <w:tc>
          <w:tcPr>
            <w:tcW w:w="6797" w:type="dxa"/>
          </w:tcPr>
          <w:p w14:paraId="4A7A6C12" w14:textId="61F37C6D" w:rsidR="00D638E9" w:rsidRPr="00A93781" w:rsidRDefault="00743CFD" w:rsidP="00BA6FA3">
            <w:pPr>
              <w:jc w:val="both"/>
              <w:rPr>
                <w:rFonts w:ascii="Tahoma" w:hAnsi="Tahoma" w:cs="Tahoma"/>
                <w:sz w:val="20"/>
                <w:szCs w:val="20"/>
              </w:rPr>
            </w:pPr>
            <w:r w:rsidRPr="00A93781">
              <w:rPr>
                <w:rFonts w:ascii="Tahoma" w:hAnsi="Tahoma"/>
                <w:sz w:val="20"/>
                <w:szCs w:val="28"/>
              </w:rPr>
              <w:t xml:space="preserve">You </w:t>
            </w:r>
            <w:r w:rsidR="00BA6FA3">
              <w:rPr>
                <w:rFonts w:ascii="Tahoma" w:hAnsi="Tahoma"/>
                <w:sz w:val="20"/>
                <w:szCs w:val="28"/>
              </w:rPr>
              <w:t>may be offered work on public holidays as due to the nature of our work, we are normally operational on public holidays</w:t>
            </w:r>
            <w:r w:rsidR="00D638E9" w:rsidRPr="00A93781">
              <w:rPr>
                <w:rFonts w:ascii="Tahoma" w:hAnsi="Tahoma"/>
                <w:sz w:val="20"/>
                <w:szCs w:val="28"/>
              </w:rPr>
              <w:t xml:space="preserve">. </w:t>
            </w:r>
          </w:p>
        </w:tc>
      </w:tr>
      <w:tr w:rsidR="00D638E9" w:rsidRPr="00A93781" w14:paraId="71B2BC08" w14:textId="77777777" w:rsidTr="007223DA">
        <w:tc>
          <w:tcPr>
            <w:tcW w:w="2263" w:type="dxa"/>
          </w:tcPr>
          <w:p w14:paraId="2E1F0604" w14:textId="0812A390" w:rsidR="00D638E9" w:rsidRPr="00A93781" w:rsidRDefault="00D638E9" w:rsidP="00BA6FA3">
            <w:pPr>
              <w:rPr>
                <w:rFonts w:ascii="Tahoma" w:hAnsi="Tahoma" w:cs="Tahoma"/>
                <w:sz w:val="20"/>
                <w:szCs w:val="20"/>
              </w:rPr>
            </w:pPr>
            <w:r w:rsidRPr="00A93781">
              <w:rPr>
                <w:rFonts w:ascii="Tahoma" w:hAnsi="Tahoma" w:cs="Tahoma"/>
                <w:sz w:val="20"/>
                <w:szCs w:val="20"/>
              </w:rPr>
              <w:t>No</w:t>
            </w:r>
            <w:r w:rsidR="00BA6FA3">
              <w:rPr>
                <w:rFonts w:ascii="Tahoma" w:hAnsi="Tahoma" w:cs="Tahoma"/>
                <w:sz w:val="20"/>
                <w:szCs w:val="20"/>
              </w:rPr>
              <w:t>tice period</w:t>
            </w:r>
          </w:p>
        </w:tc>
        <w:tc>
          <w:tcPr>
            <w:tcW w:w="6797" w:type="dxa"/>
          </w:tcPr>
          <w:p w14:paraId="035868A2" w14:textId="4A8CC45E" w:rsidR="00D638E9" w:rsidRPr="00A93781" w:rsidRDefault="00BA6FA3" w:rsidP="007223DA">
            <w:pPr>
              <w:rPr>
                <w:rFonts w:ascii="Tahoma" w:hAnsi="Tahoma" w:cs="Tahoma"/>
                <w:sz w:val="20"/>
                <w:szCs w:val="20"/>
              </w:rPr>
            </w:pPr>
            <w:r>
              <w:rPr>
                <w:rFonts w:ascii="Tahoma" w:hAnsi="Tahoma" w:cs="Tahoma"/>
                <w:sz w:val="20"/>
                <w:szCs w:val="20"/>
              </w:rPr>
              <w:t xml:space="preserve">One </w:t>
            </w:r>
            <w:r w:rsidR="006D7C27">
              <w:rPr>
                <w:rFonts w:ascii="Tahoma" w:hAnsi="Tahoma" w:cs="Tahoma"/>
                <w:sz w:val="20"/>
                <w:szCs w:val="20"/>
              </w:rPr>
              <w:t>day’s notice</w:t>
            </w:r>
            <w:r>
              <w:rPr>
                <w:rFonts w:ascii="Tahoma" w:hAnsi="Tahoma" w:cs="Tahoma"/>
                <w:sz w:val="20"/>
                <w:szCs w:val="20"/>
              </w:rPr>
              <w:t xml:space="preserve"> from either party</w:t>
            </w:r>
            <w:r w:rsidR="000E08D2">
              <w:rPr>
                <w:rFonts w:ascii="Tahoma" w:hAnsi="Tahoma" w:cs="Tahoma"/>
                <w:sz w:val="20"/>
                <w:szCs w:val="20"/>
              </w:rPr>
              <w:t xml:space="preserve"> during a period of engagement</w:t>
            </w:r>
          </w:p>
        </w:tc>
      </w:tr>
    </w:tbl>
    <w:p w14:paraId="6BDAA9F0" w14:textId="77777777" w:rsidR="007223DA" w:rsidRPr="00A93781" w:rsidRDefault="007223DA">
      <w:pPr>
        <w:pStyle w:val="Title"/>
        <w:spacing w:line="240" w:lineRule="exact"/>
        <w:jc w:val="left"/>
      </w:pPr>
    </w:p>
    <w:p w14:paraId="3EB64E74" w14:textId="77777777" w:rsidR="007223DA" w:rsidRPr="00A93781" w:rsidRDefault="007223DA">
      <w:pPr>
        <w:pStyle w:val="Title"/>
        <w:spacing w:line="240" w:lineRule="exact"/>
        <w:jc w:val="left"/>
      </w:pPr>
    </w:p>
    <w:p w14:paraId="72EC9220" w14:textId="77777777" w:rsidR="007223DA" w:rsidRPr="00A93781" w:rsidRDefault="007223DA">
      <w:pPr>
        <w:pStyle w:val="Title"/>
        <w:spacing w:line="240" w:lineRule="exact"/>
        <w:jc w:val="left"/>
      </w:pPr>
    </w:p>
    <w:p w14:paraId="78AEDB98" w14:textId="77777777" w:rsidR="00385755" w:rsidRPr="00A93781" w:rsidRDefault="00385755">
      <w:pPr>
        <w:pStyle w:val="Title"/>
        <w:spacing w:line="240" w:lineRule="exact"/>
        <w:jc w:val="left"/>
      </w:pPr>
    </w:p>
    <w:p w14:paraId="672B4DBA" w14:textId="77777777" w:rsidR="00385755" w:rsidRPr="00A93781" w:rsidRDefault="00385755">
      <w:pPr>
        <w:pStyle w:val="Title"/>
        <w:spacing w:line="240" w:lineRule="exact"/>
        <w:jc w:val="left"/>
      </w:pPr>
    </w:p>
    <w:p w14:paraId="0351CDFD" w14:textId="77777777" w:rsidR="00385755" w:rsidRPr="00A93781" w:rsidRDefault="00385755">
      <w:pPr>
        <w:pStyle w:val="Title"/>
        <w:spacing w:line="240" w:lineRule="exact"/>
        <w:jc w:val="left"/>
      </w:pPr>
    </w:p>
    <w:p w14:paraId="74580839" w14:textId="2AD95D6A" w:rsidR="00743CFD" w:rsidRPr="00A93781" w:rsidRDefault="00743CFD">
      <w:pPr>
        <w:rPr>
          <w:rFonts w:ascii="Tahoma" w:hAnsi="Tahoma"/>
          <w:b/>
          <w:caps/>
          <w:sz w:val="18"/>
        </w:rPr>
      </w:pPr>
      <w:r w:rsidRPr="00A93781">
        <w:br w:type="page"/>
      </w:r>
    </w:p>
    <w:p w14:paraId="6FE17C81" w14:textId="77777777" w:rsidR="003F6E95" w:rsidRPr="00A93781" w:rsidRDefault="003F6E95">
      <w:pPr>
        <w:pStyle w:val="Title"/>
        <w:spacing w:line="240" w:lineRule="exact"/>
        <w:jc w:val="left"/>
      </w:pPr>
    </w:p>
    <w:p w14:paraId="70405E14" w14:textId="77777777" w:rsidR="007A1E11" w:rsidRPr="00A93781" w:rsidRDefault="007A1E11">
      <w:pPr>
        <w:pStyle w:val="Title"/>
        <w:spacing w:line="240" w:lineRule="exact"/>
        <w:jc w:val="left"/>
        <w:rPr>
          <w:caps w:val="0"/>
        </w:rPr>
      </w:pPr>
      <w:r w:rsidRPr="00A93781">
        <w:rPr>
          <w:caps w:val="0"/>
        </w:rPr>
        <w:t>Parties to the Agreement</w:t>
      </w:r>
    </w:p>
    <w:p w14:paraId="70662145" w14:textId="77777777" w:rsidR="007A1E11" w:rsidRPr="00A93781" w:rsidRDefault="007A1E11">
      <w:pPr>
        <w:spacing w:line="240" w:lineRule="exact"/>
        <w:jc w:val="both"/>
        <w:rPr>
          <w:rFonts w:ascii="Tahoma" w:hAnsi="Tahoma"/>
          <w:b/>
          <w:sz w:val="18"/>
        </w:rPr>
      </w:pPr>
    </w:p>
    <w:p w14:paraId="19174596" w14:textId="77777777" w:rsidR="007A1E11" w:rsidRPr="00A93781" w:rsidRDefault="007A1E11">
      <w:pPr>
        <w:spacing w:line="240" w:lineRule="exact"/>
        <w:jc w:val="both"/>
        <w:rPr>
          <w:rFonts w:ascii="Tahoma" w:hAnsi="Tahoma"/>
          <w:b/>
          <w:color w:val="0000FF"/>
          <w:sz w:val="18"/>
        </w:rPr>
      </w:pPr>
      <w:r w:rsidRPr="00A93781">
        <w:rPr>
          <w:rFonts w:ascii="Tahoma" w:hAnsi="Tahoma"/>
          <w:b/>
          <w:sz w:val="18"/>
        </w:rPr>
        <w:tab/>
      </w:r>
      <w:r w:rsidRPr="00A93781">
        <w:rPr>
          <w:rFonts w:ascii="Tahoma" w:hAnsi="Tahoma"/>
          <w:b/>
          <w:color w:val="0000FF"/>
          <w:sz w:val="18"/>
        </w:rPr>
        <w:t>[Employer name]</w:t>
      </w:r>
    </w:p>
    <w:p w14:paraId="2CD5462A" w14:textId="77777777" w:rsidR="007A1E11" w:rsidRPr="00A93781" w:rsidRDefault="007A1E11">
      <w:pPr>
        <w:spacing w:line="240" w:lineRule="exact"/>
        <w:jc w:val="both"/>
        <w:rPr>
          <w:rFonts w:ascii="Tahoma" w:hAnsi="Tahoma"/>
          <w:sz w:val="18"/>
        </w:rPr>
      </w:pPr>
      <w:r w:rsidRPr="00A93781">
        <w:rPr>
          <w:rFonts w:ascii="Tahoma" w:hAnsi="Tahoma"/>
          <w:b/>
          <w:sz w:val="18"/>
        </w:rPr>
        <w:tab/>
      </w:r>
      <w:r w:rsidRPr="00A93781">
        <w:rPr>
          <w:rFonts w:ascii="Tahoma" w:hAnsi="Tahoma"/>
          <w:sz w:val="18"/>
        </w:rPr>
        <w:t>Referred to in this agreement as ‘</w:t>
      </w:r>
      <w:r w:rsidR="00FE5342" w:rsidRPr="00A93781">
        <w:rPr>
          <w:rFonts w:ascii="Tahoma" w:hAnsi="Tahoma"/>
          <w:sz w:val="18"/>
        </w:rPr>
        <w:t>we’ or ‘us’</w:t>
      </w:r>
      <w:r w:rsidR="003F6E95" w:rsidRPr="00A93781">
        <w:rPr>
          <w:rFonts w:ascii="Tahoma" w:hAnsi="Tahoma"/>
          <w:sz w:val="18"/>
        </w:rPr>
        <w:t xml:space="preserve"> or ‘the Employer’</w:t>
      </w:r>
    </w:p>
    <w:p w14:paraId="0CF1755B" w14:textId="77777777" w:rsidR="007A1E11" w:rsidRPr="00A93781" w:rsidRDefault="007A1E11">
      <w:pPr>
        <w:spacing w:line="240" w:lineRule="exact"/>
        <w:jc w:val="both"/>
        <w:rPr>
          <w:rFonts w:ascii="Tahoma" w:hAnsi="Tahoma"/>
          <w:sz w:val="18"/>
        </w:rPr>
      </w:pPr>
    </w:p>
    <w:p w14:paraId="262FCB19" w14:textId="77777777" w:rsidR="007A1E11" w:rsidRPr="00A93781" w:rsidRDefault="007A1E11" w:rsidP="001A058C">
      <w:pPr>
        <w:spacing w:line="240" w:lineRule="exact"/>
        <w:ind w:firstLine="720"/>
        <w:jc w:val="both"/>
        <w:rPr>
          <w:rFonts w:ascii="Tahoma" w:hAnsi="Tahoma"/>
          <w:sz w:val="18"/>
        </w:rPr>
      </w:pPr>
      <w:r w:rsidRPr="00A93781">
        <w:rPr>
          <w:rFonts w:ascii="Tahoma" w:hAnsi="Tahoma"/>
          <w:sz w:val="18"/>
        </w:rPr>
        <w:t xml:space="preserve">and </w:t>
      </w:r>
    </w:p>
    <w:p w14:paraId="128F49EA" w14:textId="77777777" w:rsidR="007A1E11" w:rsidRPr="00A93781" w:rsidRDefault="007A1E11">
      <w:pPr>
        <w:spacing w:line="240" w:lineRule="exact"/>
        <w:jc w:val="both"/>
        <w:rPr>
          <w:rFonts w:ascii="Tahoma" w:hAnsi="Tahoma"/>
          <w:b/>
          <w:sz w:val="18"/>
        </w:rPr>
      </w:pPr>
    </w:p>
    <w:p w14:paraId="1E134298" w14:textId="77777777" w:rsidR="007A1E11" w:rsidRPr="00A93781" w:rsidRDefault="007A1E11">
      <w:pPr>
        <w:spacing w:line="240" w:lineRule="exact"/>
        <w:jc w:val="both"/>
        <w:rPr>
          <w:rFonts w:ascii="Tahoma" w:hAnsi="Tahoma"/>
          <w:b/>
          <w:color w:val="0000FF"/>
          <w:sz w:val="18"/>
        </w:rPr>
      </w:pPr>
      <w:r w:rsidRPr="00A93781">
        <w:rPr>
          <w:rFonts w:ascii="Tahoma" w:hAnsi="Tahoma"/>
          <w:b/>
          <w:color w:val="0000FF"/>
          <w:sz w:val="18"/>
        </w:rPr>
        <w:tab/>
        <w:t>[Employee name]</w:t>
      </w:r>
    </w:p>
    <w:p w14:paraId="63EE779D" w14:textId="77777777" w:rsidR="007A1E11" w:rsidRPr="00A93781" w:rsidRDefault="007A1E11">
      <w:pPr>
        <w:spacing w:line="240" w:lineRule="exact"/>
        <w:jc w:val="both"/>
        <w:rPr>
          <w:rFonts w:ascii="Tahoma" w:hAnsi="Tahoma"/>
          <w:sz w:val="18"/>
        </w:rPr>
      </w:pPr>
      <w:r w:rsidRPr="00A93781">
        <w:rPr>
          <w:rFonts w:ascii="Tahoma" w:hAnsi="Tahoma"/>
          <w:b/>
          <w:sz w:val="18"/>
        </w:rPr>
        <w:tab/>
      </w:r>
      <w:r w:rsidRPr="00A93781">
        <w:rPr>
          <w:rFonts w:ascii="Tahoma" w:hAnsi="Tahoma"/>
          <w:sz w:val="18"/>
        </w:rPr>
        <w:t>Referred to in this agreement as ‘</w:t>
      </w:r>
      <w:r w:rsidR="00FE5342" w:rsidRPr="00A93781">
        <w:rPr>
          <w:rFonts w:ascii="Tahoma" w:hAnsi="Tahoma"/>
          <w:sz w:val="18"/>
        </w:rPr>
        <w:t>you</w:t>
      </w:r>
      <w:r w:rsidRPr="00A93781">
        <w:rPr>
          <w:rFonts w:ascii="Tahoma" w:hAnsi="Tahoma"/>
          <w:sz w:val="18"/>
        </w:rPr>
        <w:t>’</w:t>
      </w:r>
      <w:r w:rsidR="00FE5342" w:rsidRPr="00A93781">
        <w:rPr>
          <w:rFonts w:ascii="Tahoma" w:hAnsi="Tahoma"/>
          <w:sz w:val="18"/>
        </w:rPr>
        <w:t xml:space="preserve"> or ‘your’</w:t>
      </w:r>
      <w:r w:rsidR="00D9752D" w:rsidRPr="00A93781">
        <w:rPr>
          <w:rFonts w:ascii="Tahoma" w:hAnsi="Tahoma"/>
          <w:sz w:val="18"/>
        </w:rPr>
        <w:t xml:space="preserve"> or ‘the </w:t>
      </w:r>
      <w:r w:rsidR="003F6E95" w:rsidRPr="00A93781">
        <w:rPr>
          <w:rFonts w:ascii="Tahoma" w:hAnsi="Tahoma"/>
          <w:sz w:val="18"/>
        </w:rPr>
        <w:t>E</w:t>
      </w:r>
      <w:r w:rsidR="00D9752D" w:rsidRPr="00A93781">
        <w:rPr>
          <w:rFonts w:ascii="Tahoma" w:hAnsi="Tahoma"/>
          <w:sz w:val="18"/>
        </w:rPr>
        <w:t>mployee’</w:t>
      </w:r>
    </w:p>
    <w:p w14:paraId="4E6FBD4B" w14:textId="77777777" w:rsidR="007A1E11" w:rsidRPr="00A93781" w:rsidRDefault="007A1E11">
      <w:pPr>
        <w:spacing w:line="240" w:lineRule="exact"/>
        <w:jc w:val="both"/>
        <w:rPr>
          <w:rFonts w:ascii="Tahoma" w:hAnsi="Tahoma"/>
          <w:sz w:val="18"/>
        </w:rPr>
      </w:pPr>
    </w:p>
    <w:p w14:paraId="2FBDB85E" w14:textId="68E205CC" w:rsidR="007A1E11" w:rsidRPr="00A93781" w:rsidRDefault="003F6E95" w:rsidP="001A058C">
      <w:pPr>
        <w:spacing w:line="240" w:lineRule="exact"/>
        <w:ind w:right="-23"/>
        <w:jc w:val="both"/>
        <w:rPr>
          <w:rFonts w:ascii="Tahoma" w:hAnsi="Tahoma"/>
          <w:sz w:val="18"/>
        </w:rPr>
      </w:pPr>
      <w:r w:rsidRPr="00A93781">
        <w:rPr>
          <w:rFonts w:ascii="Tahoma" w:hAnsi="Tahoma"/>
          <w:sz w:val="18"/>
        </w:rPr>
        <w:t>This is a</w:t>
      </w:r>
      <w:r w:rsidR="00372EB1" w:rsidRPr="00A93781">
        <w:rPr>
          <w:rFonts w:ascii="Tahoma" w:hAnsi="Tahoma"/>
          <w:sz w:val="18"/>
        </w:rPr>
        <w:t xml:space="preserve"> Casual</w:t>
      </w:r>
      <w:r w:rsidRPr="00A93781">
        <w:rPr>
          <w:rFonts w:ascii="Tahoma" w:hAnsi="Tahoma"/>
          <w:sz w:val="18"/>
        </w:rPr>
        <w:t xml:space="preserve"> Individual Employment Agreement between the Employer and the Employee</w:t>
      </w:r>
      <w:r w:rsidR="005E3AE5" w:rsidRPr="00A93781">
        <w:rPr>
          <w:rFonts w:ascii="Tahoma" w:hAnsi="Tahoma"/>
          <w:sz w:val="18"/>
        </w:rPr>
        <w:t>.</w:t>
      </w:r>
    </w:p>
    <w:p w14:paraId="1C56CAFD" w14:textId="77777777" w:rsidR="007A1E11" w:rsidRPr="00A93781" w:rsidRDefault="007A1E11">
      <w:pPr>
        <w:spacing w:line="240" w:lineRule="exact"/>
        <w:ind w:left="720"/>
        <w:jc w:val="both"/>
        <w:rPr>
          <w:rFonts w:ascii="Tahoma" w:hAnsi="Tahoma"/>
          <w:color w:val="800080"/>
          <w:sz w:val="18"/>
        </w:rPr>
      </w:pPr>
    </w:p>
    <w:p w14:paraId="48B60169" w14:textId="77777777" w:rsidR="007A1E11" w:rsidRPr="00A93781" w:rsidRDefault="007A1E11" w:rsidP="00FE5342">
      <w:pPr>
        <w:spacing w:line="240" w:lineRule="exact"/>
        <w:ind w:right="-20"/>
        <w:jc w:val="both"/>
        <w:rPr>
          <w:rFonts w:ascii="Tahoma" w:hAnsi="Tahoma"/>
          <w:sz w:val="18"/>
        </w:rPr>
      </w:pPr>
      <w:r w:rsidRPr="00A93781">
        <w:rPr>
          <w:rFonts w:ascii="Tahoma" w:hAnsi="Tahoma"/>
          <w:sz w:val="18"/>
        </w:rPr>
        <w:t xml:space="preserve">The agreement and </w:t>
      </w:r>
      <w:r w:rsidR="003F6E95" w:rsidRPr="00A93781">
        <w:rPr>
          <w:rFonts w:ascii="Tahoma" w:hAnsi="Tahoma"/>
          <w:sz w:val="18"/>
        </w:rPr>
        <w:t xml:space="preserve">any attachments are the </w:t>
      </w:r>
      <w:r w:rsidRPr="00A93781">
        <w:rPr>
          <w:rFonts w:ascii="Tahoma" w:hAnsi="Tahoma"/>
          <w:sz w:val="18"/>
        </w:rPr>
        <w:t>entire agreement between the parties and replace any terms and conditions of employment either written or verbal that may have applied prior to the date of this agreement.</w:t>
      </w:r>
    </w:p>
    <w:p w14:paraId="4F815A7C" w14:textId="77777777" w:rsidR="007A1E11" w:rsidRPr="00A93781" w:rsidRDefault="007A1E11">
      <w:pPr>
        <w:spacing w:line="240" w:lineRule="exact"/>
        <w:jc w:val="both"/>
        <w:rPr>
          <w:rFonts w:ascii="Tahoma" w:hAnsi="Tahoma"/>
          <w:b/>
          <w:i/>
          <w:color w:val="0000FF"/>
          <w:sz w:val="18"/>
        </w:rPr>
      </w:pPr>
    </w:p>
    <w:p w14:paraId="30792648" w14:textId="45A0EAC6" w:rsidR="007A1E11" w:rsidRPr="00A93781" w:rsidRDefault="007A1E11" w:rsidP="007A1E11">
      <w:pPr>
        <w:spacing w:line="240" w:lineRule="exact"/>
        <w:jc w:val="both"/>
        <w:rPr>
          <w:rFonts w:ascii="Tahoma" w:hAnsi="Tahoma"/>
          <w:b/>
          <w:sz w:val="18"/>
        </w:rPr>
      </w:pPr>
      <w:r w:rsidRPr="00A93781">
        <w:rPr>
          <w:rFonts w:ascii="Tahoma" w:hAnsi="Tahoma"/>
          <w:b/>
          <w:sz w:val="18"/>
        </w:rPr>
        <w:t xml:space="preserve">Term </w:t>
      </w:r>
      <w:r w:rsidR="00372EB1" w:rsidRPr="00A93781">
        <w:rPr>
          <w:rFonts w:ascii="Tahoma" w:hAnsi="Tahoma"/>
          <w:b/>
          <w:sz w:val="18"/>
        </w:rPr>
        <w:t xml:space="preserve">and Nature </w:t>
      </w:r>
      <w:r w:rsidRPr="00A93781">
        <w:rPr>
          <w:rFonts w:ascii="Tahoma" w:hAnsi="Tahoma"/>
          <w:b/>
          <w:sz w:val="18"/>
        </w:rPr>
        <w:t>of the Agreement</w:t>
      </w:r>
    </w:p>
    <w:p w14:paraId="4E61BE3B" w14:textId="217447F8" w:rsidR="007A1E11" w:rsidRPr="00A93781" w:rsidRDefault="007A1E11" w:rsidP="007A1E11">
      <w:pPr>
        <w:spacing w:line="240" w:lineRule="exact"/>
        <w:jc w:val="both"/>
        <w:rPr>
          <w:rFonts w:ascii="Tahoma" w:hAnsi="Tahoma"/>
          <w:bCs/>
          <w:color w:val="000000" w:themeColor="text1"/>
          <w:sz w:val="18"/>
        </w:rPr>
      </w:pPr>
      <w:r w:rsidRPr="00A93781">
        <w:rPr>
          <w:rFonts w:ascii="Tahoma" w:hAnsi="Tahoma"/>
          <w:color w:val="000000" w:themeColor="text1"/>
          <w:sz w:val="18"/>
        </w:rPr>
        <w:t>This agreement shall come into effect on the date it is signed by both parties and shall</w:t>
      </w:r>
      <w:r w:rsidRPr="00A93781">
        <w:rPr>
          <w:rFonts w:ascii="Tahoma" w:hAnsi="Tahoma"/>
          <w:b/>
          <w:color w:val="000000" w:themeColor="text1"/>
          <w:sz w:val="18"/>
        </w:rPr>
        <w:t xml:space="preserve"> </w:t>
      </w:r>
      <w:r w:rsidRPr="00A93781">
        <w:rPr>
          <w:rFonts w:ascii="Tahoma" w:hAnsi="Tahoma"/>
          <w:color w:val="000000" w:themeColor="text1"/>
          <w:sz w:val="18"/>
        </w:rPr>
        <w:t xml:space="preserve">continue in force until terminated by either party in accordance with this agreement. </w:t>
      </w:r>
    </w:p>
    <w:p w14:paraId="55243CE1" w14:textId="6A406212" w:rsidR="00372EB1" w:rsidRPr="00A93781" w:rsidRDefault="00372EB1" w:rsidP="007A1E11">
      <w:pPr>
        <w:spacing w:line="240" w:lineRule="exact"/>
        <w:jc w:val="both"/>
        <w:rPr>
          <w:rFonts w:ascii="Tahoma" w:hAnsi="Tahoma"/>
          <w:bCs/>
          <w:color w:val="000000" w:themeColor="text1"/>
          <w:sz w:val="18"/>
        </w:rPr>
      </w:pPr>
    </w:p>
    <w:p w14:paraId="42FF40AE" w14:textId="4D8B62AF" w:rsidR="00372EB1" w:rsidRPr="00A93781" w:rsidRDefault="00372EB1" w:rsidP="007A1E11">
      <w:pPr>
        <w:spacing w:line="240" w:lineRule="exact"/>
        <w:jc w:val="both"/>
        <w:rPr>
          <w:rFonts w:ascii="Tahoma" w:hAnsi="Tahoma"/>
          <w:bCs/>
          <w:color w:val="000000" w:themeColor="text1"/>
          <w:sz w:val="18"/>
        </w:rPr>
      </w:pPr>
      <w:r w:rsidRPr="00A93781">
        <w:rPr>
          <w:rFonts w:ascii="Tahoma" w:hAnsi="Tahoma"/>
          <w:bCs/>
          <w:color w:val="000000" w:themeColor="text1"/>
          <w:sz w:val="18"/>
        </w:rPr>
        <w:t>The parties agree that:</w:t>
      </w:r>
    </w:p>
    <w:p w14:paraId="7755BD38" w14:textId="15562317" w:rsidR="00372EB1" w:rsidRPr="00A93781" w:rsidRDefault="00372EB1" w:rsidP="00BA6FA3">
      <w:pPr>
        <w:pStyle w:val="ListParagraph"/>
        <w:numPr>
          <w:ilvl w:val="0"/>
          <w:numId w:val="45"/>
        </w:numPr>
        <w:spacing w:before="0" w:beforeAutospacing="0" w:line="240" w:lineRule="exact"/>
        <w:ind w:left="714" w:hanging="357"/>
        <w:jc w:val="both"/>
        <w:rPr>
          <w:rFonts w:ascii="Tahoma" w:hAnsi="Tahoma"/>
          <w:color w:val="000000" w:themeColor="text1"/>
          <w:sz w:val="18"/>
        </w:rPr>
      </w:pPr>
      <w:r w:rsidRPr="00A93781">
        <w:rPr>
          <w:rFonts w:ascii="Tahoma" w:hAnsi="Tahoma"/>
          <w:color w:val="000000" w:themeColor="text1"/>
          <w:sz w:val="18"/>
        </w:rPr>
        <w:t>The casual employment is on an “as and when required” basis at all times. We are entitled to offer you casual employment at any time to meet our operational requirements. We are not obliged to offer you w</w:t>
      </w:r>
      <w:r w:rsidR="00BA6FA3">
        <w:rPr>
          <w:rFonts w:ascii="Tahoma" w:hAnsi="Tahoma"/>
          <w:color w:val="000000" w:themeColor="text1"/>
          <w:sz w:val="18"/>
        </w:rPr>
        <w:t>ork. Similarly, you are entitled</w:t>
      </w:r>
      <w:r w:rsidRPr="00A93781">
        <w:rPr>
          <w:rFonts w:ascii="Tahoma" w:hAnsi="Tahoma"/>
          <w:color w:val="000000" w:themeColor="text1"/>
          <w:sz w:val="18"/>
        </w:rPr>
        <w:t xml:space="preserve"> to </w:t>
      </w:r>
      <w:r w:rsidR="00BA6FA3">
        <w:rPr>
          <w:rFonts w:ascii="Tahoma" w:hAnsi="Tahoma"/>
          <w:color w:val="000000" w:themeColor="text1"/>
          <w:sz w:val="18"/>
        </w:rPr>
        <w:t>accept or reject</w:t>
      </w:r>
      <w:r w:rsidRPr="00A93781">
        <w:rPr>
          <w:rFonts w:ascii="Tahoma" w:hAnsi="Tahoma"/>
          <w:color w:val="000000" w:themeColor="text1"/>
          <w:sz w:val="18"/>
        </w:rPr>
        <w:t xml:space="preserve"> any offer of work at any time. </w:t>
      </w:r>
    </w:p>
    <w:p w14:paraId="37837386" w14:textId="636D9AA2" w:rsidR="00372EB1" w:rsidRPr="00A93781" w:rsidRDefault="00372EB1" w:rsidP="00372EB1">
      <w:pPr>
        <w:pStyle w:val="ListParagraph"/>
        <w:numPr>
          <w:ilvl w:val="0"/>
          <w:numId w:val="45"/>
        </w:numPr>
        <w:spacing w:line="240" w:lineRule="exact"/>
        <w:jc w:val="both"/>
        <w:rPr>
          <w:rFonts w:ascii="Tahoma" w:hAnsi="Tahoma"/>
          <w:color w:val="000000" w:themeColor="text1"/>
          <w:sz w:val="18"/>
        </w:rPr>
      </w:pPr>
      <w:r w:rsidRPr="00A93781">
        <w:rPr>
          <w:rFonts w:ascii="Tahoma" w:hAnsi="Tahoma"/>
          <w:color w:val="000000" w:themeColor="text1"/>
          <w:sz w:val="18"/>
        </w:rPr>
        <w:t xml:space="preserve">Each period of casual employment is a separate engagement. Where more than one period of casual employment is undertaken, the employment ceases at the end of each period. The service is not continuous. </w:t>
      </w:r>
    </w:p>
    <w:p w14:paraId="16CBC6A3" w14:textId="52A418DF" w:rsidR="007A1E11" w:rsidRPr="00A93781" w:rsidRDefault="00372EB1" w:rsidP="007A1E11">
      <w:pPr>
        <w:pStyle w:val="ListParagraph"/>
        <w:numPr>
          <w:ilvl w:val="0"/>
          <w:numId w:val="45"/>
        </w:numPr>
        <w:spacing w:line="240" w:lineRule="exact"/>
        <w:jc w:val="both"/>
        <w:rPr>
          <w:rFonts w:ascii="Tahoma" w:hAnsi="Tahoma"/>
          <w:color w:val="000000" w:themeColor="text1"/>
          <w:sz w:val="18"/>
        </w:rPr>
      </w:pPr>
      <w:r w:rsidRPr="00A93781">
        <w:rPr>
          <w:rFonts w:ascii="Tahoma" w:hAnsi="Tahoma"/>
          <w:color w:val="000000" w:themeColor="text1"/>
          <w:sz w:val="18"/>
        </w:rPr>
        <w:t xml:space="preserve">Nothing in this agreement provides any entitlement to further employment beyond each period of casual employment. You should not have any expectation of further offers of casual employment. </w:t>
      </w:r>
    </w:p>
    <w:p w14:paraId="3ABE01CA" w14:textId="77777777" w:rsidR="007A1E11" w:rsidRPr="00A93781" w:rsidRDefault="007A1E11">
      <w:pPr>
        <w:spacing w:line="240" w:lineRule="exact"/>
        <w:jc w:val="both"/>
        <w:rPr>
          <w:rFonts w:ascii="Tahoma" w:hAnsi="Tahoma"/>
          <w:b/>
          <w:sz w:val="18"/>
        </w:rPr>
      </w:pPr>
      <w:r w:rsidRPr="00A93781">
        <w:rPr>
          <w:rFonts w:ascii="Tahoma" w:hAnsi="Tahoma"/>
          <w:b/>
          <w:sz w:val="18"/>
        </w:rPr>
        <w:t>Place of Work</w:t>
      </w:r>
    </w:p>
    <w:p w14:paraId="066A9B31" w14:textId="4537ABCF" w:rsidR="007A1E11" w:rsidRPr="00A93781" w:rsidRDefault="007A1E11" w:rsidP="007A1E11">
      <w:pPr>
        <w:spacing w:line="240" w:lineRule="exact"/>
        <w:jc w:val="both"/>
        <w:rPr>
          <w:rFonts w:ascii="Tahoma" w:hAnsi="Tahoma"/>
          <w:color w:val="000000" w:themeColor="text1"/>
          <w:sz w:val="18"/>
        </w:rPr>
      </w:pPr>
      <w:r w:rsidRPr="00A93781">
        <w:rPr>
          <w:rFonts w:ascii="Tahoma" w:hAnsi="Tahoma"/>
          <w:color w:val="000000" w:themeColor="text1"/>
          <w:sz w:val="18"/>
        </w:rPr>
        <w:t xml:space="preserve">The principal place of work is </w:t>
      </w:r>
      <w:r w:rsidR="003F6E95" w:rsidRPr="00A93781">
        <w:rPr>
          <w:rFonts w:ascii="Tahoma" w:hAnsi="Tahoma"/>
          <w:bCs/>
          <w:color w:val="000000" w:themeColor="text1"/>
          <w:sz w:val="18"/>
        </w:rPr>
        <w:t>set out in Part One</w:t>
      </w:r>
      <w:r w:rsidRPr="00A93781">
        <w:rPr>
          <w:rFonts w:ascii="Tahoma" w:hAnsi="Tahoma"/>
          <w:color w:val="000000" w:themeColor="text1"/>
          <w:sz w:val="18"/>
        </w:rPr>
        <w:t xml:space="preserve">. </w:t>
      </w:r>
      <w:r w:rsidR="0000790A" w:rsidRPr="00A93781">
        <w:rPr>
          <w:rFonts w:ascii="Tahoma" w:hAnsi="Tahoma"/>
          <w:color w:val="000000" w:themeColor="text1"/>
          <w:sz w:val="18"/>
        </w:rPr>
        <w:t>D</w:t>
      </w:r>
      <w:r w:rsidRPr="00A93781">
        <w:rPr>
          <w:rFonts w:ascii="Tahoma" w:hAnsi="Tahoma"/>
          <w:color w:val="000000" w:themeColor="text1"/>
          <w:sz w:val="18"/>
        </w:rPr>
        <w:t xml:space="preserve">uring working hours </w:t>
      </w:r>
      <w:r w:rsidR="0000790A" w:rsidRPr="00A93781">
        <w:rPr>
          <w:rFonts w:ascii="Tahoma" w:hAnsi="Tahoma"/>
          <w:color w:val="000000" w:themeColor="text1"/>
          <w:sz w:val="18"/>
        </w:rPr>
        <w:t xml:space="preserve">you are required to attend </w:t>
      </w:r>
      <w:r w:rsidR="0086527C" w:rsidRPr="00A93781">
        <w:rPr>
          <w:rFonts w:ascii="Tahoma" w:hAnsi="Tahoma"/>
          <w:color w:val="000000" w:themeColor="text1"/>
          <w:sz w:val="18"/>
        </w:rPr>
        <w:t>our</w:t>
      </w:r>
      <w:r w:rsidRPr="00A93781">
        <w:rPr>
          <w:rFonts w:ascii="Tahoma" w:hAnsi="Tahoma"/>
          <w:color w:val="000000" w:themeColor="text1"/>
          <w:sz w:val="18"/>
        </w:rPr>
        <w:t xml:space="preserve"> place of work and other </w:t>
      </w:r>
      <w:r w:rsidR="0000790A" w:rsidRPr="00A93781">
        <w:rPr>
          <w:rFonts w:ascii="Tahoma" w:hAnsi="Tahoma"/>
          <w:color w:val="000000" w:themeColor="text1"/>
          <w:sz w:val="18"/>
        </w:rPr>
        <w:t xml:space="preserve">such </w:t>
      </w:r>
      <w:r w:rsidRPr="00A93781">
        <w:rPr>
          <w:rFonts w:ascii="Tahoma" w:hAnsi="Tahoma"/>
          <w:color w:val="000000" w:themeColor="text1"/>
          <w:sz w:val="18"/>
        </w:rPr>
        <w:t xml:space="preserve">places as </w:t>
      </w:r>
      <w:r w:rsidR="0086527C" w:rsidRPr="00A93781">
        <w:rPr>
          <w:rFonts w:ascii="Tahoma" w:hAnsi="Tahoma"/>
          <w:color w:val="000000" w:themeColor="text1"/>
          <w:sz w:val="18"/>
        </w:rPr>
        <w:t>we</w:t>
      </w:r>
      <w:r w:rsidRPr="00A93781">
        <w:rPr>
          <w:rFonts w:ascii="Tahoma" w:hAnsi="Tahoma"/>
          <w:color w:val="000000" w:themeColor="text1"/>
          <w:sz w:val="18"/>
        </w:rPr>
        <w:t xml:space="preserve"> may reasonably require without any accompanying change in remuneration or allowances.  </w:t>
      </w:r>
      <w:r w:rsidR="0086527C" w:rsidRPr="00A93781">
        <w:rPr>
          <w:rFonts w:ascii="Tahoma" w:hAnsi="Tahoma"/>
          <w:color w:val="000000" w:themeColor="text1"/>
          <w:sz w:val="18"/>
        </w:rPr>
        <w:t>You</w:t>
      </w:r>
      <w:r w:rsidRPr="00A93781">
        <w:rPr>
          <w:rFonts w:ascii="Tahoma" w:hAnsi="Tahoma"/>
          <w:color w:val="000000" w:themeColor="text1"/>
          <w:sz w:val="18"/>
        </w:rPr>
        <w:t xml:space="preserve"> accept that </w:t>
      </w:r>
      <w:r w:rsidR="0086527C" w:rsidRPr="00A93781">
        <w:rPr>
          <w:rFonts w:ascii="Tahoma" w:hAnsi="Tahoma"/>
          <w:color w:val="000000" w:themeColor="text1"/>
          <w:sz w:val="18"/>
        </w:rPr>
        <w:t>we</w:t>
      </w:r>
      <w:r w:rsidRPr="00A93781">
        <w:rPr>
          <w:rFonts w:ascii="Tahoma" w:hAnsi="Tahoma"/>
          <w:color w:val="000000" w:themeColor="text1"/>
          <w:sz w:val="18"/>
        </w:rPr>
        <w:t xml:space="preserve"> may change </w:t>
      </w:r>
      <w:r w:rsidR="0086527C" w:rsidRPr="00A93781">
        <w:rPr>
          <w:rFonts w:ascii="Tahoma" w:hAnsi="Tahoma"/>
          <w:color w:val="000000" w:themeColor="text1"/>
          <w:sz w:val="18"/>
        </w:rPr>
        <w:t xml:space="preserve">our </w:t>
      </w:r>
      <w:r w:rsidRPr="00A93781">
        <w:rPr>
          <w:rFonts w:ascii="Tahoma" w:hAnsi="Tahoma"/>
          <w:color w:val="000000" w:themeColor="text1"/>
          <w:sz w:val="18"/>
        </w:rPr>
        <w:t xml:space="preserve">place of work without any change in </w:t>
      </w:r>
      <w:r w:rsidR="0086527C" w:rsidRPr="00A93781">
        <w:rPr>
          <w:rFonts w:ascii="Tahoma" w:hAnsi="Tahoma"/>
          <w:color w:val="000000" w:themeColor="text1"/>
          <w:sz w:val="18"/>
        </w:rPr>
        <w:t>your</w:t>
      </w:r>
      <w:r w:rsidRPr="00A93781">
        <w:rPr>
          <w:rFonts w:ascii="Tahoma" w:hAnsi="Tahoma"/>
          <w:color w:val="000000" w:themeColor="text1"/>
          <w:sz w:val="18"/>
        </w:rPr>
        <w:t xml:space="preserve"> r</w:t>
      </w:r>
      <w:r w:rsidR="003C32E3">
        <w:rPr>
          <w:rFonts w:ascii="Tahoma" w:hAnsi="Tahoma"/>
          <w:color w:val="000000" w:themeColor="text1"/>
          <w:sz w:val="18"/>
        </w:rPr>
        <w:t>emuneration.</w:t>
      </w:r>
    </w:p>
    <w:p w14:paraId="42D05B7A" w14:textId="77777777" w:rsidR="007A1E11" w:rsidRPr="00A93781" w:rsidRDefault="007A1E11">
      <w:pPr>
        <w:spacing w:line="240" w:lineRule="exact"/>
        <w:jc w:val="both"/>
        <w:rPr>
          <w:rFonts w:ascii="Tahoma" w:hAnsi="Tahoma"/>
          <w:sz w:val="18"/>
        </w:rPr>
      </w:pPr>
    </w:p>
    <w:p w14:paraId="4E522565" w14:textId="77777777" w:rsidR="007A1E11" w:rsidRPr="00A93781" w:rsidRDefault="007A1E11">
      <w:pPr>
        <w:spacing w:line="240" w:lineRule="exact"/>
        <w:jc w:val="both"/>
        <w:rPr>
          <w:rFonts w:ascii="Tahoma" w:hAnsi="Tahoma"/>
          <w:b/>
          <w:sz w:val="18"/>
        </w:rPr>
      </w:pPr>
      <w:r w:rsidRPr="00A93781">
        <w:rPr>
          <w:rFonts w:ascii="Tahoma" w:hAnsi="Tahoma"/>
          <w:b/>
          <w:sz w:val="18"/>
        </w:rPr>
        <w:t>Position</w:t>
      </w:r>
    </w:p>
    <w:p w14:paraId="5C107A3B" w14:textId="482ED9BD" w:rsidR="007A1E11" w:rsidRPr="00A93781" w:rsidRDefault="0086527C">
      <w:pPr>
        <w:spacing w:line="240" w:lineRule="exact"/>
        <w:ind w:right="-20"/>
        <w:jc w:val="both"/>
        <w:rPr>
          <w:rFonts w:ascii="Tahoma" w:hAnsi="Tahoma"/>
          <w:sz w:val="18"/>
        </w:rPr>
      </w:pPr>
      <w:r w:rsidRPr="00A93781">
        <w:rPr>
          <w:rFonts w:ascii="Tahoma" w:hAnsi="Tahoma"/>
          <w:sz w:val="18"/>
        </w:rPr>
        <w:t>You</w:t>
      </w:r>
      <w:r w:rsidR="007A1E11" w:rsidRPr="00A93781">
        <w:rPr>
          <w:rFonts w:ascii="Tahoma" w:hAnsi="Tahoma"/>
          <w:sz w:val="18"/>
        </w:rPr>
        <w:t xml:space="preserve"> shall perform the duties set out in the </w:t>
      </w:r>
      <w:r w:rsidRPr="00A93781">
        <w:rPr>
          <w:rFonts w:ascii="Tahoma" w:hAnsi="Tahoma"/>
          <w:sz w:val="18"/>
        </w:rPr>
        <w:t>p</w:t>
      </w:r>
      <w:r w:rsidR="007A1E11" w:rsidRPr="00A93781">
        <w:rPr>
          <w:rFonts w:ascii="Tahoma" w:hAnsi="Tahoma"/>
          <w:sz w:val="18"/>
        </w:rPr>
        <w:t xml:space="preserve">osition </w:t>
      </w:r>
      <w:r w:rsidRPr="00A93781">
        <w:rPr>
          <w:rFonts w:ascii="Tahoma" w:hAnsi="Tahoma"/>
          <w:sz w:val="18"/>
        </w:rPr>
        <w:t>d</w:t>
      </w:r>
      <w:r w:rsidR="007A1E11" w:rsidRPr="00A93781">
        <w:rPr>
          <w:rFonts w:ascii="Tahoma" w:hAnsi="Tahoma"/>
          <w:sz w:val="18"/>
        </w:rPr>
        <w:t>escription attached to this agreement.</w:t>
      </w:r>
      <w:r w:rsidR="00372EB1" w:rsidRPr="00A93781">
        <w:rPr>
          <w:rFonts w:ascii="Tahoma" w:hAnsi="Tahoma"/>
          <w:sz w:val="18"/>
        </w:rPr>
        <w:t xml:space="preserve"> Due to the casual nature of the employment, it is not possible to be more specific in this agreement regarding the duties that will be required of you. </w:t>
      </w:r>
    </w:p>
    <w:p w14:paraId="7F2E0990" w14:textId="77777777" w:rsidR="007A1E11" w:rsidRPr="00A93781" w:rsidRDefault="007A1E11">
      <w:pPr>
        <w:spacing w:line="240" w:lineRule="exact"/>
        <w:ind w:right="-20"/>
        <w:jc w:val="both"/>
        <w:rPr>
          <w:rFonts w:ascii="Tahoma" w:hAnsi="Tahoma"/>
          <w:i/>
          <w:sz w:val="18"/>
        </w:rPr>
      </w:pPr>
    </w:p>
    <w:p w14:paraId="54640CBD" w14:textId="77777777" w:rsidR="007A1E11" w:rsidRPr="00A93781" w:rsidRDefault="0086527C" w:rsidP="007A1E11">
      <w:pPr>
        <w:spacing w:line="240" w:lineRule="exact"/>
        <w:jc w:val="both"/>
        <w:rPr>
          <w:rFonts w:ascii="Tahoma" w:hAnsi="Tahoma"/>
          <w:sz w:val="18"/>
        </w:rPr>
      </w:pPr>
      <w:r w:rsidRPr="00A93781">
        <w:rPr>
          <w:rFonts w:ascii="Tahoma" w:hAnsi="Tahoma"/>
          <w:sz w:val="18"/>
        </w:rPr>
        <w:t>You are</w:t>
      </w:r>
      <w:r w:rsidR="007A1E11" w:rsidRPr="00A93781">
        <w:rPr>
          <w:rFonts w:ascii="Tahoma" w:hAnsi="Tahoma"/>
          <w:sz w:val="18"/>
        </w:rPr>
        <w:t xml:space="preserve"> required to comply with reasonable instructions issued by </w:t>
      </w:r>
      <w:r w:rsidR="007223DA" w:rsidRPr="00A93781">
        <w:rPr>
          <w:rFonts w:ascii="Tahoma" w:hAnsi="Tahoma"/>
          <w:sz w:val="18"/>
        </w:rPr>
        <w:t xml:space="preserve">the Employer </w:t>
      </w:r>
      <w:r w:rsidR="007A1E11" w:rsidRPr="00A93781">
        <w:rPr>
          <w:rFonts w:ascii="Tahoma" w:hAnsi="Tahoma"/>
          <w:sz w:val="18"/>
        </w:rPr>
        <w:t xml:space="preserve">in respect of performance, behaviour and the allocation of work duties as appropriate. </w:t>
      </w:r>
    </w:p>
    <w:p w14:paraId="1D49A3A0" w14:textId="77777777" w:rsidR="007A1E11" w:rsidRPr="00A93781" w:rsidRDefault="007A1E11" w:rsidP="007A1E11">
      <w:pPr>
        <w:spacing w:line="240" w:lineRule="exact"/>
        <w:jc w:val="both"/>
        <w:rPr>
          <w:rFonts w:ascii="Tahoma" w:hAnsi="Tahoma"/>
          <w:sz w:val="18"/>
        </w:rPr>
      </w:pPr>
    </w:p>
    <w:p w14:paraId="2D16F95B" w14:textId="77777777" w:rsidR="003F6E95" w:rsidRPr="00A93781" w:rsidRDefault="003F6E95">
      <w:pPr>
        <w:spacing w:line="240" w:lineRule="exact"/>
        <w:jc w:val="both"/>
        <w:rPr>
          <w:rFonts w:ascii="Tahoma" w:hAnsi="Tahoma"/>
          <w:b/>
          <w:sz w:val="18"/>
        </w:rPr>
      </w:pPr>
      <w:r w:rsidRPr="00A93781">
        <w:rPr>
          <w:rFonts w:ascii="Tahoma" w:hAnsi="Tahoma"/>
          <w:b/>
          <w:sz w:val="18"/>
        </w:rPr>
        <w:t xml:space="preserve">Remuneration </w:t>
      </w:r>
    </w:p>
    <w:p w14:paraId="06AA4F81" w14:textId="77777777" w:rsidR="003F6E95" w:rsidRPr="00A93781" w:rsidRDefault="003F6E95">
      <w:pPr>
        <w:spacing w:line="240" w:lineRule="exact"/>
        <w:jc w:val="both"/>
        <w:rPr>
          <w:rFonts w:ascii="Tahoma" w:hAnsi="Tahoma"/>
          <w:bCs/>
          <w:sz w:val="18"/>
        </w:rPr>
      </w:pPr>
      <w:r w:rsidRPr="00A93781">
        <w:rPr>
          <w:rFonts w:ascii="Tahoma" w:hAnsi="Tahoma"/>
          <w:bCs/>
          <w:sz w:val="18"/>
        </w:rPr>
        <w:t xml:space="preserve">Your remuneration and pay frequency is set out in Part One. </w:t>
      </w:r>
    </w:p>
    <w:p w14:paraId="4EB8CAC6" w14:textId="77777777" w:rsidR="003F6E95" w:rsidRPr="00A93781" w:rsidRDefault="003F6E95">
      <w:pPr>
        <w:spacing w:line="240" w:lineRule="exact"/>
        <w:jc w:val="both"/>
        <w:rPr>
          <w:rFonts w:ascii="Tahoma" w:hAnsi="Tahoma"/>
          <w:b/>
          <w:sz w:val="18"/>
        </w:rPr>
      </w:pPr>
    </w:p>
    <w:p w14:paraId="2247EFA3" w14:textId="77777777" w:rsidR="007A1E11" w:rsidRPr="00A93781" w:rsidRDefault="007A1E11">
      <w:pPr>
        <w:spacing w:line="240" w:lineRule="exact"/>
        <w:jc w:val="both"/>
        <w:rPr>
          <w:b/>
        </w:rPr>
      </w:pPr>
      <w:r w:rsidRPr="00A93781">
        <w:rPr>
          <w:rFonts w:ascii="Tahoma" w:hAnsi="Tahoma"/>
          <w:b/>
          <w:sz w:val="18"/>
        </w:rPr>
        <w:t>Variation to the Agreement</w:t>
      </w:r>
    </w:p>
    <w:p w14:paraId="56426611" w14:textId="77777777" w:rsidR="00C60EB9" w:rsidRPr="00A93781" w:rsidRDefault="00C60EB9" w:rsidP="00C60EB9">
      <w:pPr>
        <w:pStyle w:val="NumberedLevel1"/>
        <w:numPr>
          <w:ilvl w:val="0"/>
          <w:numId w:val="0"/>
        </w:numPr>
        <w:rPr>
          <w:rFonts w:ascii="Tahoma" w:hAnsi="Tahoma" w:cs="Tahoma"/>
        </w:rPr>
      </w:pPr>
      <w:r w:rsidRPr="00A93781">
        <w:rPr>
          <w:rFonts w:ascii="Tahoma" w:hAnsi="Tahoma" w:cs="Tahoma"/>
        </w:rPr>
        <w:t>The parties may vary this agreement in writing with any variation to be signed by both parties.</w:t>
      </w:r>
    </w:p>
    <w:p w14:paraId="03C6EDA2" w14:textId="77777777" w:rsidR="003C32E3" w:rsidRDefault="003C32E3">
      <w:pPr>
        <w:spacing w:line="240" w:lineRule="exact"/>
        <w:jc w:val="both"/>
        <w:rPr>
          <w:rFonts w:ascii="Verdana" w:hAnsi="Verdana"/>
          <w:sz w:val="18"/>
          <w:szCs w:val="18"/>
          <w:lang w:val="en-GB" w:eastAsia="en-GB"/>
        </w:rPr>
      </w:pPr>
    </w:p>
    <w:p w14:paraId="16611F47" w14:textId="77777777" w:rsidR="007A1E11" w:rsidRPr="00A93781" w:rsidRDefault="007A1E11">
      <w:pPr>
        <w:spacing w:line="240" w:lineRule="exact"/>
        <w:jc w:val="both"/>
        <w:rPr>
          <w:b/>
        </w:rPr>
      </w:pPr>
      <w:r w:rsidRPr="00A93781">
        <w:rPr>
          <w:rFonts w:ascii="Tahoma" w:hAnsi="Tahoma"/>
          <w:b/>
          <w:sz w:val="18"/>
        </w:rPr>
        <w:t>Duties of the Parties</w:t>
      </w:r>
    </w:p>
    <w:p w14:paraId="52048AB3" w14:textId="77777777" w:rsidR="007A1E11" w:rsidRPr="00A93781" w:rsidRDefault="0086527C">
      <w:pPr>
        <w:spacing w:line="240" w:lineRule="exact"/>
        <w:jc w:val="both"/>
        <w:rPr>
          <w:rFonts w:ascii="Tahoma" w:hAnsi="Tahoma"/>
          <w:b/>
          <w:color w:val="800080"/>
          <w:sz w:val="18"/>
        </w:rPr>
      </w:pPr>
      <w:r w:rsidRPr="00A93781">
        <w:rPr>
          <w:rFonts w:ascii="Tahoma" w:hAnsi="Tahoma"/>
          <w:sz w:val="18"/>
        </w:rPr>
        <w:t>We</w:t>
      </w:r>
      <w:r w:rsidR="007A1E11" w:rsidRPr="00A93781">
        <w:rPr>
          <w:rFonts w:ascii="Tahoma" w:hAnsi="Tahoma"/>
          <w:sz w:val="18"/>
        </w:rPr>
        <w:t xml:space="preserve"> will act as a good </w:t>
      </w:r>
      <w:r w:rsidRPr="00A93781">
        <w:rPr>
          <w:rFonts w:ascii="Tahoma" w:hAnsi="Tahoma"/>
          <w:sz w:val="18"/>
        </w:rPr>
        <w:t>e</w:t>
      </w:r>
      <w:r w:rsidR="007A1E11" w:rsidRPr="00A93781">
        <w:rPr>
          <w:rFonts w:ascii="Tahoma" w:hAnsi="Tahoma"/>
          <w:sz w:val="18"/>
        </w:rPr>
        <w:t xml:space="preserve">mployer in all aspects of </w:t>
      </w:r>
      <w:r w:rsidRPr="00A93781">
        <w:rPr>
          <w:rFonts w:ascii="Tahoma" w:hAnsi="Tahoma"/>
          <w:sz w:val="18"/>
        </w:rPr>
        <w:t>your</w:t>
      </w:r>
      <w:r w:rsidR="007A1E11" w:rsidRPr="00A93781">
        <w:rPr>
          <w:rFonts w:ascii="Tahoma" w:hAnsi="Tahoma"/>
          <w:sz w:val="18"/>
        </w:rPr>
        <w:t xml:space="preserve"> employment by providing fair and proper treatment.</w:t>
      </w:r>
    </w:p>
    <w:p w14:paraId="1349E87F" w14:textId="77777777" w:rsidR="007A1E11" w:rsidRPr="00A93781" w:rsidRDefault="007A1E11">
      <w:pPr>
        <w:spacing w:line="240" w:lineRule="exact"/>
        <w:ind w:left="1418" w:hanging="709"/>
        <w:jc w:val="both"/>
        <w:rPr>
          <w:rFonts w:ascii="Tahoma" w:hAnsi="Tahoma"/>
          <w:sz w:val="18"/>
        </w:rPr>
      </w:pPr>
    </w:p>
    <w:p w14:paraId="783555C8" w14:textId="5A1C1D22" w:rsidR="007A1E11" w:rsidRPr="00A93781" w:rsidRDefault="0086527C" w:rsidP="000E08D2">
      <w:pPr>
        <w:spacing w:line="240" w:lineRule="exact"/>
        <w:ind w:left="709" w:hanging="709"/>
        <w:jc w:val="both"/>
        <w:rPr>
          <w:rFonts w:ascii="Tahoma" w:hAnsi="Tahoma"/>
          <w:sz w:val="18"/>
        </w:rPr>
      </w:pPr>
      <w:r w:rsidRPr="00A93781">
        <w:rPr>
          <w:rFonts w:ascii="Tahoma" w:hAnsi="Tahoma"/>
          <w:sz w:val="18"/>
        </w:rPr>
        <w:t>You</w:t>
      </w:r>
      <w:r w:rsidR="007A1E11" w:rsidRPr="00A93781">
        <w:rPr>
          <w:rFonts w:ascii="Tahoma" w:hAnsi="Tahoma"/>
          <w:sz w:val="18"/>
        </w:rPr>
        <w:t xml:space="preserve"> will:</w:t>
      </w:r>
    </w:p>
    <w:p w14:paraId="3128DB49" w14:textId="77777777" w:rsidR="007A1E11" w:rsidRPr="00A93781" w:rsidRDefault="007A1E11" w:rsidP="00DA6DFF">
      <w:pPr>
        <w:numPr>
          <w:ilvl w:val="0"/>
          <w:numId w:val="13"/>
        </w:numPr>
        <w:tabs>
          <w:tab w:val="left" w:pos="851"/>
        </w:tabs>
        <w:spacing w:line="240" w:lineRule="exact"/>
        <w:ind w:left="851" w:hanging="284"/>
        <w:jc w:val="both"/>
        <w:rPr>
          <w:rFonts w:ascii="Tahoma" w:hAnsi="Tahoma"/>
          <w:sz w:val="18"/>
        </w:rPr>
      </w:pPr>
      <w:r w:rsidRPr="00A93781">
        <w:rPr>
          <w:rFonts w:ascii="Tahoma" w:hAnsi="Tahoma"/>
          <w:sz w:val="18"/>
        </w:rPr>
        <w:t xml:space="preserve">be responsible for the diligent and faithful performance to the best of </w:t>
      </w:r>
      <w:r w:rsidR="0086527C" w:rsidRPr="00A93781">
        <w:rPr>
          <w:rFonts w:ascii="Tahoma" w:hAnsi="Tahoma"/>
          <w:sz w:val="18"/>
        </w:rPr>
        <w:t xml:space="preserve">your </w:t>
      </w:r>
      <w:r w:rsidRPr="00A93781">
        <w:rPr>
          <w:rFonts w:ascii="Tahoma" w:hAnsi="Tahoma"/>
          <w:sz w:val="18"/>
        </w:rPr>
        <w:t xml:space="preserve">ability, of the duties as set out in the </w:t>
      </w:r>
      <w:r w:rsidR="0086527C" w:rsidRPr="00A93781">
        <w:rPr>
          <w:rFonts w:ascii="Tahoma" w:hAnsi="Tahoma"/>
          <w:sz w:val="18"/>
        </w:rPr>
        <w:t>p</w:t>
      </w:r>
      <w:r w:rsidRPr="00A93781">
        <w:rPr>
          <w:rFonts w:ascii="Tahoma" w:hAnsi="Tahoma"/>
          <w:sz w:val="18"/>
        </w:rPr>
        <w:t xml:space="preserve">osition </w:t>
      </w:r>
      <w:r w:rsidR="0086527C" w:rsidRPr="00A93781">
        <w:rPr>
          <w:rFonts w:ascii="Tahoma" w:hAnsi="Tahoma"/>
          <w:sz w:val="18"/>
        </w:rPr>
        <w:t>d</w:t>
      </w:r>
      <w:r w:rsidRPr="00A93781">
        <w:rPr>
          <w:rFonts w:ascii="Tahoma" w:hAnsi="Tahoma"/>
          <w:sz w:val="18"/>
        </w:rPr>
        <w:t xml:space="preserve">escription, and any other duties properly assigned to </w:t>
      </w:r>
      <w:r w:rsidR="0086527C" w:rsidRPr="00A93781">
        <w:rPr>
          <w:rFonts w:ascii="Tahoma" w:hAnsi="Tahoma"/>
          <w:sz w:val="18"/>
        </w:rPr>
        <w:t>you</w:t>
      </w:r>
      <w:r w:rsidRPr="00A93781">
        <w:rPr>
          <w:rFonts w:ascii="Tahoma" w:hAnsi="Tahoma"/>
          <w:sz w:val="18"/>
        </w:rPr>
        <w:t xml:space="preserve"> from time to time;</w:t>
      </w:r>
    </w:p>
    <w:p w14:paraId="07713C4A" w14:textId="77777777" w:rsidR="007A1E11" w:rsidRPr="00A93781" w:rsidRDefault="007A1E11" w:rsidP="00DA6DFF">
      <w:pPr>
        <w:numPr>
          <w:ilvl w:val="0"/>
          <w:numId w:val="13"/>
        </w:numPr>
        <w:tabs>
          <w:tab w:val="left" w:pos="851"/>
        </w:tabs>
        <w:spacing w:line="240" w:lineRule="exact"/>
        <w:ind w:left="851" w:hanging="284"/>
        <w:jc w:val="both"/>
        <w:rPr>
          <w:rFonts w:ascii="Tahoma" w:hAnsi="Tahoma"/>
          <w:sz w:val="18"/>
        </w:rPr>
      </w:pPr>
      <w:r w:rsidRPr="00A93781">
        <w:rPr>
          <w:rFonts w:ascii="Tahoma" w:hAnsi="Tahoma"/>
          <w:sz w:val="18"/>
        </w:rPr>
        <w:lastRenderedPageBreak/>
        <w:t xml:space="preserve">carry out and comply with all reasonable and lawful instructions given by </w:t>
      </w:r>
      <w:r w:rsidR="0086527C" w:rsidRPr="00A93781">
        <w:rPr>
          <w:rFonts w:ascii="Tahoma" w:hAnsi="Tahoma"/>
          <w:sz w:val="18"/>
        </w:rPr>
        <w:t>us</w:t>
      </w:r>
      <w:r w:rsidRPr="00A93781">
        <w:rPr>
          <w:rFonts w:ascii="Tahoma" w:hAnsi="Tahoma"/>
          <w:sz w:val="18"/>
        </w:rPr>
        <w:t xml:space="preserve">, or any other person(s) authorised by </w:t>
      </w:r>
      <w:r w:rsidR="0086527C" w:rsidRPr="00A93781">
        <w:rPr>
          <w:rFonts w:ascii="Tahoma" w:hAnsi="Tahoma"/>
          <w:sz w:val="18"/>
        </w:rPr>
        <w:t>us</w:t>
      </w:r>
      <w:r w:rsidRPr="00A93781">
        <w:rPr>
          <w:rFonts w:ascii="Tahoma" w:hAnsi="Tahoma"/>
          <w:sz w:val="18"/>
        </w:rPr>
        <w:t xml:space="preserve"> to give such directions;</w:t>
      </w:r>
    </w:p>
    <w:p w14:paraId="1E22A246" w14:textId="77777777" w:rsidR="007A1E11" w:rsidRPr="00A93781" w:rsidRDefault="007A1E11" w:rsidP="00DA6DFF">
      <w:pPr>
        <w:numPr>
          <w:ilvl w:val="0"/>
          <w:numId w:val="13"/>
        </w:numPr>
        <w:tabs>
          <w:tab w:val="left" w:pos="851"/>
        </w:tabs>
        <w:spacing w:line="240" w:lineRule="exact"/>
        <w:ind w:left="851" w:hanging="284"/>
        <w:jc w:val="both"/>
        <w:rPr>
          <w:rFonts w:ascii="Tahoma" w:hAnsi="Tahoma"/>
          <w:sz w:val="18"/>
        </w:rPr>
      </w:pPr>
      <w:r w:rsidRPr="00A93781">
        <w:rPr>
          <w:rFonts w:ascii="Tahoma" w:hAnsi="Tahoma"/>
          <w:sz w:val="18"/>
        </w:rPr>
        <w:t xml:space="preserve">assist with or do any other job (other than </w:t>
      </w:r>
      <w:r w:rsidR="0086527C" w:rsidRPr="00A93781">
        <w:rPr>
          <w:rFonts w:ascii="Tahoma" w:hAnsi="Tahoma"/>
          <w:sz w:val="18"/>
        </w:rPr>
        <w:t>your</w:t>
      </w:r>
      <w:r w:rsidRPr="00A93781">
        <w:rPr>
          <w:rFonts w:ascii="Tahoma" w:hAnsi="Tahoma"/>
          <w:sz w:val="18"/>
        </w:rPr>
        <w:t xml:space="preserve"> normal duties) within </w:t>
      </w:r>
      <w:r w:rsidR="0086527C" w:rsidRPr="00A93781">
        <w:rPr>
          <w:rFonts w:ascii="Tahoma" w:hAnsi="Tahoma"/>
          <w:sz w:val="18"/>
        </w:rPr>
        <w:t>your</w:t>
      </w:r>
      <w:r w:rsidRPr="00A93781">
        <w:rPr>
          <w:rFonts w:ascii="Tahoma" w:hAnsi="Tahoma"/>
          <w:sz w:val="18"/>
        </w:rPr>
        <w:t xml:space="preserve"> capability and related to </w:t>
      </w:r>
      <w:r w:rsidR="0086527C" w:rsidRPr="00A93781">
        <w:rPr>
          <w:rFonts w:ascii="Tahoma" w:hAnsi="Tahoma"/>
          <w:sz w:val="18"/>
        </w:rPr>
        <w:t xml:space="preserve">our </w:t>
      </w:r>
      <w:r w:rsidRPr="00A93781">
        <w:rPr>
          <w:rFonts w:ascii="Tahoma" w:hAnsi="Tahoma"/>
          <w:sz w:val="18"/>
        </w:rPr>
        <w:t xml:space="preserve">business activity which may be required, provided </w:t>
      </w:r>
      <w:r w:rsidR="0086527C" w:rsidRPr="00A93781">
        <w:rPr>
          <w:rFonts w:ascii="Tahoma" w:hAnsi="Tahoma"/>
          <w:sz w:val="18"/>
        </w:rPr>
        <w:t>you are</w:t>
      </w:r>
      <w:r w:rsidRPr="00A93781">
        <w:rPr>
          <w:rFonts w:ascii="Tahoma" w:hAnsi="Tahoma"/>
          <w:sz w:val="18"/>
        </w:rPr>
        <w:t xml:space="preserve"> paid at not less than </w:t>
      </w:r>
      <w:r w:rsidR="0086527C" w:rsidRPr="00A93781">
        <w:rPr>
          <w:rFonts w:ascii="Tahoma" w:hAnsi="Tahoma"/>
          <w:sz w:val="18"/>
        </w:rPr>
        <w:t xml:space="preserve">your </w:t>
      </w:r>
      <w:r w:rsidRPr="00A93781">
        <w:rPr>
          <w:rFonts w:ascii="Tahoma" w:hAnsi="Tahoma"/>
          <w:sz w:val="18"/>
        </w:rPr>
        <w:t>ordinary rate of remuneration;</w:t>
      </w:r>
    </w:p>
    <w:p w14:paraId="31B82488" w14:textId="77777777" w:rsidR="007A1E11" w:rsidRPr="00A93781" w:rsidRDefault="007A1E11" w:rsidP="00DA6DFF">
      <w:pPr>
        <w:numPr>
          <w:ilvl w:val="0"/>
          <w:numId w:val="13"/>
        </w:numPr>
        <w:tabs>
          <w:tab w:val="left" w:pos="284"/>
          <w:tab w:val="left" w:pos="851"/>
          <w:tab w:val="left" w:pos="4240"/>
        </w:tabs>
        <w:ind w:left="851" w:hanging="284"/>
        <w:jc w:val="both"/>
        <w:rPr>
          <w:rFonts w:ascii="Tahoma" w:hAnsi="Tahoma"/>
          <w:sz w:val="18"/>
        </w:rPr>
      </w:pPr>
      <w:r w:rsidRPr="00A93781">
        <w:rPr>
          <w:rFonts w:ascii="Tahoma" w:hAnsi="Tahoma"/>
          <w:sz w:val="18"/>
        </w:rPr>
        <w:t xml:space="preserve">comply in all respects with all/any of </w:t>
      </w:r>
      <w:r w:rsidR="0086527C" w:rsidRPr="00A93781">
        <w:rPr>
          <w:rFonts w:ascii="Tahoma" w:hAnsi="Tahoma"/>
          <w:sz w:val="18"/>
        </w:rPr>
        <w:t>our</w:t>
      </w:r>
      <w:r w:rsidRPr="00A93781">
        <w:rPr>
          <w:rFonts w:ascii="Tahoma" w:hAnsi="Tahoma"/>
          <w:sz w:val="18"/>
        </w:rPr>
        <w:t xml:space="preserve"> policies and procedures, which have been or may in the future be, established by </w:t>
      </w:r>
      <w:r w:rsidR="0086527C" w:rsidRPr="00A93781">
        <w:rPr>
          <w:rFonts w:ascii="Tahoma" w:hAnsi="Tahoma"/>
          <w:sz w:val="18"/>
        </w:rPr>
        <w:t>us</w:t>
      </w:r>
      <w:r w:rsidRPr="00A93781">
        <w:rPr>
          <w:rFonts w:ascii="Tahoma" w:hAnsi="Tahoma"/>
          <w:sz w:val="18"/>
        </w:rPr>
        <w:t xml:space="preserve"> for the conduct of </w:t>
      </w:r>
      <w:r w:rsidR="0086527C" w:rsidRPr="00A93781">
        <w:rPr>
          <w:rFonts w:ascii="Tahoma" w:hAnsi="Tahoma"/>
          <w:sz w:val="18"/>
        </w:rPr>
        <w:t xml:space="preserve">our </w:t>
      </w:r>
      <w:r w:rsidRPr="00A93781">
        <w:rPr>
          <w:rFonts w:ascii="Tahoma" w:hAnsi="Tahoma"/>
          <w:sz w:val="18"/>
        </w:rPr>
        <w:t>employees;</w:t>
      </w:r>
    </w:p>
    <w:p w14:paraId="005E4BBA" w14:textId="77777777" w:rsidR="007A1E11" w:rsidRPr="00A93781" w:rsidRDefault="007A1E11" w:rsidP="00DA6DFF">
      <w:pPr>
        <w:numPr>
          <w:ilvl w:val="0"/>
          <w:numId w:val="13"/>
        </w:numPr>
        <w:tabs>
          <w:tab w:val="left" w:pos="851"/>
        </w:tabs>
        <w:spacing w:line="240" w:lineRule="exact"/>
        <w:ind w:left="851" w:hanging="284"/>
        <w:jc w:val="both"/>
        <w:rPr>
          <w:rFonts w:ascii="Tahoma" w:hAnsi="Tahoma"/>
          <w:sz w:val="18"/>
        </w:rPr>
      </w:pPr>
      <w:r w:rsidRPr="00A93781">
        <w:rPr>
          <w:rFonts w:ascii="Tahoma" w:hAnsi="Tahoma"/>
          <w:sz w:val="18"/>
        </w:rPr>
        <w:t xml:space="preserve">present </w:t>
      </w:r>
      <w:r w:rsidR="0086527C" w:rsidRPr="00A93781">
        <w:rPr>
          <w:rFonts w:ascii="Tahoma" w:hAnsi="Tahoma"/>
          <w:sz w:val="18"/>
        </w:rPr>
        <w:t>your</w:t>
      </w:r>
      <w:r w:rsidRPr="00A93781">
        <w:rPr>
          <w:rFonts w:ascii="Tahoma" w:hAnsi="Tahoma"/>
          <w:sz w:val="18"/>
        </w:rPr>
        <w:t xml:space="preserve">self at all times in a professional manner, acknowledging </w:t>
      </w:r>
      <w:r w:rsidR="0086527C" w:rsidRPr="00A93781">
        <w:rPr>
          <w:rFonts w:ascii="Tahoma" w:hAnsi="Tahoma"/>
          <w:sz w:val="18"/>
        </w:rPr>
        <w:t>our</w:t>
      </w:r>
      <w:r w:rsidRPr="00A93781">
        <w:rPr>
          <w:rFonts w:ascii="Tahoma" w:hAnsi="Tahoma"/>
          <w:sz w:val="18"/>
        </w:rPr>
        <w:t xml:space="preserve"> requirement for excellence in relationships with all persons associated with </w:t>
      </w:r>
      <w:r w:rsidR="0086527C" w:rsidRPr="00A93781">
        <w:rPr>
          <w:rFonts w:ascii="Tahoma" w:hAnsi="Tahoma"/>
          <w:sz w:val="18"/>
        </w:rPr>
        <w:t xml:space="preserve">our </w:t>
      </w:r>
      <w:r w:rsidRPr="00A93781">
        <w:rPr>
          <w:rFonts w:ascii="Tahoma" w:hAnsi="Tahoma"/>
          <w:sz w:val="18"/>
        </w:rPr>
        <w:t>work.</w:t>
      </w:r>
    </w:p>
    <w:p w14:paraId="3C8BDBA3" w14:textId="77777777" w:rsidR="007A1E11" w:rsidRPr="00A93781" w:rsidRDefault="007A1E11" w:rsidP="00DA6DFF">
      <w:pPr>
        <w:numPr>
          <w:ilvl w:val="0"/>
          <w:numId w:val="13"/>
        </w:numPr>
        <w:tabs>
          <w:tab w:val="left" w:pos="851"/>
        </w:tabs>
        <w:spacing w:line="240" w:lineRule="exact"/>
        <w:ind w:left="851" w:hanging="284"/>
        <w:jc w:val="both"/>
        <w:rPr>
          <w:rFonts w:ascii="Tahoma" w:hAnsi="Tahoma"/>
          <w:sz w:val="18"/>
        </w:rPr>
      </w:pPr>
      <w:r w:rsidRPr="00A93781">
        <w:rPr>
          <w:rFonts w:ascii="Tahoma" w:hAnsi="Tahoma"/>
          <w:sz w:val="18"/>
        </w:rPr>
        <w:t xml:space="preserve">agree not to do anything whereby the goodwill and reputation of </w:t>
      </w:r>
      <w:r w:rsidR="0086527C" w:rsidRPr="00A93781">
        <w:rPr>
          <w:rFonts w:ascii="Tahoma" w:hAnsi="Tahoma"/>
          <w:sz w:val="18"/>
        </w:rPr>
        <w:t>us</w:t>
      </w:r>
      <w:r w:rsidRPr="00A93781">
        <w:rPr>
          <w:rFonts w:ascii="Tahoma" w:hAnsi="Tahoma"/>
          <w:sz w:val="18"/>
        </w:rPr>
        <w:t xml:space="preserve"> may be detrimentally affected.</w:t>
      </w:r>
    </w:p>
    <w:p w14:paraId="2FD854B0" w14:textId="77777777" w:rsidR="00091882" w:rsidRPr="00A93781" w:rsidRDefault="00091882">
      <w:pPr>
        <w:spacing w:line="240" w:lineRule="exact"/>
        <w:jc w:val="both"/>
        <w:rPr>
          <w:rFonts w:ascii="Tahoma" w:hAnsi="Tahoma"/>
          <w:b/>
          <w:sz w:val="18"/>
        </w:rPr>
      </w:pPr>
    </w:p>
    <w:p w14:paraId="1935B6F6" w14:textId="77777777" w:rsidR="007A1E11" w:rsidRPr="00A93781" w:rsidRDefault="007A1E11">
      <w:pPr>
        <w:spacing w:line="240" w:lineRule="exact"/>
        <w:jc w:val="both"/>
        <w:rPr>
          <w:rFonts w:ascii="Tahoma" w:hAnsi="Tahoma"/>
          <w:b/>
          <w:sz w:val="18"/>
        </w:rPr>
      </w:pPr>
      <w:r w:rsidRPr="00A93781">
        <w:rPr>
          <w:rFonts w:ascii="Tahoma" w:hAnsi="Tahoma"/>
          <w:b/>
          <w:sz w:val="18"/>
        </w:rPr>
        <w:t>Hours of Work</w:t>
      </w:r>
    </w:p>
    <w:p w14:paraId="677D6564" w14:textId="03969532" w:rsidR="003C32E3" w:rsidRPr="003C32E3" w:rsidRDefault="003C32E3" w:rsidP="003C32E3">
      <w:pPr>
        <w:pStyle w:val="NumberedLevel1"/>
        <w:numPr>
          <w:ilvl w:val="0"/>
          <w:numId w:val="0"/>
        </w:numPr>
        <w:rPr>
          <w:rFonts w:ascii="Tahoma" w:hAnsi="Tahoma"/>
          <w:szCs w:val="24"/>
          <w:lang w:val="en-NZ" w:eastAsia="en-US"/>
        </w:rPr>
      </w:pPr>
      <w:r>
        <w:rPr>
          <w:rFonts w:ascii="Tahoma" w:hAnsi="Tahoma"/>
          <w:szCs w:val="24"/>
          <w:lang w:val="en-NZ" w:eastAsia="en-US"/>
        </w:rPr>
        <w:t>Due to the casual nature of your employment, t</w:t>
      </w:r>
      <w:r w:rsidRPr="003C32E3">
        <w:rPr>
          <w:rFonts w:ascii="Tahoma" w:hAnsi="Tahoma"/>
          <w:szCs w:val="24"/>
          <w:lang w:val="en-NZ" w:eastAsia="en-US"/>
        </w:rPr>
        <w:t xml:space="preserve">he work performed under this agreement is intermittent or irregular and is not continuous. There is no obligation on </w:t>
      </w:r>
      <w:r>
        <w:rPr>
          <w:rFonts w:ascii="Tahoma" w:hAnsi="Tahoma"/>
          <w:szCs w:val="24"/>
          <w:lang w:val="en-NZ" w:eastAsia="en-US"/>
        </w:rPr>
        <w:t xml:space="preserve">us </w:t>
      </w:r>
      <w:r w:rsidRPr="003C32E3">
        <w:rPr>
          <w:rFonts w:ascii="Tahoma" w:hAnsi="Tahoma"/>
          <w:szCs w:val="24"/>
          <w:lang w:val="en-NZ" w:eastAsia="en-US"/>
        </w:rPr>
        <w:t xml:space="preserve">to offer work or </w:t>
      </w:r>
      <w:r w:rsidR="000E08D2">
        <w:rPr>
          <w:rFonts w:ascii="Tahoma" w:hAnsi="Tahoma"/>
          <w:szCs w:val="24"/>
          <w:lang w:val="en-NZ" w:eastAsia="en-US"/>
        </w:rPr>
        <w:t xml:space="preserve">for </w:t>
      </w:r>
      <w:r>
        <w:rPr>
          <w:rFonts w:ascii="Tahoma" w:hAnsi="Tahoma"/>
          <w:szCs w:val="24"/>
          <w:lang w:val="en-NZ" w:eastAsia="en-US"/>
        </w:rPr>
        <w:t>you</w:t>
      </w:r>
      <w:r w:rsidRPr="003C32E3">
        <w:rPr>
          <w:rFonts w:ascii="Tahoma" w:hAnsi="Tahoma"/>
          <w:szCs w:val="24"/>
          <w:lang w:val="en-NZ" w:eastAsia="en-US"/>
        </w:rPr>
        <w:t xml:space="preserve"> to accept work. </w:t>
      </w:r>
    </w:p>
    <w:p w14:paraId="1593D513" w14:textId="6010AD27" w:rsidR="007A1E11" w:rsidRPr="00A93781" w:rsidRDefault="000E08D2" w:rsidP="007A1E11">
      <w:pPr>
        <w:tabs>
          <w:tab w:val="left" w:pos="3140"/>
        </w:tabs>
        <w:spacing w:line="240" w:lineRule="exact"/>
        <w:ind w:right="18"/>
        <w:jc w:val="both"/>
        <w:rPr>
          <w:rFonts w:ascii="Tahoma" w:hAnsi="Tahoma"/>
          <w:sz w:val="18"/>
        </w:rPr>
      </w:pPr>
      <w:r w:rsidRPr="000E08D2">
        <w:rPr>
          <w:rFonts w:ascii="Tahoma" w:hAnsi="Tahoma"/>
          <w:sz w:val="18"/>
        </w:rPr>
        <w:t>You have no expectation of any minimum hours of work. Due to the casual nature of this employment you accept that the Employer is not required to offer you work at any time.</w:t>
      </w:r>
      <w:r w:rsidR="007223DA" w:rsidRPr="00A93781">
        <w:rPr>
          <w:rFonts w:ascii="Tahoma" w:hAnsi="Tahoma"/>
          <w:sz w:val="18"/>
        </w:rPr>
        <w:t xml:space="preserve"> </w:t>
      </w:r>
    </w:p>
    <w:p w14:paraId="3EF3A4AC" w14:textId="77777777" w:rsidR="00372EB1" w:rsidRPr="00A93781" w:rsidRDefault="00372EB1" w:rsidP="007A1E11">
      <w:pPr>
        <w:spacing w:line="240" w:lineRule="exact"/>
        <w:jc w:val="both"/>
        <w:rPr>
          <w:rFonts w:ascii="Tahoma" w:hAnsi="Tahoma"/>
          <w:sz w:val="18"/>
        </w:rPr>
      </w:pPr>
    </w:p>
    <w:p w14:paraId="05741444" w14:textId="4863FD27" w:rsidR="007A1E11" w:rsidRPr="00A93781" w:rsidRDefault="007A1E11" w:rsidP="007A1E11">
      <w:pPr>
        <w:spacing w:line="240" w:lineRule="exact"/>
        <w:jc w:val="both"/>
        <w:rPr>
          <w:rFonts w:ascii="Tahoma" w:hAnsi="Tahoma"/>
          <w:b/>
          <w:sz w:val="18"/>
        </w:rPr>
      </w:pPr>
      <w:r w:rsidRPr="00A93781">
        <w:rPr>
          <w:rFonts w:ascii="Tahoma" w:hAnsi="Tahoma"/>
          <w:b/>
          <w:sz w:val="18"/>
        </w:rPr>
        <w:t>Rest Breaks and Meal Breaks</w:t>
      </w:r>
    </w:p>
    <w:p w14:paraId="283694E8" w14:textId="17EEFB69" w:rsidR="007223DA" w:rsidRPr="000E08D2" w:rsidRDefault="00F328B8" w:rsidP="007223DA">
      <w:pPr>
        <w:spacing w:line="240" w:lineRule="exact"/>
        <w:jc w:val="both"/>
        <w:rPr>
          <w:rFonts w:ascii="Tahoma" w:hAnsi="Tahoma"/>
          <w:sz w:val="18"/>
        </w:rPr>
      </w:pPr>
      <w:r w:rsidRPr="00A93781">
        <w:rPr>
          <w:rFonts w:ascii="Tahoma" w:hAnsi="Tahoma"/>
          <w:sz w:val="18"/>
        </w:rPr>
        <w:t>Breaks will be provided for in accordance with the Employment Relations Act 2000</w:t>
      </w:r>
      <w:r w:rsidR="007A5961" w:rsidRPr="00A93781">
        <w:rPr>
          <w:rFonts w:ascii="Tahoma" w:hAnsi="Tahoma"/>
          <w:sz w:val="18"/>
        </w:rPr>
        <w:t>.</w:t>
      </w:r>
      <w:r w:rsidR="000E08D2">
        <w:rPr>
          <w:rFonts w:ascii="Tahoma" w:hAnsi="Tahoma"/>
          <w:sz w:val="18"/>
        </w:rPr>
        <w:t xml:space="preserve"> </w:t>
      </w:r>
      <w:r w:rsidR="007223DA" w:rsidRPr="00A93781">
        <w:rPr>
          <w:rFonts w:ascii="Tahoma" w:hAnsi="Tahoma"/>
          <w:color w:val="000000"/>
          <w:sz w:val="18"/>
        </w:rPr>
        <w:t xml:space="preserve">Currently the legislation provides for the following breaks: </w:t>
      </w:r>
    </w:p>
    <w:p w14:paraId="50FB4CFD" w14:textId="77777777" w:rsidR="007223DA" w:rsidRPr="00A93781" w:rsidRDefault="007223DA" w:rsidP="007223DA">
      <w:pPr>
        <w:spacing w:line="240" w:lineRule="exact"/>
        <w:jc w:val="both"/>
        <w:rPr>
          <w:rFonts w:ascii="Tahoma" w:hAnsi="Tahoma"/>
          <w:sz w:val="18"/>
          <w:lang w:val="en-US"/>
        </w:rPr>
      </w:pPr>
    </w:p>
    <w:tbl>
      <w:tblPr>
        <w:tblW w:w="0" w:type="auto"/>
        <w:tblLook w:val="04A0" w:firstRow="1" w:lastRow="0" w:firstColumn="1" w:lastColumn="0" w:noHBand="0" w:noVBand="1"/>
      </w:tblPr>
      <w:tblGrid>
        <w:gridCol w:w="3539"/>
        <w:gridCol w:w="3833"/>
      </w:tblGrid>
      <w:tr w:rsidR="007223DA" w:rsidRPr="00A93781" w14:paraId="013B0508" w14:textId="77777777" w:rsidTr="00E7625D">
        <w:tc>
          <w:tcPr>
            <w:tcW w:w="3539" w:type="dxa"/>
            <w:tcBorders>
              <w:bottom w:val="single" w:sz="4" w:space="0" w:color="auto"/>
              <w:right w:val="single" w:sz="4" w:space="0" w:color="auto"/>
            </w:tcBorders>
            <w:shd w:val="clear" w:color="auto" w:fill="auto"/>
          </w:tcPr>
          <w:p w14:paraId="53C57567" w14:textId="77777777" w:rsidR="007223DA" w:rsidRPr="00A93781" w:rsidRDefault="007223DA" w:rsidP="00E7625D">
            <w:pPr>
              <w:spacing w:line="240" w:lineRule="exact"/>
              <w:jc w:val="both"/>
              <w:rPr>
                <w:rFonts w:ascii="Tahoma" w:hAnsi="Tahoma"/>
                <w:b/>
                <w:sz w:val="18"/>
                <w:lang w:val="en-US"/>
              </w:rPr>
            </w:pPr>
            <w:r w:rsidRPr="00A93781">
              <w:rPr>
                <w:rFonts w:ascii="Tahoma" w:hAnsi="Tahoma"/>
                <w:b/>
                <w:sz w:val="18"/>
                <w:lang w:val="en-US"/>
              </w:rPr>
              <w:t>Time Period</w:t>
            </w:r>
            <w:r w:rsidRPr="00A93781">
              <w:rPr>
                <w:rFonts w:ascii="Tahoma" w:hAnsi="Tahoma"/>
                <w:b/>
                <w:sz w:val="18"/>
                <w:lang w:val="en-US"/>
              </w:rPr>
              <w:tab/>
            </w:r>
          </w:p>
        </w:tc>
        <w:tc>
          <w:tcPr>
            <w:tcW w:w="3833" w:type="dxa"/>
            <w:tcBorders>
              <w:left w:val="single" w:sz="4" w:space="0" w:color="auto"/>
              <w:bottom w:val="single" w:sz="4" w:space="0" w:color="auto"/>
            </w:tcBorders>
            <w:shd w:val="clear" w:color="auto" w:fill="auto"/>
          </w:tcPr>
          <w:p w14:paraId="5935D50C" w14:textId="77777777" w:rsidR="007223DA" w:rsidRPr="00A93781" w:rsidRDefault="007223DA" w:rsidP="00E7625D">
            <w:pPr>
              <w:spacing w:line="240" w:lineRule="exact"/>
              <w:jc w:val="both"/>
              <w:rPr>
                <w:rFonts w:ascii="Tahoma" w:hAnsi="Tahoma"/>
                <w:b/>
                <w:sz w:val="18"/>
                <w:lang w:val="en-US"/>
              </w:rPr>
            </w:pPr>
            <w:r w:rsidRPr="00A93781">
              <w:rPr>
                <w:rFonts w:ascii="Tahoma" w:hAnsi="Tahoma"/>
                <w:b/>
                <w:sz w:val="18"/>
                <w:lang w:val="en-US"/>
              </w:rPr>
              <w:t>Break</w:t>
            </w:r>
          </w:p>
        </w:tc>
      </w:tr>
      <w:tr w:rsidR="007223DA" w:rsidRPr="00A93781" w14:paraId="6D582D2D" w14:textId="77777777" w:rsidTr="00E7625D">
        <w:tc>
          <w:tcPr>
            <w:tcW w:w="3539" w:type="dxa"/>
            <w:tcBorders>
              <w:top w:val="single" w:sz="4" w:space="0" w:color="auto"/>
              <w:bottom w:val="single" w:sz="4" w:space="0" w:color="auto"/>
              <w:right w:val="single" w:sz="4" w:space="0" w:color="auto"/>
            </w:tcBorders>
            <w:shd w:val="clear" w:color="auto" w:fill="auto"/>
          </w:tcPr>
          <w:p w14:paraId="503CA4F3" w14:textId="77777777" w:rsidR="007223DA" w:rsidRPr="00A93781" w:rsidRDefault="007223DA" w:rsidP="00E7625D">
            <w:pPr>
              <w:spacing w:line="240" w:lineRule="exact"/>
              <w:jc w:val="both"/>
              <w:rPr>
                <w:rFonts w:ascii="Tahoma" w:hAnsi="Tahoma"/>
                <w:sz w:val="18"/>
                <w:lang w:val="en-US"/>
              </w:rPr>
            </w:pPr>
            <w:r w:rsidRPr="00A93781">
              <w:rPr>
                <w:rFonts w:ascii="Tahoma" w:hAnsi="Tahoma"/>
                <w:sz w:val="18"/>
                <w:lang w:val="en-US"/>
              </w:rPr>
              <w:t>between two and four hours</w:t>
            </w:r>
          </w:p>
        </w:tc>
        <w:tc>
          <w:tcPr>
            <w:tcW w:w="3833" w:type="dxa"/>
            <w:tcBorders>
              <w:top w:val="single" w:sz="4" w:space="0" w:color="auto"/>
              <w:left w:val="single" w:sz="4" w:space="0" w:color="auto"/>
              <w:bottom w:val="single" w:sz="4" w:space="0" w:color="auto"/>
            </w:tcBorders>
            <w:shd w:val="clear" w:color="auto" w:fill="auto"/>
          </w:tcPr>
          <w:p w14:paraId="4190DC17" w14:textId="77777777" w:rsidR="007223DA" w:rsidRPr="00A93781" w:rsidRDefault="007223DA" w:rsidP="00E7625D">
            <w:pPr>
              <w:spacing w:line="240" w:lineRule="exact"/>
              <w:jc w:val="both"/>
              <w:rPr>
                <w:rFonts w:ascii="Tahoma" w:hAnsi="Tahoma"/>
                <w:sz w:val="18"/>
                <w:lang w:val="en-US"/>
              </w:rPr>
            </w:pPr>
            <w:r w:rsidRPr="00A93781">
              <w:rPr>
                <w:rFonts w:ascii="Tahoma" w:hAnsi="Tahoma"/>
                <w:sz w:val="18"/>
                <w:lang w:val="en-US"/>
              </w:rPr>
              <w:t>one 10-minute paid rest break</w:t>
            </w:r>
          </w:p>
        </w:tc>
      </w:tr>
      <w:tr w:rsidR="007223DA" w:rsidRPr="00A93781" w14:paraId="293436B8" w14:textId="77777777" w:rsidTr="00E7625D">
        <w:tc>
          <w:tcPr>
            <w:tcW w:w="3539" w:type="dxa"/>
            <w:tcBorders>
              <w:top w:val="single" w:sz="4" w:space="0" w:color="auto"/>
              <w:bottom w:val="single" w:sz="4" w:space="0" w:color="auto"/>
              <w:right w:val="single" w:sz="4" w:space="0" w:color="auto"/>
            </w:tcBorders>
            <w:shd w:val="clear" w:color="auto" w:fill="auto"/>
          </w:tcPr>
          <w:p w14:paraId="6ACA1AD8" w14:textId="77777777" w:rsidR="007223DA" w:rsidRPr="00A93781" w:rsidRDefault="007223DA" w:rsidP="00E7625D">
            <w:pPr>
              <w:spacing w:line="240" w:lineRule="exact"/>
              <w:jc w:val="both"/>
              <w:rPr>
                <w:rFonts w:ascii="Tahoma" w:hAnsi="Tahoma"/>
                <w:sz w:val="18"/>
                <w:lang w:val="en-US"/>
              </w:rPr>
            </w:pPr>
            <w:r w:rsidRPr="00A93781">
              <w:rPr>
                <w:rFonts w:ascii="Tahoma" w:hAnsi="Tahoma"/>
                <w:sz w:val="18"/>
                <w:lang w:val="en-US"/>
              </w:rPr>
              <w:t>between four and six hours</w:t>
            </w:r>
          </w:p>
        </w:tc>
        <w:tc>
          <w:tcPr>
            <w:tcW w:w="3833" w:type="dxa"/>
            <w:tcBorders>
              <w:top w:val="single" w:sz="4" w:space="0" w:color="auto"/>
              <w:left w:val="single" w:sz="4" w:space="0" w:color="auto"/>
              <w:bottom w:val="single" w:sz="4" w:space="0" w:color="auto"/>
            </w:tcBorders>
            <w:shd w:val="clear" w:color="auto" w:fill="auto"/>
          </w:tcPr>
          <w:p w14:paraId="6674C847" w14:textId="77777777" w:rsidR="007223DA" w:rsidRPr="00A93781" w:rsidRDefault="007223DA" w:rsidP="00E7625D">
            <w:pPr>
              <w:spacing w:line="240" w:lineRule="exact"/>
              <w:jc w:val="both"/>
              <w:rPr>
                <w:rFonts w:ascii="Tahoma" w:hAnsi="Tahoma"/>
                <w:sz w:val="18"/>
                <w:lang w:val="en-US"/>
              </w:rPr>
            </w:pPr>
            <w:r w:rsidRPr="00A93781">
              <w:rPr>
                <w:rFonts w:ascii="Tahoma" w:hAnsi="Tahoma"/>
                <w:sz w:val="18"/>
                <w:lang w:val="en-US"/>
              </w:rPr>
              <w:t>one 30-minute unpaid meal break</w:t>
            </w:r>
          </w:p>
        </w:tc>
      </w:tr>
      <w:tr w:rsidR="007223DA" w:rsidRPr="00A93781" w14:paraId="6E15F5FE" w14:textId="77777777" w:rsidTr="00E7625D">
        <w:tc>
          <w:tcPr>
            <w:tcW w:w="3539" w:type="dxa"/>
            <w:tcBorders>
              <w:top w:val="single" w:sz="4" w:space="0" w:color="auto"/>
              <w:bottom w:val="single" w:sz="4" w:space="0" w:color="auto"/>
              <w:right w:val="single" w:sz="4" w:space="0" w:color="auto"/>
            </w:tcBorders>
            <w:shd w:val="clear" w:color="auto" w:fill="auto"/>
          </w:tcPr>
          <w:p w14:paraId="5323EC09" w14:textId="77777777" w:rsidR="007223DA" w:rsidRPr="00A93781" w:rsidRDefault="007223DA" w:rsidP="00E7625D">
            <w:pPr>
              <w:spacing w:line="240" w:lineRule="exact"/>
              <w:jc w:val="both"/>
              <w:rPr>
                <w:rFonts w:ascii="Tahoma" w:hAnsi="Tahoma"/>
                <w:sz w:val="18"/>
                <w:lang w:val="en-US"/>
              </w:rPr>
            </w:pPr>
            <w:r w:rsidRPr="00A93781">
              <w:rPr>
                <w:rFonts w:ascii="Tahoma" w:hAnsi="Tahoma"/>
                <w:sz w:val="18"/>
                <w:lang w:val="en-US"/>
              </w:rPr>
              <w:t>between six and eight hours</w:t>
            </w:r>
          </w:p>
        </w:tc>
        <w:tc>
          <w:tcPr>
            <w:tcW w:w="3833" w:type="dxa"/>
            <w:tcBorders>
              <w:top w:val="single" w:sz="4" w:space="0" w:color="auto"/>
              <w:left w:val="single" w:sz="4" w:space="0" w:color="auto"/>
              <w:bottom w:val="single" w:sz="4" w:space="0" w:color="auto"/>
            </w:tcBorders>
            <w:shd w:val="clear" w:color="auto" w:fill="auto"/>
          </w:tcPr>
          <w:p w14:paraId="24230224" w14:textId="77777777" w:rsidR="007223DA" w:rsidRPr="00A93781" w:rsidRDefault="007223DA" w:rsidP="00E7625D">
            <w:pPr>
              <w:spacing w:line="240" w:lineRule="exact"/>
              <w:jc w:val="both"/>
              <w:rPr>
                <w:rFonts w:ascii="Tahoma" w:hAnsi="Tahoma"/>
                <w:sz w:val="18"/>
                <w:lang w:val="en-US"/>
              </w:rPr>
            </w:pPr>
            <w:r w:rsidRPr="00A93781">
              <w:rPr>
                <w:rFonts w:ascii="Tahoma" w:hAnsi="Tahoma"/>
                <w:sz w:val="18"/>
                <w:lang w:val="en-US"/>
              </w:rPr>
              <w:t>one 10-minute paid rest break</w:t>
            </w:r>
          </w:p>
        </w:tc>
      </w:tr>
      <w:tr w:rsidR="007223DA" w:rsidRPr="00A93781" w14:paraId="54265827" w14:textId="77777777" w:rsidTr="00E7625D">
        <w:tc>
          <w:tcPr>
            <w:tcW w:w="3539" w:type="dxa"/>
            <w:tcBorders>
              <w:top w:val="single" w:sz="4" w:space="0" w:color="auto"/>
              <w:right w:val="single" w:sz="4" w:space="0" w:color="auto"/>
            </w:tcBorders>
            <w:shd w:val="clear" w:color="auto" w:fill="auto"/>
          </w:tcPr>
          <w:p w14:paraId="5B8B0616" w14:textId="77777777" w:rsidR="007223DA" w:rsidRPr="00A93781" w:rsidRDefault="007223DA" w:rsidP="00E7625D">
            <w:pPr>
              <w:spacing w:line="240" w:lineRule="exact"/>
              <w:jc w:val="both"/>
              <w:rPr>
                <w:rFonts w:ascii="Tahoma" w:hAnsi="Tahoma"/>
                <w:sz w:val="18"/>
                <w:lang w:val="en-US"/>
              </w:rPr>
            </w:pPr>
            <w:r w:rsidRPr="00A93781">
              <w:rPr>
                <w:rFonts w:ascii="Tahoma" w:hAnsi="Tahoma"/>
                <w:sz w:val="18"/>
                <w:lang w:val="en-US"/>
              </w:rPr>
              <w:t>beyond eight hours</w:t>
            </w:r>
          </w:p>
        </w:tc>
        <w:tc>
          <w:tcPr>
            <w:tcW w:w="3833" w:type="dxa"/>
            <w:tcBorders>
              <w:top w:val="single" w:sz="4" w:space="0" w:color="auto"/>
              <w:left w:val="single" w:sz="4" w:space="0" w:color="auto"/>
            </w:tcBorders>
            <w:shd w:val="clear" w:color="auto" w:fill="auto"/>
          </w:tcPr>
          <w:p w14:paraId="7F755AB9" w14:textId="77777777" w:rsidR="007223DA" w:rsidRPr="00A93781" w:rsidRDefault="007223DA" w:rsidP="00E7625D">
            <w:pPr>
              <w:spacing w:line="240" w:lineRule="exact"/>
              <w:jc w:val="both"/>
              <w:rPr>
                <w:rFonts w:ascii="Tahoma" w:hAnsi="Tahoma"/>
                <w:sz w:val="18"/>
                <w:lang w:val="en-US"/>
              </w:rPr>
            </w:pPr>
            <w:r w:rsidRPr="00A93781">
              <w:rPr>
                <w:rFonts w:ascii="Tahoma" w:hAnsi="Tahoma"/>
                <w:sz w:val="18"/>
                <w:lang w:val="en-US"/>
              </w:rPr>
              <w:t xml:space="preserve">cumulative repetition of the above </w:t>
            </w:r>
          </w:p>
        </w:tc>
      </w:tr>
    </w:tbl>
    <w:p w14:paraId="5E10AE34" w14:textId="77777777" w:rsidR="00F328B8" w:rsidRPr="00A93781" w:rsidRDefault="00F328B8" w:rsidP="00F328B8">
      <w:pPr>
        <w:spacing w:line="240" w:lineRule="exact"/>
        <w:jc w:val="both"/>
        <w:rPr>
          <w:rFonts w:ascii="Tahoma" w:hAnsi="Tahoma"/>
          <w:sz w:val="18"/>
          <w:lang w:val="en-GB"/>
        </w:rPr>
      </w:pPr>
    </w:p>
    <w:p w14:paraId="40F7D928" w14:textId="77777777" w:rsidR="007223DA" w:rsidRPr="00A93781" w:rsidRDefault="007223DA" w:rsidP="00F328B8">
      <w:pPr>
        <w:spacing w:line="240" w:lineRule="exact"/>
        <w:jc w:val="both"/>
        <w:rPr>
          <w:rFonts w:ascii="Tahoma" w:hAnsi="Tahoma"/>
          <w:color w:val="000000"/>
          <w:sz w:val="18"/>
        </w:rPr>
      </w:pPr>
      <w:r w:rsidRPr="00A93781">
        <w:rPr>
          <w:rFonts w:ascii="Tahoma" w:hAnsi="Tahoma"/>
          <w:color w:val="000000"/>
          <w:sz w:val="18"/>
        </w:rPr>
        <w:t>In the absence of agreement as to when breaks are to be taken, so far as it is reasonable and practical to do so, the breaks are to be taken in the middle of each time period.</w:t>
      </w:r>
    </w:p>
    <w:p w14:paraId="7F52AC51" w14:textId="77777777" w:rsidR="007223DA" w:rsidRPr="00A93781" w:rsidRDefault="007223DA" w:rsidP="00F328B8">
      <w:pPr>
        <w:spacing w:line="240" w:lineRule="exact"/>
        <w:jc w:val="both"/>
        <w:rPr>
          <w:rFonts w:ascii="Tahoma" w:hAnsi="Tahoma"/>
          <w:sz w:val="18"/>
          <w:lang w:val="en-GB"/>
        </w:rPr>
      </w:pPr>
    </w:p>
    <w:p w14:paraId="21A9A8FF" w14:textId="77777777" w:rsidR="007A1E11" w:rsidRPr="00A93781" w:rsidRDefault="007A1E11">
      <w:pPr>
        <w:spacing w:line="240" w:lineRule="exact"/>
        <w:jc w:val="both"/>
        <w:rPr>
          <w:rFonts w:ascii="Tahoma" w:hAnsi="Tahoma"/>
          <w:b/>
          <w:sz w:val="18"/>
        </w:rPr>
      </w:pPr>
      <w:r w:rsidRPr="00A93781">
        <w:rPr>
          <w:rFonts w:ascii="Tahoma" w:hAnsi="Tahoma"/>
          <w:b/>
          <w:sz w:val="18"/>
        </w:rPr>
        <w:t>Absences</w:t>
      </w:r>
    </w:p>
    <w:p w14:paraId="155D739F" w14:textId="77777777" w:rsidR="007A1E11" w:rsidRPr="00A93781" w:rsidRDefault="007A1E11">
      <w:pPr>
        <w:spacing w:line="240" w:lineRule="exact"/>
        <w:jc w:val="both"/>
        <w:rPr>
          <w:rFonts w:ascii="Tahoma" w:hAnsi="Tahoma"/>
          <w:sz w:val="18"/>
        </w:rPr>
      </w:pPr>
      <w:r w:rsidRPr="00A93781">
        <w:rPr>
          <w:rFonts w:ascii="Tahoma" w:hAnsi="Tahoma"/>
          <w:sz w:val="18"/>
        </w:rPr>
        <w:t xml:space="preserve">Lateness or absences from work for any reason shall be personally reported to </w:t>
      </w:r>
      <w:r w:rsidR="007223DA" w:rsidRPr="00A93781">
        <w:rPr>
          <w:rFonts w:ascii="Tahoma" w:hAnsi="Tahoma"/>
          <w:sz w:val="18"/>
        </w:rPr>
        <w:t>the Employer</w:t>
      </w:r>
      <w:r w:rsidRPr="00A93781">
        <w:rPr>
          <w:rFonts w:ascii="Tahoma" w:hAnsi="Tahoma"/>
          <w:sz w:val="18"/>
        </w:rPr>
        <w:t xml:space="preserve"> before the usual starting time on each day of absence.  </w:t>
      </w:r>
      <w:r w:rsidR="003C2A9C" w:rsidRPr="00A93781">
        <w:rPr>
          <w:rFonts w:ascii="Tahoma" w:hAnsi="Tahoma"/>
          <w:sz w:val="18"/>
        </w:rPr>
        <w:t>You</w:t>
      </w:r>
      <w:r w:rsidRPr="00A93781">
        <w:rPr>
          <w:rFonts w:ascii="Tahoma" w:hAnsi="Tahoma"/>
          <w:sz w:val="18"/>
        </w:rPr>
        <w:t xml:space="preserve"> will not be paid for any unauthorised absences. </w:t>
      </w:r>
    </w:p>
    <w:p w14:paraId="3D294B17" w14:textId="77777777" w:rsidR="007A1E11" w:rsidRPr="00A93781" w:rsidRDefault="007A1E11">
      <w:pPr>
        <w:spacing w:line="240" w:lineRule="exact"/>
        <w:jc w:val="both"/>
        <w:rPr>
          <w:rFonts w:ascii="Tahoma" w:hAnsi="Tahoma"/>
          <w:sz w:val="18"/>
        </w:rPr>
      </w:pPr>
    </w:p>
    <w:p w14:paraId="74329143" w14:textId="77777777" w:rsidR="007A1E11" w:rsidRPr="00A93781" w:rsidRDefault="007A1E11">
      <w:pPr>
        <w:spacing w:line="240" w:lineRule="exact"/>
        <w:jc w:val="both"/>
        <w:rPr>
          <w:rFonts w:ascii="Tahoma" w:hAnsi="Tahoma"/>
          <w:sz w:val="18"/>
        </w:rPr>
      </w:pPr>
      <w:r w:rsidRPr="00A93781">
        <w:rPr>
          <w:rFonts w:ascii="Tahoma" w:hAnsi="Tahoma"/>
          <w:b/>
          <w:sz w:val="18"/>
        </w:rPr>
        <w:t>Deductions</w:t>
      </w:r>
    </w:p>
    <w:p w14:paraId="1ADD425A" w14:textId="77777777" w:rsidR="007A1E11" w:rsidRPr="00A93781" w:rsidRDefault="00725DD0">
      <w:pPr>
        <w:spacing w:line="240" w:lineRule="exact"/>
        <w:jc w:val="both"/>
        <w:rPr>
          <w:rFonts w:ascii="Tahoma" w:hAnsi="Tahoma"/>
          <w:sz w:val="18"/>
        </w:rPr>
      </w:pPr>
      <w:r w:rsidRPr="00A93781">
        <w:rPr>
          <w:rFonts w:ascii="Tahoma" w:hAnsi="Tahoma"/>
          <w:sz w:val="18"/>
        </w:rPr>
        <w:t xml:space="preserve">Following consultation with </w:t>
      </w:r>
      <w:r w:rsidR="003C2A9C" w:rsidRPr="00A93781">
        <w:rPr>
          <w:rFonts w:ascii="Tahoma" w:hAnsi="Tahoma"/>
          <w:sz w:val="18"/>
        </w:rPr>
        <w:t>you</w:t>
      </w:r>
      <w:r w:rsidRPr="00A93781">
        <w:rPr>
          <w:rFonts w:ascii="Tahoma" w:hAnsi="Tahoma"/>
          <w:sz w:val="18"/>
        </w:rPr>
        <w:t xml:space="preserve">, </w:t>
      </w:r>
      <w:r w:rsidR="003C2A9C" w:rsidRPr="00A93781">
        <w:rPr>
          <w:rFonts w:ascii="Tahoma" w:hAnsi="Tahoma"/>
          <w:sz w:val="18"/>
        </w:rPr>
        <w:t>we</w:t>
      </w:r>
      <w:r w:rsidR="007A1E11" w:rsidRPr="00A93781">
        <w:rPr>
          <w:rFonts w:ascii="Tahoma" w:hAnsi="Tahoma"/>
          <w:sz w:val="18"/>
        </w:rPr>
        <w:t xml:space="preserve"> may make rateable deductions from </w:t>
      </w:r>
      <w:r w:rsidR="003C2A9C" w:rsidRPr="00A93781">
        <w:rPr>
          <w:rFonts w:ascii="Tahoma" w:hAnsi="Tahoma"/>
          <w:sz w:val="18"/>
        </w:rPr>
        <w:t xml:space="preserve">your </w:t>
      </w:r>
      <w:r w:rsidR="007A1E11" w:rsidRPr="00A93781">
        <w:rPr>
          <w:rFonts w:ascii="Tahoma" w:hAnsi="Tahoma"/>
          <w:sz w:val="18"/>
        </w:rPr>
        <w:t>remuneration for:</w:t>
      </w:r>
    </w:p>
    <w:p w14:paraId="354743DF" w14:textId="77777777" w:rsidR="007A1E11" w:rsidRPr="00A93781" w:rsidRDefault="007A1E11" w:rsidP="00DA6DFF">
      <w:pPr>
        <w:numPr>
          <w:ilvl w:val="0"/>
          <w:numId w:val="12"/>
        </w:numPr>
        <w:tabs>
          <w:tab w:val="left" w:pos="851"/>
        </w:tabs>
        <w:spacing w:line="240" w:lineRule="exact"/>
        <w:ind w:left="851" w:hanging="284"/>
        <w:jc w:val="both"/>
        <w:rPr>
          <w:rFonts w:ascii="Tahoma" w:hAnsi="Tahoma"/>
          <w:sz w:val="18"/>
        </w:rPr>
      </w:pPr>
      <w:r w:rsidRPr="00A93781">
        <w:rPr>
          <w:rFonts w:ascii="Tahoma" w:hAnsi="Tahoma"/>
          <w:sz w:val="18"/>
        </w:rPr>
        <w:t xml:space="preserve">those authorised by </w:t>
      </w:r>
      <w:r w:rsidR="003C2A9C" w:rsidRPr="00A93781">
        <w:rPr>
          <w:rFonts w:ascii="Tahoma" w:hAnsi="Tahoma"/>
          <w:sz w:val="18"/>
        </w:rPr>
        <w:t>you</w:t>
      </w:r>
    </w:p>
    <w:p w14:paraId="0A039F4D" w14:textId="77777777" w:rsidR="007A1E11" w:rsidRPr="00A93781" w:rsidRDefault="007A1E11" w:rsidP="00DA6DFF">
      <w:pPr>
        <w:pStyle w:val="BodyTextIndent3"/>
        <w:numPr>
          <w:ilvl w:val="0"/>
          <w:numId w:val="12"/>
        </w:numPr>
        <w:tabs>
          <w:tab w:val="left" w:pos="851"/>
        </w:tabs>
        <w:spacing w:line="240" w:lineRule="exact"/>
        <w:ind w:left="851" w:hanging="284"/>
        <w:rPr>
          <w:rFonts w:ascii="Tahoma" w:hAnsi="Tahoma"/>
          <w:sz w:val="18"/>
        </w:rPr>
      </w:pPr>
      <w:r w:rsidRPr="00A93781">
        <w:rPr>
          <w:rFonts w:ascii="Tahoma" w:hAnsi="Tahoma"/>
          <w:sz w:val="18"/>
        </w:rPr>
        <w:t>those provided for under another Act</w:t>
      </w:r>
    </w:p>
    <w:p w14:paraId="480305EB" w14:textId="77777777" w:rsidR="007A1E11" w:rsidRPr="00A93781" w:rsidRDefault="007A1E11" w:rsidP="00DA6DFF">
      <w:pPr>
        <w:numPr>
          <w:ilvl w:val="0"/>
          <w:numId w:val="12"/>
        </w:numPr>
        <w:tabs>
          <w:tab w:val="left" w:pos="851"/>
        </w:tabs>
        <w:spacing w:line="240" w:lineRule="exact"/>
        <w:ind w:left="851" w:hanging="284"/>
        <w:jc w:val="both"/>
        <w:rPr>
          <w:rFonts w:ascii="Tahoma" w:hAnsi="Tahoma"/>
          <w:sz w:val="18"/>
        </w:rPr>
      </w:pPr>
      <w:r w:rsidRPr="00A93781">
        <w:rPr>
          <w:rFonts w:ascii="Tahoma" w:hAnsi="Tahoma"/>
          <w:sz w:val="18"/>
        </w:rPr>
        <w:t>those ordered by the Courts</w:t>
      </w:r>
    </w:p>
    <w:p w14:paraId="3706E402" w14:textId="77777777" w:rsidR="007A1E11" w:rsidRPr="00A93781" w:rsidRDefault="007A1E11" w:rsidP="00DA6DFF">
      <w:pPr>
        <w:numPr>
          <w:ilvl w:val="0"/>
          <w:numId w:val="12"/>
        </w:numPr>
        <w:tabs>
          <w:tab w:val="left" w:pos="851"/>
        </w:tabs>
        <w:spacing w:line="240" w:lineRule="exact"/>
        <w:ind w:left="851" w:hanging="284"/>
        <w:jc w:val="both"/>
        <w:rPr>
          <w:rFonts w:ascii="Tahoma" w:hAnsi="Tahoma"/>
          <w:sz w:val="18"/>
        </w:rPr>
      </w:pPr>
      <w:r w:rsidRPr="00A93781">
        <w:rPr>
          <w:rFonts w:ascii="Tahoma" w:hAnsi="Tahoma"/>
          <w:sz w:val="18"/>
        </w:rPr>
        <w:t xml:space="preserve">time lost by </w:t>
      </w:r>
      <w:r w:rsidR="003C2A9C" w:rsidRPr="00A93781">
        <w:rPr>
          <w:rFonts w:ascii="Tahoma" w:hAnsi="Tahoma"/>
          <w:sz w:val="18"/>
        </w:rPr>
        <w:t>you</w:t>
      </w:r>
      <w:r w:rsidRPr="00A93781">
        <w:rPr>
          <w:rFonts w:ascii="Tahoma" w:hAnsi="Tahoma"/>
          <w:sz w:val="18"/>
        </w:rPr>
        <w:t xml:space="preserve"> due to employment default, sickness, accident (where no special leave has been approved), absence at own request</w:t>
      </w:r>
    </w:p>
    <w:p w14:paraId="1E660030" w14:textId="77777777" w:rsidR="007A1E11" w:rsidRPr="00A93781" w:rsidRDefault="007A1E11" w:rsidP="00DA6DFF">
      <w:pPr>
        <w:numPr>
          <w:ilvl w:val="0"/>
          <w:numId w:val="12"/>
        </w:numPr>
        <w:tabs>
          <w:tab w:val="left" w:pos="851"/>
        </w:tabs>
        <w:spacing w:line="240" w:lineRule="exact"/>
        <w:ind w:left="851" w:hanging="284"/>
        <w:jc w:val="both"/>
        <w:rPr>
          <w:rFonts w:ascii="Tahoma" w:hAnsi="Tahoma"/>
          <w:sz w:val="18"/>
        </w:rPr>
      </w:pPr>
      <w:r w:rsidRPr="00A93781">
        <w:rPr>
          <w:rFonts w:ascii="Tahoma" w:hAnsi="Tahoma"/>
          <w:sz w:val="18"/>
        </w:rPr>
        <w:t>overpayments, where deductions arising from such circumstances and occurring in one pay period may be made from subsequent pay periods</w:t>
      </w:r>
    </w:p>
    <w:p w14:paraId="4A21F4A6" w14:textId="77777777" w:rsidR="007A1E11" w:rsidRPr="00A93781" w:rsidRDefault="007A1E11" w:rsidP="00DA6DFF">
      <w:pPr>
        <w:numPr>
          <w:ilvl w:val="0"/>
          <w:numId w:val="12"/>
        </w:numPr>
        <w:tabs>
          <w:tab w:val="left" w:pos="851"/>
        </w:tabs>
        <w:spacing w:line="240" w:lineRule="exact"/>
        <w:ind w:left="851" w:hanging="284"/>
        <w:jc w:val="both"/>
        <w:rPr>
          <w:rFonts w:ascii="Tahoma" w:hAnsi="Tahoma"/>
          <w:sz w:val="18"/>
        </w:rPr>
      </w:pPr>
      <w:r w:rsidRPr="00A93781">
        <w:rPr>
          <w:rFonts w:ascii="Tahoma" w:hAnsi="Tahoma"/>
          <w:color w:val="000000" w:themeColor="text1"/>
          <w:sz w:val="18"/>
        </w:rPr>
        <w:t xml:space="preserve">wages/salary </w:t>
      </w:r>
      <w:r w:rsidRPr="00A93781">
        <w:rPr>
          <w:rFonts w:ascii="Tahoma" w:hAnsi="Tahoma"/>
          <w:sz w:val="18"/>
        </w:rPr>
        <w:t>or other monies paid in advance</w:t>
      </w:r>
    </w:p>
    <w:p w14:paraId="13B35B86" w14:textId="77777777" w:rsidR="007A1E11" w:rsidRPr="00A93781" w:rsidRDefault="007A1E11" w:rsidP="00DA6DFF">
      <w:pPr>
        <w:numPr>
          <w:ilvl w:val="0"/>
          <w:numId w:val="12"/>
        </w:numPr>
        <w:tabs>
          <w:tab w:val="left" w:pos="851"/>
        </w:tabs>
        <w:spacing w:line="240" w:lineRule="exact"/>
        <w:ind w:left="851" w:hanging="284"/>
        <w:jc w:val="both"/>
        <w:rPr>
          <w:rFonts w:ascii="Tahoma" w:hAnsi="Tahoma"/>
          <w:sz w:val="18"/>
        </w:rPr>
      </w:pPr>
      <w:r w:rsidRPr="00A93781">
        <w:rPr>
          <w:rFonts w:ascii="Tahoma" w:hAnsi="Tahoma"/>
          <w:sz w:val="18"/>
        </w:rPr>
        <w:t xml:space="preserve">unreturned goods, company issued clothing, </w:t>
      </w:r>
      <w:r w:rsidR="007223DA" w:rsidRPr="00A93781">
        <w:rPr>
          <w:rFonts w:ascii="Tahoma" w:hAnsi="Tahoma"/>
          <w:sz w:val="18"/>
        </w:rPr>
        <w:t xml:space="preserve">PPE, </w:t>
      </w:r>
      <w:r w:rsidRPr="00A93781">
        <w:rPr>
          <w:rFonts w:ascii="Tahoma" w:hAnsi="Tahoma"/>
          <w:sz w:val="18"/>
        </w:rPr>
        <w:t xml:space="preserve">equipment, tools, stock or other legitimate debt owing by </w:t>
      </w:r>
      <w:r w:rsidR="003C2A9C" w:rsidRPr="00A93781">
        <w:rPr>
          <w:rFonts w:ascii="Tahoma" w:hAnsi="Tahoma"/>
          <w:sz w:val="18"/>
        </w:rPr>
        <w:t>you</w:t>
      </w:r>
      <w:r w:rsidRPr="00A93781">
        <w:rPr>
          <w:rFonts w:ascii="Tahoma" w:hAnsi="Tahoma"/>
          <w:sz w:val="18"/>
        </w:rPr>
        <w:t xml:space="preserve"> to </w:t>
      </w:r>
      <w:r w:rsidR="003C2A9C" w:rsidRPr="00A93781">
        <w:rPr>
          <w:rFonts w:ascii="Tahoma" w:hAnsi="Tahoma"/>
          <w:sz w:val="18"/>
        </w:rPr>
        <w:t>us</w:t>
      </w:r>
      <w:r w:rsidRPr="00A93781">
        <w:rPr>
          <w:rFonts w:ascii="Tahoma" w:hAnsi="Tahoma"/>
          <w:sz w:val="18"/>
        </w:rPr>
        <w:t>.</w:t>
      </w:r>
    </w:p>
    <w:p w14:paraId="62CAE7A3" w14:textId="77777777" w:rsidR="007A1E11" w:rsidRPr="00A93781" w:rsidRDefault="007A1E11">
      <w:pPr>
        <w:spacing w:line="240" w:lineRule="exact"/>
        <w:jc w:val="both"/>
        <w:rPr>
          <w:rFonts w:ascii="Tahoma" w:hAnsi="Tahoma"/>
          <w:sz w:val="18"/>
        </w:rPr>
      </w:pPr>
    </w:p>
    <w:p w14:paraId="1D254EC1" w14:textId="77777777" w:rsidR="007A1E11" w:rsidRPr="00A93781" w:rsidRDefault="007A1E11">
      <w:pPr>
        <w:pStyle w:val="BodyText2"/>
        <w:tabs>
          <w:tab w:val="clear" w:pos="11680"/>
        </w:tabs>
        <w:spacing w:line="240" w:lineRule="exact"/>
        <w:rPr>
          <w:sz w:val="18"/>
        </w:rPr>
      </w:pPr>
      <w:r w:rsidRPr="00A93781">
        <w:rPr>
          <w:sz w:val="18"/>
        </w:rPr>
        <w:t xml:space="preserve">In the event of termination of employment, </w:t>
      </w:r>
      <w:r w:rsidR="003C2A9C" w:rsidRPr="00A93781">
        <w:rPr>
          <w:sz w:val="18"/>
        </w:rPr>
        <w:t>you agree</w:t>
      </w:r>
      <w:r w:rsidRPr="00A93781">
        <w:rPr>
          <w:sz w:val="18"/>
        </w:rPr>
        <w:t xml:space="preserve"> that deductions from </w:t>
      </w:r>
      <w:r w:rsidR="003C2A9C" w:rsidRPr="00A93781">
        <w:rPr>
          <w:sz w:val="18"/>
        </w:rPr>
        <w:t xml:space="preserve">your </w:t>
      </w:r>
      <w:r w:rsidRPr="00A93781">
        <w:rPr>
          <w:sz w:val="18"/>
        </w:rPr>
        <w:t xml:space="preserve">final pay may be made for any of those specified above. </w:t>
      </w:r>
    </w:p>
    <w:p w14:paraId="3B4B033A" w14:textId="77777777" w:rsidR="007A1E11" w:rsidRPr="00A93781" w:rsidRDefault="007A1E11">
      <w:pPr>
        <w:pStyle w:val="BodyText2"/>
        <w:tabs>
          <w:tab w:val="clear" w:pos="11680"/>
        </w:tabs>
        <w:spacing w:line="240" w:lineRule="exact"/>
        <w:rPr>
          <w:sz w:val="18"/>
        </w:rPr>
      </w:pPr>
    </w:p>
    <w:p w14:paraId="47C79BFD" w14:textId="77777777" w:rsidR="007A1E11" w:rsidRPr="00A93781" w:rsidRDefault="007A1E11" w:rsidP="007A1E11">
      <w:pPr>
        <w:ind w:left="3700" w:right="-40" w:hanging="3700"/>
        <w:jc w:val="both"/>
        <w:rPr>
          <w:rFonts w:ascii="Tahoma" w:hAnsi="Tahoma"/>
          <w:b/>
          <w:sz w:val="18"/>
        </w:rPr>
      </w:pPr>
      <w:r w:rsidRPr="00A93781">
        <w:rPr>
          <w:rFonts w:ascii="Tahoma" w:hAnsi="Tahoma"/>
          <w:b/>
          <w:sz w:val="18"/>
        </w:rPr>
        <w:t>Holidays and Leave</w:t>
      </w:r>
    </w:p>
    <w:p w14:paraId="356AC0EF" w14:textId="4E7EA0D4" w:rsidR="000E08D2" w:rsidRPr="00A93781" w:rsidRDefault="000E08D2" w:rsidP="000E08D2">
      <w:pPr>
        <w:pStyle w:val="BodyText2"/>
        <w:rPr>
          <w:sz w:val="18"/>
        </w:rPr>
      </w:pPr>
      <w:r w:rsidRPr="00A93781">
        <w:rPr>
          <w:sz w:val="18"/>
        </w:rPr>
        <w:t xml:space="preserve">The parties have agreed that your annual holiday pay will be paid to you </w:t>
      </w:r>
      <w:r w:rsidR="006D7C27" w:rsidRPr="00A93781">
        <w:rPr>
          <w:sz w:val="18"/>
        </w:rPr>
        <w:t>regularly</w:t>
      </w:r>
      <w:r w:rsidRPr="00A93781">
        <w:rPr>
          <w:sz w:val="18"/>
        </w:rPr>
        <w:t xml:space="preserve"> with each pay at a rate of 8% of your gross earnings. </w:t>
      </w:r>
    </w:p>
    <w:p w14:paraId="59F4F6E7" w14:textId="77777777" w:rsidR="003D4B6F" w:rsidRDefault="003D4B6F" w:rsidP="000E08D2">
      <w:pPr>
        <w:pStyle w:val="NumberedLevel1"/>
        <w:numPr>
          <w:ilvl w:val="0"/>
          <w:numId w:val="0"/>
        </w:numPr>
        <w:rPr>
          <w:rFonts w:ascii="Tahoma" w:hAnsi="Tahoma"/>
          <w:szCs w:val="24"/>
          <w:lang w:val="en-NZ" w:eastAsia="en-US"/>
        </w:rPr>
      </w:pPr>
    </w:p>
    <w:p w14:paraId="70941D96" w14:textId="77777777" w:rsidR="000E08D2" w:rsidRPr="000E08D2" w:rsidRDefault="000E08D2" w:rsidP="000E08D2">
      <w:pPr>
        <w:pStyle w:val="NumberedLevel1"/>
        <w:numPr>
          <w:ilvl w:val="0"/>
          <w:numId w:val="0"/>
        </w:numPr>
        <w:rPr>
          <w:rFonts w:ascii="Tahoma" w:hAnsi="Tahoma"/>
          <w:szCs w:val="24"/>
          <w:lang w:val="en-NZ" w:eastAsia="en-US"/>
        </w:rPr>
      </w:pPr>
      <w:r w:rsidRPr="000E08D2">
        <w:rPr>
          <w:rFonts w:ascii="Tahoma" w:hAnsi="Tahoma"/>
          <w:szCs w:val="24"/>
          <w:lang w:val="en-NZ" w:eastAsia="en-US"/>
        </w:rPr>
        <w:t>Sick leave and bereavement leave will only be provided if you meet the criteria set out in the Holidays Act 2003 and any amendments relating to such entitlements for casual employees.</w:t>
      </w:r>
    </w:p>
    <w:p w14:paraId="7D3FF8AD" w14:textId="77777777" w:rsidR="000E08D2" w:rsidRPr="000E08D2" w:rsidRDefault="000E08D2" w:rsidP="000E08D2">
      <w:pPr>
        <w:pStyle w:val="NumberedLevel1"/>
        <w:numPr>
          <w:ilvl w:val="0"/>
          <w:numId w:val="0"/>
        </w:numPr>
        <w:rPr>
          <w:rFonts w:ascii="Tahoma" w:hAnsi="Tahoma"/>
          <w:szCs w:val="24"/>
          <w:lang w:val="en-NZ" w:eastAsia="en-US"/>
        </w:rPr>
      </w:pPr>
      <w:r w:rsidRPr="000E08D2">
        <w:rPr>
          <w:rFonts w:ascii="Tahoma" w:hAnsi="Tahoma"/>
          <w:szCs w:val="24"/>
          <w:lang w:val="en-NZ" w:eastAsia="en-US"/>
        </w:rPr>
        <w:lastRenderedPageBreak/>
        <w:t>A Food Control Plan is implemented at our sites and you must adhere to its requirements. This may require you to obtain a clearance from your doctor that you are fit to return to work if you have been absent due to illness</w:t>
      </w:r>
    </w:p>
    <w:p w14:paraId="0F193DCD" w14:textId="77777777" w:rsidR="007A1E11" w:rsidRPr="00A93781" w:rsidRDefault="007A1E11">
      <w:pPr>
        <w:pStyle w:val="BodyText2"/>
      </w:pPr>
    </w:p>
    <w:p w14:paraId="566488E2" w14:textId="77777777" w:rsidR="007A1E11" w:rsidRPr="00A93781" w:rsidRDefault="007A1E11">
      <w:pPr>
        <w:pStyle w:val="BodyText2"/>
        <w:rPr>
          <w:b/>
          <w:sz w:val="18"/>
        </w:rPr>
      </w:pPr>
      <w:r w:rsidRPr="00A93781">
        <w:rPr>
          <w:b/>
          <w:sz w:val="18"/>
        </w:rPr>
        <w:t>Public Holidays</w:t>
      </w:r>
    </w:p>
    <w:p w14:paraId="698A8D70" w14:textId="1AA9CB45" w:rsidR="003E7454" w:rsidRPr="0027474E" w:rsidRDefault="0027474E" w:rsidP="0027474E">
      <w:pPr>
        <w:pStyle w:val="NumberedLevel1"/>
        <w:numPr>
          <w:ilvl w:val="0"/>
          <w:numId w:val="0"/>
        </w:numPr>
        <w:rPr>
          <w:rFonts w:ascii="Tahoma" w:hAnsi="Tahoma"/>
          <w:szCs w:val="24"/>
          <w:lang w:val="en-NZ" w:eastAsia="en-US"/>
        </w:rPr>
      </w:pPr>
      <w:r w:rsidRPr="0027474E">
        <w:rPr>
          <w:rFonts w:ascii="Tahoma" w:hAnsi="Tahoma"/>
          <w:szCs w:val="24"/>
          <w:lang w:val="en-NZ" w:eastAsia="en-US"/>
        </w:rPr>
        <w:t xml:space="preserve">You may agree to work on a public holiday. In such circumstance you shall be paid for working on the public holiday in accordance with applicable legislation. You shall not </w:t>
      </w:r>
      <w:r>
        <w:rPr>
          <w:rFonts w:ascii="Tahoma" w:hAnsi="Tahoma"/>
          <w:szCs w:val="24"/>
          <w:lang w:val="en-NZ" w:eastAsia="en-US"/>
        </w:rPr>
        <w:t xml:space="preserve">normally to </w:t>
      </w:r>
      <w:r w:rsidRPr="0027474E">
        <w:rPr>
          <w:rFonts w:ascii="Tahoma" w:hAnsi="Tahoma"/>
          <w:szCs w:val="24"/>
          <w:lang w:val="en-NZ" w:eastAsia="en-US"/>
        </w:rPr>
        <w:t xml:space="preserve">be </w:t>
      </w:r>
      <w:r>
        <w:rPr>
          <w:rFonts w:ascii="Tahoma" w:hAnsi="Tahoma"/>
          <w:szCs w:val="24"/>
          <w:lang w:val="en-NZ" w:eastAsia="en-US"/>
        </w:rPr>
        <w:t xml:space="preserve">also </w:t>
      </w:r>
      <w:r w:rsidRPr="0027474E">
        <w:rPr>
          <w:rFonts w:ascii="Tahoma" w:hAnsi="Tahoma"/>
          <w:szCs w:val="24"/>
          <w:lang w:val="en-NZ" w:eastAsia="en-US"/>
        </w:rPr>
        <w:t>entitled to a day in lieu as it would not otherwise be a day that you would normally work.</w:t>
      </w:r>
    </w:p>
    <w:p w14:paraId="45D2FEB1" w14:textId="77777777" w:rsidR="00170F99" w:rsidRPr="00A93781" w:rsidRDefault="00170F99">
      <w:pPr>
        <w:spacing w:line="240" w:lineRule="exact"/>
        <w:jc w:val="both"/>
        <w:rPr>
          <w:rFonts w:ascii="Tahoma" w:hAnsi="Tahoma"/>
          <w:sz w:val="18"/>
        </w:rPr>
      </w:pPr>
    </w:p>
    <w:p w14:paraId="4A81B26D" w14:textId="77777777" w:rsidR="007A1E11" w:rsidRPr="00A93781" w:rsidRDefault="007A1E11">
      <w:pPr>
        <w:spacing w:line="240" w:lineRule="exact"/>
        <w:jc w:val="both"/>
        <w:rPr>
          <w:rFonts w:ascii="Tahoma" w:hAnsi="Tahoma"/>
          <w:b/>
          <w:color w:val="800080"/>
          <w:sz w:val="18"/>
        </w:rPr>
      </w:pPr>
      <w:r w:rsidRPr="00A93781">
        <w:rPr>
          <w:rFonts w:ascii="Tahoma" w:hAnsi="Tahoma"/>
          <w:b/>
          <w:sz w:val="18"/>
        </w:rPr>
        <w:t>Termination of Employment</w:t>
      </w:r>
    </w:p>
    <w:p w14:paraId="5B406935" w14:textId="6DD90BD4" w:rsidR="007A1E11" w:rsidRPr="00A93781" w:rsidRDefault="00B62B0A">
      <w:pPr>
        <w:spacing w:line="240" w:lineRule="exact"/>
        <w:jc w:val="both"/>
        <w:rPr>
          <w:rFonts w:ascii="Tahoma" w:hAnsi="Tahoma" w:cs="Tahoma"/>
          <w:color w:val="000000"/>
          <w:sz w:val="18"/>
          <w:szCs w:val="18"/>
        </w:rPr>
      </w:pPr>
      <w:r w:rsidRPr="00A93781">
        <w:rPr>
          <w:rFonts w:ascii="Tahoma" w:hAnsi="Tahoma"/>
          <w:sz w:val="18"/>
        </w:rPr>
        <w:t>The casual nature of this agreement means that each period of engagement ends when it is complete. No formal notification of termination of this agreement is required. However, if e</w:t>
      </w:r>
      <w:r w:rsidR="003F6E95" w:rsidRPr="00A93781">
        <w:rPr>
          <w:rFonts w:ascii="Tahoma" w:hAnsi="Tahoma"/>
          <w:sz w:val="18"/>
        </w:rPr>
        <w:t xml:space="preserve">ither party </w:t>
      </w:r>
      <w:r w:rsidRPr="00A93781">
        <w:rPr>
          <w:rFonts w:ascii="Tahoma" w:hAnsi="Tahoma"/>
          <w:sz w:val="18"/>
        </w:rPr>
        <w:t xml:space="preserve">wishes to terminate this employment agreement before the conclusion of the engagement, then 24 hours notice is required. </w:t>
      </w:r>
      <w:r w:rsidR="003C2A9C" w:rsidRPr="00A93781">
        <w:rPr>
          <w:rFonts w:ascii="Tahoma" w:hAnsi="Tahoma" w:cs="Tahoma"/>
          <w:color w:val="000000"/>
          <w:sz w:val="18"/>
          <w:szCs w:val="18"/>
        </w:rPr>
        <w:t>We</w:t>
      </w:r>
      <w:r w:rsidR="003B1EC5" w:rsidRPr="00A93781">
        <w:rPr>
          <w:rFonts w:ascii="Tahoma" w:hAnsi="Tahoma" w:cs="Tahoma"/>
          <w:color w:val="000000"/>
          <w:sz w:val="18"/>
          <w:szCs w:val="18"/>
        </w:rPr>
        <w:t xml:space="preserve"> may elect to pay </w:t>
      </w:r>
      <w:r w:rsidR="003C2A9C" w:rsidRPr="00A93781">
        <w:rPr>
          <w:rFonts w:ascii="Tahoma" w:hAnsi="Tahoma" w:cs="Tahoma"/>
          <w:color w:val="000000"/>
          <w:sz w:val="18"/>
          <w:szCs w:val="18"/>
        </w:rPr>
        <w:t>you</w:t>
      </w:r>
      <w:r w:rsidR="003B1EC5" w:rsidRPr="00A93781">
        <w:rPr>
          <w:rFonts w:ascii="Tahoma" w:hAnsi="Tahoma" w:cs="Tahoma"/>
          <w:color w:val="000000"/>
          <w:sz w:val="18"/>
          <w:szCs w:val="18"/>
        </w:rPr>
        <w:t xml:space="preserve"> in lieu of some or all of the notice period.</w:t>
      </w:r>
    </w:p>
    <w:p w14:paraId="5110FBA2" w14:textId="77777777" w:rsidR="007223DA" w:rsidRPr="00A93781" w:rsidRDefault="007223DA">
      <w:pPr>
        <w:spacing w:line="240" w:lineRule="exact"/>
        <w:jc w:val="both"/>
        <w:rPr>
          <w:rFonts w:ascii="Tahoma" w:hAnsi="Tahoma" w:cs="Tahoma"/>
          <w:color w:val="000000"/>
          <w:sz w:val="18"/>
          <w:szCs w:val="18"/>
        </w:rPr>
      </w:pPr>
    </w:p>
    <w:p w14:paraId="1392467A" w14:textId="34EBCC95" w:rsidR="007223DA" w:rsidRPr="00A93781" w:rsidRDefault="007223DA">
      <w:pPr>
        <w:spacing w:line="240" w:lineRule="exact"/>
        <w:jc w:val="both"/>
        <w:rPr>
          <w:rFonts w:ascii="Tahoma" w:hAnsi="Tahoma"/>
          <w:sz w:val="18"/>
        </w:rPr>
      </w:pPr>
      <w:r w:rsidRPr="00A93781">
        <w:rPr>
          <w:rFonts w:ascii="Tahoma" w:hAnsi="Tahoma"/>
          <w:sz w:val="18"/>
          <w:szCs w:val="18"/>
          <w:lang w:val="en-US"/>
        </w:rPr>
        <w:t xml:space="preserve">If you give notice that is longer than </w:t>
      </w:r>
      <w:r w:rsidRPr="00A93781">
        <w:rPr>
          <w:rFonts w:ascii="Tahoma" w:hAnsi="Tahoma"/>
          <w:bCs/>
          <w:sz w:val="18"/>
          <w:szCs w:val="18"/>
          <w:lang w:val="en-US"/>
        </w:rPr>
        <w:t>required,</w:t>
      </w:r>
      <w:r w:rsidRPr="00A93781">
        <w:rPr>
          <w:rFonts w:ascii="Tahoma" w:hAnsi="Tahoma"/>
          <w:sz w:val="18"/>
          <w:szCs w:val="18"/>
          <w:lang w:val="en-US"/>
        </w:rPr>
        <w:t xml:space="preserve"> we are not obliged to accept such longer notice period, nor will we be liable to pay more than </w:t>
      </w:r>
      <w:r w:rsidRPr="00A93781">
        <w:rPr>
          <w:rFonts w:ascii="Tahoma" w:hAnsi="Tahoma"/>
          <w:bCs/>
          <w:sz w:val="18"/>
          <w:szCs w:val="18"/>
          <w:lang w:val="en-US"/>
        </w:rPr>
        <w:t xml:space="preserve">the notice period </w:t>
      </w:r>
      <w:r w:rsidRPr="00A93781">
        <w:rPr>
          <w:rFonts w:ascii="Tahoma" w:hAnsi="Tahoma"/>
          <w:bCs/>
          <w:color w:val="000000" w:themeColor="text1"/>
          <w:sz w:val="18"/>
          <w:szCs w:val="18"/>
          <w:lang w:val="en-US"/>
        </w:rPr>
        <w:t>in</w:t>
      </w:r>
      <w:r w:rsidRPr="00A93781">
        <w:rPr>
          <w:rFonts w:ascii="Tahoma" w:hAnsi="Tahoma"/>
          <w:color w:val="000000" w:themeColor="text1"/>
          <w:sz w:val="18"/>
          <w:szCs w:val="18"/>
          <w:lang w:val="en-US"/>
        </w:rPr>
        <w:t xml:space="preserve"> wages if </w:t>
      </w:r>
      <w:r w:rsidRPr="00A93781">
        <w:rPr>
          <w:rFonts w:ascii="Tahoma" w:hAnsi="Tahoma"/>
          <w:sz w:val="18"/>
          <w:szCs w:val="18"/>
          <w:lang w:val="en-US"/>
        </w:rPr>
        <w:t>we do not require you to work out the notice period.</w:t>
      </w:r>
    </w:p>
    <w:p w14:paraId="36CFA0C9" w14:textId="77777777" w:rsidR="007A1E11" w:rsidRPr="00A93781" w:rsidRDefault="007A1E11">
      <w:pPr>
        <w:spacing w:line="240" w:lineRule="exact"/>
        <w:jc w:val="both"/>
        <w:rPr>
          <w:rFonts w:ascii="Tahoma" w:hAnsi="Tahoma"/>
          <w:sz w:val="18"/>
        </w:rPr>
      </w:pPr>
    </w:p>
    <w:p w14:paraId="56581CAE" w14:textId="77777777" w:rsidR="007A1E11" w:rsidRPr="00A93781" w:rsidRDefault="007A1E11">
      <w:pPr>
        <w:spacing w:line="240" w:lineRule="exact"/>
        <w:jc w:val="both"/>
        <w:rPr>
          <w:rFonts w:ascii="Tahoma" w:hAnsi="Tahoma"/>
          <w:sz w:val="18"/>
        </w:rPr>
      </w:pPr>
      <w:r w:rsidRPr="00A93781">
        <w:rPr>
          <w:rFonts w:ascii="Tahoma" w:hAnsi="Tahoma"/>
          <w:sz w:val="18"/>
        </w:rPr>
        <w:t xml:space="preserve">On termination, </w:t>
      </w:r>
      <w:r w:rsidR="003C2A9C" w:rsidRPr="00A93781">
        <w:rPr>
          <w:rFonts w:ascii="Tahoma" w:hAnsi="Tahoma"/>
          <w:sz w:val="18"/>
        </w:rPr>
        <w:t>you</w:t>
      </w:r>
      <w:r w:rsidRPr="00A93781">
        <w:rPr>
          <w:rFonts w:ascii="Tahoma" w:hAnsi="Tahoma"/>
          <w:sz w:val="18"/>
        </w:rPr>
        <w:t xml:space="preserve"> shall return any property belonging to </w:t>
      </w:r>
      <w:r w:rsidR="003C2A9C" w:rsidRPr="00A93781">
        <w:rPr>
          <w:rFonts w:ascii="Tahoma" w:hAnsi="Tahoma"/>
          <w:sz w:val="18"/>
        </w:rPr>
        <w:t>us</w:t>
      </w:r>
      <w:r w:rsidRPr="00A93781">
        <w:rPr>
          <w:rFonts w:ascii="Tahoma" w:hAnsi="Tahoma"/>
          <w:sz w:val="18"/>
        </w:rPr>
        <w:t xml:space="preserve">, including but not limited to, </w:t>
      </w:r>
      <w:r w:rsidRPr="00A93781">
        <w:rPr>
          <w:rFonts w:ascii="Tahoma" w:hAnsi="Tahoma"/>
          <w:color w:val="000000"/>
          <w:sz w:val="18"/>
        </w:rPr>
        <w:t xml:space="preserve">all records, documents, digital documentation, </w:t>
      </w:r>
      <w:r w:rsidR="007223DA" w:rsidRPr="00A93781">
        <w:rPr>
          <w:rFonts w:ascii="Tahoma" w:hAnsi="Tahoma"/>
          <w:color w:val="000000"/>
          <w:sz w:val="18"/>
        </w:rPr>
        <w:t xml:space="preserve">PPE, </w:t>
      </w:r>
      <w:r w:rsidRPr="00A93781">
        <w:rPr>
          <w:rFonts w:ascii="Tahoma" w:hAnsi="Tahoma"/>
          <w:color w:val="000000"/>
          <w:sz w:val="18"/>
        </w:rPr>
        <w:t xml:space="preserve">plans, </w:t>
      </w:r>
      <w:r w:rsidR="00A8590F" w:rsidRPr="00A93781">
        <w:rPr>
          <w:rFonts w:ascii="Tahoma" w:hAnsi="Tahoma"/>
          <w:color w:val="000000"/>
          <w:sz w:val="18"/>
        </w:rPr>
        <w:t xml:space="preserve">equipment (incl. knives), </w:t>
      </w:r>
      <w:r w:rsidRPr="00A93781">
        <w:rPr>
          <w:rFonts w:ascii="Tahoma" w:hAnsi="Tahoma"/>
          <w:color w:val="000000"/>
          <w:sz w:val="18"/>
        </w:rPr>
        <w:t xml:space="preserve">manuals, letters, keys, security cards, laptop computers and </w:t>
      </w:r>
      <w:r w:rsidRPr="00A93781">
        <w:rPr>
          <w:rFonts w:ascii="Tahoma" w:hAnsi="Tahoma"/>
          <w:sz w:val="18"/>
        </w:rPr>
        <w:t>other property or materials of every description</w:t>
      </w:r>
      <w:r w:rsidR="003C2A9C" w:rsidRPr="00A93781">
        <w:rPr>
          <w:rFonts w:ascii="Tahoma" w:hAnsi="Tahoma"/>
          <w:sz w:val="18"/>
        </w:rPr>
        <w:t xml:space="preserve"> which is ours</w:t>
      </w:r>
      <w:r w:rsidRPr="00A93781">
        <w:rPr>
          <w:rFonts w:ascii="Tahoma" w:hAnsi="Tahoma"/>
          <w:sz w:val="18"/>
        </w:rPr>
        <w:t xml:space="preserve">, including copies of the same, which are within </w:t>
      </w:r>
      <w:r w:rsidR="003C2A9C" w:rsidRPr="00A93781">
        <w:rPr>
          <w:rFonts w:ascii="Tahoma" w:hAnsi="Tahoma"/>
          <w:sz w:val="18"/>
        </w:rPr>
        <w:t xml:space="preserve">your </w:t>
      </w:r>
      <w:r w:rsidRPr="00A93781">
        <w:rPr>
          <w:rFonts w:ascii="Tahoma" w:hAnsi="Tahoma"/>
          <w:sz w:val="18"/>
        </w:rPr>
        <w:t>possession or control, and which relate to</w:t>
      </w:r>
      <w:r w:rsidRPr="00A93781">
        <w:rPr>
          <w:rFonts w:ascii="Tahoma" w:hAnsi="Tahoma"/>
          <w:color w:val="000000"/>
          <w:sz w:val="18"/>
        </w:rPr>
        <w:t xml:space="preserve"> </w:t>
      </w:r>
      <w:r w:rsidR="003C2A9C" w:rsidRPr="00A93781">
        <w:rPr>
          <w:rFonts w:ascii="Tahoma" w:hAnsi="Tahoma"/>
          <w:color w:val="000000"/>
          <w:sz w:val="18"/>
        </w:rPr>
        <w:t>our</w:t>
      </w:r>
      <w:r w:rsidRPr="00A93781">
        <w:rPr>
          <w:rFonts w:ascii="Tahoma" w:hAnsi="Tahoma"/>
          <w:color w:val="000000"/>
          <w:sz w:val="18"/>
        </w:rPr>
        <w:t xml:space="preserve"> business.</w:t>
      </w:r>
    </w:p>
    <w:p w14:paraId="0D513201" w14:textId="77777777" w:rsidR="007A1E11" w:rsidRPr="00A93781" w:rsidRDefault="007A1E11">
      <w:pPr>
        <w:spacing w:line="240" w:lineRule="exact"/>
        <w:jc w:val="both"/>
        <w:rPr>
          <w:rFonts w:ascii="Tahoma" w:hAnsi="Tahoma"/>
          <w:sz w:val="18"/>
        </w:rPr>
      </w:pPr>
    </w:p>
    <w:p w14:paraId="7EF80E53" w14:textId="77777777" w:rsidR="007A1E11" w:rsidRPr="00A93781" w:rsidRDefault="003C2A9C">
      <w:pPr>
        <w:spacing w:line="240" w:lineRule="exact"/>
        <w:jc w:val="both"/>
        <w:rPr>
          <w:rFonts w:ascii="Tahoma" w:hAnsi="Tahoma"/>
          <w:sz w:val="18"/>
        </w:rPr>
      </w:pPr>
      <w:r w:rsidRPr="00A93781">
        <w:rPr>
          <w:rFonts w:ascii="Tahoma" w:hAnsi="Tahoma"/>
          <w:sz w:val="18"/>
        </w:rPr>
        <w:t>We</w:t>
      </w:r>
      <w:r w:rsidR="007A1E11" w:rsidRPr="00A93781">
        <w:rPr>
          <w:rFonts w:ascii="Tahoma" w:hAnsi="Tahoma"/>
          <w:sz w:val="18"/>
        </w:rPr>
        <w:t xml:space="preserve"> shall deduct from </w:t>
      </w:r>
      <w:r w:rsidRPr="00A93781">
        <w:rPr>
          <w:rFonts w:ascii="Tahoma" w:hAnsi="Tahoma"/>
          <w:sz w:val="18"/>
        </w:rPr>
        <w:t>your</w:t>
      </w:r>
      <w:r w:rsidR="007A1E11" w:rsidRPr="00A93781">
        <w:rPr>
          <w:rFonts w:ascii="Tahoma" w:hAnsi="Tahoma"/>
          <w:sz w:val="18"/>
        </w:rPr>
        <w:t xml:space="preserve"> final pay any amount owing for unreturned property and/or any other debt owed to </w:t>
      </w:r>
      <w:r w:rsidRPr="00A93781">
        <w:rPr>
          <w:rFonts w:ascii="Tahoma" w:hAnsi="Tahoma"/>
          <w:sz w:val="18"/>
        </w:rPr>
        <w:t>us</w:t>
      </w:r>
      <w:r w:rsidR="007A1E11" w:rsidRPr="00A93781">
        <w:rPr>
          <w:rFonts w:ascii="Tahoma" w:hAnsi="Tahoma"/>
          <w:sz w:val="18"/>
        </w:rPr>
        <w:t xml:space="preserve"> as per the Deductions clause of this agreement.</w:t>
      </w:r>
    </w:p>
    <w:p w14:paraId="0D4A8EAD" w14:textId="77777777" w:rsidR="007A1E11" w:rsidRPr="00A93781" w:rsidRDefault="007A1E11">
      <w:pPr>
        <w:spacing w:line="240" w:lineRule="exact"/>
        <w:jc w:val="both"/>
        <w:rPr>
          <w:rFonts w:ascii="Tahoma" w:hAnsi="Tahoma"/>
          <w:sz w:val="18"/>
        </w:rPr>
      </w:pPr>
    </w:p>
    <w:p w14:paraId="5BD5B398" w14:textId="77777777" w:rsidR="007A1E11" w:rsidRPr="00A93781" w:rsidRDefault="007A1E11">
      <w:pPr>
        <w:spacing w:line="240" w:lineRule="exact"/>
        <w:jc w:val="both"/>
        <w:rPr>
          <w:rFonts w:ascii="Tahoma" w:hAnsi="Tahoma"/>
          <w:b/>
          <w:sz w:val="18"/>
        </w:rPr>
      </w:pPr>
      <w:r w:rsidRPr="00A93781">
        <w:rPr>
          <w:rFonts w:ascii="Tahoma" w:hAnsi="Tahoma"/>
          <w:b/>
          <w:sz w:val="18"/>
        </w:rPr>
        <w:t>Employee Protection Provision</w:t>
      </w:r>
    </w:p>
    <w:p w14:paraId="30359DD6" w14:textId="77777777" w:rsidR="007A1E11" w:rsidRPr="00A93781" w:rsidRDefault="007A1E11">
      <w:pPr>
        <w:pStyle w:val="BodyText"/>
        <w:rPr>
          <w:rFonts w:ascii="Tahoma" w:hAnsi="Tahoma"/>
          <w:sz w:val="18"/>
        </w:rPr>
      </w:pPr>
      <w:r w:rsidRPr="00A93781">
        <w:rPr>
          <w:rFonts w:ascii="Tahoma" w:hAnsi="Tahoma"/>
          <w:sz w:val="18"/>
        </w:rPr>
        <w:t xml:space="preserve">The purpose of this provision is to provide protection for the employment of the affected </w:t>
      </w:r>
      <w:r w:rsidR="003F33A5" w:rsidRPr="00A93781">
        <w:rPr>
          <w:rFonts w:ascii="Tahoma" w:hAnsi="Tahoma"/>
          <w:sz w:val="18"/>
        </w:rPr>
        <w:t>e</w:t>
      </w:r>
      <w:r w:rsidRPr="00A93781">
        <w:rPr>
          <w:rFonts w:ascii="Tahoma" w:hAnsi="Tahoma"/>
          <w:sz w:val="18"/>
        </w:rPr>
        <w:t xml:space="preserve">mployee if </w:t>
      </w:r>
      <w:r w:rsidR="003F33A5" w:rsidRPr="00A93781">
        <w:rPr>
          <w:rFonts w:ascii="Tahoma" w:hAnsi="Tahoma"/>
          <w:sz w:val="18"/>
        </w:rPr>
        <w:t xml:space="preserve">our </w:t>
      </w:r>
      <w:r w:rsidRPr="00A93781">
        <w:rPr>
          <w:rFonts w:ascii="Tahoma" w:hAnsi="Tahoma"/>
          <w:sz w:val="18"/>
        </w:rPr>
        <w:t>business is restructured.</w:t>
      </w:r>
    </w:p>
    <w:p w14:paraId="13F4DA96" w14:textId="77777777" w:rsidR="007A1E11" w:rsidRPr="00A93781" w:rsidRDefault="007A1E11">
      <w:pPr>
        <w:jc w:val="both"/>
        <w:rPr>
          <w:rFonts w:ascii="Tahoma" w:hAnsi="Tahoma"/>
          <w:sz w:val="18"/>
        </w:rPr>
      </w:pPr>
    </w:p>
    <w:p w14:paraId="337256AE" w14:textId="77777777" w:rsidR="007A1E11" w:rsidRPr="00A93781" w:rsidRDefault="007A1E11">
      <w:pPr>
        <w:jc w:val="both"/>
        <w:rPr>
          <w:rFonts w:ascii="Tahoma" w:hAnsi="Tahoma"/>
          <w:i/>
          <w:sz w:val="18"/>
        </w:rPr>
      </w:pPr>
      <w:r w:rsidRPr="00A93781">
        <w:rPr>
          <w:rFonts w:ascii="Tahoma" w:hAnsi="Tahoma"/>
          <w:i/>
          <w:sz w:val="18"/>
        </w:rPr>
        <w:t>Restructuring</w:t>
      </w:r>
    </w:p>
    <w:p w14:paraId="44740ECD" w14:textId="77777777" w:rsidR="007A1E11" w:rsidRPr="00A93781" w:rsidRDefault="007A1E11">
      <w:pPr>
        <w:jc w:val="both"/>
        <w:rPr>
          <w:rFonts w:ascii="Tahoma" w:hAnsi="Tahoma"/>
          <w:sz w:val="18"/>
        </w:rPr>
      </w:pPr>
      <w:r w:rsidRPr="00A93781">
        <w:rPr>
          <w:rFonts w:ascii="Tahoma" w:hAnsi="Tahoma"/>
          <w:sz w:val="18"/>
        </w:rPr>
        <w:t xml:space="preserve">Restructuring, in relation to </w:t>
      </w:r>
      <w:r w:rsidR="003F33A5" w:rsidRPr="00A93781">
        <w:rPr>
          <w:rFonts w:ascii="Tahoma" w:hAnsi="Tahoma"/>
          <w:sz w:val="18"/>
        </w:rPr>
        <w:t>our</w:t>
      </w:r>
      <w:r w:rsidRPr="00A93781">
        <w:rPr>
          <w:rFonts w:ascii="Tahoma" w:hAnsi="Tahoma"/>
          <w:sz w:val="18"/>
        </w:rPr>
        <w:t xml:space="preserve"> business means:</w:t>
      </w:r>
    </w:p>
    <w:p w14:paraId="3368B427" w14:textId="77777777" w:rsidR="007A1E11" w:rsidRPr="00A93781" w:rsidRDefault="007A1E11">
      <w:pPr>
        <w:ind w:left="720" w:hanging="720"/>
        <w:jc w:val="both"/>
        <w:rPr>
          <w:rFonts w:ascii="Tahoma" w:hAnsi="Tahoma"/>
          <w:sz w:val="18"/>
        </w:rPr>
      </w:pPr>
    </w:p>
    <w:p w14:paraId="52D4024D" w14:textId="77777777" w:rsidR="007A1E11" w:rsidRPr="00A93781" w:rsidRDefault="007A1E11" w:rsidP="00DA6DFF">
      <w:pPr>
        <w:numPr>
          <w:ilvl w:val="0"/>
          <w:numId w:val="7"/>
        </w:numPr>
        <w:tabs>
          <w:tab w:val="left" w:pos="851"/>
        </w:tabs>
        <w:ind w:left="851" w:hanging="284"/>
        <w:jc w:val="both"/>
        <w:rPr>
          <w:rFonts w:ascii="Tahoma" w:hAnsi="Tahoma"/>
          <w:sz w:val="18"/>
        </w:rPr>
      </w:pPr>
      <w:r w:rsidRPr="00A93781">
        <w:rPr>
          <w:rFonts w:ascii="Tahoma" w:hAnsi="Tahoma"/>
          <w:sz w:val="18"/>
        </w:rPr>
        <w:t xml:space="preserve">entering into a contract or arrangement under which </w:t>
      </w:r>
      <w:r w:rsidR="003F33A5" w:rsidRPr="00A93781">
        <w:rPr>
          <w:rFonts w:ascii="Tahoma" w:hAnsi="Tahoma"/>
          <w:sz w:val="18"/>
        </w:rPr>
        <w:t>our</w:t>
      </w:r>
      <w:r w:rsidRPr="00A93781">
        <w:rPr>
          <w:rFonts w:ascii="Tahoma" w:hAnsi="Tahoma"/>
          <w:sz w:val="18"/>
        </w:rPr>
        <w:t xml:space="preserve"> business (or part of it) is undertaken for </w:t>
      </w:r>
      <w:r w:rsidR="003F33A5" w:rsidRPr="00A93781">
        <w:rPr>
          <w:rFonts w:ascii="Tahoma" w:hAnsi="Tahoma"/>
          <w:sz w:val="18"/>
        </w:rPr>
        <w:t xml:space="preserve">us </w:t>
      </w:r>
      <w:r w:rsidRPr="00A93781">
        <w:rPr>
          <w:rFonts w:ascii="Tahoma" w:hAnsi="Tahoma"/>
          <w:sz w:val="18"/>
        </w:rPr>
        <w:t>by another person; or</w:t>
      </w:r>
    </w:p>
    <w:p w14:paraId="2A691E6A" w14:textId="77777777" w:rsidR="007A1E11" w:rsidRPr="00A93781" w:rsidRDefault="007A1E11" w:rsidP="00DA6DFF">
      <w:pPr>
        <w:numPr>
          <w:ilvl w:val="0"/>
          <w:numId w:val="7"/>
        </w:numPr>
        <w:tabs>
          <w:tab w:val="left" w:pos="851"/>
        </w:tabs>
        <w:ind w:left="851" w:hanging="284"/>
        <w:jc w:val="both"/>
        <w:rPr>
          <w:rFonts w:ascii="Tahoma" w:hAnsi="Tahoma"/>
          <w:sz w:val="18"/>
        </w:rPr>
      </w:pPr>
      <w:r w:rsidRPr="00A93781">
        <w:rPr>
          <w:rFonts w:ascii="Tahoma" w:hAnsi="Tahoma"/>
          <w:sz w:val="18"/>
        </w:rPr>
        <w:t xml:space="preserve">selling or transferring </w:t>
      </w:r>
      <w:r w:rsidR="003F33A5" w:rsidRPr="00A93781">
        <w:rPr>
          <w:rFonts w:ascii="Tahoma" w:hAnsi="Tahoma"/>
          <w:sz w:val="18"/>
        </w:rPr>
        <w:t>our</w:t>
      </w:r>
      <w:r w:rsidRPr="00A93781">
        <w:rPr>
          <w:rFonts w:ascii="Tahoma" w:hAnsi="Tahoma"/>
          <w:sz w:val="18"/>
        </w:rPr>
        <w:t xml:space="preserve"> business (or part of it) to another person</w:t>
      </w:r>
      <w:r w:rsidR="003F33A5" w:rsidRPr="00A93781">
        <w:rPr>
          <w:rFonts w:ascii="Tahoma" w:hAnsi="Tahoma"/>
          <w:sz w:val="18"/>
        </w:rPr>
        <w:t>.</w:t>
      </w:r>
    </w:p>
    <w:p w14:paraId="1DC08534" w14:textId="77777777" w:rsidR="007A1E11" w:rsidRPr="00A93781" w:rsidRDefault="007A1E11">
      <w:pPr>
        <w:jc w:val="both"/>
        <w:rPr>
          <w:rFonts w:ascii="Tahoma" w:hAnsi="Tahoma"/>
          <w:sz w:val="18"/>
        </w:rPr>
      </w:pPr>
    </w:p>
    <w:p w14:paraId="7DC2D44F" w14:textId="77777777" w:rsidR="007A1E11" w:rsidRPr="00A93781" w:rsidRDefault="007A1E11">
      <w:pPr>
        <w:jc w:val="both"/>
        <w:rPr>
          <w:rFonts w:ascii="Tahoma" w:hAnsi="Tahoma"/>
          <w:sz w:val="18"/>
        </w:rPr>
      </w:pPr>
      <w:r w:rsidRPr="00A93781">
        <w:rPr>
          <w:rFonts w:ascii="Tahoma" w:hAnsi="Tahoma"/>
          <w:sz w:val="18"/>
        </w:rPr>
        <w:t xml:space="preserve">In the event of restructuring that may affect </w:t>
      </w:r>
      <w:r w:rsidR="003F33A5" w:rsidRPr="00A93781">
        <w:rPr>
          <w:rFonts w:ascii="Tahoma" w:hAnsi="Tahoma"/>
          <w:sz w:val="18"/>
        </w:rPr>
        <w:t>your</w:t>
      </w:r>
      <w:r w:rsidRPr="00A93781">
        <w:rPr>
          <w:rFonts w:ascii="Tahoma" w:hAnsi="Tahoma"/>
          <w:sz w:val="18"/>
        </w:rPr>
        <w:t xml:space="preserve"> future employment, </w:t>
      </w:r>
      <w:r w:rsidR="003F33A5" w:rsidRPr="00A93781">
        <w:rPr>
          <w:rFonts w:ascii="Tahoma" w:hAnsi="Tahoma"/>
          <w:sz w:val="18"/>
        </w:rPr>
        <w:t>we</w:t>
      </w:r>
      <w:r w:rsidRPr="00A93781">
        <w:rPr>
          <w:rFonts w:ascii="Tahoma" w:hAnsi="Tahoma"/>
          <w:sz w:val="18"/>
        </w:rPr>
        <w:t xml:space="preserve"> will undertake the following steps:</w:t>
      </w:r>
    </w:p>
    <w:p w14:paraId="3657D249" w14:textId="77777777" w:rsidR="007A1E11" w:rsidRPr="00A93781" w:rsidRDefault="007A1E11">
      <w:pPr>
        <w:jc w:val="both"/>
        <w:rPr>
          <w:rFonts w:ascii="Tahoma" w:hAnsi="Tahoma"/>
          <w:sz w:val="18"/>
        </w:rPr>
      </w:pPr>
    </w:p>
    <w:p w14:paraId="622B1076" w14:textId="77777777" w:rsidR="007A1E11" w:rsidRPr="00A93781" w:rsidRDefault="007A1E11" w:rsidP="00DA6DFF">
      <w:pPr>
        <w:numPr>
          <w:ilvl w:val="0"/>
          <w:numId w:val="8"/>
        </w:numPr>
        <w:tabs>
          <w:tab w:val="left" w:pos="851"/>
        </w:tabs>
        <w:ind w:left="851" w:hanging="284"/>
        <w:jc w:val="both"/>
        <w:rPr>
          <w:rFonts w:ascii="Tahoma" w:hAnsi="Tahoma"/>
          <w:sz w:val="18"/>
        </w:rPr>
      </w:pPr>
      <w:r w:rsidRPr="00A93781">
        <w:rPr>
          <w:rFonts w:ascii="Tahoma" w:hAnsi="Tahoma"/>
          <w:sz w:val="18"/>
        </w:rPr>
        <w:t>initiate and agree on a negotiation process and timeframe with the potential new employer around the extent to which the proposed restructuring relates to affected employees’ positions as soon as practicable</w:t>
      </w:r>
      <w:r w:rsidR="003F33A5" w:rsidRPr="00A93781">
        <w:rPr>
          <w:rFonts w:ascii="Tahoma" w:hAnsi="Tahoma"/>
          <w:sz w:val="18"/>
        </w:rPr>
        <w:t>;</w:t>
      </w:r>
    </w:p>
    <w:p w14:paraId="292365D2" w14:textId="77777777" w:rsidR="007A1E11" w:rsidRPr="00A93781" w:rsidRDefault="007A1E11" w:rsidP="00DA6DFF">
      <w:pPr>
        <w:numPr>
          <w:ilvl w:val="0"/>
          <w:numId w:val="8"/>
        </w:numPr>
        <w:tabs>
          <w:tab w:val="left" w:pos="851"/>
        </w:tabs>
        <w:ind w:left="851" w:hanging="284"/>
        <w:jc w:val="both"/>
        <w:rPr>
          <w:rFonts w:ascii="Tahoma" w:hAnsi="Tahoma"/>
          <w:sz w:val="18"/>
        </w:rPr>
      </w:pPr>
      <w:r w:rsidRPr="00A93781">
        <w:rPr>
          <w:rFonts w:ascii="Tahoma" w:hAnsi="Tahoma"/>
          <w:sz w:val="18"/>
        </w:rPr>
        <w:t>negotiate with the potential new employer the following:</w:t>
      </w:r>
    </w:p>
    <w:p w14:paraId="4E05F2CB" w14:textId="77777777" w:rsidR="007A1E11" w:rsidRPr="00A93781" w:rsidRDefault="007A1E11" w:rsidP="00DA6DFF">
      <w:pPr>
        <w:numPr>
          <w:ilvl w:val="0"/>
          <w:numId w:val="17"/>
        </w:numPr>
        <w:tabs>
          <w:tab w:val="left" w:pos="851"/>
        </w:tabs>
        <w:jc w:val="both"/>
        <w:rPr>
          <w:rFonts w:ascii="Tahoma" w:hAnsi="Tahoma"/>
          <w:sz w:val="18"/>
        </w:rPr>
      </w:pPr>
      <w:r w:rsidRPr="00A93781">
        <w:rPr>
          <w:rFonts w:ascii="Tahoma" w:hAnsi="Tahoma"/>
          <w:sz w:val="18"/>
        </w:rPr>
        <w:t>whether or not</w:t>
      </w:r>
      <w:r w:rsidRPr="00A93781">
        <w:rPr>
          <w:rFonts w:ascii="Tahoma" w:hAnsi="Tahoma"/>
          <w:color w:val="0000FF"/>
          <w:sz w:val="18"/>
        </w:rPr>
        <w:t xml:space="preserve"> </w:t>
      </w:r>
      <w:r w:rsidR="003F33A5" w:rsidRPr="00A93781">
        <w:rPr>
          <w:rFonts w:ascii="Tahoma" w:hAnsi="Tahoma"/>
          <w:sz w:val="18"/>
        </w:rPr>
        <w:t>your</w:t>
      </w:r>
      <w:r w:rsidRPr="00A93781">
        <w:rPr>
          <w:rFonts w:ascii="Tahoma" w:hAnsi="Tahoma"/>
          <w:sz w:val="18"/>
        </w:rPr>
        <w:t xml:space="preserve"> position would transfer to the potential new employer, and if so, the start date, and terms and conditions of employment that would be offered to </w:t>
      </w:r>
      <w:r w:rsidR="003F33A5" w:rsidRPr="00A93781">
        <w:rPr>
          <w:rFonts w:ascii="Tahoma" w:hAnsi="Tahoma"/>
          <w:sz w:val="18"/>
        </w:rPr>
        <w:t>you</w:t>
      </w:r>
      <w:r w:rsidRPr="00A93781">
        <w:rPr>
          <w:rFonts w:ascii="Tahoma" w:hAnsi="Tahoma"/>
          <w:sz w:val="18"/>
        </w:rPr>
        <w:t>;</w:t>
      </w:r>
    </w:p>
    <w:p w14:paraId="554036DA" w14:textId="77777777" w:rsidR="007A1E11" w:rsidRPr="00A93781" w:rsidRDefault="007A1E11" w:rsidP="00DA6DFF">
      <w:pPr>
        <w:numPr>
          <w:ilvl w:val="0"/>
          <w:numId w:val="17"/>
        </w:numPr>
        <w:tabs>
          <w:tab w:val="left" w:pos="851"/>
        </w:tabs>
        <w:jc w:val="both"/>
        <w:rPr>
          <w:rFonts w:ascii="Tahoma" w:hAnsi="Tahoma"/>
          <w:sz w:val="18"/>
        </w:rPr>
      </w:pPr>
      <w:r w:rsidRPr="00A93781">
        <w:rPr>
          <w:rFonts w:ascii="Tahoma" w:hAnsi="Tahoma"/>
          <w:sz w:val="18"/>
        </w:rPr>
        <w:t>whether the new employer will treat affected employees’ service as continuous; and</w:t>
      </w:r>
    </w:p>
    <w:p w14:paraId="1B85329F" w14:textId="77777777" w:rsidR="007A1E11" w:rsidRPr="00A93781" w:rsidRDefault="007A1E11" w:rsidP="00DA6DFF">
      <w:pPr>
        <w:numPr>
          <w:ilvl w:val="1"/>
          <w:numId w:val="11"/>
        </w:numPr>
        <w:jc w:val="both"/>
        <w:rPr>
          <w:rFonts w:ascii="Tahoma" w:hAnsi="Tahoma"/>
          <w:sz w:val="18"/>
        </w:rPr>
      </w:pPr>
      <w:r w:rsidRPr="00A93781">
        <w:rPr>
          <w:rFonts w:ascii="Tahoma" w:hAnsi="Tahoma"/>
          <w:sz w:val="18"/>
        </w:rPr>
        <w:t>whether the new employer can offer suitable alternative positions to employees.</w:t>
      </w:r>
    </w:p>
    <w:p w14:paraId="5FF3C70A" w14:textId="77777777" w:rsidR="007A1E11" w:rsidRPr="00A93781" w:rsidRDefault="007A1E11">
      <w:pPr>
        <w:ind w:left="360"/>
        <w:jc w:val="both"/>
        <w:rPr>
          <w:rFonts w:ascii="Tahoma" w:hAnsi="Tahoma"/>
          <w:sz w:val="18"/>
        </w:rPr>
      </w:pPr>
    </w:p>
    <w:p w14:paraId="2627BD33" w14:textId="77777777" w:rsidR="007A1E11" w:rsidRPr="00A93781" w:rsidRDefault="007A1E11">
      <w:pPr>
        <w:jc w:val="both"/>
        <w:rPr>
          <w:rFonts w:ascii="Tahoma" w:hAnsi="Tahoma"/>
          <w:sz w:val="18"/>
        </w:rPr>
      </w:pPr>
      <w:r w:rsidRPr="00A93781">
        <w:rPr>
          <w:rFonts w:ascii="Tahoma" w:hAnsi="Tahoma"/>
          <w:sz w:val="18"/>
        </w:rPr>
        <w:t xml:space="preserve">In the event that </w:t>
      </w:r>
      <w:r w:rsidR="003F33A5" w:rsidRPr="00A93781">
        <w:rPr>
          <w:rFonts w:ascii="Tahoma" w:hAnsi="Tahoma"/>
          <w:sz w:val="18"/>
        </w:rPr>
        <w:t>you are</w:t>
      </w:r>
      <w:r w:rsidRPr="00A93781">
        <w:rPr>
          <w:rFonts w:ascii="Tahoma" w:hAnsi="Tahoma"/>
          <w:sz w:val="18"/>
        </w:rPr>
        <w:t xml:space="preserve"> not offered employment with the potential new employer for whatever reason, </w:t>
      </w:r>
      <w:r w:rsidR="003F33A5" w:rsidRPr="00A93781">
        <w:rPr>
          <w:rFonts w:ascii="Tahoma" w:hAnsi="Tahoma"/>
          <w:sz w:val="18"/>
        </w:rPr>
        <w:t>your</w:t>
      </w:r>
      <w:r w:rsidRPr="00A93781">
        <w:rPr>
          <w:rFonts w:ascii="Tahoma" w:hAnsi="Tahoma"/>
          <w:sz w:val="18"/>
        </w:rPr>
        <w:t xml:space="preserve"> redundancy entitlements will be determined in accordance with the Redundancy clause of this agreement. </w:t>
      </w:r>
    </w:p>
    <w:p w14:paraId="5D921CF3" w14:textId="77777777" w:rsidR="007A1E11" w:rsidRPr="00A93781" w:rsidRDefault="007A1E11">
      <w:pPr>
        <w:jc w:val="both"/>
        <w:rPr>
          <w:rFonts w:ascii="Tahoma" w:hAnsi="Tahoma"/>
          <w:color w:val="FF00FF"/>
          <w:sz w:val="18"/>
        </w:rPr>
      </w:pPr>
    </w:p>
    <w:p w14:paraId="496D84CC" w14:textId="77777777" w:rsidR="007A1E11" w:rsidRPr="00A93781" w:rsidRDefault="007A1E11">
      <w:pPr>
        <w:jc w:val="both"/>
        <w:rPr>
          <w:rFonts w:ascii="Tahoma" w:hAnsi="Tahoma"/>
          <w:sz w:val="18"/>
        </w:rPr>
      </w:pPr>
      <w:r w:rsidRPr="00A93781">
        <w:rPr>
          <w:rFonts w:ascii="Tahoma" w:hAnsi="Tahoma"/>
          <w:sz w:val="18"/>
        </w:rPr>
        <w:t xml:space="preserve">There shall be no right to redundancy compensation where </w:t>
      </w:r>
      <w:r w:rsidR="003F33A5" w:rsidRPr="00A93781">
        <w:rPr>
          <w:rFonts w:ascii="Tahoma" w:hAnsi="Tahoma"/>
          <w:sz w:val="18"/>
        </w:rPr>
        <w:t>our</w:t>
      </w:r>
      <w:r w:rsidRPr="00A93781">
        <w:rPr>
          <w:rFonts w:ascii="Tahoma" w:hAnsi="Tahoma"/>
          <w:sz w:val="18"/>
        </w:rPr>
        <w:t xml:space="preserve"> business is restructured and </w:t>
      </w:r>
      <w:r w:rsidR="003F33A5" w:rsidRPr="00A93781">
        <w:rPr>
          <w:rFonts w:ascii="Tahoma" w:hAnsi="Tahoma"/>
          <w:sz w:val="18"/>
        </w:rPr>
        <w:t>you are</w:t>
      </w:r>
      <w:r w:rsidRPr="00A93781">
        <w:rPr>
          <w:rFonts w:ascii="Tahoma" w:hAnsi="Tahoma"/>
          <w:sz w:val="18"/>
        </w:rPr>
        <w:t xml:space="preserve"> offered employment with the potential new employer on substantially the same terms and conditions of employment.</w:t>
      </w:r>
    </w:p>
    <w:p w14:paraId="73DCDFDA" w14:textId="77777777" w:rsidR="00743CFD" w:rsidRPr="00A93781" w:rsidRDefault="00743CFD" w:rsidP="00D74D29">
      <w:pPr>
        <w:spacing w:line="240" w:lineRule="exact"/>
        <w:jc w:val="both"/>
        <w:rPr>
          <w:rFonts w:ascii="Tahoma" w:hAnsi="Tahoma"/>
          <w:b/>
          <w:sz w:val="18"/>
        </w:rPr>
      </w:pPr>
    </w:p>
    <w:p w14:paraId="760CB529" w14:textId="4CDDCBB6" w:rsidR="00D74D29" w:rsidRPr="00A93781" w:rsidRDefault="00D74D29" w:rsidP="00D74D29">
      <w:pPr>
        <w:spacing w:line="240" w:lineRule="exact"/>
        <w:jc w:val="both"/>
        <w:rPr>
          <w:rFonts w:ascii="Tahoma" w:hAnsi="Tahoma"/>
          <w:b/>
          <w:color w:val="800080"/>
          <w:sz w:val="18"/>
        </w:rPr>
      </w:pPr>
      <w:r w:rsidRPr="00A93781">
        <w:rPr>
          <w:rFonts w:ascii="Tahoma" w:hAnsi="Tahoma"/>
          <w:b/>
          <w:sz w:val="18"/>
        </w:rPr>
        <w:t xml:space="preserve">Workplace Health and Safety </w:t>
      </w:r>
    </w:p>
    <w:p w14:paraId="62E7D861" w14:textId="77777777" w:rsidR="00D74D29" w:rsidRPr="00A93781" w:rsidRDefault="00D74D29" w:rsidP="00D74D29">
      <w:pPr>
        <w:pStyle w:val="BodyText"/>
        <w:spacing w:line="240" w:lineRule="exact"/>
        <w:rPr>
          <w:rFonts w:ascii="Tahoma" w:hAnsi="Tahoma"/>
          <w:color w:val="000000"/>
          <w:sz w:val="18"/>
        </w:rPr>
      </w:pPr>
      <w:r w:rsidRPr="00A93781">
        <w:rPr>
          <w:rFonts w:ascii="Tahoma" w:hAnsi="Tahoma"/>
          <w:color w:val="000000"/>
          <w:sz w:val="18"/>
        </w:rPr>
        <w:t>The parties’ attention is drawn to the Health and Safety at Work Act 2015, regulations and any amendments.  The principal objective of this Act is to provide for a balanced approach to secure the health and safety of workers (employees) and workplaces.</w:t>
      </w:r>
    </w:p>
    <w:p w14:paraId="7364EEC8" w14:textId="77777777" w:rsidR="00D74D29" w:rsidRPr="00A93781" w:rsidRDefault="00D74D29" w:rsidP="00D74D29">
      <w:pPr>
        <w:pStyle w:val="BodyText"/>
        <w:spacing w:line="240" w:lineRule="exact"/>
        <w:rPr>
          <w:rFonts w:ascii="Tahoma" w:hAnsi="Tahoma"/>
          <w:color w:val="000000"/>
          <w:sz w:val="18"/>
        </w:rPr>
      </w:pPr>
    </w:p>
    <w:p w14:paraId="02295DEE" w14:textId="77777777" w:rsidR="00D74D29" w:rsidRPr="00A93781" w:rsidRDefault="00D74D29" w:rsidP="00D74D29">
      <w:pPr>
        <w:tabs>
          <w:tab w:val="left" w:pos="709"/>
        </w:tabs>
        <w:spacing w:line="240" w:lineRule="exact"/>
        <w:ind w:right="45"/>
        <w:jc w:val="both"/>
        <w:rPr>
          <w:rFonts w:ascii="Tahoma" w:hAnsi="Tahoma"/>
          <w:color w:val="000000"/>
          <w:sz w:val="18"/>
        </w:rPr>
      </w:pPr>
      <w:r w:rsidRPr="00A93781">
        <w:rPr>
          <w:rFonts w:ascii="Tahoma" w:hAnsi="Tahoma"/>
          <w:color w:val="000000"/>
          <w:sz w:val="18"/>
        </w:rPr>
        <w:lastRenderedPageBreak/>
        <w:t>The Act requires that all parties participate in workplace health and safety programmes as a step towards ensuring the workplace is a safe and healthy environment.</w:t>
      </w:r>
    </w:p>
    <w:p w14:paraId="08051CE6" w14:textId="77777777" w:rsidR="00D74D29" w:rsidRPr="00A93781" w:rsidRDefault="00D74D29" w:rsidP="00D74D29">
      <w:pPr>
        <w:tabs>
          <w:tab w:val="left" w:pos="709"/>
        </w:tabs>
        <w:spacing w:line="240" w:lineRule="exact"/>
        <w:ind w:right="45"/>
        <w:jc w:val="both"/>
        <w:rPr>
          <w:rFonts w:ascii="Tahoma" w:hAnsi="Tahoma"/>
          <w:color w:val="000000"/>
          <w:sz w:val="18"/>
        </w:rPr>
      </w:pPr>
    </w:p>
    <w:p w14:paraId="47326831" w14:textId="77777777" w:rsidR="00D74D29" w:rsidRPr="00A93781" w:rsidRDefault="00D74D29" w:rsidP="00D74D29">
      <w:pPr>
        <w:tabs>
          <w:tab w:val="left" w:pos="709"/>
        </w:tabs>
        <w:spacing w:line="240" w:lineRule="exact"/>
        <w:ind w:right="45"/>
        <w:jc w:val="both"/>
        <w:rPr>
          <w:rFonts w:ascii="Tahoma" w:hAnsi="Tahoma"/>
          <w:color w:val="000000"/>
          <w:sz w:val="18"/>
        </w:rPr>
      </w:pPr>
      <w:r w:rsidRPr="00A93781">
        <w:rPr>
          <w:rFonts w:ascii="Tahoma" w:hAnsi="Tahoma"/>
          <w:color w:val="000000"/>
          <w:sz w:val="18"/>
        </w:rPr>
        <w:t>We will take reasonably practicable steps to systematically identify and manage potential and specific hazards/risks by eliminating or minimising them, before or as they arise.</w:t>
      </w:r>
    </w:p>
    <w:p w14:paraId="73D3F8F4" w14:textId="77777777" w:rsidR="00D74D29" w:rsidRPr="00A93781" w:rsidRDefault="00D74D29" w:rsidP="00D74D29">
      <w:pPr>
        <w:tabs>
          <w:tab w:val="left" w:pos="709"/>
        </w:tabs>
        <w:spacing w:line="240" w:lineRule="exact"/>
        <w:ind w:right="45"/>
        <w:jc w:val="both"/>
        <w:rPr>
          <w:rFonts w:ascii="Tahoma" w:hAnsi="Tahoma"/>
          <w:color w:val="000000"/>
          <w:sz w:val="18"/>
        </w:rPr>
      </w:pPr>
    </w:p>
    <w:p w14:paraId="4DAA0883" w14:textId="7EE7E02B" w:rsidR="00D74D29" w:rsidRPr="00A93781" w:rsidRDefault="00D74D29" w:rsidP="0027474E">
      <w:pPr>
        <w:tabs>
          <w:tab w:val="left" w:pos="709"/>
        </w:tabs>
        <w:spacing w:line="240" w:lineRule="exact"/>
        <w:ind w:right="45"/>
        <w:jc w:val="both"/>
        <w:rPr>
          <w:rFonts w:ascii="Tahoma" w:hAnsi="Tahoma"/>
          <w:color w:val="000000"/>
          <w:sz w:val="18"/>
        </w:rPr>
      </w:pPr>
      <w:r w:rsidRPr="00A93781">
        <w:rPr>
          <w:rFonts w:ascii="Tahoma" w:hAnsi="Tahoma"/>
          <w:color w:val="000000"/>
          <w:sz w:val="18"/>
        </w:rPr>
        <w:t>You agree to take reasonable care precautions for the safety and health of yourself and others in the workplace:</w:t>
      </w:r>
    </w:p>
    <w:p w14:paraId="0F15581E" w14:textId="77777777" w:rsidR="00D74D29" w:rsidRPr="00A93781" w:rsidRDefault="00D74D29" w:rsidP="00D74D29">
      <w:pPr>
        <w:pStyle w:val="ColorfulList-Accent11"/>
        <w:numPr>
          <w:ilvl w:val="0"/>
          <w:numId w:val="20"/>
        </w:numPr>
        <w:tabs>
          <w:tab w:val="left" w:pos="1134"/>
        </w:tabs>
        <w:spacing w:line="240" w:lineRule="exact"/>
        <w:ind w:left="1134" w:right="45" w:hanging="567"/>
        <w:jc w:val="both"/>
        <w:rPr>
          <w:rFonts w:ascii="Tahoma" w:hAnsi="Tahoma"/>
          <w:color w:val="000000"/>
          <w:sz w:val="18"/>
        </w:rPr>
      </w:pPr>
      <w:r w:rsidRPr="00A93781">
        <w:rPr>
          <w:rFonts w:ascii="Tahoma" w:hAnsi="Tahoma"/>
          <w:color w:val="000000"/>
          <w:sz w:val="18"/>
        </w:rPr>
        <w:t>You will take reasonable care to ensure your own safety while at work;</w:t>
      </w:r>
    </w:p>
    <w:p w14:paraId="40E23829" w14:textId="77777777" w:rsidR="00D74D29" w:rsidRPr="00A93781" w:rsidRDefault="00D74D29" w:rsidP="00D74D29">
      <w:pPr>
        <w:pStyle w:val="ColorfulList-Accent11"/>
        <w:numPr>
          <w:ilvl w:val="0"/>
          <w:numId w:val="20"/>
        </w:numPr>
        <w:tabs>
          <w:tab w:val="left" w:pos="1134"/>
        </w:tabs>
        <w:spacing w:line="240" w:lineRule="exact"/>
        <w:ind w:left="1134" w:right="45" w:hanging="567"/>
        <w:jc w:val="both"/>
        <w:rPr>
          <w:rFonts w:ascii="Tahoma" w:hAnsi="Tahoma"/>
          <w:color w:val="000000"/>
          <w:sz w:val="18"/>
        </w:rPr>
      </w:pPr>
      <w:r w:rsidRPr="00A93781">
        <w:rPr>
          <w:rFonts w:ascii="Tahoma" w:hAnsi="Tahoma"/>
          <w:color w:val="000000"/>
          <w:sz w:val="18"/>
        </w:rPr>
        <w:t>You will take reasonable care that no action or inaction by yourself causes harm to any other person in the workplace;</w:t>
      </w:r>
    </w:p>
    <w:p w14:paraId="41915EC0" w14:textId="77777777" w:rsidR="00D74D29" w:rsidRPr="00A93781" w:rsidRDefault="00D74D29" w:rsidP="00D74D29">
      <w:pPr>
        <w:pStyle w:val="ColorfulList-Accent11"/>
        <w:numPr>
          <w:ilvl w:val="0"/>
          <w:numId w:val="20"/>
        </w:numPr>
        <w:tabs>
          <w:tab w:val="left" w:pos="1134"/>
        </w:tabs>
        <w:spacing w:line="240" w:lineRule="exact"/>
        <w:ind w:left="1134" w:right="45" w:hanging="567"/>
        <w:jc w:val="both"/>
        <w:rPr>
          <w:rFonts w:ascii="Tahoma" w:hAnsi="Tahoma"/>
          <w:color w:val="000000"/>
          <w:sz w:val="18"/>
        </w:rPr>
      </w:pPr>
      <w:r w:rsidRPr="00A93781">
        <w:rPr>
          <w:rFonts w:ascii="Tahoma" w:hAnsi="Tahoma"/>
          <w:color w:val="000000"/>
          <w:sz w:val="18"/>
        </w:rPr>
        <w:t>You will comply, as far as you are reasonably able, with any reasonable instruction that is given by us to comply with the Health and Safety at Work Act 2015;</w:t>
      </w:r>
    </w:p>
    <w:p w14:paraId="00ECCE23" w14:textId="27CE3C96" w:rsidR="00D74D29" w:rsidRPr="00A93781" w:rsidRDefault="00D74D29" w:rsidP="00D74D29">
      <w:pPr>
        <w:pStyle w:val="ColorfulList-Accent11"/>
        <w:numPr>
          <w:ilvl w:val="0"/>
          <w:numId w:val="20"/>
        </w:numPr>
        <w:tabs>
          <w:tab w:val="left" w:pos="1134"/>
        </w:tabs>
        <w:spacing w:line="240" w:lineRule="exact"/>
        <w:ind w:left="1134" w:right="45" w:hanging="567"/>
        <w:jc w:val="both"/>
        <w:rPr>
          <w:rFonts w:ascii="Tahoma" w:hAnsi="Tahoma"/>
          <w:color w:val="000000"/>
          <w:sz w:val="18"/>
        </w:rPr>
      </w:pPr>
      <w:r w:rsidRPr="00A93781">
        <w:rPr>
          <w:rFonts w:ascii="Tahoma" w:hAnsi="Tahoma"/>
          <w:color w:val="000000"/>
          <w:sz w:val="18"/>
        </w:rPr>
        <w:t>You will co-operate with any reasonable policy or procedure of ours relating to health and safety at the workplace, that has been notified to the worker;</w:t>
      </w:r>
    </w:p>
    <w:p w14:paraId="2DF6FBC5" w14:textId="6674A50C" w:rsidR="00322AD3" w:rsidRPr="00A93781" w:rsidRDefault="00322AD3" w:rsidP="00D74D29">
      <w:pPr>
        <w:pStyle w:val="ColorfulList-Accent11"/>
        <w:numPr>
          <w:ilvl w:val="0"/>
          <w:numId w:val="20"/>
        </w:numPr>
        <w:tabs>
          <w:tab w:val="left" w:pos="1134"/>
        </w:tabs>
        <w:spacing w:line="240" w:lineRule="exact"/>
        <w:ind w:left="1134" w:right="45" w:hanging="567"/>
        <w:jc w:val="both"/>
        <w:rPr>
          <w:rFonts w:ascii="Tahoma" w:hAnsi="Tahoma"/>
          <w:color w:val="000000"/>
          <w:sz w:val="18"/>
        </w:rPr>
      </w:pPr>
      <w:r w:rsidRPr="00A93781">
        <w:rPr>
          <w:rFonts w:ascii="Tahoma" w:hAnsi="Tahoma"/>
          <w:color w:val="000000"/>
          <w:sz w:val="18"/>
        </w:rPr>
        <w:t>Y</w:t>
      </w:r>
      <w:r w:rsidR="00694C13" w:rsidRPr="00A93781">
        <w:rPr>
          <w:rFonts w:ascii="Tahoma" w:hAnsi="Tahoma"/>
          <w:color w:val="000000"/>
          <w:sz w:val="18"/>
        </w:rPr>
        <w:t>ou may attend other workplaces that having their own health and safety, and/or food safety requirements and you must comply with these;</w:t>
      </w:r>
    </w:p>
    <w:p w14:paraId="4AAD9CE5" w14:textId="198C19A5" w:rsidR="00694C13" w:rsidRPr="00A93781" w:rsidRDefault="00694C13" w:rsidP="00D74D29">
      <w:pPr>
        <w:pStyle w:val="ColorfulList-Accent11"/>
        <w:numPr>
          <w:ilvl w:val="0"/>
          <w:numId w:val="20"/>
        </w:numPr>
        <w:tabs>
          <w:tab w:val="left" w:pos="1134"/>
        </w:tabs>
        <w:spacing w:line="240" w:lineRule="exact"/>
        <w:ind w:left="1134" w:right="45" w:hanging="567"/>
        <w:jc w:val="both"/>
        <w:rPr>
          <w:rFonts w:ascii="Tahoma" w:hAnsi="Tahoma"/>
          <w:color w:val="000000"/>
          <w:sz w:val="18"/>
        </w:rPr>
      </w:pPr>
      <w:r w:rsidRPr="00A93781">
        <w:rPr>
          <w:rFonts w:ascii="Tahoma" w:hAnsi="Tahoma"/>
          <w:color w:val="000000"/>
          <w:sz w:val="18"/>
        </w:rPr>
        <w:t>You must immediately report all accidents and near miss incidents;</w:t>
      </w:r>
    </w:p>
    <w:p w14:paraId="17ACB4C9" w14:textId="77777777" w:rsidR="00D74D29" w:rsidRPr="00A93781" w:rsidRDefault="00D74D29" w:rsidP="00D74D29">
      <w:pPr>
        <w:numPr>
          <w:ilvl w:val="0"/>
          <w:numId w:val="20"/>
        </w:numPr>
        <w:tabs>
          <w:tab w:val="left" w:pos="1134"/>
        </w:tabs>
        <w:spacing w:line="240" w:lineRule="exact"/>
        <w:ind w:left="1134" w:right="45" w:hanging="567"/>
        <w:jc w:val="both"/>
        <w:rPr>
          <w:rFonts w:ascii="Tahoma" w:hAnsi="Tahoma"/>
          <w:color w:val="000000"/>
          <w:sz w:val="18"/>
        </w:rPr>
      </w:pPr>
      <w:r w:rsidRPr="00A93781">
        <w:rPr>
          <w:rFonts w:ascii="Tahoma" w:hAnsi="Tahoma"/>
          <w:color w:val="000000"/>
          <w:sz w:val="18"/>
        </w:rPr>
        <w:t>Where you become aware of damage or faults to equipment or the existence of other hazards/risks that may endanger the health and safety of others, you will immediately report such damage, fault or hazard to management;</w:t>
      </w:r>
    </w:p>
    <w:p w14:paraId="57A052F8" w14:textId="77777777" w:rsidR="00D74D29" w:rsidRPr="00A93781" w:rsidRDefault="00D74D29" w:rsidP="00D74D29">
      <w:pPr>
        <w:numPr>
          <w:ilvl w:val="0"/>
          <w:numId w:val="20"/>
        </w:numPr>
        <w:tabs>
          <w:tab w:val="left" w:pos="1134"/>
        </w:tabs>
        <w:spacing w:line="240" w:lineRule="exact"/>
        <w:ind w:left="1134" w:right="45" w:hanging="567"/>
        <w:jc w:val="both"/>
        <w:rPr>
          <w:rFonts w:ascii="Tahoma" w:hAnsi="Tahoma"/>
          <w:color w:val="000000"/>
          <w:sz w:val="18"/>
        </w:rPr>
      </w:pPr>
      <w:r w:rsidRPr="00A93781">
        <w:rPr>
          <w:rFonts w:ascii="Tahoma" w:hAnsi="Tahoma"/>
          <w:color w:val="000000"/>
          <w:sz w:val="18"/>
        </w:rPr>
        <w:t>You agree that you know and understand our health and safety rules and procedures.</w:t>
      </w:r>
      <w:r w:rsidRPr="00A93781">
        <w:rPr>
          <w:rFonts w:ascii="Tahoma" w:hAnsi="Tahoma"/>
          <w:b/>
          <w:color w:val="000000"/>
          <w:sz w:val="18"/>
        </w:rPr>
        <w:t xml:space="preserve">  </w:t>
      </w:r>
      <w:r w:rsidRPr="00A93781">
        <w:rPr>
          <w:rFonts w:ascii="Tahoma" w:hAnsi="Tahoma"/>
          <w:color w:val="000000"/>
          <w:sz w:val="18"/>
        </w:rPr>
        <w:t>Where you fail to comply with health and safety rules and procedures, disciplinary action may result;</w:t>
      </w:r>
    </w:p>
    <w:p w14:paraId="3C9BD22B" w14:textId="492242F6" w:rsidR="00D74D29" w:rsidRPr="00A93781" w:rsidRDefault="00D74D29" w:rsidP="00D74D29">
      <w:pPr>
        <w:numPr>
          <w:ilvl w:val="0"/>
          <w:numId w:val="20"/>
        </w:numPr>
        <w:tabs>
          <w:tab w:val="left" w:pos="1134"/>
        </w:tabs>
        <w:spacing w:line="240" w:lineRule="exact"/>
        <w:ind w:left="1134" w:right="45" w:hanging="567"/>
        <w:jc w:val="both"/>
        <w:rPr>
          <w:rFonts w:ascii="Tahoma" w:hAnsi="Tahoma"/>
          <w:color w:val="000000"/>
          <w:sz w:val="18"/>
        </w:rPr>
      </w:pPr>
      <w:r w:rsidRPr="00A93781">
        <w:rPr>
          <w:rFonts w:ascii="Tahoma" w:hAnsi="Tahoma"/>
          <w:color w:val="000000"/>
          <w:sz w:val="18"/>
        </w:rPr>
        <w:t xml:space="preserve">You agree to observe all safety precautions and procedures including, where required, </w:t>
      </w:r>
      <w:r w:rsidR="008E69D8" w:rsidRPr="00A93781">
        <w:rPr>
          <w:rFonts w:ascii="Tahoma" w:hAnsi="Tahoma"/>
          <w:color w:val="000000"/>
          <w:sz w:val="18"/>
        </w:rPr>
        <w:t>correctly</w:t>
      </w:r>
      <w:r w:rsidRPr="00A93781">
        <w:rPr>
          <w:rFonts w:ascii="Tahoma" w:hAnsi="Tahoma"/>
          <w:color w:val="000000"/>
          <w:sz w:val="18"/>
        </w:rPr>
        <w:t xml:space="preserve"> wearing protective clothing and equipment;</w:t>
      </w:r>
    </w:p>
    <w:p w14:paraId="40DA8427" w14:textId="77777777" w:rsidR="00D74D29" w:rsidRPr="00A93781" w:rsidRDefault="00D74D29" w:rsidP="00D74D29">
      <w:pPr>
        <w:numPr>
          <w:ilvl w:val="0"/>
          <w:numId w:val="20"/>
        </w:numPr>
        <w:tabs>
          <w:tab w:val="left" w:pos="1134"/>
        </w:tabs>
        <w:spacing w:line="240" w:lineRule="exact"/>
        <w:ind w:left="1134" w:right="45" w:hanging="567"/>
        <w:jc w:val="both"/>
        <w:rPr>
          <w:rFonts w:ascii="Tahoma" w:hAnsi="Tahoma"/>
          <w:color w:val="000000"/>
          <w:sz w:val="18"/>
        </w:rPr>
      </w:pPr>
      <w:r w:rsidRPr="00A93781">
        <w:rPr>
          <w:rFonts w:ascii="Tahoma" w:hAnsi="Tahoma"/>
          <w:color w:val="000000"/>
          <w:sz w:val="18"/>
        </w:rPr>
        <w:t>You acknowledge that you have read and understand our Occupational Health and Safety policy;</w:t>
      </w:r>
    </w:p>
    <w:p w14:paraId="1D9BF811" w14:textId="1CB4D396" w:rsidR="007A1E11" w:rsidRPr="00A93781" w:rsidRDefault="00D74D29" w:rsidP="007A1E11">
      <w:pPr>
        <w:numPr>
          <w:ilvl w:val="0"/>
          <w:numId w:val="20"/>
        </w:numPr>
        <w:tabs>
          <w:tab w:val="left" w:pos="1134"/>
        </w:tabs>
        <w:spacing w:line="240" w:lineRule="exact"/>
        <w:ind w:left="1134" w:right="45" w:hanging="567"/>
        <w:jc w:val="both"/>
        <w:rPr>
          <w:rFonts w:ascii="Tahoma" w:hAnsi="Tahoma"/>
          <w:color w:val="000000"/>
          <w:sz w:val="18"/>
        </w:rPr>
      </w:pPr>
      <w:r w:rsidRPr="00A93781">
        <w:rPr>
          <w:rFonts w:ascii="Tahoma" w:hAnsi="Tahoma"/>
          <w:sz w:val="18"/>
        </w:rPr>
        <w:t>You will report to work in such a condition that enables your duties to be performed properly and safely at all times.</w:t>
      </w:r>
    </w:p>
    <w:p w14:paraId="038877E0" w14:textId="77777777" w:rsidR="00EA3A0D" w:rsidRPr="00A93781" w:rsidRDefault="00EA3A0D" w:rsidP="007A1E11">
      <w:pPr>
        <w:spacing w:line="240" w:lineRule="exact"/>
        <w:jc w:val="both"/>
        <w:rPr>
          <w:rFonts w:ascii="Tahoma" w:hAnsi="Tahoma"/>
          <w:b/>
          <w:sz w:val="18"/>
        </w:rPr>
      </w:pPr>
    </w:p>
    <w:p w14:paraId="256B7BBB" w14:textId="77777777" w:rsidR="007A1E11" w:rsidRPr="00A93781" w:rsidRDefault="007A1E11" w:rsidP="007A1E11">
      <w:pPr>
        <w:spacing w:line="240" w:lineRule="exact"/>
        <w:jc w:val="both"/>
        <w:rPr>
          <w:rFonts w:ascii="Tahoma" w:hAnsi="Tahoma"/>
          <w:b/>
          <w:sz w:val="18"/>
        </w:rPr>
      </w:pPr>
      <w:r w:rsidRPr="00A93781">
        <w:rPr>
          <w:rFonts w:ascii="Tahoma" w:hAnsi="Tahoma"/>
          <w:b/>
          <w:sz w:val="18"/>
        </w:rPr>
        <w:t>Employee Conduct</w:t>
      </w:r>
    </w:p>
    <w:p w14:paraId="0925210E" w14:textId="77777777" w:rsidR="007A1E11" w:rsidRPr="00A93781" w:rsidRDefault="003F33A5">
      <w:pPr>
        <w:pStyle w:val="BodyTextIndent"/>
        <w:spacing w:line="240" w:lineRule="exact"/>
        <w:ind w:left="0"/>
        <w:rPr>
          <w:rFonts w:ascii="Tahoma" w:hAnsi="Tahoma"/>
          <w:sz w:val="18"/>
        </w:rPr>
      </w:pPr>
      <w:r w:rsidRPr="00A93781">
        <w:rPr>
          <w:rFonts w:ascii="Tahoma" w:eastAsia="Times" w:hAnsi="Tahoma"/>
          <w:sz w:val="18"/>
          <w:lang w:val="en-AU"/>
        </w:rPr>
        <w:t>You</w:t>
      </w:r>
      <w:r w:rsidR="007A1E11" w:rsidRPr="00A93781">
        <w:rPr>
          <w:rFonts w:ascii="Tahoma" w:eastAsia="Times" w:hAnsi="Tahoma"/>
          <w:sz w:val="18"/>
          <w:lang w:val="en-AU"/>
        </w:rPr>
        <w:t xml:space="preserve"> shall </w:t>
      </w:r>
      <w:r w:rsidR="007A1E11" w:rsidRPr="00A93781">
        <w:rPr>
          <w:rFonts w:ascii="Tahoma" w:hAnsi="Tahoma"/>
          <w:sz w:val="18"/>
        </w:rPr>
        <w:t xml:space="preserve">undertake the tasks and duties associated with </w:t>
      </w:r>
      <w:r w:rsidRPr="00A93781">
        <w:rPr>
          <w:rFonts w:ascii="Tahoma" w:hAnsi="Tahoma"/>
          <w:sz w:val="18"/>
        </w:rPr>
        <w:t>your</w:t>
      </w:r>
      <w:r w:rsidR="007A1E11" w:rsidRPr="00A93781">
        <w:rPr>
          <w:rFonts w:ascii="Tahoma" w:hAnsi="Tahoma"/>
          <w:sz w:val="18"/>
        </w:rPr>
        <w:t xml:space="preserve"> position in a professional manner and to an acceptable standard. </w:t>
      </w:r>
    </w:p>
    <w:p w14:paraId="7071CFB4" w14:textId="77777777" w:rsidR="007A1E11" w:rsidRPr="00A93781" w:rsidRDefault="007A1E11">
      <w:pPr>
        <w:pStyle w:val="BodyTextIndent"/>
        <w:spacing w:line="240" w:lineRule="exact"/>
        <w:ind w:left="0"/>
        <w:rPr>
          <w:rFonts w:ascii="Tahoma" w:hAnsi="Tahoma"/>
          <w:sz w:val="18"/>
        </w:rPr>
      </w:pPr>
    </w:p>
    <w:p w14:paraId="593A2061" w14:textId="64CB95F2" w:rsidR="007A1E11" w:rsidRPr="00A93781" w:rsidRDefault="00A6322D">
      <w:pPr>
        <w:pStyle w:val="BodyTextIndent"/>
        <w:spacing w:line="240" w:lineRule="exact"/>
        <w:ind w:left="0"/>
        <w:rPr>
          <w:rFonts w:ascii="Tahoma" w:hAnsi="Tahoma"/>
          <w:sz w:val="18"/>
        </w:rPr>
      </w:pPr>
      <w:r w:rsidRPr="00A93781">
        <w:rPr>
          <w:rFonts w:ascii="Tahoma" w:hAnsi="Tahoma"/>
          <w:sz w:val="18"/>
        </w:rPr>
        <w:t>You</w:t>
      </w:r>
      <w:r w:rsidR="007A1E11" w:rsidRPr="00A93781">
        <w:rPr>
          <w:rFonts w:ascii="Tahoma" w:hAnsi="Tahoma"/>
          <w:sz w:val="18"/>
        </w:rPr>
        <w:t xml:space="preserve"> should familiarise </w:t>
      </w:r>
      <w:r w:rsidRPr="00A93781">
        <w:rPr>
          <w:rFonts w:ascii="Tahoma" w:hAnsi="Tahoma"/>
          <w:sz w:val="18"/>
        </w:rPr>
        <w:t>your</w:t>
      </w:r>
      <w:r w:rsidR="002421F8" w:rsidRPr="00A93781">
        <w:rPr>
          <w:rFonts w:ascii="Tahoma" w:hAnsi="Tahoma"/>
          <w:sz w:val="18"/>
        </w:rPr>
        <w:t>self</w:t>
      </w:r>
      <w:r w:rsidR="007A1E11" w:rsidRPr="00A93781">
        <w:rPr>
          <w:rFonts w:ascii="Tahoma" w:hAnsi="Tahoma"/>
          <w:sz w:val="18"/>
        </w:rPr>
        <w:t xml:space="preserve"> with </w:t>
      </w:r>
      <w:r w:rsidR="007A1E11" w:rsidRPr="00A93781">
        <w:rPr>
          <w:rFonts w:ascii="Tahoma" w:hAnsi="Tahoma"/>
          <w:color w:val="000000" w:themeColor="text1"/>
          <w:sz w:val="18"/>
        </w:rPr>
        <w:t xml:space="preserve">any </w:t>
      </w:r>
      <w:r w:rsidR="007A1E11" w:rsidRPr="00A93781">
        <w:rPr>
          <w:rFonts w:ascii="Tahoma" w:hAnsi="Tahoma"/>
          <w:sz w:val="18"/>
        </w:rPr>
        <w:t>policy</w:t>
      </w:r>
      <w:r w:rsidR="003F6E95" w:rsidRPr="00A93781">
        <w:rPr>
          <w:rFonts w:ascii="Tahoma" w:hAnsi="Tahoma"/>
          <w:sz w:val="18"/>
        </w:rPr>
        <w:t xml:space="preserve"> documents</w:t>
      </w:r>
      <w:r w:rsidR="007A1E11" w:rsidRPr="00A93781">
        <w:rPr>
          <w:rFonts w:ascii="Tahoma" w:hAnsi="Tahoma"/>
          <w:sz w:val="18"/>
        </w:rPr>
        <w:t xml:space="preserve"> which apply generally to all employees. </w:t>
      </w:r>
      <w:r w:rsidRPr="00A93781">
        <w:rPr>
          <w:rFonts w:ascii="Tahoma" w:hAnsi="Tahoma"/>
          <w:sz w:val="18"/>
        </w:rPr>
        <w:t xml:space="preserve"> </w:t>
      </w:r>
      <w:r w:rsidR="007A1E11" w:rsidRPr="00A93781">
        <w:rPr>
          <w:rFonts w:ascii="Tahoma" w:hAnsi="Tahoma"/>
          <w:sz w:val="18"/>
        </w:rPr>
        <w:t xml:space="preserve">These policies may be amended from time to time and </w:t>
      </w:r>
      <w:r w:rsidRPr="00A93781">
        <w:rPr>
          <w:rFonts w:ascii="Tahoma" w:hAnsi="Tahoma"/>
          <w:sz w:val="18"/>
        </w:rPr>
        <w:t>you</w:t>
      </w:r>
      <w:r w:rsidR="007A1E11" w:rsidRPr="00A93781">
        <w:rPr>
          <w:rFonts w:ascii="Tahoma" w:hAnsi="Tahoma"/>
          <w:sz w:val="18"/>
        </w:rPr>
        <w:t xml:space="preserve"> will be made aware of such amendments.</w:t>
      </w:r>
    </w:p>
    <w:p w14:paraId="7144517C" w14:textId="64F6E374" w:rsidR="005E3AE5" w:rsidRPr="00A93781" w:rsidRDefault="005E3AE5">
      <w:pPr>
        <w:pStyle w:val="BodyTextIndent"/>
        <w:spacing w:line="240" w:lineRule="exact"/>
        <w:ind w:left="0"/>
        <w:rPr>
          <w:rFonts w:ascii="Tahoma" w:hAnsi="Tahoma"/>
          <w:sz w:val="18"/>
        </w:rPr>
      </w:pPr>
    </w:p>
    <w:p w14:paraId="3ECF1B78" w14:textId="36841FB7" w:rsidR="000E08D2" w:rsidRPr="000E08D2" w:rsidRDefault="005E3AE5" w:rsidP="000E08D2">
      <w:pPr>
        <w:pStyle w:val="NumberedLevel1"/>
        <w:numPr>
          <w:ilvl w:val="0"/>
          <w:numId w:val="0"/>
        </w:numPr>
        <w:rPr>
          <w:rFonts w:ascii="Tahoma" w:hAnsi="Tahoma"/>
          <w:szCs w:val="24"/>
          <w:lang w:val="en-NZ" w:eastAsia="en-US"/>
        </w:rPr>
      </w:pPr>
      <w:r w:rsidRPr="00A93781">
        <w:rPr>
          <w:rFonts w:ascii="Tahoma" w:hAnsi="Tahoma"/>
        </w:rPr>
        <w:t xml:space="preserve">You must comply with all Food Safety requirements at all times including any Food Control Plan </w:t>
      </w:r>
      <w:r w:rsidR="000E08D2" w:rsidRPr="000E08D2">
        <w:rPr>
          <w:rFonts w:ascii="Tahoma" w:hAnsi="Tahoma"/>
          <w:szCs w:val="24"/>
          <w:lang w:val="en-NZ" w:eastAsia="en-US"/>
        </w:rPr>
        <w:t xml:space="preserve">implemented at our sites and you must adhere to its requirements. This may require you to obtain a clearance from your doctor that you are fit to work if you have been </w:t>
      </w:r>
      <w:r w:rsidR="000E08D2">
        <w:rPr>
          <w:rFonts w:ascii="Tahoma" w:hAnsi="Tahoma"/>
          <w:szCs w:val="24"/>
          <w:lang w:val="en-NZ" w:eastAsia="en-US"/>
        </w:rPr>
        <w:t>ill.</w:t>
      </w:r>
    </w:p>
    <w:p w14:paraId="69A25B47" w14:textId="4F19B1FE" w:rsidR="00322AD3" w:rsidRPr="00A93781" w:rsidRDefault="00322AD3">
      <w:pPr>
        <w:pStyle w:val="BodyTextIndent"/>
        <w:spacing w:line="240" w:lineRule="exact"/>
        <w:ind w:left="0"/>
        <w:rPr>
          <w:rFonts w:ascii="Tahoma" w:hAnsi="Tahoma"/>
          <w:sz w:val="18"/>
        </w:rPr>
      </w:pPr>
      <w:r w:rsidRPr="00A93781">
        <w:rPr>
          <w:rFonts w:ascii="Tahoma" w:hAnsi="Tahoma"/>
          <w:sz w:val="18"/>
        </w:rPr>
        <w:t xml:space="preserve">The Employer requires that no person smokes at any time within the company premises (including company vehicles) and that no person smokes while they are working. Any employee who wishes to smoke must do so during their breaks and away from the company premises. </w:t>
      </w:r>
    </w:p>
    <w:p w14:paraId="294A44D3" w14:textId="77777777" w:rsidR="00322AD3" w:rsidRPr="00A93781" w:rsidRDefault="00322AD3">
      <w:pPr>
        <w:pStyle w:val="BodyTextIndent"/>
        <w:spacing w:line="240" w:lineRule="exact"/>
        <w:ind w:left="0"/>
        <w:rPr>
          <w:rFonts w:ascii="Tahoma" w:hAnsi="Tahoma"/>
          <w:sz w:val="18"/>
        </w:rPr>
      </w:pPr>
    </w:p>
    <w:p w14:paraId="5E005C0A" w14:textId="77777777" w:rsidR="007A1E11" w:rsidRPr="00A93781" w:rsidRDefault="007A1E11">
      <w:pPr>
        <w:pStyle w:val="BodyTextIndent"/>
        <w:spacing w:line="240" w:lineRule="exact"/>
        <w:ind w:left="0"/>
        <w:rPr>
          <w:rFonts w:ascii="Tahoma" w:hAnsi="Tahoma"/>
          <w:b/>
          <w:sz w:val="18"/>
        </w:rPr>
      </w:pPr>
      <w:r w:rsidRPr="00A93781">
        <w:rPr>
          <w:rFonts w:ascii="Tahoma" w:hAnsi="Tahoma"/>
          <w:b/>
          <w:sz w:val="18"/>
        </w:rPr>
        <w:t>Disciplinary Proceedings</w:t>
      </w:r>
    </w:p>
    <w:p w14:paraId="475ABDA5" w14:textId="77777777" w:rsidR="007A1E11" w:rsidRPr="00A93781" w:rsidRDefault="00A6322D">
      <w:pPr>
        <w:spacing w:line="240" w:lineRule="exact"/>
        <w:jc w:val="both"/>
        <w:rPr>
          <w:rFonts w:ascii="Tahoma" w:hAnsi="Tahoma"/>
          <w:sz w:val="18"/>
        </w:rPr>
      </w:pPr>
      <w:r w:rsidRPr="00A93781">
        <w:rPr>
          <w:rFonts w:ascii="Tahoma" w:hAnsi="Tahoma"/>
          <w:sz w:val="18"/>
        </w:rPr>
        <w:t>We</w:t>
      </w:r>
      <w:r w:rsidR="007A1E11" w:rsidRPr="00A93781">
        <w:rPr>
          <w:rFonts w:ascii="Tahoma" w:hAnsi="Tahoma"/>
          <w:sz w:val="18"/>
        </w:rPr>
        <w:t xml:space="preserve"> shall act fairly, promptly and consistently in all disciplinary </w:t>
      </w:r>
      <w:r w:rsidR="00C138F2" w:rsidRPr="00A93781">
        <w:rPr>
          <w:rFonts w:ascii="Tahoma" w:hAnsi="Tahoma"/>
          <w:sz w:val="18"/>
        </w:rPr>
        <w:t>proceedings</w:t>
      </w:r>
      <w:r w:rsidR="007A1E11" w:rsidRPr="00A93781">
        <w:rPr>
          <w:rFonts w:ascii="Tahoma" w:hAnsi="Tahoma"/>
          <w:sz w:val="18"/>
        </w:rPr>
        <w:t>.</w:t>
      </w:r>
    </w:p>
    <w:p w14:paraId="26FA5FAA" w14:textId="77777777" w:rsidR="00303BAC" w:rsidRPr="00A93781" w:rsidRDefault="00303BAC">
      <w:pPr>
        <w:spacing w:line="240" w:lineRule="exact"/>
        <w:jc w:val="both"/>
        <w:rPr>
          <w:rFonts w:ascii="Tahoma" w:hAnsi="Tahoma"/>
          <w:b/>
          <w:color w:val="FF0000"/>
          <w:sz w:val="18"/>
        </w:rPr>
      </w:pPr>
    </w:p>
    <w:p w14:paraId="718FCF66" w14:textId="77777777" w:rsidR="007A1E11" w:rsidRPr="00A93781" w:rsidRDefault="007A1E11" w:rsidP="007A1E11">
      <w:pPr>
        <w:spacing w:line="240" w:lineRule="exact"/>
        <w:jc w:val="both"/>
        <w:rPr>
          <w:rFonts w:ascii="Tahoma" w:hAnsi="Tahoma"/>
          <w:b/>
          <w:sz w:val="18"/>
        </w:rPr>
      </w:pPr>
      <w:r w:rsidRPr="00A93781">
        <w:rPr>
          <w:rFonts w:ascii="Tahoma" w:hAnsi="Tahoma"/>
          <w:b/>
          <w:sz w:val="18"/>
        </w:rPr>
        <w:t>Suspension</w:t>
      </w:r>
    </w:p>
    <w:p w14:paraId="6DFE2100" w14:textId="77777777" w:rsidR="007A1E11" w:rsidRPr="00A93781" w:rsidRDefault="007A1E11" w:rsidP="007A1E11">
      <w:pPr>
        <w:spacing w:line="240" w:lineRule="exact"/>
        <w:jc w:val="both"/>
        <w:rPr>
          <w:rFonts w:ascii="Tahoma" w:hAnsi="Tahoma"/>
          <w:sz w:val="18"/>
        </w:rPr>
      </w:pPr>
      <w:r w:rsidRPr="00A93781">
        <w:rPr>
          <w:rFonts w:ascii="Tahoma" w:hAnsi="Tahoma"/>
          <w:sz w:val="18"/>
        </w:rPr>
        <w:t xml:space="preserve">Where alleged serious misconduct is involved, </w:t>
      </w:r>
      <w:r w:rsidR="00A6322D" w:rsidRPr="00A93781">
        <w:rPr>
          <w:rFonts w:ascii="Tahoma" w:hAnsi="Tahoma"/>
          <w:sz w:val="18"/>
        </w:rPr>
        <w:t>we</w:t>
      </w:r>
      <w:r w:rsidRPr="00A93781">
        <w:rPr>
          <w:rFonts w:ascii="Tahoma" w:hAnsi="Tahoma"/>
          <w:sz w:val="18"/>
        </w:rPr>
        <w:t xml:space="preserve"> may suspend </w:t>
      </w:r>
      <w:r w:rsidR="00A6322D" w:rsidRPr="00A93781">
        <w:rPr>
          <w:rFonts w:ascii="Tahoma" w:hAnsi="Tahoma"/>
          <w:sz w:val="18"/>
        </w:rPr>
        <w:t>you</w:t>
      </w:r>
      <w:r w:rsidRPr="00A93781">
        <w:rPr>
          <w:rFonts w:ascii="Tahoma" w:hAnsi="Tahoma"/>
          <w:sz w:val="18"/>
        </w:rPr>
        <w:t xml:space="preserve"> on pay, for a reasonable period, while </w:t>
      </w:r>
      <w:r w:rsidR="00A6322D" w:rsidRPr="00A93781">
        <w:rPr>
          <w:rFonts w:ascii="Tahoma" w:hAnsi="Tahoma"/>
          <w:sz w:val="18"/>
        </w:rPr>
        <w:t xml:space="preserve">we </w:t>
      </w:r>
      <w:r w:rsidRPr="00A93781">
        <w:rPr>
          <w:rFonts w:ascii="Tahoma" w:hAnsi="Tahoma"/>
          <w:sz w:val="18"/>
        </w:rPr>
        <w:t xml:space="preserve">conduct an investigation into the matter. </w:t>
      </w:r>
      <w:r w:rsidR="00A6322D" w:rsidRPr="00A93781">
        <w:rPr>
          <w:rFonts w:ascii="Tahoma" w:hAnsi="Tahoma"/>
          <w:sz w:val="18"/>
        </w:rPr>
        <w:t xml:space="preserve"> </w:t>
      </w:r>
      <w:r w:rsidRPr="00A93781">
        <w:rPr>
          <w:rFonts w:ascii="Tahoma" w:hAnsi="Tahoma"/>
          <w:sz w:val="18"/>
        </w:rPr>
        <w:t xml:space="preserve">The ability to suspend shall not be invoked unless </w:t>
      </w:r>
      <w:r w:rsidR="00A6322D" w:rsidRPr="00A93781">
        <w:rPr>
          <w:rFonts w:ascii="Tahoma" w:hAnsi="Tahoma"/>
          <w:sz w:val="18"/>
        </w:rPr>
        <w:t>you have</w:t>
      </w:r>
      <w:r w:rsidRPr="00A93781">
        <w:rPr>
          <w:rFonts w:ascii="Tahoma" w:hAnsi="Tahoma"/>
          <w:sz w:val="18"/>
        </w:rPr>
        <w:t xml:space="preserve"> first been given an opportunity (which may be brief) to make any submissions on the appropriateness of suspension.</w:t>
      </w:r>
    </w:p>
    <w:p w14:paraId="1418EB9D" w14:textId="77777777" w:rsidR="00BE7E7A" w:rsidRPr="00A93781" w:rsidRDefault="00BE7E7A" w:rsidP="00385755">
      <w:pPr>
        <w:pStyle w:val="NumberedLevel0"/>
        <w:numPr>
          <w:ilvl w:val="0"/>
          <w:numId w:val="0"/>
        </w:numPr>
        <w:ind w:left="360" w:hanging="360"/>
      </w:pPr>
      <w:bookmarkStart w:id="0" w:name="_Toc54165497"/>
      <w:r w:rsidRPr="00A93781">
        <w:rPr>
          <w:rFonts w:ascii="Tahoma" w:hAnsi="Tahoma" w:cs="Tahoma"/>
          <w:bCs/>
          <w:szCs w:val="18"/>
        </w:rPr>
        <w:t>General Conditions</w:t>
      </w:r>
      <w:bookmarkEnd w:id="0"/>
    </w:p>
    <w:p w14:paraId="1B139FF5" w14:textId="77777777" w:rsidR="00BE7E7A" w:rsidRPr="00A93781" w:rsidRDefault="00BE7E7A" w:rsidP="00385755">
      <w:pPr>
        <w:pStyle w:val="NumberedLevel1"/>
        <w:numPr>
          <w:ilvl w:val="0"/>
          <w:numId w:val="0"/>
        </w:numPr>
        <w:ind w:left="432" w:hanging="432"/>
        <w:rPr>
          <w:rFonts w:ascii="Tahoma" w:hAnsi="Tahoma" w:cs="Tahoma"/>
          <w:u w:val="single"/>
        </w:rPr>
      </w:pPr>
      <w:r w:rsidRPr="00A93781">
        <w:rPr>
          <w:rFonts w:ascii="Tahoma" w:hAnsi="Tahoma" w:cs="Tahoma"/>
          <w:u w:val="single"/>
        </w:rPr>
        <w:t>Food Control Plan</w:t>
      </w:r>
    </w:p>
    <w:p w14:paraId="33F25E54" w14:textId="208FC41D" w:rsidR="00BE7E7A" w:rsidRPr="00A93781" w:rsidRDefault="00BE7E7A" w:rsidP="00385755">
      <w:pPr>
        <w:pStyle w:val="NumberedLevel1"/>
        <w:numPr>
          <w:ilvl w:val="0"/>
          <w:numId w:val="0"/>
        </w:numPr>
        <w:rPr>
          <w:rFonts w:ascii="Tahoma" w:hAnsi="Tahoma" w:cs="Tahoma"/>
        </w:rPr>
      </w:pPr>
      <w:r w:rsidRPr="00A93781">
        <w:rPr>
          <w:rFonts w:ascii="Tahoma" w:hAnsi="Tahoma" w:cs="Tahoma"/>
        </w:rPr>
        <w:t xml:space="preserve">A Food Control Plan is implemented at our sites and you must adhere to its requirements. Any failure to adhere to these requirements will be considered serious misconduct. </w:t>
      </w:r>
    </w:p>
    <w:p w14:paraId="466354FE" w14:textId="77777777" w:rsidR="0027474E" w:rsidRDefault="0027474E" w:rsidP="00385755">
      <w:pPr>
        <w:pStyle w:val="NumberedLevel1"/>
        <w:numPr>
          <w:ilvl w:val="0"/>
          <w:numId w:val="0"/>
        </w:numPr>
        <w:rPr>
          <w:rFonts w:ascii="Tahoma" w:hAnsi="Tahoma" w:cs="Tahoma"/>
          <w:u w:val="single"/>
        </w:rPr>
      </w:pPr>
    </w:p>
    <w:p w14:paraId="74198498" w14:textId="77777777" w:rsidR="00BE7E7A" w:rsidRPr="00A93781" w:rsidRDefault="00BE7E7A" w:rsidP="00385755">
      <w:pPr>
        <w:pStyle w:val="NumberedLevel1"/>
        <w:numPr>
          <w:ilvl w:val="0"/>
          <w:numId w:val="0"/>
        </w:numPr>
        <w:rPr>
          <w:rFonts w:ascii="Tahoma" w:hAnsi="Tahoma" w:cs="Tahoma"/>
          <w:u w:val="single"/>
        </w:rPr>
      </w:pPr>
      <w:r w:rsidRPr="00A93781">
        <w:rPr>
          <w:rFonts w:ascii="Tahoma" w:hAnsi="Tahoma" w:cs="Tahoma"/>
          <w:u w:val="single"/>
        </w:rPr>
        <w:lastRenderedPageBreak/>
        <w:t>Use of phone during work hours</w:t>
      </w:r>
    </w:p>
    <w:p w14:paraId="1200B162" w14:textId="77777777" w:rsidR="00BE7E7A" w:rsidRPr="00A93781" w:rsidRDefault="00BE7E7A" w:rsidP="00385755">
      <w:pPr>
        <w:pStyle w:val="NumberedLevel1"/>
        <w:numPr>
          <w:ilvl w:val="0"/>
          <w:numId w:val="0"/>
        </w:numPr>
        <w:rPr>
          <w:rFonts w:ascii="Tahoma" w:hAnsi="Tahoma" w:cs="Tahoma"/>
        </w:rPr>
      </w:pPr>
      <w:r w:rsidRPr="00A93781">
        <w:rPr>
          <w:rFonts w:ascii="Tahoma" w:hAnsi="Tahoma" w:cs="Tahoma"/>
        </w:rPr>
        <w:t xml:space="preserve">You shall not use your personal mobile phone during work hours except during your break times or for emergency purposes. </w:t>
      </w:r>
    </w:p>
    <w:p w14:paraId="3FA1C150" w14:textId="77777777" w:rsidR="00BE7E7A" w:rsidRPr="00A93781" w:rsidRDefault="00BE7E7A" w:rsidP="00385755">
      <w:pPr>
        <w:pStyle w:val="NumberedLevel1"/>
        <w:numPr>
          <w:ilvl w:val="0"/>
          <w:numId w:val="0"/>
        </w:numPr>
        <w:rPr>
          <w:rFonts w:ascii="Tahoma" w:hAnsi="Tahoma" w:cs="Tahoma"/>
          <w:u w:val="single"/>
        </w:rPr>
      </w:pPr>
      <w:r w:rsidRPr="00A93781">
        <w:rPr>
          <w:rFonts w:ascii="Tahoma" w:hAnsi="Tahoma" w:cs="Tahoma"/>
          <w:u w:val="single"/>
        </w:rPr>
        <w:t>Uniform and Equipment</w:t>
      </w:r>
    </w:p>
    <w:p w14:paraId="3B81E331" w14:textId="77777777" w:rsidR="00BE7E7A" w:rsidRPr="00A93781" w:rsidRDefault="00BE7E7A" w:rsidP="00385755">
      <w:pPr>
        <w:pStyle w:val="NumberedLevel1"/>
        <w:numPr>
          <w:ilvl w:val="0"/>
          <w:numId w:val="0"/>
        </w:numPr>
        <w:rPr>
          <w:rFonts w:ascii="Tahoma" w:hAnsi="Tahoma" w:cs="Tahoma"/>
        </w:rPr>
      </w:pPr>
      <w:r w:rsidRPr="00A93781">
        <w:rPr>
          <w:rFonts w:ascii="Tahoma" w:hAnsi="Tahoma" w:cs="Tahoma"/>
        </w:rPr>
        <w:t xml:space="preserve">We may require you to wear specific clothing (including footwear) and a uniform. You are also required to wear all applicable safety gear – including mesh gloves or other PPE as required. </w:t>
      </w:r>
    </w:p>
    <w:p w14:paraId="00F5B36F" w14:textId="77777777" w:rsidR="00D74D29" w:rsidRPr="00A93781" w:rsidRDefault="00BE7E7A" w:rsidP="00385755">
      <w:pPr>
        <w:pStyle w:val="NumberedLevel1"/>
        <w:numPr>
          <w:ilvl w:val="0"/>
          <w:numId w:val="0"/>
        </w:numPr>
        <w:rPr>
          <w:rFonts w:ascii="Tahoma" w:hAnsi="Tahoma" w:cs="Tahoma"/>
        </w:rPr>
      </w:pPr>
      <w:r w:rsidRPr="00A93781">
        <w:rPr>
          <w:rFonts w:ascii="Tahoma" w:hAnsi="Tahoma" w:cs="Tahoma"/>
        </w:rPr>
        <w:t xml:space="preserve">You are responsible for any costs associated with damage to equipment, machinery and premises arising from your unreasonable negligence or recklessness. </w:t>
      </w:r>
    </w:p>
    <w:p w14:paraId="4E44D79D" w14:textId="77777777" w:rsidR="0027474E" w:rsidRDefault="00D74D29" w:rsidP="00303BAC">
      <w:pPr>
        <w:spacing w:line="240" w:lineRule="exact"/>
        <w:jc w:val="both"/>
        <w:rPr>
          <w:rFonts w:ascii="Tahoma" w:hAnsi="Tahoma" w:cs="Tahoma"/>
          <w:sz w:val="18"/>
          <w:szCs w:val="18"/>
          <w:u w:val="single"/>
        </w:rPr>
      </w:pPr>
      <w:r w:rsidRPr="00A93781">
        <w:rPr>
          <w:rFonts w:ascii="Tahoma" w:hAnsi="Tahoma" w:cs="Tahoma"/>
          <w:sz w:val="18"/>
          <w:szCs w:val="18"/>
          <w:u w:val="single"/>
        </w:rPr>
        <w:t xml:space="preserve">Bulling and Harassment </w:t>
      </w:r>
    </w:p>
    <w:p w14:paraId="4273A9AE" w14:textId="42108C82" w:rsidR="00D74D29" w:rsidRPr="0027474E" w:rsidRDefault="00D74D29" w:rsidP="00303BAC">
      <w:pPr>
        <w:spacing w:line="240" w:lineRule="exact"/>
        <w:jc w:val="both"/>
        <w:rPr>
          <w:rFonts w:ascii="Tahoma" w:hAnsi="Tahoma" w:cs="Tahoma"/>
          <w:sz w:val="18"/>
          <w:szCs w:val="18"/>
          <w:u w:val="single"/>
        </w:rPr>
      </w:pPr>
      <w:r w:rsidRPr="00A93781">
        <w:rPr>
          <w:rFonts w:ascii="Tahoma" w:hAnsi="Tahoma" w:cs="Tahoma"/>
          <w:sz w:val="18"/>
          <w:szCs w:val="18"/>
        </w:rPr>
        <w:t xml:space="preserve">The parties acknowledge that bullying or harassment in the workplace is totally unacceptable. All employees must behave in a manner than contributes towards a safe and enjoyable environment which includes refraining from any form of bullying, harassment, or discrimination. </w:t>
      </w:r>
    </w:p>
    <w:p w14:paraId="2A84347E" w14:textId="77777777" w:rsidR="00303BAC" w:rsidRPr="00A93781" w:rsidRDefault="00303BAC" w:rsidP="00303BAC">
      <w:pPr>
        <w:spacing w:line="240" w:lineRule="exact"/>
        <w:jc w:val="both"/>
        <w:rPr>
          <w:rFonts w:ascii="Tahoma" w:hAnsi="Tahoma" w:cs="Tahoma"/>
          <w:sz w:val="18"/>
          <w:szCs w:val="18"/>
        </w:rPr>
      </w:pPr>
    </w:p>
    <w:p w14:paraId="6A415B6A" w14:textId="77777777" w:rsidR="00D74D29" w:rsidRPr="00A93781" w:rsidRDefault="00D74D29" w:rsidP="00D74D29">
      <w:pPr>
        <w:pStyle w:val="NumberedLevel1"/>
        <w:numPr>
          <w:ilvl w:val="0"/>
          <w:numId w:val="0"/>
        </w:numPr>
        <w:rPr>
          <w:rFonts w:ascii="Tahoma" w:eastAsia="Helvetica Neue" w:hAnsi="Tahoma" w:cs="Tahoma"/>
          <w:color w:val="000000"/>
          <w:u w:val="single"/>
          <w:lang w:val="en-NZ" w:eastAsia="en-US"/>
        </w:rPr>
      </w:pPr>
      <w:r w:rsidRPr="00A93781">
        <w:rPr>
          <w:rFonts w:ascii="Tahoma" w:hAnsi="Tahoma" w:cs="Tahoma"/>
          <w:u w:val="single"/>
        </w:rPr>
        <w:t>Privacy</w:t>
      </w:r>
    </w:p>
    <w:p w14:paraId="685CDE3A" w14:textId="77777777" w:rsidR="00D74D29" w:rsidRPr="00A93781" w:rsidRDefault="00D74D29" w:rsidP="00D74D29">
      <w:pPr>
        <w:pStyle w:val="NumberedLevel1"/>
        <w:numPr>
          <w:ilvl w:val="0"/>
          <w:numId w:val="0"/>
        </w:numPr>
        <w:rPr>
          <w:rFonts w:ascii="Tahoma" w:eastAsia="Helvetica Neue" w:hAnsi="Tahoma" w:cs="Tahoma"/>
          <w:color w:val="000000"/>
          <w:lang w:val="en-NZ" w:eastAsia="en-US"/>
        </w:rPr>
      </w:pPr>
      <w:r w:rsidRPr="00A93781">
        <w:rPr>
          <w:rFonts w:ascii="Tahoma" w:eastAsia="Helvetica Neue" w:hAnsi="Tahoma" w:cs="Tahoma"/>
          <w:color w:val="000000"/>
          <w:lang w:val="en-NZ" w:eastAsia="en-US"/>
        </w:rPr>
        <w:t xml:space="preserve">You have obligations under the Privacy Act </w:t>
      </w:r>
      <w:r w:rsidR="00C60EB9" w:rsidRPr="00A93781">
        <w:rPr>
          <w:rFonts w:ascii="Tahoma" w:eastAsia="Helvetica Neue" w:hAnsi="Tahoma" w:cs="Tahoma"/>
          <w:color w:val="000000"/>
          <w:lang w:val="en-NZ" w:eastAsia="en-US"/>
        </w:rPr>
        <w:t>2020</w:t>
      </w:r>
      <w:r w:rsidRPr="00A93781">
        <w:rPr>
          <w:rFonts w:ascii="Tahoma" w:eastAsia="Helvetica Neue" w:hAnsi="Tahoma" w:cs="Tahoma"/>
          <w:color w:val="000000"/>
          <w:lang w:val="en-NZ" w:eastAsia="en-US"/>
        </w:rPr>
        <w:t xml:space="preserve"> and in particular you must not breach the privacy of any customer or fellow employee.</w:t>
      </w:r>
    </w:p>
    <w:p w14:paraId="4DC6466A" w14:textId="77777777" w:rsidR="00D74D29" w:rsidRPr="00A93781" w:rsidRDefault="00D74D29" w:rsidP="00D74D29">
      <w:pPr>
        <w:pStyle w:val="NumberedLevel1"/>
        <w:numPr>
          <w:ilvl w:val="0"/>
          <w:numId w:val="0"/>
        </w:numPr>
        <w:rPr>
          <w:rFonts w:ascii="Tahoma" w:eastAsia="Helvetica Neue" w:hAnsi="Tahoma" w:cs="Tahoma"/>
          <w:color w:val="000000"/>
          <w:lang w:val="en-NZ" w:eastAsia="en-US"/>
        </w:rPr>
      </w:pPr>
      <w:r w:rsidRPr="00A93781">
        <w:rPr>
          <w:rFonts w:ascii="Tahoma" w:eastAsia="Helvetica Neue" w:hAnsi="Tahoma" w:cs="Tahoma"/>
          <w:color w:val="000000"/>
          <w:lang w:val="en-NZ" w:eastAsia="en-US"/>
        </w:rPr>
        <w:t>We may collect and retain personal information concerning any aspect of your employment and you consent to us collecting and retaining relevant personal information.</w:t>
      </w:r>
    </w:p>
    <w:p w14:paraId="4A882733" w14:textId="77777777" w:rsidR="000D7BCB" w:rsidRPr="00A93781" w:rsidRDefault="000D7BCB" w:rsidP="000D7BCB">
      <w:pPr>
        <w:pStyle w:val="NumberedLevel1"/>
        <w:numPr>
          <w:ilvl w:val="0"/>
          <w:numId w:val="0"/>
        </w:numPr>
        <w:rPr>
          <w:rFonts w:ascii="Tahoma" w:eastAsia="Helvetica Neue" w:hAnsi="Tahoma" w:cs="Tahoma"/>
          <w:color w:val="000000"/>
          <w:u w:val="single"/>
          <w:lang w:val="en-NZ" w:eastAsia="en-US"/>
        </w:rPr>
      </w:pPr>
      <w:bookmarkStart w:id="1" w:name="_Toc54165492"/>
      <w:r w:rsidRPr="00A93781">
        <w:rPr>
          <w:rFonts w:ascii="Tahoma" w:eastAsia="Helvetica Neue" w:hAnsi="Tahoma" w:cs="Tahoma"/>
          <w:color w:val="000000"/>
          <w:u w:val="single"/>
          <w:lang w:val="en-NZ" w:eastAsia="en-US"/>
        </w:rPr>
        <w:t>Security</w:t>
      </w:r>
      <w:bookmarkEnd w:id="1"/>
    </w:p>
    <w:p w14:paraId="6454AF6F" w14:textId="77777777" w:rsidR="000D7BCB" w:rsidRPr="00A93781" w:rsidRDefault="000D7BCB" w:rsidP="000D7BCB">
      <w:pPr>
        <w:pStyle w:val="NumberedLevel1"/>
        <w:numPr>
          <w:ilvl w:val="0"/>
          <w:numId w:val="0"/>
        </w:numPr>
        <w:rPr>
          <w:rFonts w:ascii="Tahoma" w:eastAsia="Helvetica Neue" w:hAnsi="Tahoma" w:cs="Tahoma"/>
          <w:color w:val="000000"/>
          <w:lang w:val="en-NZ" w:eastAsia="en-US"/>
        </w:rPr>
      </w:pPr>
      <w:r w:rsidRPr="00A93781">
        <w:rPr>
          <w:rFonts w:ascii="Tahoma" w:eastAsia="Helvetica Neue" w:hAnsi="Tahoma" w:cs="Tahoma"/>
          <w:color w:val="000000"/>
          <w:lang w:val="en-NZ" w:eastAsia="en-US"/>
        </w:rPr>
        <w:t>No materials, tools or equipment of any description ( including knives) may be borrowed or removed from our premises without our prior consent.</w:t>
      </w:r>
    </w:p>
    <w:p w14:paraId="1FDB2259" w14:textId="77777777" w:rsidR="000D7BCB" w:rsidRPr="00A93781" w:rsidRDefault="000D7BCB" w:rsidP="000D7BCB">
      <w:pPr>
        <w:pStyle w:val="NumberedLevel1"/>
        <w:numPr>
          <w:ilvl w:val="0"/>
          <w:numId w:val="0"/>
        </w:numPr>
        <w:rPr>
          <w:rFonts w:ascii="Tahoma" w:eastAsia="Helvetica Neue" w:hAnsi="Tahoma" w:cs="Tahoma"/>
          <w:color w:val="000000"/>
          <w:lang w:val="en-NZ" w:eastAsia="en-US"/>
        </w:rPr>
      </w:pPr>
      <w:r w:rsidRPr="00A93781">
        <w:rPr>
          <w:rFonts w:ascii="Tahoma" w:eastAsia="Helvetica Neue" w:hAnsi="Tahoma" w:cs="Tahoma"/>
          <w:color w:val="000000"/>
          <w:lang w:val="en-NZ" w:eastAsia="en-US"/>
        </w:rPr>
        <w:t>You are responsible for the security of your personal property and are advised not to leave money or valuables unattended or in places where they could be taken or interfered with at the workplace (including from any company vehicle).</w:t>
      </w:r>
    </w:p>
    <w:p w14:paraId="34C16ED3" w14:textId="77777777" w:rsidR="000D7BCB" w:rsidRPr="00A93781" w:rsidRDefault="000D7BCB" w:rsidP="000D7BCB">
      <w:pPr>
        <w:pStyle w:val="NumberedLevel1"/>
        <w:numPr>
          <w:ilvl w:val="0"/>
          <w:numId w:val="0"/>
        </w:numPr>
        <w:rPr>
          <w:rFonts w:ascii="Tahoma" w:eastAsia="Helvetica Neue" w:hAnsi="Tahoma" w:cs="Tahoma"/>
          <w:color w:val="000000"/>
          <w:lang w:val="en-NZ" w:eastAsia="en-US"/>
        </w:rPr>
      </w:pPr>
      <w:r w:rsidRPr="00A93781">
        <w:rPr>
          <w:rFonts w:ascii="Tahoma" w:eastAsia="Helvetica Neue" w:hAnsi="Tahoma" w:cs="Tahoma"/>
          <w:color w:val="000000"/>
          <w:lang w:val="en-NZ" w:eastAsia="en-US"/>
        </w:rPr>
        <w:t>You are also responsible for the security of any company vehicle you may be assigned to drive on any particular day.</w:t>
      </w:r>
    </w:p>
    <w:p w14:paraId="7BC55ADB" w14:textId="77777777" w:rsidR="00BE7E7A" w:rsidRPr="00A93781" w:rsidRDefault="000D7BCB" w:rsidP="00385755">
      <w:pPr>
        <w:pStyle w:val="NumberedLevel1"/>
        <w:numPr>
          <w:ilvl w:val="0"/>
          <w:numId w:val="0"/>
        </w:numPr>
      </w:pPr>
      <w:r w:rsidRPr="00A93781">
        <w:rPr>
          <w:rFonts w:ascii="Tahoma" w:eastAsia="Helvetica Neue" w:hAnsi="Tahoma" w:cs="Tahoma"/>
          <w:color w:val="000000"/>
          <w:lang w:val="en-NZ" w:eastAsia="en-US"/>
        </w:rPr>
        <w:t>We reserve the right to search your personal effects, or vehicles which are on our premises, for property belonging to us or your fellow colleagues.</w:t>
      </w:r>
    </w:p>
    <w:p w14:paraId="5D3B8B54" w14:textId="77777777" w:rsidR="007A1E11" w:rsidRPr="00A93781" w:rsidRDefault="007A1E11">
      <w:pPr>
        <w:spacing w:line="240" w:lineRule="exact"/>
        <w:jc w:val="both"/>
        <w:rPr>
          <w:rFonts w:ascii="Tahoma" w:hAnsi="Tahoma" w:cs="Tahoma"/>
          <w:sz w:val="18"/>
          <w:szCs w:val="18"/>
          <w:u w:val="single"/>
        </w:rPr>
      </w:pPr>
      <w:r w:rsidRPr="00A93781">
        <w:rPr>
          <w:rFonts w:ascii="Tahoma" w:hAnsi="Tahoma" w:cs="Tahoma"/>
          <w:sz w:val="18"/>
          <w:szCs w:val="18"/>
          <w:u w:val="single"/>
        </w:rPr>
        <w:t>Confidentiality</w:t>
      </w:r>
      <w:r w:rsidR="00BE7E7A" w:rsidRPr="00A93781">
        <w:rPr>
          <w:rFonts w:ascii="Tahoma" w:hAnsi="Tahoma" w:cs="Tahoma"/>
          <w:sz w:val="18"/>
          <w:szCs w:val="18"/>
          <w:u w:val="single"/>
        </w:rPr>
        <w:t xml:space="preserve"> </w:t>
      </w:r>
    </w:p>
    <w:p w14:paraId="191ABEF0" w14:textId="77777777" w:rsidR="00D74D29" w:rsidRPr="00A93781" w:rsidRDefault="00D74D29" w:rsidP="00385755">
      <w:pPr>
        <w:pStyle w:val="NumberedLevel1"/>
        <w:numPr>
          <w:ilvl w:val="0"/>
          <w:numId w:val="0"/>
        </w:numPr>
        <w:rPr>
          <w:rFonts w:ascii="Tahoma" w:eastAsia="Helvetica Neue" w:hAnsi="Tahoma" w:cs="Tahoma"/>
          <w:color w:val="000000"/>
          <w:lang w:val="en-NZ" w:eastAsia="en-US"/>
        </w:rPr>
      </w:pPr>
      <w:r w:rsidRPr="00A93781">
        <w:rPr>
          <w:rFonts w:ascii="Tahoma" w:eastAsia="Helvetica Neue" w:hAnsi="Tahoma" w:cs="Tahoma"/>
          <w:color w:val="000000"/>
          <w:lang w:val="en-NZ" w:eastAsia="en-US"/>
        </w:rPr>
        <w:t>During your employment with us you will have access to confidential information of th</w:t>
      </w:r>
      <w:r w:rsidR="000D7BCB" w:rsidRPr="00A93781">
        <w:rPr>
          <w:rFonts w:ascii="Tahoma" w:eastAsia="Helvetica Neue" w:hAnsi="Tahoma" w:cs="Tahoma"/>
          <w:color w:val="000000"/>
          <w:lang w:val="en-NZ" w:eastAsia="en-US"/>
        </w:rPr>
        <w:t>e Employer concerning our business, operations, affairs, property, customers, clients, suppliers, employees and principals .</w:t>
      </w:r>
      <w:r w:rsidRPr="00A93781">
        <w:rPr>
          <w:rFonts w:ascii="Tahoma" w:eastAsia="Helvetica Neue" w:hAnsi="Tahoma" w:cs="Tahoma"/>
          <w:color w:val="000000"/>
          <w:lang w:val="en-NZ" w:eastAsia="en-US"/>
        </w:rPr>
        <w:t>You shall keep such information confidential and shall not, during or after employment, disclose to other people or organisations or make use of any such confidential information.</w:t>
      </w:r>
    </w:p>
    <w:p w14:paraId="321BCAE4" w14:textId="77777777" w:rsidR="000D7BCB" w:rsidRPr="00A93781" w:rsidRDefault="000D7BCB" w:rsidP="00385755">
      <w:pPr>
        <w:pStyle w:val="NumberedLevel1"/>
        <w:numPr>
          <w:ilvl w:val="0"/>
          <w:numId w:val="0"/>
        </w:numPr>
        <w:rPr>
          <w:rFonts w:ascii="Tahoma" w:eastAsia="Helvetica Neue" w:hAnsi="Tahoma" w:cs="Tahoma"/>
          <w:color w:val="000000"/>
          <w:lang w:val="en-NZ" w:eastAsia="en-US"/>
        </w:rPr>
      </w:pPr>
      <w:r w:rsidRPr="00A93781">
        <w:rPr>
          <w:rFonts w:ascii="Tahoma" w:eastAsia="Helvetica Neue" w:hAnsi="Tahoma" w:cs="Tahoma"/>
          <w:color w:val="000000"/>
          <w:lang w:val="en-NZ" w:eastAsia="en-US"/>
        </w:rPr>
        <w:t xml:space="preserve">In particular our customer base is the property of the Employer and therefore all information concerning the client base is the confidential information of the Employer. </w:t>
      </w:r>
    </w:p>
    <w:p w14:paraId="6F434E2A" w14:textId="77777777" w:rsidR="00D74D29" w:rsidRPr="00A93781" w:rsidRDefault="00D74D29" w:rsidP="00385755">
      <w:pPr>
        <w:pStyle w:val="NumberedLevel1"/>
        <w:numPr>
          <w:ilvl w:val="0"/>
          <w:numId w:val="0"/>
        </w:numPr>
        <w:rPr>
          <w:rFonts w:ascii="Tahoma" w:eastAsia="Helvetica Neue" w:hAnsi="Tahoma" w:cs="Tahoma"/>
          <w:color w:val="000000"/>
          <w:lang w:val="en-NZ" w:eastAsia="en-US"/>
        </w:rPr>
      </w:pPr>
      <w:r w:rsidRPr="00A93781">
        <w:rPr>
          <w:rFonts w:ascii="Tahoma" w:eastAsia="Helvetica Neue" w:hAnsi="Tahoma" w:cs="Tahoma"/>
          <w:color w:val="000000"/>
          <w:lang w:val="en-NZ" w:eastAsia="en-US"/>
        </w:rPr>
        <w:t xml:space="preserve">You shall take all necessary and reasonable steps to prevent any confidential information being disclosed to any unauthorised person. </w:t>
      </w:r>
    </w:p>
    <w:p w14:paraId="041A8A16" w14:textId="77777777" w:rsidR="000D7BCB" w:rsidRPr="00A93781" w:rsidRDefault="000D7BCB" w:rsidP="00385755">
      <w:pPr>
        <w:pStyle w:val="NumberedLevel1"/>
        <w:numPr>
          <w:ilvl w:val="0"/>
          <w:numId w:val="0"/>
        </w:numPr>
        <w:rPr>
          <w:rFonts w:ascii="Tahoma" w:eastAsia="Helvetica Neue" w:hAnsi="Tahoma" w:cs="Tahoma"/>
          <w:color w:val="000000"/>
          <w:lang w:val="en-NZ" w:eastAsia="en-US"/>
        </w:rPr>
      </w:pPr>
      <w:r w:rsidRPr="00A93781">
        <w:rPr>
          <w:rFonts w:ascii="Tahoma" w:eastAsia="Helvetica Neue" w:hAnsi="Tahoma" w:cs="Tahoma"/>
          <w:color w:val="000000"/>
          <w:lang w:val="en-NZ" w:eastAsia="en-US"/>
        </w:rPr>
        <w:t xml:space="preserve">You shall not copy or retain, in any form, any confidential information for personal use either during or after employment.  </w:t>
      </w:r>
    </w:p>
    <w:p w14:paraId="172D4282" w14:textId="2CDE9AF8" w:rsidR="00D74D29" w:rsidRPr="00A93781" w:rsidRDefault="000D7BCB" w:rsidP="00303BAC">
      <w:pPr>
        <w:pStyle w:val="NumberedLevel1"/>
        <w:numPr>
          <w:ilvl w:val="0"/>
          <w:numId w:val="0"/>
        </w:numPr>
        <w:rPr>
          <w:rFonts w:ascii="Tahoma" w:hAnsi="Tahoma" w:cs="Tahoma"/>
        </w:rPr>
      </w:pPr>
      <w:r w:rsidRPr="00A93781">
        <w:rPr>
          <w:rFonts w:ascii="Tahoma" w:eastAsia="Helvetica Neue" w:hAnsi="Tahoma" w:cs="Tahoma"/>
          <w:color w:val="000000"/>
          <w:lang w:val="en-NZ" w:eastAsia="en-US"/>
        </w:rPr>
        <w:t>Any unauthorised use of this information may result in dismissal without notice.</w:t>
      </w:r>
    </w:p>
    <w:p w14:paraId="7C8528AE" w14:textId="77777777" w:rsidR="0027474E" w:rsidRDefault="00EA3A0D" w:rsidP="0027474E">
      <w:pPr>
        <w:spacing w:line="240" w:lineRule="exact"/>
        <w:jc w:val="both"/>
        <w:rPr>
          <w:rFonts w:ascii="Tahoma" w:hAnsi="Tahoma" w:cs="Tahoma"/>
          <w:sz w:val="18"/>
          <w:szCs w:val="18"/>
          <w:u w:val="single"/>
        </w:rPr>
      </w:pPr>
      <w:r w:rsidRPr="00A93781">
        <w:rPr>
          <w:rFonts w:ascii="Tahoma" w:hAnsi="Tahoma" w:cs="Tahoma"/>
          <w:sz w:val="18"/>
          <w:szCs w:val="18"/>
          <w:u w:val="single"/>
        </w:rPr>
        <w:t>Other employment/ work</w:t>
      </w:r>
      <w:r w:rsidR="00BE7E7A" w:rsidRPr="00A93781">
        <w:rPr>
          <w:rFonts w:ascii="Tahoma" w:hAnsi="Tahoma" w:cs="Tahoma"/>
          <w:sz w:val="18"/>
          <w:szCs w:val="18"/>
          <w:u w:val="single"/>
        </w:rPr>
        <w:t xml:space="preserve"> </w:t>
      </w:r>
    </w:p>
    <w:p w14:paraId="1A0E6F1D" w14:textId="1B85D361" w:rsidR="00EA3A0D" w:rsidRPr="0027474E" w:rsidRDefault="0027474E" w:rsidP="0027474E">
      <w:pPr>
        <w:pStyle w:val="NumberedLevel1"/>
        <w:numPr>
          <w:ilvl w:val="0"/>
          <w:numId w:val="0"/>
        </w:numPr>
        <w:rPr>
          <w:rFonts w:ascii="Tahoma" w:hAnsi="Tahoma" w:cs="Tahoma"/>
          <w:color w:val="000000"/>
          <w:lang w:val="en-US"/>
        </w:rPr>
      </w:pPr>
      <w:r w:rsidRPr="0027474E">
        <w:rPr>
          <w:rFonts w:ascii="Tahoma" w:eastAsia="Helvetica Neue" w:hAnsi="Tahoma" w:cs="Tahoma"/>
          <w:color w:val="000000"/>
          <w:lang w:val="en-NZ" w:eastAsia="en-US"/>
        </w:rPr>
        <w:t>Due to the casual nature of your employment it is accepted that yo</w:t>
      </w:r>
      <w:r>
        <w:rPr>
          <w:rFonts w:ascii="Tahoma" w:eastAsia="Helvetica Neue" w:hAnsi="Tahoma" w:cs="Tahoma"/>
          <w:color w:val="000000"/>
          <w:lang w:val="en-NZ" w:eastAsia="en-US"/>
        </w:rPr>
        <w:t xml:space="preserve">u </w:t>
      </w:r>
      <w:r w:rsidR="00EA3A0D" w:rsidRPr="00A93781">
        <w:rPr>
          <w:rFonts w:ascii="Tahoma" w:hAnsi="Tahoma" w:cs="Tahoma"/>
          <w:color w:val="000000"/>
          <w:lang w:val="en-US"/>
        </w:rPr>
        <w:t xml:space="preserve">are entitled to be involved in other employment or work so long as such other employment or work does not interfere in your ability to perform your role with us. Of particular importance is you must not engage in any work which would mean you would breach our hygiene and/or Food Control Plan requirements.  </w:t>
      </w:r>
    </w:p>
    <w:p w14:paraId="36C963CF" w14:textId="77777777" w:rsidR="00EA3A0D" w:rsidRPr="00A93781" w:rsidRDefault="00EA3A0D" w:rsidP="00385755">
      <w:pPr>
        <w:pStyle w:val="ListParagraph"/>
        <w:spacing w:after="0" w:afterAutospacing="0" w:line="231" w:lineRule="atLeast"/>
        <w:ind w:right="260"/>
        <w:jc w:val="both"/>
        <w:rPr>
          <w:rFonts w:ascii="Tahoma" w:hAnsi="Tahoma" w:cs="Tahoma"/>
          <w:color w:val="000000"/>
          <w:sz w:val="18"/>
          <w:szCs w:val="18"/>
          <w:lang w:val="en-US"/>
        </w:rPr>
      </w:pPr>
      <w:r w:rsidRPr="00A93781">
        <w:rPr>
          <w:rFonts w:ascii="Tahoma" w:hAnsi="Tahoma" w:cs="Tahoma"/>
          <w:color w:val="000000"/>
          <w:sz w:val="18"/>
          <w:szCs w:val="18"/>
          <w:lang w:val="en-US"/>
        </w:rPr>
        <w:t xml:space="preserve">However, you agree that you will not be involved, directly or indirectly, with any business or employment which competes in any way with our business without our knowledge and approval due to the risk of breach of confidentiality (being a real or potential risk) that this creates. </w:t>
      </w:r>
    </w:p>
    <w:p w14:paraId="00E37BA4" w14:textId="77777777" w:rsidR="007A1E11" w:rsidRDefault="007A1E11">
      <w:pPr>
        <w:spacing w:line="240" w:lineRule="exact"/>
        <w:jc w:val="both"/>
        <w:rPr>
          <w:rFonts w:ascii="Tahoma" w:hAnsi="Tahoma" w:cs="Tahoma"/>
          <w:color w:val="0000FF"/>
          <w:sz w:val="18"/>
          <w:szCs w:val="18"/>
        </w:rPr>
      </w:pPr>
    </w:p>
    <w:p w14:paraId="780AEFC6" w14:textId="77777777" w:rsidR="0027474E" w:rsidRPr="00A93781" w:rsidRDefault="0027474E">
      <w:pPr>
        <w:spacing w:line="240" w:lineRule="exact"/>
        <w:jc w:val="both"/>
        <w:rPr>
          <w:rFonts w:ascii="Tahoma" w:hAnsi="Tahoma" w:cs="Tahoma"/>
          <w:color w:val="0000FF"/>
          <w:sz w:val="18"/>
          <w:szCs w:val="18"/>
        </w:rPr>
      </w:pPr>
    </w:p>
    <w:p w14:paraId="320AECC4" w14:textId="77777777" w:rsidR="007A1E11" w:rsidRPr="00A93781" w:rsidRDefault="007A1E11">
      <w:pPr>
        <w:pStyle w:val="BodyText"/>
        <w:spacing w:line="240" w:lineRule="exact"/>
        <w:rPr>
          <w:rFonts w:ascii="Tahoma" w:hAnsi="Tahoma" w:cs="Tahoma"/>
          <w:sz w:val="18"/>
          <w:szCs w:val="18"/>
          <w:u w:val="single"/>
        </w:rPr>
      </w:pPr>
      <w:r w:rsidRPr="00A93781">
        <w:rPr>
          <w:rFonts w:ascii="Tahoma" w:hAnsi="Tahoma" w:cs="Tahoma"/>
          <w:sz w:val="18"/>
          <w:szCs w:val="18"/>
          <w:u w:val="single"/>
        </w:rPr>
        <w:lastRenderedPageBreak/>
        <w:t>Intellectual Property</w:t>
      </w:r>
      <w:r w:rsidR="00D74D29" w:rsidRPr="00A93781">
        <w:rPr>
          <w:rFonts w:ascii="Tahoma" w:hAnsi="Tahoma" w:cs="Tahoma"/>
          <w:sz w:val="18"/>
          <w:szCs w:val="18"/>
          <w:u w:val="single"/>
        </w:rPr>
        <w:t xml:space="preserve"> </w:t>
      </w:r>
    </w:p>
    <w:p w14:paraId="286ED4ED" w14:textId="77777777" w:rsidR="007A1E11" w:rsidRDefault="007A1E11">
      <w:pPr>
        <w:spacing w:line="240" w:lineRule="exact"/>
        <w:jc w:val="both"/>
        <w:rPr>
          <w:rFonts w:ascii="Tahoma" w:hAnsi="Tahoma" w:cs="Tahoma"/>
          <w:sz w:val="18"/>
          <w:szCs w:val="18"/>
        </w:rPr>
      </w:pPr>
      <w:r w:rsidRPr="00A93781">
        <w:rPr>
          <w:rFonts w:ascii="Tahoma" w:hAnsi="Tahoma" w:cs="Tahoma"/>
          <w:sz w:val="18"/>
          <w:szCs w:val="18"/>
        </w:rPr>
        <w:t xml:space="preserve">Any work, process, design, system, business information or other material created, discovered or produced by </w:t>
      </w:r>
      <w:r w:rsidR="00A151D2" w:rsidRPr="00A93781">
        <w:rPr>
          <w:rFonts w:ascii="Tahoma" w:hAnsi="Tahoma" w:cs="Tahoma"/>
          <w:sz w:val="18"/>
          <w:szCs w:val="18"/>
        </w:rPr>
        <w:t>you</w:t>
      </w:r>
      <w:r w:rsidRPr="00A93781">
        <w:rPr>
          <w:rFonts w:ascii="Tahoma" w:hAnsi="Tahoma" w:cs="Tahoma"/>
          <w:sz w:val="18"/>
          <w:szCs w:val="18"/>
        </w:rPr>
        <w:t xml:space="preserve"> and arising from employment under this agreement, shall remain the property of </w:t>
      </w:r>
      <w:r w:rsidR="00A151D2" w:rsidRPr="00A93781">
        <w:rPr>
          <w:rFonts w:ascii="Tahoma" w:hAnsi="Tahoma" w:cs="Tahoma"/>
          <w:sz w:val="18"/>
          <w:szCs w:val="18"/>
        </w:rPr>
        <w:t>us</w:t>
      </w:r>
      <w:r w:rsidRPr="00A93781">
        <w:rPr>
          <w:rFonts w:ascii="Tahoma" w:hAnsi="Tahoma" w:cs="Tahoma"/>
          <w:sz w:val="18"/>
          <w:szCs w:val="18"/>
        </w:rPr>
        <w:t xml:space="preserve">. </w:t>
      </w:r>
      <w:r w:rsidR="00A151D2" w:rsidRPr="00A93781">
        <w:rPr>
          <w:rFonts w:ascii="Tahoma" w:hAnsi="Tahoma" w:cs="Tahoma"/>
          <w:sz w:val="18"/>
          <w:szCs w:val="18"/>
        </w:rPr>
        <w:t xml:space="preserve"> We</w:t>
      </w:r>
      <w:r w:rsidRPr="00A93781">
        <w:rPr>
          <w:rFonts w:ascii="Tahoma" w:hAnsi="Tahoma" w:cs="Tahoma"/>
          <w:sz w:val="18"/>
          <w:szCs w:val="18"/>
        </w:rPr>
        <w:t xml:space="preserve"> shall have full rights to such information whether those rights are exercised in any form or not, during the term of this agreement or on cessation of the agreement, unless expressly agreed otherwise in writing.</w:t>
      </w:r>
    </w:p>
    <w:p w14:paraId="236E3353" w14:textId="77777777" w:rsidR="0027474E" w:rsidRDefault="0027474E">
      <w:pPr>
        <w:spacing w:line="240" w:lineRule="exact"/>
        <w:jc w:val="both"/>
        <w:rPr>
          <w:rFonts w:ascii="Tahoma" w:hAnsi="Tahoma" w:cs="Tahoma"/>
          <w:sz w:val="18"/>
          <w:szCs w:val="18"/>
        </w:rPr>
      </w:pPr>
    </w:p>
    <w:p w14:paraId="55B3B079" w14:textId="234B01EC" w:rsidR="0027474E" w:rsidRDefault="0027474E">
      <w:pPr>
        <w:spacing w:line="240" w:lineRule="exact"/>
        <w:jc w:val="both"/>
        <w:rPr>
          <w:rFonts w:ascii="Tahoma" w:hAnsi="Tahoma" w:cs="Tahoma"/>
          <w:sz w:val="18"/>
          <w:szCs w:val="18"/>
          <w:u w:val="single"/>
        </w:rPr>
      </w:pPr>
      <w:r>
        <w:rPr>
          <w:rFonts w:ascii="Tahoma" w:hAnsi="Tahoma" w:cs="Tahoma"/>
          <w:sz w:val="18"/>
          <w:szCs w:val="18"/>
          <w:u w:val="single"/>
        </w:rPr>
        <w:t>Business interruption</w:t>
      </w:r>
    </w:p>
    <w:p w14:paraId="0F958AC3" w14:textId="63727F20" w:rsidR="0027474E" w:rsidRPr="0027474E" w:rsidRDefault="0027474E">
      <w:pPr>
        <w:spacing w:line="240" w:lineRule="exact"/>
        <w:jc w:val="both"/>
        <w:rPr>
          <w:rFonts w:ascii="Tahoma" w:hAnsi="Tahoma" w:cs="Tahoma"/>
          <w:sz w:val="18"/>
          <w:szCs w:val="18"/>
        </w:rPr>
      </w:pPr>
      <w:r>
        <w:rPr>
          <w:rFonts w:ascii="Tahoma" w:hAnsi="Tahoma" w:cs="Tahoma"/>
          <w:sz w:val="18"/>
          <w:szCs w:val="18"/>
        </w:rPr>
        <w:t xml:space="preserve">Due to the casual nature of your employment you accept that we may terminate an engagement </w:t>
      </w:r>
      <w:r w:rsidR="00185EA6">
        <w:rPr>
          <w:rFonts w:ascii="Tahoma" w:hAnsi="Tahoma" w:cs="Tahoma"/>
          <w:sz w:val="18"/>
          <w:szCs w:val="18"/>
        </w:rPr>
        <w:t xml:space="preserve">immediately </w:t>
      </w:r>
      <w:r>
        <w:rPr>
          <w:rFonts w:ascii="Tahoma" w:hAnsi="Tahoma" w:cs="Tahoma"/>
          <w:sz w:val="18"/>
          <w:szCs w:val="18"/>
        </w:rPr>
        <w:t xml:space="preserve">if we suffer business interruption caused by an event outside our control </w:t>
      </w:r>
      <w:r w:rsidR="00185EA6" w:rsidRPr="00185EA6">
        <w:rPr>
          <w:rFonts w:ascii="Tahoma" w:hAnsi="Tahoma" w:cs="Tahoma"/>
          <w:sz w:val="18"/>
          <w:szCs w:val="18"/>
        </w:rPr>
        <w:t>including (but not limited to) natural disaster, health epidemic or pandemic, governmental actions, war, extreme weather event or “Act of God”</w:t>
      </w:r>
      <w:r w:rsidR="00185EA6">
        <w:rPr>
          <w:rFonts w:ascii="Tahoma" w:hAnsi="Tahoma" w:cs="Tahoma"/>
          <w:sz w:val="18"/>
          <w:szCs w:val="18"/>
        </w:rPr>
        <w:t xml:space="preserve">. For the avoidance of doubt, this includes a government imposed lockdown during a pandemic. </w:t>
      </w:r>
    </w:p>
    <w:p w14:paraId="396A0DFE" w14:textId="77777777" w:rsidR="00D74D29" w:rsidRPr="00A93781" w:rsidRDefault="00D74D29" w:rsidP="00D74D29">
      <w:pPr>
        <w:rPr>
          <w:rFonts w:ascii="Tahoma" w:hAnsi="Tahoma" w:cs="Tahoma"/>
          <w:sz w:val="18"/>
          <w:szCs w:val="18"/>
        </w:rPr>
      </w:pPr>
    </w:p>
    <w:p w14:paraId="34A78C56" w14:textId="77777777" w:rsidR="007A1E11" w:rsidRPr="00A93781" w:rsidRDefault="007A1E11">
      <w:pPr>
        <w:spacing w:line="240" w:lineRule="exact"/>
        <w:jc w:val="both"/>
        <w:rPr>
          <w:rFonts w:ascii="Tahoma" w:hAnsi="Tahoma" w:cs="Tahoma"/>
          <w:b/>
          <w:bCs/>
          <w:sz w:val="18"/>
          <w:szCs w:val="18"/>
        </w:rPr>
      </w:pPr>
      <w:r w:rsidRPr="00A93781">
        <w:rPr>
          <w:rFonts w:ascii="Tahoma" w:hAnsi="Tahoma" w:cs="Tahoma"/>
          <w:b/>
          <w:bCs/>
          <w:sz w:val="18"/>
          <w:szCs w:val="18"/>
        </w:rPr>
        <w:t>Resolution of Employment Relationship Problems</w:t>
      </w:r>
    </w:p>
    <w:p w14:paraId="40E548E2" w14:textId="77777777" w:rsidR="007A1E11" w:rsidRPr="00A93781" w:rsidRDefault="007A1E11">
      <w:pPr>
        <w:spacing w:line="240" w:lineRule="exact"/>
        <w:jc w:val="both"/>
        <w:rPr>
          <w:rFonts w:ascii="Tahoma" w:hAnsi="Tahoma" w:cs="Tahoma"/>
          <w:sz w:val="18"/>
          <w:szCs w:val="18"/>
        </w:rPr>
      </w:pPr>
      <w:r w:rsidRPr="00A93781">
        <w:rPr>
          <w:rFonts w:ascii="Tahoma" w:hAnsi="Tahoma" w:cs="Tahoma"/>
          <w:sz w:val="18"/>
          <w:szCs w:val="18"/>
        </w:rPr>
        <w:t>Any relationship problem, personal grievance or dispute over the application or interpretation of this agreement, or any other employment relationship problem which may arise, will be resolved using the procedures in the Employment Relations Act 2000.</w:t>
      </w:r>
    </w:p>
    <w:p w14:paraId="3729D587" w14:textId="77777777" w:rsidR="007A1E11" w:rsidRPr="00A93781" w:rsidRDefault="007A1E11">
      <w:pPr>
        <w:spacing w:line="240" w:lineRule="exact"/>
        <w:jc w:val="both"/>
        <w:rPr>
          <w:rFonts w:ascii="Tahoma" w:hAnsi="Tahoma" w:cs="Tahoma"/>
          <w:sz w:val="18"/>
          <w:szCs w:val="18"/>
        </w:rPr>
      </w:pPr>
    </w:p>
    <w:p w14:paraId="5AF16433" w14:textId="77777777" w:rsidR="007A1E11" w:rsidRPr="00A93781" w:rsidRDefault="007A1E11">
      <w:pPr>
        <w:spacing w:line="240" w:lineRule="exact"/>
        <w:jc w:val="both"/>
        <w:rPr>
          <w:rFonts w:ascii="Tahoma" w:hAnsi="Tahoma" w:cs="Tahoma"/>
          <w:sz w:val="18"/>
          <w:szCs w:val="18"/>
        </w:rPr>
      </w:pPr>
      <w:r w:rsidRPr="00A93781">
        <w:rPr>
          <w:rFonts w:ascii="Tahoma" w:hAnsi="Tahoma" w:cs="Tahoma"/>
          <w:sz w:val="18"/>
          <w:szCs w:val="18"/>
        </w:rPr>
        <w:t xml:space="preserve">Any issue that arises should first be discussed with </w:t>
      </w:r>
      <w:r w:rsidR="00A151D2" w:rsidRPr="00A93781">
        <w:rPr>
          <w:rFonts w:ascii="Tahoma" w:hAnsi="Tahoma" w:cs="Tahoma"/>
          <w:sz w:val="18"/>
          <w:szCs w:val="18"/>
        </w:rPr>
        <w:t>us</w:t>
      </w:r>
      <w:r w:rsidRPr="00A93781">
        <w:rPr>
          <w:rFonts w:ascii="Tahoma" w:hAnsi="Tahoma" w:cs="Tahoma"/>
          <w:sz w:val="18"/>
          <w:szCs w:val="18"/>
        </w:rPr>
        <w:t xml:space="preserve">. If it cannot be resolved, </w:t>
      </w:r>
      <w:r w:rsidR="00A151D2" w:rsidRPr="00A93781">
        <w:rPr>
          <w:rFonts w:ascii="Tahoma" w:hAnsi="Tahoma" w:cs="Tahoma"/>
          <w:sz w:val="18"/>
          <w:szCs w:val="18"/>
        </w:rPr>
        <w:t>you</w:t>
      </w:r>
      <w:r w:rsidRPr="00A93781">
        <w:rPr>
          <w:rFonts w:ascii="Tahoma" w:hAnsi="Tahoma" w:cs="Tahoma"/>
          <w:sz w:val="18"/>
          <w:szCs w:val="18"/>
        </w:rPr>
        <w:t xml:space="preserve"> or </w:t>
      </w:r>
      <w:r w:rsidR="00A151D2" w:rsidRPr="00A93781">
        <w:rPr>
          <w:rFonts w:ascii="Tahoma" w:hAnsi="Tahoma" w:cs="Tahoma"/>
          <w:sz w:val="18"/>
          <w:szCs w:val="18"/>
        </w:rPr>
        <w:t xml:space="preserve">your </w:t>
      </w:r>
      <w:r w:rsidRPr="00A93781">
        <w:rPr>
          <w:rFonts w:ascii="Tahoma" w:hAnsi="Tahoma" w:cs="Tahoma"/>
          <w:sz w:val="18"/>
          <w:szCs w:val="18"/>
        </w:rPr>
        <w:t xml:space="preserve">representative, or </w:t>
      </w:r>
      <w:r w:rsidR="00A151D2" w:rsidRPr="00A93781">
        <w:rPr>
          <w:rFonts w:ascii="Tahoma" w:hAnsi="Tahoma" w:cs="Tahoma"/>
          <w:sz w:val="18"/>
          <w:szCs w:val="18"/>
        </w:rPr>
        <w:t>we</w:t>
      </w:r>
      <w:r w:rsidRPr="00A93781">
        <w:rPr>
          <w:rFonts w:ascii="Tahoma" w:hAnsi="Tahoma" w:cs="Tahoma"/>
          <w:sz w:val="18"/>
          <w:szCs w:val="18"/>
        </w:rPr>
        <w:t xml:space="preserve">, may seek mediation assistance by contacting the nearest branch of the Ministry of Business, Innovation and Employment (MBIE). </w:t>
      </w:r>
    </w:p>
    <w:p w14:paraId="799DCF4B" w14:textId="77777777" w:rsidR="007A1E11" w:rsidRPr="00A93781" w:rsidRDefault="007A1E11">
      <w:pPr>
        <w:spacing w:line="240" w:lineRule="exact"/>
        <w:jc w:val="both"/>
        <w:rPr>
          <w:rFonts w:ascii="Tahoma" w:hAnsi="Tahoma" w:cs="Tahoma"/>
          <w:sz w:val="18"/>
          <w:szCs w:val="18"/>
        </w:rPr>
      </w:pPr>
    </w:p>
    <w:p w14:paraId="36265720" w14:textId="77777777" w:rsidR="007A1E11" w:rsidRPr="00A93781" w:rsidRDefault="007A1E11">
      <w:pPr>
        <w:spacing w:line="240" w:lineRule="exact"/>
        <w:jc w:val="both"/>
        <w:rPr>
          <w:rFonts w:ascii="Tahoma" w:hAnsi="Tahoma" w:cs="Tahoma"/>
          <w:sz w:val="18"/>
          <w:szCs w:val="18"/>
        </w:rPr>
      </w:pPr>
      <w:r w:rsidRPr="00A93781">
        <w:rPr>
          <w:rFonts w:ascii="Tahoma" w:hAnsi="Tahoma" w:cs="Tahoma"/>
          <w:sz w:val="18"/>
          <w:szCs w:val="18"/>
        </w:rPr>
        <w:t xml:space="preserve">If the employment relationship problem, personal grievance or dispute is not resolved by mediation, </w:t>
      </w:r>
      <w:r w:rsidR="00A151D2" w:rsidRPr="00A93781">
        <w:rPr>
          <w:rFonts w:ascii="Tahoma" w:hAnsi="Tahoma" w:cs="Tahoma"/>
          <w:sz w:val="18"/>
          <w:szCs w:val="18"/>
        </w:rPr>
        <w:t>we</w:t>
      </w:r>
      <w:r w:rsidRPr="00A93781">
        <w:rPr>
          <w:rFonts w:ascii="Tahoma" w:hAnsi="Tahoma" w:cs="Tahoma"/>
          <w:sz w:val="18"/>
          <w:szCs w:val="18"/>
        </w:rPr>
        <w:t xml:space="preserve">, </w:t>
      </w:r>
      <w:r w:rsidR="00A151D2" w:rsidRPr="00A93781">
        <w:rPr>
          <w:rFonts w:ascii="Tahoma" w:hAnsi="Tahoma" w:cs="Tahoma"/>
          <w:sz w:val="18"/>
          <w:szCs w:val="18"/>
        </w:rPr>
        <w:t>the u</w:t>
      </w:r>
      <w:r w:rsidRPr="00A93781">
        <w:rPr>
          <w:rFonts w:ascii="Tahoma" w:hAnsi="Tahoma" w:cs="Tahoma"/>
          <w:sz w:val="18"/>
          <w:szCs w:val="18"/>
        </w:rPr>
        <w:t xml:space="preserve">nion or </w:t>
      </w:r>
      <w:r w:rsidR="00A151D2" w:rsidRPr="00A93781">
        <w:rPr>
          <w:rFonts w:ascii="Tahoma" w:hAnsi="Tahoma" w:cs="Tahoma"/>
          <w:sz w:val="18"/>
          <w:szCs w:val="18"/>
        </w:rPr>
        <w:t xml:space="preserve">you </w:t>
      </w:r>
      <w:r w:rsidRPr="00A93781">
        <w:rPr>
          <w:rFonts w:ascii="Tahoma" w:hAnsi="Tahoma" w:cs="Tahoma"/>
          <w:sz w:val="18"/>
          <w:szCs w:val="18"/>
        </w:rPr>
        <w:t>may refer the matter to the Employment Relations Authority for an investigation and determination by the Authority.  If any party wishes to dispute the determination, the matter may be referred to the Employment Court.</w:t>
      </w:r>
    </w:p>
    <w:p w14:paraId="77E9293C" w14:textId="77777777" w:rsidR="007A1E11" w:rsidRPr="00A93781" w:rsidRDefault="007A1E11">
      <w:pPr>
        <w:spacing w:line="240" w:lineRule="exact"/>
        <w:jc w:val="both"/>
        <w:rPr>
          <w:rFonts w:ascii="Tahoma" w:hAnsi="Tahoma" w:cs="Tahoma"/>
          <w:sz w:val="18"/>
          <w:szCs w:val="18"/>
        </w:rPr>
      </w:pPr>
    </w:p>
    <w:p w14:paraId="46DFCEFE" w14:textId="77777777" w:rsidR="007A1E11" w:rsidRPr="00A93781" w:rsidRDefault="007A1E11">
      <w:pPr>
        <w:pStyle w:val="BodyTextIndent"/>
        <w:spacing w:line="240" w:lineRule="exact"/>
        <w:ind w:left="0"/>
        <w:rPr>
          <w:rFonts w:ascii="Tahoma" w:hAnsi="Tahoma" w:cs="Tahoma"/>
          <w:color w:val="800080"/>
          <w:sz w:val="18"/>
          <w:szCs w:val="18"/>
        </w:rPr>
      </w:pPr>
      <w:r w:rsidRPr="00A93781">
        <w:rPr>
          <w:rFonts w:ascii="Tahoma" w:hAnsi="Tahoma" w:cs="Tahoma"/>
          <w:sz w:val="18"/>
          <w:szCs w:val="18"/>
        </w:rPr>
        <w:t xml:space="preserve">Attention is drawn to the requirement for any personal grievance to be lodged with </w:t>
      </w:r>
      <w:r w:rsidR="00A151D2" w:rsidRPr="00A93781">
        <w:rPr>
          <w:rFonts w:ascii="Tahoma" w:hAnsi="Tahoma" w:cs="Tahoma"/>
          <w:sz w:val="18"/>
          <w:szCs w:val="18"/>
        </w:rPr>
        <w:t>us</w:t>
      </w:r>
      <w:r w:rsidRPr="00A93781">
        <w:rPr>
          <w:rFonts w:ascii="Tahoma" w:hAnsi="Tahoma" w:cs="Tahoma"/>
          <w:sz w:val="18"/>
          <w:szCs w:val="18"/>
        </w:rPr>
        <w:t xml:space="preserve"> within the period of 90 days</w:t>
      </w:r>
      <w:r w:rsidR="00A151D2" w:rsidRPr="00A93781">
        <w:rPr>
          <w:rFonts w:ascii="Tahoma" w:hAnsi="Tahoma" w:cs="Tahoma"/>
          <w:sz w:val="18"/>
          <w:szCs w:val="18"/>
        </w:rPr>
        <w:t>,</w:t>
      </w:r>
      <w:r w:rsidRPr="00A93781">
        <w:rPr>
          <w:rFonts w:ascii="Tahoma" w:hAnsi="Tahoma" w:cs="Tahoma"/>
          <w:sz w:val="18"/>
          <w:szCs w:val="18"/>
        </w:rPr>
        <w:t xml:space="preserve"> beginning with the date on which the action alleged to amount to a personal grievance occurred</w:t>
      </w:r>
      <w:r w:rsidR="00A151D2" w:rsidRPr="00A93781">
        <w:rPr>
          <w:rFonts w:ascii="Tahoma" w:hAnsi="Tahoma" w:cs="Tahoma"/>
          <w:sz w:val="18"/>
          <w:szCs w:val="18"/>
        </w:rPr>
        <w:t>,</w:t>
      </w:r>
      <w:r w:rsidRPr="00A93781">
        <w:rPr>
          <w:rFonts w:ascii="Tahoma" w:hAnsi="Tahoma" w:cs="Tahoma"/>
          <w:sz w:val="18"/>
          <w:szCs w:val="18"/>
        </w:rPr>
        <w:t xml:space="preserve"> or came to the notice of </w:t>
      </w:r>
      <w:r w:rsidR="00A151D2" w:rsidRPr="00A93781">
        <w:rPr>
          <w:rFonts w:ascii="Tahoma" w:hAnsi="Tahoma" w:cs="Tahoma"/>
          <w:sz w:val="18"/>
          <w:szCs w:val="18"/>
        </w:rPr>
        <w:t>you</w:t>
      </w:r>
      <w:r w:rsidRPr="00A93781">
        <w:rPr>
          <w:rFonts w:ascii="Tahoma" w:hAnsi="Tahoma" w:cs="Tahoma"/>
          <w:sz w:val="18"/>
          <w:szCs w:val="18"/>
        </w:rPr>
        <w:t>.</w:t>
      </w:r>
    </w:p>
    <w:p w14:paraId="1314CB34" w14:textId="77777777" w:rsidR="007A1E11" w:rsidRPr="00A93781" w:rsidRDefault="007A1E11">
      <w:pPr>
        <w:pStyle w:val="BodyTextIndent"/>
        <w:spacing w:line="240" w:lineRule="exact"/>
        <w:ind w:left="0"/>
        <w:rPr>
          <w:rFonts w:ascii="Tahoma" w:hAnsi="Tahoma" w:cs="Tahoma"/>
          <w:color w:val="800080"/>
          <w:sz w:val="18"/>
          <w:szCs w:val="18"/>
        </w:rPr>
      </w:pPr>
    </w:p>
    <w:p w14:paraId="1FC45712" w14:textId="77777777" w:rsidR="007A1E11" w:rsidRPr="00A93781" w:rsidRDefault="007A1E11">
      <w:pPr>
        <w:pStyle w:val="BodyTextIndent"/>
        <w:spacing w:line="240" w:lineRule="exact"/>
        <w:ind w:left="0"/>
        <w:rPr>
          <w:rFonts w:ascii="Tahoma" w:hAnsi="Tahoma" w:cs="Tahoma"/>
          <w:b/>
          <w:bCs/>
          <w:sz w:val="18"/>
          <w:szCs w:val="18"/>
        </w:rPr>
      </w:pPr>
      <w:r w:rsidRPr="00A93781">
        <w:rPr>
          <w:rFonts w:ascii="Tahoma" w:hAnsi="Tahoma" w:cs="Tahoma"/>
          <w:b/>
          <w:bCs/>
          <w:sz w:val="18"/>
          <w:szCs w:val="18"/>
        </w:rPr>
        <w:t>Employee Representations</w:t>
      </w:r>
    </w:p>
    <w:p w14:paraId="07B1022E" w14:textId="77777777" w:rsidR="007A1E11" w:rsidRPr="00A93781" w:rsidRDefault="00A151D2">
      <w:pPr>
        <w:spacing w:line="240" w:lineRule="exact"/>
        <w:jc w:val="both"/>
        <w:rPr>
          <w:rFonts w:ascii="Tahoma" w:hAnsi="Tahoma" w:cs="Tahoma"/>
          <w:sz w:val="18"/>
          <w:szCs w:val="18"/>
        </w:rPr>
      </w:pPr>
      <w:r w:rsidRPr="00A93781">
        <w:rPr>
          <w:rFonts w:ascii="Tahoma" w:hAnsi="Tahoma" w:cs="Tahoma"/>
          <w:sz w:val="18"/>
          <w:szCs w:val="18"/>
        </w:rPr>
        <w:t>You</w:t>
      </w:r>
      <w:r w:rsidR="007A1E11" w:rsidRPr="00A93781">
        <w:rPr>
          <w:rFonts w:ascii="Tahoma" w:hAnsi="Tahoma" w:cs="Tahoma"/>
          <w:sz w:val="18"/>
          <w:szCs w:val="18"/>
        </w:rPr>
        <w:t xml:space="preserve"> warrant that all representations made by </w:t>
      </w:r>
      <w:r w:rsidR="00772F37" w:rsidRPr="00A93781">
        <w:rPr>
          <w:rFonts w:ascii="Tahoma" w:hAnsi="Tahoma" w:cs="Tahoma"/>
          <w:sz w:val="18"/>
          <w:szCs w:val="18"/>
        </w:rPr>
        <w:t>you</w:t>
      </w:r>
      <w:r w:rsidR="007A1E11" w:rsidRPr="00A93781">
        <w:rPr>
          <w:rFonts w:ascii="Tahoma" w:hAnsi="Tahoma" w:cs="Tahoma"/>
          <w:sz w:val="18"/>
          <w:szCs w:val="18"/>
        </w:rPr>
        <w:t xml:space="preserve"> whether verbally or in writing as to qualifications, skills, experience, personal circumstances and health issues are true and complete.</w:t>
      </w:r>
    </w:p>
    <w:p w14:paraId="2CAD53FD" w14:textId="77777777" w:rsidR="007A1E11" w:rsidRPr="00A93781" w:rsidRDefault="007A1E11">
      <w:pPr>
        <w:spacing w:line="240" w:lineRule="exact"/>
        <w:jc w:val="both"/>
        <w:rPr>
          <w:rFonts w:ascii="Tahoma" w:hAnsi="Tahoma" w:cs="Tahoma"/>
          <w:sz w:val="18"/>
          <w:szCs w:val="18"/>
        </w:rPr>
      </w:pPr>
    </w:p>
    <w:p w14:paraId="107BCA02" w14:textId="77777777" w:rsidR="007A1E11" w:rsidRPr="00A93781" w:rsidRDefault="00772F37">
      <w:pPr>
        <w:pStyle w:val="BodyTextIndent"/>
        <w:spacing w:line="240" w:lineRule="exact"/>
        <w:ind w:left="0"/>
        <w:rPr>
          <w:rFonts w:ascii="Tahoma" w:hAnsi="Tahoma" w:cs="Tahoma"/>
          <w:sz w:val="18"/>
          <w:szCs w:val="18"/>
        </w:rPr>
      </w:pPr>
      <w:r w:rsidRPr="00A93781">
        <w:rPr>
          <w:rFonts w:ascii="Tahoma" w:hAnsi="Tahoma" w:cs="Tahoma"/>
          <w:sz w:val="18"/>
          <w:szCs w:val="18"/>
        </w:rPr>
        <w:t>You</w:t>
      </w:r>
      <w:r w:rsidR="007A1E11" w:rsidRPr="00A93781">
        <w:rPr>
          <w:rFonts w:ascii="Tahoma" w:hAnsi="Tahoma" w:cs="Tahoma"/>
          <w:sz w:val="18"/>
          <w:szCs w:val="18"/>
        </w:rPr>
        <w:t xml:space="preserve"> warrant that </w:t>
      </w:r>
      <w:r w:rsidRPr="00A93781">
        <w:rPr>
          <w:rFonts w:ascii="Tahoma" w:hAnsi="Tahoma" w:cs="Tahoma"/>
          <w:sz w:val="18"/>
          <w:szCs w:val="18"/>
        </w:rPr>
        <w:t>you</w:t>
      </w:r>
      <w:r w:rsidR="007A1E11" w:rsidRPr="00A93781">
        <w:rPr>
          <w:rFonts w:ascii="Tahoma" w:hAnsi="Tahoma" w:cs="Tahoma"/>
          <w:sz w:val="18"/>
          <w:szCs w:val="18"/>
        </w:rPr>
        <w:t xml:space="preserve"> ha</w:t>
      </w:r>
      <w:r w:rsidR="00686F4F" w:rsidRPr="00A93781">
        <w:rPr>
          <w:rFonts w:ascii="Tahoma" w:hAnsi="Tahoma" w:cs="Tahoma"/>
          <w:sz w:val="18"/>
          <w:szCs w:val="18"/>
        </w:rPr>
        <w:t>ve</w:t>
      </w:r>
      <w:r w:rsidR="007A1E11" w:rsidRPr="00A93781">
        <w:rPr>
          <w:rFonts w:ascii="Tahoma" w:hAnsi="Tahoma" w:cs="Tahoma"/>
          <w:sz w:val="18"/>
          <w:szCs w:val="18"/>
        </w:rPr>
        <w:t xml:space="preserve"> not failed to disclose to </w:t>
      </w:r>
      <w:r w:rsidRPr="00A93781">
        <w:rPr>
          <w:rFonts w:ascii="Tahoma" w:hAnsi="Tahoma" w:cs="Tahoma"/>
          <w:sz w:val="18"/>
          <w:szCs w:val="18"/>
        </w:rPr>
        <w:t>us</w:t>
      </w:r>
      <w:r w:rsidR="007A1E11" w:rsidRPr="00A93781">
        <w:rPr>
          <w:rFonts w:ascii="Tahoma" w:hAnsi="Tahoma" w:cs="Tahoma"/>
          <w:sz w:val="18"/>
          <w:szCs w:val="18"/>
        </w:rPr>
        <w:t xml:space="preserve"> any matter, including any relevant criminal convictions (not including any concealed under the Criminal Records (Clean Slate) Act), or previous dismissals from employment, which might have substantially influenced </w:t>
      </w:r>
      <w:r w:rsidRPr="00A93781">
        <w:rPr>
          <w:rFonts w:ascii="Tahoma" w:hAnsi="Tahoma" w:cs="Tahoma"/>
          <w:sz w:val="18"/>
          <w:szCs w:val="18"/>
        </w:rPr>
        <w:t>our</w:t>
      </w:r>
      <w:r w:rsidR="007A1E11" w:rsidRPr="00A93781">
        <w:rPr>
          <w:rFonts w:ascii="Tahoma" w:hAnsi="Tahoma" w:cs="Tahoma"/>
          <w:sz w:val="18"/>
          <w:szCs w:val="18"/>
        </w:rPr>
        <w:t xml:space="preserve"> decision whether or not to employ </w:t>
      </w:r>
      <w:r w:rsidRPr="00A93781">
        <w:rPr>
          <w:rFonts w:ascii="Tahoma" w:hAnsi="Tahoma" w:cs="Tahoma"/>
          <w:sz w:val="18"/>
          <w:szCs w:val="18"/>
        </w:rPr>
        <w:t>you</w:t>
      </w:r>
      <w:r w:rsidR="007A1E11" w:rsidRPr="00A93781">
        <w:rPr>
          <w:rFonts w:ascii="Tahoma" w:hAnsi="Tahoma" w:cs="Tahoma"/>
          <w:sz w:val="18"/>
          <w:szCs w:val="18"/>
        </w:rPr>
        <w:t xml:space="preserve">. </w:t>
      </w:r>
    </w:p>
    <w:p w14:paraId="780171EF" w14:textId="77777777" w:rsidR="007A1E11" w:rsidRPr="00A93781" w:rsidRDefault="007A1E11">
      <w:pPr>
        <w:pStyle w:val="BodyTextIndent"/>
        <w:spacing w:line="240" w:lineRule="exact"/>
        <w:ind w:left="0"/>
        <w:rPr>
          <w:rFonts w:ascii="Tahoma" w:hAnsi="Tahoma" w:cs="Tahoma"/>
          <w:sz w:val="18"/>
          <w:szCs w:val="18"/>
        </w:rPr>
      </w:pPr>
    </w:p>
    <w:p w14:paraId="6A7CDB67" w14:textId="77777777" w:rsidR="007A1E11" w:rsidRPr="00A93781" w:rsidRDefault="007A1E11">
      <w:pPr>
        <w:pStyle w:val="BodyTextIndent"/>
        <w:spacing w:line="240" w:lineRule="exact"/>
        <w:ind w:left="0"/>
        <w:rPr>
          <w:rFonts w:ascii="Tahoma" w:hAnsi="Tahoma" w:cs="Tahoma"/>
          <w:b/>
          <w:bCs/>
          <w:sz w:val="18"/>
          <w:szCs w:val="18"/>
        </w:rPr>
      </w:pPr>
      <w:r w:rsidRPr="00A93781">
        <w:rPr>
          <w:rFonts w:ascii="Tahoma" w:hAnsi="Tahoma" w:cs="Tahoma"/>
          <w:b/>
          <w:bCs/>
          <w:sz w:val="18"/>
          <w:szCs w:val="18"/>
        </w:rPr>
        <w:t>Completeness</w:t>
      </w:r>
    </w:p>
    <w:p w14:paraId="58629132" w14:textId="77777777" w:rsidR="00BE7E7A" w:rsidRPr="00A93781" w:rsidRDefault="00772F37">
      <w:pPr>
        <w:spacing w:line="240" w:lineRule="exact"/>
        <w:jc w:val="both"/>
        <w:rPr>
          <w:rFonts w:ascii="Tahoma" w:hAnsi="Tahoma" w:cs="Tahoma"/>
          <w:sz w:val="18"/>
          <w:szCs w:val="18"/>
        </w:rPr>
      </w:pPr>
      <w:r w:rsidRPr="00A93781">
        <w:rPr>
          <w:rFonts w:ascii="Tahoma" w:hAnsi="Tahoma" w:cs="Tahoma"/>
          <w:sz w:val="18"/>
          <w:szCs w:val="18"/>
        </w:rPr>
        <w:t>You</w:t>
      </w:r>
      <w:r w:rsidR="007A1E11" w:rsidRPr="00A93781">
        <w:rPr>
          <w:rFonts w:ascii="Tahoma" w:hAnsi="Tahoma" w:cs="Tahoma"/>
          <w:sz w:val="18"/>
          <w:szCs w:val="18"/>
        </w:rPr>
        <w:t xml:space="preserve"> acknowledge that prior to entering into this agreement, </w:t>
      </w:r>
      <w:r w:rsidRPr="00A93781">
        <w:rPr>
          <w:rFonts w:ascii="Tahoma" w:hAnsi="Tahoma" w:cs="Tahoma"/>
          <w:sz w:val="18"/>
          <w:szCs w:val="18"/>
        </w:rPr>
        <w:t>you</w:t>
      </w:r>
      <w:r w:rsidR="007A1E11" w:rsidRPr="00A93781">
        <w:rPr>
          <w:rFonts w:ascii="Tahoma" w:hAnsi="Tahoma" w:cs="Tahoma"/>
          <w:sz w:val="18"/>
          <w:szCs w:val="18"/>
        </w:rPr>
        <w:t xml:space="preserve"> ha</w:t>
      </w:r>
      <w:r w:rsidR="00686F4F" w:rsidRPr="00A93781">
        <w:rPr>
          <w:rFonts w:ascii="Tahoma" w:hAnsi="Tahoma" w:cs="Tahoma"/>
          <w:sz w:val="18"/>
          <w:szCs w:val="18"/>
        </w:rPr>
        <w:t>ve</w:t>
      </w:r>
      <w:r w:rsidR="007A1E11" w:rsidRPr="00A93781">
        <w:rPr>
          <w:rFonts w:ascii="Tahoma" w:hAnsi="Tahoma" w:cs="Tahoma"/>
          <w:sz w:val="18"/>
          <w:szCs w:val="18"/>
        </w:rPr>
        <w:t xml:space="preserve"> been provided with a copy of this intended employment agreement, ha</w:t>
      </w:r>
      <w:r w:rsidRPr="00A93781">
        <w:rPr>
          <w:rFonts w:ascii="Tahoma" w:hAnsi="Tahoma" w:cs="Tahoma"/>
          <w:sz w:val="18"/>
          <w:szCs w:val="18"/>
        </w:rPr>
        <w:t>ve</w:t>
      </w:r>
      <w:r w:rsidR="007A1E11" w:rsidRPr="00A93781">
        <w:rPr>
          <w:rFonts w:ascii="Tahoma" w:hAnsi="Tahoma" w:cs="Tahoma"/>
          <w:sz w:val="18"/>
          <w:szCs w:val="18"/>
        </w:rPr>
        <w:t xml:space="preserve"> been advised that </w:t>
      </w:r>
      <w:r w:rsidRPr="00A93781">
        <w:rPr>
          <w:rFonts w:ascii="Tahoma" w:hAnsi="Tahoma" w:cs="Tahoma"/>
          <w:sz w:val="18"/>
          <w:szCs w:val="18"/>
        </w:rPr>
        <w:t>you</w:t>
      </w:r>
      <w:r w:rsidR="007A1E11" w:rsidRPr="00A93781">
        <w:rPr>
          <w:rFonts w:ascii="Tahoma" w:hAnsi="Tahoma" w:cs="Tahoma"/>
          <w:sz w:val="18"/>
          <w:szCs w:val="18"/>
        </w:rPr>
        <w:t xml:space="preserve"> </w:t>
      </w:r>
      <w:r w:rsidR="00686F4F" w:rsidRPr="00A93781">
        <w:rPr>
          <w:rFonts w:ascii="Tahoma" w:hAnsi="Tahoma" w:cs="Tahoma"/>
          <w:sz w:val="18"/>
          <w:szCs w:val="18"/>
        </w:rPr>
        <w:t>are</w:t>
      </w:r>
      <w:r w:rsidR="007A1E11" w:rsidRPr="00A93781">
        <w:rPr>
          <w:rFonts w:ascii="Tahoma" w:hAnsi="Tahoma" w:cs="Tahoma"/>
          <w:sz w:val="18"/>
          <w:szCs w:val="18"/>
        </w:rPr>
        <w:t xml:space="preserve"> entitled to seek independent advice upon it, and ha</w:t>
      </w:r>
      <w:r w:rsidRPr="00A93781">
        <w:rPr>
          <w:rFonts w:ascii="Tahoma" w:hAnsi="Tahoma" w:cs="Tahoma"/>
          <w:sz w:val="18"/>
          <w:szCs w:val="18"/>
        </w:rPr>
        <w:t>ve</w:t>
      </w:r>
      <w:r w:rsidR="007A1E11" w:rsidRPr="00A93781">
        <w:rPr>
          <w:rFonts w:ascii="Tahoma" w:hAnsi="Tahoma" w:cs="Tahoma"/>
          <w:sz w:val="18"/>
          <w:szCs w:val="18"/>
        </w:rPr>
        <w:t xml:space="preserve"> been given a reasonable opportunity to do so.</w:t>
      </w:r>
      <w:r w:rsidR="00BE7E7A" w:rsidRPr="00A93781">
        <w:rPr>
          <w:rFonts w:ascii="Tahoma" w:hAnsi="Tahoma" w:cs="Tahoma"/>
          <w:sz w:val="18"/>
          <w:szCs w:val="18"/>
        </w:rPr>
        <w:t xml:space="preserve"> You also acknowledge that you have not relied on the skill or advice of the Employer in entering this agreement.</w:t>
      </w:r>
    </w:p>
    <w:p w14:paraId="586912A4" w14:textId="77777777" w:rsidR="007A1E11" w:rsidRPr="00A93781" w:rsidRDefault="007A1E11">
      <w:pPr>
        <w:spacing w:line="240" w:lineRule="exact"/>
        <w:jc w:val="both"/>
        <w:rPr>
          <w:rFonts w:ascii="Tahoma" w:hAnsi="Tahoma" w:cs="Tahoma"/>
          <w:sz w:val="18"/>
          <w:szCs w:val="18"/>
        </w:rPr>
      </w:pPr>
    </w:p>
    <w:p w14:paraId="51FCF17F" w14:textId="77777777" w:rsidR="007A1E11" w:rsidRPr="00A93781" w:rsidRDefault="00772F37">
      <w:pPr>
        <w:pStyle w:val="BodyText"/>
        <w:spacing w:line="240" w:lineRule="exact"/>
        <w:rPr>
          <w:rFonts w:ascii="Tahoma" w:hAnsi="Tahoma" w:cs="Tahoma"/>
          <w:sz w:val="18"/>
          <w:szCs w:val="18"/>
        </w:rPr>
      </w:pPr>
      <w:r w:rsidRPr="00A93781">
        <w:rPr>
          <w:rFonts w:ascii="Tahoma" w:hAnsi="Tahoma" w:cs="Tahoma"/>
          <w:sz w:val="18"/>
          <w:szCs w:val="18"/>
        </w:rPr>
        <w:t>You</w:t>
      </w:r>
      <w:r w:rsidR="007A1E11" w:rsidRPr="00A93781">
        <w:rPr>
          <w:rFonts w:ascii="Tahoma" w:hAnsi="Tahoma" w:cs="Tahoma"/>
          <w:sz w:val="18"/>
          <w:szCs w:val="18"/>
        </w:rPr>
        <w:t xml:space="preserve"> accept and agree to comply with and abide by the terms and conditions of employment contained in this agreement, the attached appendices, and </w:t>
      </w:r>
      <w:r w:rsidRPr="00A93781">
        <w:rPr>
          <w:rFonts w:ascii="Tahoma" w:hAnsi="Tahoma" w:cs="Tahoma"/>
          <w:sz w:val="18"/>
          <w:szCs w:val="18"/>
        </w:rPr>
        <w:t xml:space="preserve">our </w:t>
      </w:r>
      <w:r w:rsidR="007A1E11" w:rsidRPr="00A93781">
        <w:rPr>
          <w:rFonts w:ascii="Tahoma" w:hAnsi="Tahoma" w:cs="Tahoma"/>
          <w:sz w:val="18"/>
          <w:szCs w:val="18"/>
        </w:rPr>
        <w:t>policies, which may be amended from time to time.</w:t>
      </w:r>
    </w:p>
    <w:p w14:paraId="6FC97FC2" w14:textId="77777777" w:rsidR="007A1E11" w:rsidRPr="00A93781" w:rsidRDefault="007A1E11">
      <w:pPr>
        <w:pStyle w:val="BodyText"/>
        <w:spacing w:line="240" w:lineRule="exact"/>
        <w:rPr>
          <w:rFonts w:ascii="Tahoma" w:hAnsi="Tahoma" w:cs="Tahoma"/>
          <w:sz w:val="18"/>
          <w:szCs w:val="18"/>
        </w:rPr>
      </w:pPr>
    </w:p>
    <w:p w14:paraId="20372187" w14:textId="77777777" w:rsidR="007A1E11" w:rsidRPr="00A93781" w:rsidRDefault="00772F37">
      <w:pPr>
        <w:pStyle w:val="BodyText"/>
        <w:spacing w:line="240" w:lineRule="exact"/>
        <w:rPr>
          <w:rFonts w:ascii="Tahoma" w:hAnsi="Tahoma" w:cs="Tahoma"/>
          <w:sz w:val="18"/>
          <w:szCs w:val="18"/>
        </w:rPr>
      </w:pPr>
      <w:r w:rsidRPr="00A93781">
        <w:rPr>
          <w:rFonts w:ascii="Tahoma" w:hAnsi="Tahoma" w:cs="Tahoma"/>
          <w:sz w:val="18"/>
          <w:szCs w:val="18"/>
        </w:rPr>
        <w:t>You</w:t>
      </w:r>
      <w:r w:rsidR="007A1E11" w:rsidRPr="00A93781">
        <w:rPr>
          <w:rFonts w:ascii="Tahoma" w:hAnsi="Tahoma" w:cs="Tahoma"/>
          <w:sz w:val="18"/>
          <w:szCs w:val="18"/>
        </w:rPr>
        <w:t xml:space="preserve"> understand that the rights and obligations contained in this agreement shall continue to apply after termination of employment without limit in point of time, but shall cease to apply to knowledge or information which may become public knowledge or a matter of public record.</w:t>
      </w:r>
    </w:p>
    <w:p w14:paraId="7E0DE8D1" w14:textId="77777777" w:rsidR="007A1E11" w:rsidRPr="00A93781" w:rsidRDefault="007A1E11">
      <w:pPr>
        <w:pStyle w:val="BodyTextIndent"/>
        <w:spacing w:line="240" w:lineRule="exact"/>
        <w:ind w:left="0"/>
        <w:rPr>
          <w:rFonts w:ascii="Tahoma" w:hAnsi="Tahoma" w:cs="Tahoma"/>
          <w:sz w:val="18"/>
          <w:szCs w:val="18"/>
        </w:rPr>
      </w:pPr>
    </w:p>
    <w:p w14:paraId="76A9A3A4" w14:textId="77777777" w:rsidR="007A1E11" w:rsidRPr="00A93781" w:rsidRDefault="007A1E11">
      <w:pPr>
        <w:pStyle w:val="BodyTextIndent"/>
        <w:spacing w:line="240" w:lineRule="exact"/>
        <w:ind w:left="0"/>
        <w:rPr>
          <w:rFonts w:ascii="Tahoma" w:hAnsi="Tahoma" w:cs="Tahoma"/>
          <w:sz w:val="18"/>
          <w:szCs w:val="18"/>
        </w:rPr>
      </w:pPr>
      <w:r w:rsidRPr="00A93781">
        <w:rPr>
          <w:rFonts w:ascii="Tahoma" w:hAnsi="Tahoma" w:cs="Tahoma"/>
          <w:sz w:val="18"/>
          <w:szCs w:val="18"/>
        </w:rPr>
        <w:t>Signatories</w:t>
      </w:r>
    </w:p>
    <w:p w14:paraId="64F7C562" w14:textId="77777777" w:rsidR="007A1E11" w:rsidRPr="00A93781" w:rsidRDefault="007A1E11">
      <w:pPr>
        <w:pStyle w:val="BodyTextIndent"/>
        <w:spacing w:line="240" w:lineRule="exact"/>
        <w:ind w:left="0"/>
        <w:rPr>
          <w:rFonts w:ascii="Tahoma" w:hAnsi="Tahoma" w:cs="Tahoma"/>
          <w:sz w:val="18"/>
          <w:szCs w:val="18"/>
        </w:rPr>
      </w:pPr>
    </w:p>
    <w:p w14:paraId="3C8583A6" w14:textId="77777777" w:rsidR="007A1E11" w:rsidRPr="00A93781" w:rsidRDefault="007A1E11">
      <w:pPr>
        <w:pStyle w:val="BodyTextIndent"/>
        <w:spacing w:line="240" w:lineRule="exact"/>
        <w:ind w:left="0"/>
        <w:rPr>
          <w:rFonts w:ascii="Tahoma" w:hAnsi="Tahoma" w:cs="Tahoma"/>
          <w:sz w:val="18"/>
          <w:szCs w:val="18"/>
        </w:rPr>
      </w:pPr>
      <w:r w:rsidRPr="00A93781">
        <w:rPr>
          <w:rFonts w:ascii="Tahoma" w:hAnsi="Tahoma" w:cs="Tahoma"/>
          <w:sz w:val="18"/>
          <w:szCs w:val="18"/>
        </w:rPr>
        <w:t xml:space="preserve">SIGNED by </w:t>
      </w:r>
      <w:r w:rsidR="00772F37" w:rsidRPr="00A93781">
        <w:rPr>
          <w:rFonts w:ascii="Tahoma" w:hAnsi="Tahoma" w:cs="Tahoma"/>
          <w:sz w:val="18"/>
          <w:szCs w:val="18"/>
        </w:rPr>
        <w:t xml:space="preserve">us, </w:t>
      </w:r>
      <w:r w:rsidRPr="00A93781">
        <w:rPr>
          <w:rFonts w:ascii="Tahoma" w:hAnsi="Tahoma" w:cs="Tahoma"/>
          <w:sz w:val="18"/>
          <w:szCs w:val="18"/>
        </w:rPr>
        <w:t>the Employer ………………………………………………</w:t>
      </w:r>
      <w:r w:rsidRPr="00A93781">
        <w:rPr>
          <w:rFonts w:ascii="Tahoma" w:hAnsi="Tahoma" w:cs="Tahoma"/>
          <w:sz w:val="18"/>
          <w:szCs w:val="18"/>
        </w:rPr>
        <w:tab/>
        <w:t>Date:</w:t>
      </w:r>
    </w:p>
    <w:p w14:paraId="69184CCC" w14:textId="77777777" w:rsidR="007A1E11" w:rsidRPr="00A93781" w:rsidRDefault="007A1E11">
      <w:pPr>
        <w:pStyle w:val="BodyTextIndent"/>
        <w:spacing w:line="240" w:lineRule="exact"/>
        <w:ind w:left="0"/>
        <w:rPr>
          <w:rFonts w:ascii="Tahoma" w:hAnsi="Tahoma" w:cs="Tahoma"/>
          <w:sz w:val="18"/>
          <w:szCs w:val="18"/>
        </w:rPr>
      </w:pPr>
    </w:p>
    <w:p w14:paraId="6447119D" w14:textId="77777777" w:rsidR="007A1E11" w:rsidRPr="00A93781" w:rsidRDefault="007A1E11">
      <w:pPr>
        <w:pStyle w:val="BodyTextIndent"/>
        <w:spacing w:line="240" w:lineRule="exact"/>
        <w:ind w:left="0"/>
        <w:rPr>
          <w:rFonts w:ascii="Tahoma" w:hAnsi="Tahoma" w:cs="Tahoma"/>
          <w:sz w:val="18"/>
          <w:szCs w:val="18"/>
        </w:rPr>
      </w:pPr>
    </w:p>
    <w:p w14:paraId="157B9645" w14:textId="77777777" w:rsidR="007A1E11" w:rsidRPr="00A93781" w:rsidRDefault="007A1E11">
      <w:pPr>
        <w:pStyle w:val="BodyTextIndent"/>
        <w:spacing w:line="240" w:lineRule="exact"/>
        <w:ind w:left="0"/>
        <w:rPr>
          <w:rFonts w:ascii="Tahoma" w:hAnsi="Tahoma" w:cs="Tahoma"/>
          <w:sz w:val="18"/>
          <w:szCs w:val="18"/>
        </w:rPr>
      </w:pPr>
    </w:p>
    <w:p w14:paraId="761772A2" w14:textId="15F9F22A" w:rsidR="007A1E11" w:rsidRPr="00FE6B7A" w:rsidRDefault="007A1E11" w:rsidP="00FE6B7A">
      <w:pPr>
        <w:pStyle w:val="BodyTextIndent"/>
        <w:spacing w:line="240" w:lineRule="exact"/>
        <w:ind w:left="0"/>
        <w:rPr>
          <w:rFonts w:ascii="Tahoma" w:hAnsi="Tahoma" w:cs="Tahoma"/>
          <w:sz w:val="18"/>
          <w:szCs w:val="18"/>
        </w:rPr>
      </w:pPr>
      <w:r w:rsidRPr="00A93781">
        <w:rPr>
          <w:rFonts w:ascii="Tahoma" w:hAnsi="Tahoma" w:cs="Tahoma"/>
          <w:sz w:val="18"/>
          <w:szCs w:val="18"/>
        </w:rPr>
        <w:t xml:space="preserve">SIGNED by </w:t>
      </w:r>
      <w:r w:rsidR="00772F37" w:rsidRPr="00A93781">
        <w:rPr>
          <w:rFonts w:ascii="Tahoma" w:hAnsi="Tahoma" w:cs="Tahoma"/>
          <w:sz w:val="18"/>
          <w:szCs w:val="18"/>
        </w:rPr>
        <w:t xml:space="preserve">you, </w:t>
      </w:r>
      <w:r w:rsidRPr="00A93781">
        <w:rPr>
          <w:rFonts w:ascii="Tahoma" w:hAnsi="Tahoma" w:cs="Tahoma"/>
          <w:sz w:val="18"/>
          <w:szCs w:val="18"/>
        </w:rPr>
        <w:t>the Employee………………………………………………</w:t>
      </w:r>
      <w:r w:rsidR="00772F37" w:rsidRPr="00A93781">
        <w:rPr>
          <w:rFonts w:ascii="Tahoma" w:hAnsi="Tahoma" w:cs="Tahoma"/>
          <w:sz w:val="18"/>
          <w:szCs w:val="18"/>
        </w:rPr>
        <w:t xml:space="preserve"> </w:t>
      </w:r>
      <w:r w:rsidRPr="00A93781">
        <w:rPr>
          <w:rFonts w:ascii="Tahoma" w:hAnsi="Tahoma" w:cs="Tahoma"/>
          <w:sz w:val="18"/>
          <w:szCs w:val="18"/>
        </w:rPr>
        <w:t>Dat</w:t>
      </w:r>
      <w:r w:rsidR="00FE6B7A">
        <w:rPr>
          <w:rFonts w:ascii="Tahoma" w:hAnsi="Tahoma" w:cs="Tahoma"/>
          <w:sz w:val="18"/>
          <w:szCs w:val="18"/>
        </w:rPr>
        <w:t>e:</w:t>
      </w:r>
    </w:p>
    <w:sectPr w:rsidR="007A1E11" w:rsidRPr="00FE6B7A" w:rsidSect="007A1E11">
      <w:headerReference w:type="even" r:id="rId7"/>
      <w:footerReference w:type="even" r:id="rId8"/>
      <w:footerReference w:type="default" r:id="rId9"/>
      <w:headerReference w:type="first" r:id="rId10"/>
      <w:pgSz w:w="11906" w:h="16838"/>
      <w:pgMar w:top="1440" w:right="1418" w:bottom="166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0CD40" w14:textId="77777777" w:rsidR="0015199C" w:rsidRDefault="0015199C">
      <w:r>
        <w:separator/>
      </w:r>
    </w:p>
  </w:endnote>
  <w:endnote w:type="continuationSeparator" w:id="0">
    <w:p w14:paraId="7C08660B" w14:textId="77777777" w:rsidR="0015199C" w:rsidRDefault="00151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ontserrat">
    <w:panose1 w:val="000008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60111" w14:textId="77777777" w:rsidR="00C60EB9" w:rsidRDefault="00C60EB9" w:rsidP="007A1E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43B1EE" w14:textId="77777777" w:rsidR="00C60EB9" w:rsidRDefault="00C60EB9" w:rsidP="007A1E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84FF1" w14:textId="77777777" w:rsidR="00C60EB9" w:rsidRPr="00116546" w:rsidRDefault="00C60EB9" w:rsidP="007A1E11">
    <w:pPr>
      <w:pStyle w:val="Footer"/>
      <w:framePr w:w="178" w:wrap="around" w:vAnchor="text" w:hAnchor="page" w:x="9802" w:y="-26"/>
      <w:rPr>
        <w:rStyle w:val="PageNumber"/>
        <w:rFonts w:ascii="Tahoma" w:hAnsi="Tahoma"/>
        <w:sz w:val="12"/>
      </w:rPr>
    </w:pPr>
    <w:r w:rsidRPr="00116546">
      <w:rPr>
        <w:rStyle w:val="PageNumber"/>
        <w:rFonts w:ascii="Tahoma" w:hAnsi="Tahoma"/>
        <w:sz w:val="12"/>
      </w:rPr>
      <w:fldChar w:fldCharType="begin"/>
    </w:r>
    <w:r w:rsidRPr="00116546">
      <w:rPr>
        <w:rStyle w:val="PageNumber"/>
        <w:rFonts w:ascii="Tahoma" w:hAnsi="Tahoma"/>
        <w:sz w:val="12"/>
      </w:rPr>
      <w:instrText xml:space="preserve">PAGE  </w:instrText>
    </w:r>
    <w:r w:rsidRPr="00116546">
      <w:rPr>
        <w:rStyle w:val="PageNumber"/>
        <w:rFonts w:ascii="Tahoma" w:hAnsi="Tahoma"/>
        <w:sz w:val="12"/>
      </w:rPr>
      <w:fldChar w:fldCharType="separate"/>
    </w:r>
    <w:r w:rsidR="00001CA0">
      <w:rPr>
        <w:rStyle w:val="PageNumber"/>
        <w:rFonts w:ascii="Tahoma" w:hAnsi="Tahoma"/>
        <w:noProof/>
        <w:sz w:val="12"/>
      </w:rPr>
      <w:t>9</w:t>
    </w:r>
    <w:r w:rsidRPr="00116546">
      <w:rPr>
        <w:rStyle w:val="PageNumber"/>
        <w:rFonts w:ascii="Tahoma" w:hAnsi="Tahoma"/>
        <w:sz w:val="12"/>
      </w:rPr>
      <w:fldChar w:fldCharType="end"/>
    </w:r>
  </w:p>
  <w:p w14:paraId="3B2FBC86" w14:textId="69D4937E" w:rsidR="00C60EB9" w:rsidRDefault="00372EB1" w:rsidP="007A1E11">
    <w:pPr>
      <w:pStyle w:val="Footer"/>
      <w:tabs>
        <w:tab w:val="clear" w:pos="4320"/>
        <w:tab w:val="clear" w:pos="8640"/>
        <w:tab w:val="left" w:pos="7938"/>
        <w:tab w:val="left" w:pos="8505"/>
      </w:tabs>
      <w:ind w:right="423"/>
      <w:rPr>
        <w:rFonts w:ascii="Tahoma" w:hAnsi="Tahoma"/>
        <w:sz w:val="12"/>
      </w:rPr>
    </w:pPr>
    <w:r>
      <w:rPr>
        <w:rFonts w:ascii="Tahoma" w:hAnsi="Tahoma"/>
        <w:sz w:val="12"/>
        <w:lang w:val="en-US"/>
      </w:rPr>
      <w:t>Casual</w:t>
    </w:r>
    <w:r w:rsidR="00DF43D2">
      <w:rPr>
        <w:rFonts w:ascii="Tahoma" w:hAnsi="Tahoma"/>
        <w:sz w:val="12"/>
        <w:lang w:val="en-US"/>
      </w:rPr>
      <w:t xml:space="preserve"> Individual Employment Agreement</w:t>
    </w:r>
    <w:r w:rsidR="00C60EB9">
      <w:rPr>
        <w:rFonts w:ascii="Tahoma" w:hAnsi="Tahoma"/>
        <w:sz w:val="12"/>
      </w:rPr>
      <w:tab/>
      <w:t xml:space="preserve">Page </w:t>
    </w:r>
  </w:p>
  <w:p w14:paraId="316030B4" w14:textId="159E9450" w:rsidR="00C60EB9" w:rsidRPr="00116546" w:rsidRDefault="00C60EB9" w:rsidP="007A1E11">
    <w:pPr>
      <w:pStyle w:val="Footer"/>
      <w:tabs>
        <w:tab w:val="clear" w:pos="4320"/>
        <w:tab w:val="clear" w:pos="8640"/>
        <w:tab w:val="left" w:pos="7938"/>
        <w:tab w:val="left" w:pos="8505"/>
      </w:tabs>
      <w:ind w:right="139"/>
      <w:rPr>
        <w:rFonts w:ascii="Tahoma" w:hAnsi="Tahoma"/>
        <w:sz w:val="12"/>
      </w:rPr>
    </w:pPr>
    <w:r>
      <w:rPr>
        <w:rFonts w:ascii="Tahoma" w:hAnsi="Tahoma"/>
        <w:sz w:val="12"/>
      </w:rPr>
      <w:tab/>
      <w:t>Initial: 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8D3D5" w14:textId="77777777" w:rsidR="0015199C" w:rsidRDefault="0015199C">
      <w:r>
        <w:separator/>
      </w:r>
    </w:p>
  </w:footnote>
  <w:footnote w:type="continuationSeparator" w:id="0">
    <w:p w14:paraId="3D6B0C58" w14:textId="77777777" w:rsidR="0015199C" w:rsidRDefault="00151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1AAC" w14:textId="77777777" w:rsidR="00C60EB9" w:rsidRDefault="00FE6B7A">
    <w:pPr>
      <w:pStyle w:val="Header"/>
    </w:pPr>
    <w:r>
      <w:rPr>
        <w:noProof/>
      </w:rPr>
      <w:pict w14:anchorId="34D507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95500" o:spid="_x0000_s2050" type="#_x0000_t136" alt="" style="position:absolute;margin-left:0;margin-top:0;width:586.05pt;height:53.25pt;rotation:315;z-index:-251658752;mso-wrap-edited:f;mso-width-percent:0;mso-height-percent:0;mso-position-horizontal:center;mso-position-horizontal-relative:margin;mso-position-vertical:center;mso-position-vertical-relative:margin;mso-width-percent:0;mso-height-percent:0" o:allowincell="f" fillcolor="#404040" stroked="f">
          <v:textpath style="font-family:&quot;Times New Roman&quot;;font-size:1pt" string="Three60 Consult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9809F" w14:textId="77777777" w:rsidR="00C60EB9" w:rsidRDefault="00FE6B7A">
    <w:pPr>
      <w:pStyle w:val="Header"/>
    </w:pPr>
    <w:r>
      <w:rPr>
        <w:noProof/>
      </w:rPr>
      <w:pict w14:anchorId="6B80E3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95499" o:spid="_x0000_s2049" type="#_x0000_t136" alt="" style="position:absolute;margin-left:0;margin-top:0;width:586.05pt;height:53.25pt;rotation:315;z-index:-251659776;mso-wrap-edited:f;mso-width-percent:0;mso-height-percent:0;mso-position-horizontal:center;mso-position-horizontal-relative:margin;mso-position-vertical:center;mso-position-vertical-relative:margin;mso-width-percent:0;mso-height-percent:0" o:allowincell="f" fillcolor="#404040" stroked="f">
          <v:textpath style="font-family:&quot;Times New Roman&quot;;font-size:1pt" string="Three60 Consult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1"/>
    <w:multiLevelType w:val="multilevel"/>
    <w:tmpl w:val="00000000"/>
    <w:lvl w:ilvl="0">
      <w:start w:val="1"/>
      <w:numFmt w:val="decimal"/>
      <w:pStyle w:val="PDNormal"/>
      <w:lvlText w:val="%1."/>
      <w:lvlJc w:val="left"/>
      <w:pPr>
        <w:tabs>
          <w:tab w:val="num" w:pos="567"/>
        </w:tabs>
        <w:ind w:left="567" w:hanging="567"/>
      </w:pPr>
    </w:lvl>
    <w:lvl w:ilvl="1">
      <w:start w:val="1"/>
      <w:numFmt w:val="decimal"/>
      <w:pStyle w:val="PDH1"/>
      <w:lvlText w:val="%1.%2."/>
      <w:lvlJc w:val="left"/>
      <w:pPr>
        <w:tabs>
          <w:tab w:val="num" w:pos="567"/>
        </w:tabs>
        <w:ind w:left="567" w:hanging="567"/>
      </w:pPr>
    </w:lvl>
    <w:lvl w:ilvl="2">
      <w:start w:val="1"/>
      <w:numFmt w:val="decimal"/>
      <w:pStyle w:val="PDH2"/>
      <w:lvlText w:val="%1.%2.%3."/>
      <w:lvlJc w:val="left"/>
      <w:pPr>
        <w:tabs>
          <w:tab w:val="num" w:pos="1080"/>
        </w:tabs>
        <w:ind w:left="567" w:hanging="567"/>
      </w:pPr>
    </w:lvl>
    <w:lvl w:ilvl="3">
      <w:numFmt w:val="decimal"/>
      <w:lvlText w:val="%1.%2.%3.%4."/>
      <w:lvlJc w:val="left"/>
      <w:pPr>
        <w:tabs>
          <w:tab w:val="num" w:pos="2160"/>
        </w:tabs>
        <w:ind w:left="1728" w:hanging="648"/>
      </w:pPr>
    </w:lvl>
    <w:lvl w:ilvl="4">
      <w:numFmt w:val="decimal"/>
      <w:lvlText w:val="%1.%2.%3.%4.%5."/>
      <w:lvlJc w:val="left"/>
      <w:pPr>
        <w:tabs>
          <w:tab w:val="num" w:pos="3240"/>
        </w:tabs>
        <w:ind w:left="2232" w:hanging="792"/>
      </w:pPr>
    </w:lvl>
    <w:lvl w:ilvl="5">
      <w:numFmt w:val="decimal"/>
      <w:lvlText w:val="%1.%2.%3.%4.%5.%6."/>
      <w:lvlJc w:val="left"/>
      <w:pPr>
        <w:tabs>
          <w:tab w:val="num" w:pos="3960"/>
        </w:tabs>
        <w:ind w:left="2736" w:hanging="936"/>
      </w:pPr>
    </w:lvl>
    <w:lvl w:ilvl="6">
      <w:numFmt w:val="decimal"/>
      <w:lvlText w:val="%1.%2.%3.%4.%5.%6.%7."/>
      <w:lvlJc w:val="left"/>
      <w:pPr>
        <w:tabs>
          <w:tab w:val="num" w:pos="4320"/>
        </w:tabs>
        <w:ind w:left="3240" w:hanging="1080"/>
      </w:pPr>
    </w:lvl>
    <w:lvl w:ilvl="7">
      <w:numFmt w:val="decimal"/>
      <w:lvlText w:val="%1.%2.%3.%4.%5.%6.%7.%8."/>
      <w:lvlJc w:val="left"/>
      <w:pPr>
        <w:tabs>
          <w:tab w:val="num" w:pos="5040"/>
        </w:tabs>
        <w:ind w:left="3744" w:hanging="1224"/>
      </w:pPr>
    </w:lvl>
    <w:lvl w:ilvl="8">
      <w:numFmt w:val="decimal"/>
      <w:lvlText w:val="%1.%2.%3.%4.%5.%6.%7.%8.%9."/>
      <w:lvlJc w:val="left"/>
      <w:pPr>
        <w:tabs>
          <w:tab w:val="num" w:pos="5760"/>
        </w:tabs>
        <w:ind w:left="4320" w:hanging="1440"/>
      </w:pPr>
    </w:lvl>
  </w:abstractNum>
  <w:abstractNum w:abstractNumId="1" w15:restartNumberingAfterBreak="0">
    <w:nsid w:val="00000022"/>
    <w:multiLevelType w:val="singleLevel"/>
    <w:tmpl w:val="00000000"/>
    <w:lvl w:ilvl="0">
      <w:start w:val="1"/>
      <w:numFmt w:val="bullet"/>
      <w:pStyle w:val="PDBullet"/>
      <w:lvlText w:val=""/>
      <w:lvlJc w:val="left"/>
      <w:pPr>
        <w:tabs>
          <w:tab w:val="num" w:pos="360"/>
        </w:tabs>
        <w:ind w:left="360" w:hanging="360"/>
      </w:pPr>
      <w:rPr>
        <w:rFonts w:ascii="Symbol" w:hAnsi="Symbol" w:hint="default"/>
      </w:rPr>
    </w:lvl>
  </w:abstractNum>
  <w:abstractNum w:abstractNumId="2" w15:restartNumberingAfterBreak="0">
    <w:nsid w:val="036E3AA8"/>
    <w:multiLevelType w:val="hybridMultilevel"/>
    <w:tmpl w:val="DB16595E"/>
    <w:lvl w:ilvl="0" w:tplc="D0E89F40">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0A58003F"/>
    <w:multiLevelType w:val="hybridMultilevel"/>
    <w:tmpl w:val="3D80D3FA"/>
    <w:lvl w:ilvl="0" w:tplc="04090019">
      <w:start w:val="1"/>
      <w:numFmt w:val="lowerLetter"/>
      <w:lvlText w:val="%1."/>
      <w:lvlJc w:val="left"/>
      <w:pPr>
        <w:ind w:left="1080" w:hanging="360"/>
      </w:pPr>
      <w:rPr>
        <w:rFont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47B2D"/>
    <w:multiLevelType w:val="multilevel"/>
    <w:tmpl w:val="DB70EF24"/>
    <w:lvl w:ilvl="0">
      <w:start w:val="1"/>
      <w:numFmt w:val="decimal"/>
      <w:lvlText w:val="%1."/>
      <w:lvlJc w:val="left"/>
      <w:pPr>
        <w:ind w:left="720" w:hanging="360"/>
      </w:pPr>
      <w:rPr>
        <w:rFonts w:ascii="Helvetica" w:hAnsi="Helvetica" w:cs="Helvetica" w:hint="default"/>
        <w:b w:val="0"/>
        <w:sz w:val="22"/>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F321C5"/>
    <w:multiLevelType w:val="hybridMultilevel"/>
    <w:tmpl w:val="7534B990"/>
    <w:lvl w:ilvl="0" w:tplc="04090019">
      <w:start w:val="1"/>
      <w:numFmt w:val="lowerLetter"/>
      <w:lvlText w:val="%1."/>
      <w:lvlJc w:val="left"/>
      <w:pPr>
        <w:ind w:left="1364" w:hanging="360"/>
      </w:pPr>
      <w:rPr>
        <w:rFonts w:hint="default"/>
      </w:rPr>
    </w:lvl>
    <w:lvl w:ilvl="1" w:tplc="04090019" w:tentative="1">
      <w:start w:val="1"/>
      <w:numFmt w:val="lowerLetter"/>
      <w:lvlText w:val="%2."/>
      <w:lvlJc w:val="left"/>
      <w:pPr>
        <w:tabs>
          <w:tab w:val="num" w:pos="2084"/>
        </w:tabs>
        <w:ind w:left="2084" w:hanging="360"/>
      </w:pPr>
    </w:lvl>
    <w:lvl w:ilvl="2" w:tplc="0409001B" w:tentative="1">
      <w:start w:val="1"/>
      <w:numFmt w:val="lowerRoman"/>
      <w:lvlText w:val="%3."/>
      <w:lvlJc w:val="right"/>
      <w:pPr>
        <w:tabs>
          <w:tab w:val="num" w:pos="2804"/>
        </w:tabs>
        <w:ind w:left="2804" w:hanging="180"/>
      </w:pPr>
    </w:lvl>
    <w:lvl w:ilvl="3" w:tplc="0409000F" w:tentative="1">
      <w:start w:val="1"/>
      <w:numFmt w:val="decimal"/>
      <w:lvlText w:val="%4."/>
      <w:lvlJc w:val="left"/>
      <w:pPr>
        <w:tabs>
          <w:tab w:val="num" w:pos="3524"/>
        </w:tabs>
        <w:ind w:left="3524" w:hanging="360"/>
      </w:pPr>
    </w:lvl>
    <w:lvl w:ilvl="4" w:tplc="04090019" w:tentative="1">
      <w:start w:val="1"/>
      <w:numFmt w:val="lowerLetter"/>
      <w:lvlText w:val="%5."/>
      <w:lvlJc w:val="left"/>
      <w:pPr>
        <w:tabs>
          <w:tab w:val="num" w:pos="4244"/>
        </w:tabs>
        <w:ind w:left="4244" w:hanging="360"/>
      </w:pPr>
    </w:lvl>
    <w:lvl w:ilvl="5" w:tplc="0409001B" w:tentative="1">
      <w:start w:val="1"/>
      <w:numFmt w:val="lowerRoman"/>
      <w:lvlText w:val="%6."/>
      <w:lvlJc w:val="right"/>
      <w:pPr>
        <w:tabs>
          <w:tab w:val="num" w:pos="4964"/>
        </w:tabs>
        <w:ind w:left="4964" w:hanging="180"/>
      </w:pPr>
    </w:lvl>
    <w:lvl w:ilvl="6" w:tplc="0409000F" w:tentative="1">
      <w:start w:val="1"/>
      <w:numFmt w:val="decimal"/>
      <w:lvlText w:val="%7."/>
      <w:lvlJc w:val="left"/>
      <w:pPr>
        <w:tabs>
          <w:tab w:val="num" w:pos="5684"/>
        </w:tabs>
        <w:ind w:left="5684" w:hanging="360"/>
      </w:pPr>
    </w:lvl>
    <w:lvl w:ilvl="7" w:tplc="04090019" w:tentative="1">
      <w:start w:val="1"/>
      <w:numFmt w:val="lowerLetter"/>
      <w:lvlText w:val="%8."/>
      <w:lvlJc w:val="left"/>
      <w:pPr>
        <w:tabs>
          <w:tab w:val="num" w:pos="6404"/>
        </w:tabs>
        <w:ind w:left="6404" w:hanging="360"/>
      </w:pPr>
    </w:lvl>
    <w:lvl w:ilvl="8" w:tplc="0409001B" w:tentative="1">
      <w:start w:val="1"/>
      <w:numFmt w:val="lowerRoman"/>
      <w:lvlText w:val="%9."/>
      <w:lvlJc w:val="right"/>
      <w:pPr>
        <w:tabs>
          <w:tab w:val="num" w:pos="7124"/>
        </w:tabs>
        <w:ind w:left="7124" w:hanging="180"/>
      </w:pPr>
    </w:lvl>
  </w:abstractNum>
  <w:abstractNum w:abstractNumId="6" w15:restartNumberingAfterBreak="0">
    <w:nsid w:val="19F6208B"/>
    <w:multiLevelType w:val="hybridMultilevel"/>
    <w:tmpl w:val="716C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41D02"/>
    <w:multiLevelType w:val="hybridMultilevel"/>
    <w:tmpl w:val="2C5AD9C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1C785931"/>
    <w:multiLevelType w:val="hybridMultilevel"/>
    <w:tmpl w:val="4030DCB2"/>
    <w:lvl w:ilvl="0" w:tplc="94F63278">
      <w:numFmt w:val="bullet"/>
      <w:lvlText w:val=""/>
      <w:lvlJc w:val="left"/>
      <w:pPr>
        <w:tabs>
          <w:tab w:val="num" w:pos="1060"/>
        </w:tabs>
        <w:ind w:left="1060" w:hanging="70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A37285"/>
    <w:multiLevelType w:val="hybridMultilevel"/>
    <w:tmpl w:val="3120F7F4"/>
    <w:lvl w:ilvl="0" w:tplc="04090019">
      <w:start w:val="1"/>
      <w:numFmt w:val="lowerLetter"/>
      <w:lvlText w:val="%1."/>
      <w:lvlJc w:val="left"/>
      <w:pPr>
        <w:ind w:left="927"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0" w15:restartNumberingAfterBreak="0">
    <w:nsid w:val="24307A8F"/>
    <w:multiLevelType w:val="multilevel"/>
    <w:tmpl w:val="2D5A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AD1559"/>
    <w:multiLevelType w:val="hybridMultilevel"/>
    <w:tmpl w:val="27F2B7E4"/>
    <w:lvl w:ilvl="0" w:tplc="04090019">
      <w:start w:val="1"/>
      <w:numFmt w:val="lowerLetter"/>
      <w:lvlText w:val="%1."/>
      <w:lvlJc w:val="left"/>
      <w:pPr>
        <w:ind w:left="927"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2" w15:restartNumberingAfterBreak="0">
    <w:nsid w:val="2C97469A"/>
    <w:multiLevelType w:val="multilevel"/>
    <w:tmpl w:val="F2A44742"/>
    <w:lvl w:ilvl="0">
      <w:start w:val="1"/>
      <w:numFmt w:val="decimal"/>
      <w:pStyle w:val="NumberedLevel0"/>
      <w:lvlText w:val="%1."/>
      <w:lvlJc w:val="left"/>
      <w:pPr>
        <w:ind w:left="360" w:hanging="360"/>
      </w:pPr>
      <w:rPr>
        <w:b/>
      </w:rPr>
    </w:lvl>
    <w:lvl w:ilvl="1">
      <w:start w:val="1"/>
      <w:numFmt w:val="decimal"/>
      <w:pStyle w:val="NumberedLevel1"/>
      <w:lvlText w:val="%1.%2."/>
      <w:lvlJc w:val="left"/>
      <w:pPr>
        <w:ind w:left="-2044" w:hanging="432"/>
      </w:pPr>
      <w:rPr>
        <w:b w:val="0"/>
      </w:rPr>
    </w:lvl>
    <w:lvl w:ilvl="2">
      <w:start w:val="1"/>
      <w:numFmt w:val="decimal"/>
      <w:lvlText w:val="%1.%2.%3."/>
      <w:lvlJc w:val="left"/>
      <w:pPr>
        <w:ind w:left="-1612" w:hanging="504"/>
      </w:pPr>
    </w:lvl>
    <w:lvl w:ilvl="3">
      <w:start w:val="1"/>
      <w:numFmt w:val="decimal"/>
      <w:lvlText w:val="%1.%2.%3.%4."/>
      <w:lvlJc w:val="left"/>
      <w:pPr>
        <w:ind w:left="-1108" w:hanging="648"/>
      </w:pPr>
    </w:lvl>
    <w:lvl w:ilvl="4">
      <w:start w:val="1"/>
      <w:numFmt w:val="decimal"/>
      <w:lvlText w:val="%1.%2.%3.%4.%5."/>
      <w:lvlJc w:val="left"/>
      <w:pPr>
        <w:ind w:left="-604" w:hanging="792"/>
      </w:pPr>
    </w:lvl>
    <w:lvl w:ilvl="5">
      <w:start w:val="1"/>
      <w:numFmt w:val="decimal"/>
      <w:lvlText w:val="%1.%2.%3.%4.%5.%6."/>
      <w:lvlJc w:val="left"/>
      <w:pPr>
        <w:ind w:left="-100" w:hanging="936"/>
      </w:pPr>
    </w:lvl>
    <w:lvl w:ilvl="6">
      <w:start w:val="1"/>
      <w:numFmt w:val="decimal"/>
      <w:lvlText w:val="%1.%2.%3.%4.%5.%6.%7."/>
      <w:lvlJc w:val="left"/>
      <w:pPr>
        <w:ind w:left="404" w:hanging="1080"/>
      </w:pPr>
    </w:lvl>
    <w:lvl w:ilvl="7">
      <w:start w:val="1"/>
      <w:numFmt w:val="decimal"/>
      <w:lvlText w:val="%1.%2.%3.%4.%5.%6.%7.%8."/>
      <w:lvlJc w:val="left"/>
      <w:pPr>
        <w:ind w:left="908" w:hanging="1224"/>
      </w:pPr>
    </w:lvl>
    <w:lvl w:ilvl="8">
      <w:start w:val="1"/>
      <w:numFmt w:val="decimal"/>
      <w:lvlText w:val="%1.%2.%3.%4.%5.%6.%7.%8.%9."/>
      <w:lvlJc w:val="left"/>
      <w:pPr>
        <w:ind w:left="1484" w:hanging="1440"/>
      </w:pPr>
    </w:lvl>
  </w:abstractNum>
  <w:abstractNum w:abstractNumId="13" w15:restartNumberingAfterBreak="0">
    <w:nsid w:val="2D2220CC"/>
    <w:multiLevelType w:val="hybridMultilevel"/>
    <w:tmpl w:val="BCB2A522"/>
    <w:lvl w:ilvl="0" w:tplc="D0E89F40">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804738"/>
    <w:multiLevelType w:val="multilevel"/>
    <w:tmpl w:val="C340E95C"/>
    <w:lvl w:ilvl="0">
      <w:start w:val="1"/>
      <w:numFmt w:val="decimal"/>
      <w:lvlText w:val="%1."/>
      <w:lvlJc w:val="left"/>
      <w:pPr>
        <w:ind w:left="720" w:hanging="360"/>
      </w:pPr>
      <w:rPr>
        <w:color w:val="666666"/>
        <w:sz w:val="22"/>
        <w:szCs w:val="22"/>
        <w:u w:val="none"/>
      </w:rPr>
    </w:lvl>
    <w:lvl w:ilvl="1">
      <w:start w:val="1"/>
      <w:numFmt w:val="lowerLetter"/>
      <w:lvlText w:val="%2."/>
      <w:lvlJc w:val="left"/>
      <w:pPr>
        <w:ind w:left="1440" w:hanging="360"/>
      </w:pPr>
      <w:rPr>
        <w:rFonts w:ascii="Helvetica Neue" w:eastAsia="Helvetica Neue" w:hAnsi="Helvetica Neue" w:cs="Helvetica Neue"/>
        <w:b w:val="0"/>
        <w:color w:val="666666"/>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E484A0E"/>
    <w:multiLevelType w:val="hybridMultilevel"/>
    <w:tmpl w:val="8D34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F5329"/>
    <w:multiLevelType w:val="hybridMultilevel"/>
    <w:tmpl w:val="14A451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69952F0"/>
    <w:multiLevelType w:val="hybridMultilevel"/>
    <w:tmpl w:val="1BBEB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4A7F77"/>
    <w:multiLevelType w:val="hybridMultilevel"/>
    <w:tmpl w:val="9F40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233AA8"/>
    <w:multiLevelType w:val="hybridMultilevel"/>
    <w:tmpl w:val="8E027C30"/>
    <w:lvl w:ilvl="0" w:tplc="E97A9062">
      <w:start w:val="18"/>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E822DB"/>
    <w:multiLevelType w:val="hybridMultilevel"/>
    <w:tmpl w:val="C024DB4C"/>
    <w:lvl w:ilvl="0" w:tplc="04090001">
      <w:start w:val="1"/>
      <w:numFmt w:val="bullet"/>
      <w:lvlText w:val=""/>
      <w:lvlJc w:val="left"/>
      <w:pPr>
        <w:ind w:left="108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1" w15:restartNumberingAfterBreak="0">
    <w:nsid w:val="3F35031D"/>
    <w:multiLevelType w:val="hybridMultilevel"/>
    <w:tmpl w:val="5C28F674"/>
    <w:lvl w:ilvl="0" w:tplc="D0E89F40">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EC397F"/>
    <w:multiLevelType w:val="hybridMultilevel"/>
    <w:tmpl w:val="197AB5E4"/>
    <w:lvl w:ilvl="0" w:tplc="115E57BA">
      <w:start w:val="1"/>
      <w:numFmt w:val="bullet"/>
      <w:lvlText w:val="-"/>
      <w:lvlJc w:val="left"/>
      <w:pPr>
        <w:tabs>
          <w:tab w:val="num" w:pos="720"/>
        </w:tabs>
        <w:ind w:left="720" w:hanging="360"/>
      </w:pPr>
      <w:rPr>
        <w:rFonts w:ascii="Times New Roman" w:eastAsia="Times" w:hAnsi="Times New Roman" w:hint="default"/>
      </w:rPr>
    </w:lvl>
    <w:lvl w:ilvl="1" w:tplc="DDA0DE82">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A44CAE"/>
    <w:multiLevelType w:val="hybridMultilevel"/>
    <w:tmpl w:val="D93A23A8"/>
    <w:lvl w:ilvl="0" w:tplc="D0E89F40">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E52A16"/>
    <w:multiLevelType w:val="hybridMultilevel"/>
    <w:tmpl w:val="AEFEDCCE"/>
    <w:lvl w:ilvl="0" w:tplc="D0E89F40">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5" w15:restartNumberingAfterBreak="0">
    <w:nsid w:val="4B4D121C"/>
    <w:multiLevelType w:val="hybridMultilevel"/>
    <w:tmpl w:val="01FA2BC0"/>
    <w:lvl w:ilvl="0" w:tplc="54E68BB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07" w:hanging="360"/>
      </w:pPr>
      <w:rPr>
        <w:rFonts w:ascii="Courier New" w:hAnsi="Courier New" w:cs="Symbol"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Symbol"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Symbol" w:hint="default"/>
      </w:rPr>
    </w:lvl>
    <w:lvl w:ilvl="8" w:tplc="04090005" w:tentative="1">
      <w:start w:val="1"/>
      <w:numFmt w:val="bullet"/>
      <w:lvlText w:val=""/>
      <w:lvlJc w:val="left"/>
      <w:pPr>
        <w:ind w:left="7147" w:hanging="360"/>
      </w:pPr>
      <w:rPr>
        <w:rFonts w:ascii="Wingdings" w:hAnsi="Wingdings" w:hint="default"/>
      </w:rPr>
    </w:lvl>
  </w:abstractNum>
  <w:abstractNum w:abstractNumId="26" w15:restartNumberingAfterBreak="0">
    <w:nsid w:val="4DF02759"/>
    <w:multiLevelType w:val="multilevel"/>
    <w:tmpl w:val="6348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F140AA"/>
    <w:multiLevelType w:val="hybridMultilevel"/>
    <w:tmpl w:val="0C382AEA"/>
    <w:lvl w:ilvl="0" w:tplc="D0E89F40">
      <w:start w:val="1"/>
      <w:numFmt w:val="bullet"/>
      <w:lvlText w:val=""/>
      <w:lvlJc w:val="left"/>
      <w:pPr>
        <w:ind w:left="1287" w:hanging="360"/>
      </w:pPr>
      <w:rPr>
        <w:rFonts w:ascii="Symbol" w:hAnsi="Symbol" w:hint="default"/>
      </w:rPr>
    </w:lvl>
    <w:lvl w:ilvl="1" w:tplc="00030409" w:tentative="1">
      <w:start w:val="1"/>
      <w:numFmt w:val="bullet"/>
      <w:lvlText w:val="o"/>
      <w:lvlJc w:val="left"/>
      <w:pPr>
        <w:ind w:left="2007" w:hanging="360"/>
      </w:pPr>
      <w:rPr>
        <w:rFonts w:ascii="Courier New" w:hAnsi="Courier New" w:hint="default"/>
      </w:rPr>
    </w:lvl>
    <w:lvl w:ilvl="2" w:tplc="00050409" w:tentative="1">
      <w:start w:val="1"/>
      <w:numFmt w:val="bullet"/>
      <w:lvlText w:val=""/>
      <w:lvlJc w:val="left"/>
      <w:pPr>
        <w:ind w:left="2727" w:hanging="360"/>
      </w:pPr>
      <w:rPr>
        <w:rFonts w:ascii="Wingdings" w:hAnsi="Wingdings" w:hint="default"/>
      </w:rPr>
    </w:lvl>
    <w:lvl w:ilvl="3" w:tplc="00010409" w:tentative="1">
      <w:start w:val="1"/>
      <w:numFmt w:val="bullet"/>
      <w:lvlText w:val=""/>
      <w:lvlJc w:val="left"/>
      <w:pPr>
        <w:ind w:left="3447" w:hanging="360"/>
      </w:pPr>
      <w:rPr>
        <w:rFonts w:ascii="Symbol" w:hAnsi="Symbol" w:hint="default"/>
      </w:rPr>
    </w:lvl>
    <w:lvl w:ilvl="4" w:tplc="00030409" w:tentative="1">
      <w:start w:val="1"/>
      <w:numFmt w:val="bullet"/>
      <w:lvlText w:val="o"/>
      <w:lvlJc w:val="left"/>
      <w:pPr>
        <w:ind w:left="4167" w:hanging="360"/>
      </w:pPr>
      <w:rPr>
        <w:rFonts w:ascii="Courier New" w:hAnsi="Courier New" w:hint="default"/>
      </w:rPr>
    </w:lvl>
    <w:lvl w:ilvl="5" w:tplc="00050409" w:tentative="1">
      <w:start w:val="1"/>
      <w:numFmt w:val="bullet"/>
      <w:lvlText w:val=""/>
      <w:lvlJc w:val="left"/>
      <w:pPr>
        <w:ind w:left="4887" w:hanging="360"/>
      </w:pPr>
      <w:rPr>
        <w:rFonts w:ascii="Wingdings" w:hAnsi="Wingdings" w:hint="default"/>
      </w:rPr>
    </w:lvl>
    <w:lvl w:ilvl="6" w:tplc="00010409" w:tentative="1">
      <w:start w:val="1"/>
      <w:numFmt w:val="bullet"/>
      <w:lvlText w:val=""/>
      <w:lvlJc w:val="left"/>
      <w:pPr>
        <w:ind w:left="5607" w:hanging="360"/>
      </w:pPr>
      <w:rPr>
        <w:rFonts w:ascii="Symbol" w:hAnsi="Symbol" w:hint="default"/>
      </w:rPr>
    </w:lvl>
    <w:lvl w:ilvl="7" w:tplc="00030409" w:tentative="1">
      <w:start w:val="1"/>
      <w:numFmt w:val="bullet"/>
      <w:lvlText w:val="o"/>
      <w:lvlJc w:val="left"/>
      <w:pPr>
        <w:ind w:left="6327" w:hanging="360"/>
      </w:pPr>
      <w:rPr>
        <w:rFonts w:ascii="Courier New" w:hAnsi="Courier New" w:hint="default"/>
      </w:rPr>
    </w:lvl>
    <w:lvl w:ilvl="8" w:tplc="00050409" w:tentative="1">
      <w:start w:val="1"/>
      <w:numFmt w:val="bullet"/>
      <w:lvlText w:val=""/>
      <w:lvlJc w:val="left"/>
      <w:pPr>
        <w:ind w:left="7047" w:hanging="360"/>
      </w:pPr>
      <w:rPr>
        <w:rFonts w:ascii="Wingdings" w:hAnsi="Wingdings" w:hint="default"/>
      </w:rPr>
    </w:lvl>
  </w:abstractNum>
  <w:abstractNum w:abstractNumId="28" w15:restartNumberingAfterBreak="0">
    <w:nsid w:val="5F440438"/>
    <w:multiLevelType w:val="hybridMultilevel"/>
    <w:tmpl w:val="30D2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1C2A4B"/>
    <w:multiLevelType w:val="hybridMultilevel"/>
    <w:tmpl w:val="61D49870"/>
    <w:lvl w:ilvl="0" w:tplc="D0E89F40">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0" w15:restartNumberingAfterBreak="0">
    <w:nsid w:val="69594E78"/>
    <w:multiLevelType w:val="hybridMultilevel"/>
    <w:tmpl w:val="D03E6D3A"/>
    <w:lvl w:ilvl="0" w:tplc="13CE2EAC">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A607BA"/>
    <w:multiLevelType w:val="hybridMultilevel"/>
    <w:tmpl w:val="9028B6A0"/>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Symbol"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Symbol"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Symbol" w:hint="default"/>
      </w:rPr>
    </w:lvl>
    <w:lvl w:ilvl="8" w:tplc="04090005" w:tentative="1">
      <w:start w:val="1"/>
      <w:numFmt w:val="bullet"/>
      <w:lvlText w:val=""/>
      <w:lvlJc w:val="left"/>
      <w:pPr>
        <w:ind w:left="6839" w:hanging="360"/>
      </w:pPr>
      <w:rPr>
        <w:rFonts w:ascii="Wingdings" w:hAnsi="Wingdings" w:hint="default"/>
      </w:rPr>
    </w:lvl>
  </w:abstractNum>
  <w:abstractNum w:abstractNumId="32" w15:restartNumberingAfterBreak="0">
    <w:nsid w:val="70AC4F7F"/>
    <w:multiLevelType w:val="hybridMultilevel"/>
    <w:tmpl w:val="168677C0"/>
    <w:lvl w:ilvl="0" w:tplc="D0E89F40">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A33C18"/>
    <w:multiLevelType w:val="hybridMultilevel"/>
    <w:tmpl w:val="4F143E04"/>
    <w:lvl w:ilvl="0" w:tplc="5E3AC4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PDH3"/>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FF3ADF"/>
    <w:multiLevelType w:val="hybridMultilevel"/>
    <w:tmpl w:val="717067F0"/>
    <w:lvl w:ilvl="0" w:tplc="1409001B">
      <w:start w:val="1"/>
      <w:numFmt w:val="lowerRoman"/>
      <w:lvlText w:val="%1."/>
      <w:lvlJc w:val="right"/>
      <w:pPr>
        <w:ind w:left="1420" w:hanging="360"/>
      </w:pPr>
    </w:lvl>
    <w:lvl w:ilvl="1" w:tplc="1409001B">
      <w:start w:val="1"/>
      <w:numFmt w:val="lowerRoman"/>
      <w:lvlText w:val="%2."/>
      <w:lvlJc w:val="right"/>
      <w:pPr>
        <w:ind w:left="2140" w:hanging="360"/>
      </w:pPr>
    </w:lvl>
    <w:lvl w:ilvl="2" w:tplc="1409001B">
      <w:start w:val="1"/>
      <w:numFmt w:val="lowerRoman"/>
      <w:lvlText w:val="%3."/>
      <w:lvlJc w:val="right"/>
      <w:pPr>
        <w:ind w:left="2860" w:hanging="180"/>
      </w:pPr>
    </w:lvl>
    <w:lvl w:ilvl="3" w:tplc="1409000F">
      <w:start w:val="1"/>
      <w:numFmt w:val="decimal"/>
      <w:lvlText w:val="%4."/>
      <w:lvlJc w:val="left"/>
      <w:pPr>
        <w:ind w:left="3580" w:hanging="360"/>
      </w:pPr>
    </w:lvl>
    <w:lvl w:ilvl="4" w:tplc="14090019">
      <w:start w:val="1"/>
      <w:numFmt w:val="lowerLetter"/>
      <w:lvlText w:val="%5."/>
      <w:lvlJc w:val="left"/>
      <w:pPr>
        <w:ind w:left="4300" w:hanging="360"/>
      </w:pPr>
    </w:lvl>
    <w:lvl w:ilvl="5" w:tplc="1409001B">
      <w:start w:val="1"/>
      <w:numFmt w:val="lowerRoman"/>
      <w:lvlText w:val="%6."/>
      <w:lvlJc w:val="right"/>
      <w:pPr>
        <w:ind w:left="5020" w:hanging="180"/>
      </w:pPr>
    </w:lvl>
    <w:lvl w:ilvl="6" w:tplc="1409000F" w:tentative="1">
      <w:start w:val="1"/>
      <w:numFmt w:val="decimal"/>
      <w:lvlText w:val="%7."/>
      <w:lvlJc w:val="left"/>
      <w:pPr>
        <w:ind w:left="5740" w:hanging="360"/>
      </w:pPr>
    </w:lvl>
    <w:lvl w:ilvl="7" w:tplc="14090019" w:tentative="1">
      <w:start w:val="1"/>
      <w:numFmt w:val="lowerLetter"/>
      <w:lvlText w:val="%8."/>
      <w:lvlJc w:val="left"/>
      <w:pPr>
        <w:ind w:left="6460" w:hanging="360"/>
      </w:pPr>
    </w:lvl>
    <w:lvl w:ilvl="8" w:tplc="1409001B" w:tentative="1">
      <w:start w:val="1"/>
      <w:numFmt w:val="lowerRoman"/>
      <w:lvlText w:val="%9."/>
      <w:lvlJc w:val="right"/>
      <w:pPr>
        <w:ind w:left="7180" w:hanging="180"/>
      </w:pPr>
    </w:lvl>
  </w:abstractNum>
  <w:abstractNum w:abstractNumId="35" w15:restartNumberingAfterBreak="0">
    <w:nsid w:val="7E153E6C"/>
    <w:multiLevelType w:val="hybridMultilevel"/>
    <w:tmpl w:val="10D8953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6" w15:restartNumberingAfterBreak="0">
    <w:nsid w:val="7E321F34"/>
    <w:multiLevelType w:val="hybridMultilevel"/>
    <w:tmpl w:val="AD203374"/>
    <w:lvl w:ilvl="0" w:tplc="54E68BBE">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2206"/>
        </w:tabs>
        <w:ind w:left="2206" w:hanging="360"/>
      </w:pPr>
      <w:rPr>
        <w:rFonts w:ascii="Courier New" w:hAnsi="Courier New" w:hint="default"/>
      </w:rPr>
    </w:lvl>
    <w:lvl w:ilvl="2" w:tplc="04090005" w:tentative="1">
      <w:start w:val="1"/>
      <w:numFmt w:val="bullet"/>
      <w:lvlText w:val=""/>
      <w:lvlJc w:val="left"/>
      <w:pPr>
        <w:tabs>
          <w:tab w:val="num" w:pos="2926"/>
        </w:tabs>
        <w:ind w:left="2926" w:hanging="360"/>
      </w:pPr>
      <w:rPr>
        <w:rFonts w:ascii="Wingdings" w:hAnsi="Wingdings" w:hint="default"/>
      </w:rPr>
    </w:lvl>
    <w:lvl w:ilvl="3" w:tplc="04090001" w:tentative="1">
      <w:start w:val="1"/>
      <w:numFmt w:val="bullet"/>
      <w:lvlText w:val=""/>
      <w:lvlJc w:val="left"/>
      <w:pPr>
        <w:tabs>
          <w:tab w:val="num" w:pos="3646"/>
        </w:tabs>
        <w:ind w:left="3646" w:hanging="360"/>
      </w:pPr>
      <w:rPr>
        <w:rFonts w:ascii="Symbol" w:hAnsi="Symbol" w:hint="default"/>
      </w:rPr>
    </w:lvl>
    <w:lvl w:ilvl="4" w:tplc="04090003" w:tentative="1">
      <w:start w:val="1"/>
      <w:numFmt w:val="bullet"/>
      <w:lvlText w:val="o"/>
      <w:lvlJc w:val="left"/>
      <w:pPr>
        <w:tabs>
          <w:tab w:val="num" w:pos="4366"/>
        </w:tabs>
        <w:ind w:left="4366" w:hanging="360"/>
      </w:pPr>
      <w:rPr>
        <w:rFonts w:ascii="Courier New" w:hAnsi="Courier New" w:hint="default"/>
      </w:rPr>
    </w:lvl>
    <w:lvl w:ilvl="5" w:tplc="04090005" w:tentative="1">
      <w:start w:val="1"/>
      <w:numFmt w:val="bullet"/>
      <w:lvlText w:val=""/>
      <w:lvlJc w:val="left"/>
      <w:pPr>
        <w:tabs>
          <w:tab w:val="num" w:pos="5086"/>
        </w:tabs>
        <w:ind w:left="5086" w:hanging="360"/>
      </w:pPr>
      <w:rPr>
        <w:rFonts w:ascii="Wingdings" w:hAnsi="Wingdings" w:hint="default"/>
      </w:rPr>
    </w:lvl>
    <w:lvl w:ilvl="6" w:tplc="04090001" w:tentative="1">
      <w:start w:val="1"/>
      <w:numFmt w:val="bullet"/>
      <w:lvlText w:val=""/>
      <w:lvlJc w:val="left"/>
      <w:pPr>
        <w:tabs>
          <w:tab w:val="num" w:pos="5806"/>
        </w:tabs>
        <w:ind w:left="5806" w:hanging="360"/>
      </w:pPr>
      <w:rPr>
        <w:rFonts w:ascii="Symbol" w:hAnsi="Symbol" w:hint="default"/>
      </w:rPr>
    </w:lvl>
    <w:lvl w:ilvl="7" w:tplc="04090003" w:tentative="1">
      <w:start w:val="1"/>
      <w:numFmt w:val="bullet"/>
      <w:lvlText w:val="o"/>
      <w:lvlJc w:val="left"/>
      <w:pPr>
        <w:tabs>
          <w:tab w:val="num" w:pos="6526"/>
        </w:tabs>
        <w:ind w:left="6526" w:hanging="360"/>
      </w:pPr>
      <w:rPr>
        <w:rFonts w:ascii="Courier New" w:hAnsi="Courier New" w:hint="default"/>
      </w:rPr>
    </w:lvl>
    <w:lvl w:ilvl="8" w:tplc="04090005" w:tentative="1">
      <w:start w:val="1"/>
      <w:numFmt w:val="bullet"/>
      <w:lvlText w:val=""/>
      <w:lvlJc w:val="left"/>
      <w:pPr>
        <w:tabs>
          <w:tab w:val="num" w:pos="7246"/>
        </w:tabs>
        <w:ind w:left="7246" w:hanging="360"/>
      </w:pPr>
      <w:rPr>
        <w:rFonts w:ascii="Wingdings" w:hAnsi="Wingdings" w:hint="default"/>
      </w:rPr>
    </w:lvl>
  </w:abstractNum>
  <w:num w:numId="1">
    <w:abstractNumId w:val="1"/>
  </w:num>
  <w:num w:numId="2">
    <w:abstractNumId w:val="0"/>
  </w:num>
  <w:num w:numId="3">
    <w:abstractNumId w:val="33"/>
  </w:num>
  <w:num w:numId="4">
    <w:abstractNumId w:val="8"/>
  </w:num>
  <w:num w:numId="5">
    <w:abstractNumId w:val="24"/>
  </w:num>
  <w:num w:numId="6">
    <w:abstractNumId w:val="2"/>
  </w:num>
  <w:num w:numId="7">
    <w:abstractNumId w:val="13"/>
  </w:num>
  <w:num w:numId="8">
    <w:abstractNumId w:val="21"/>
  </w:num>
  <w:num w:numId="9">
    <w:abstractNumId w:val="23"/>
  </w:num>
  <w:num w:numId="10">
    <w:abstractNumId w:val="32"/>
  </w:num>
  <w:num w:numId="11">
    <w:abstractNumId w:val="22"/>
  </w:num>
  <w:num w:numId="12">
    <w:abstractNumId w:val="27"/>
  </w:num>
  <w:num w:numId="13">
    <w:abstractNumId w:val="29"/>
  </w:num>
  <w:num w:numId="14">
    <w:abstractNumId w:val="28"/>
  </w:num>
  <w:num w:numId="15">
    <w:abstractNumId w:val="31"/>
  </w:num>
  <w:num w:numId="16">
    <w:abstractNumId w:val="36"/>
  </w:num>
  <w:num w:numId="17">
    <w:abstractNumId w:val="25"/>
  </w:num>
  <w:num w:numId="18">
    <w:abstractNumId w:val="11"/>
  </w:num>
  <w:num w:numId="19">
    <w:abstractNumId w:val="9"/>
  </w:num>
  <w:num w:numId="20">
    <w:abstractNumId w:val="7"/>
  </w:num>
  <w:num w:numId="21">
    <w:abstractNumId w:val="3"/>
  </w:num>
  <w:num w:numId="22">
    <w:abstractNumId w:val="5"/>
  </w:num>
  <w:num w:numId="23">
    <w:abstractNumId w:val="16"/>
  </w:num>
  <w:num w:numId="24">
    <w:abstractNumId w:val="17"/>
  </w:num>
  <w:num w:numId="25">
    <w:abstractNumId w:val="20"/>
  </w:num>
  <w:num w:numId="26">
    <w:abstractNumId w:val="15"/>
  </w:num>
  <w:num w:numId="27">
    <w:abstractNumId w:val="18"/>
  </w:num>
  <w:num w:numId="28">
    <w:abstractNumId w:val="26"/>
  </w:num>
  <w:num w:numId="29">
    <w:abstractNumId w:val="10"/>
  </w:num>
  <w:num w:numId="30">
    <w:abstractNumId w:val="14"/>
  </w:num>
  <w:num w:numId="31">
    <w:abstractNumId w:val="30"/>
  </w:num>
  <w:num w:numId="32">
    <w:abstractNumId w:val="12"/>
  </w:num>
  <w:num w:numId="33">
    <w:abstractNumId w:val="4"/>
  </w:num>
  <w:num w:numId="34">
    <w:abstractNumId w:val="34"/>
  </w:num>
  <w:num w:numId="35">
    <w:abstractNumId w:val="12"/>
  </w:num>
  <w:num w:numId="36">
    <w:abstractNumId w:val="12"/>
  </w:num>
  <w:num w:numId="37">
    <w:abstractNumId w:val="12"/>
  </w:num>
  <w:num w:numId="38">
    <w:abstractNumId w:val="12"/>
  </w:num>
  <w:num w:numId="39">
    <w:abstractNumId w:val="1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2"/>
  </w:num>
  <w:num w:numId="43">
    <w:abstractNumId w:val="35"/>
  </w:num>
  <w:num w:numId="44">
    <w:abstractNumId w:val="6"/>
  </w:num>
  <w:num w:numId="45">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82D"/>
    <w:rsid w:val="00001CA0"/>
    <w:rsid w:val="000034C6"/>
    <w:rsid w:val="00005108"/>
    <w:rsid w:val="0000790A"/>
    <w:rsid w:val="00022CD1"/>
    <w:rsid w:val="00044803"/>
    <w:rsid w:val="00051F69"/>
    <w:rsid w:val="00055A5B"/>
    <w:rsid w:val="00091882"/>
    <w:rsid w:val="000A0037"/>
    <w:rsid w:val="000A1D5F"/>
    <w:rsid w:val="000A5B56"/>
    <w:rsid w:val="000C2D15"/>
    <w:rsid w:val="000D4E17"/>
    <w:rsid w:val="000D5DB4"/>
    <w:rsid w:val="000D7BCB"/>
    <w:rsid w:val="000E08D2"/>
    <w:rsid w:val="000E40A1"/>
    <w:rsid w:val="000F177D"/>
    <w:rsid w:val="000F7E48"/>
    <w:rsid w:val="000F7F0C"/>
    <w:rsid w:val="001061A8"/>
    <w:rsid w:val="0011354E"/>
    <w:rsid w:val="00121ECC"/>
    <w:rsid w:val="001345D5"/>
    <w:rsid w:val="00147AC3"/>
    <w:rsid w:val="001511CE"/>
    <w:rsid w:val="0015199C"/>
    <w:rsid w:val="00152131"/>
    <w:rsid w:val="001705A6"/>
    <w:rsid w:val="00170F99"/>
    <w:rsid w:val="00185EA6"/>
    <w:rsid w:val="001A058C"/>
    <w:rsid w:val="001A473F"/>
    <w:rsid w:val="001C01E1"/>
    <w:rsid w:val="001C532B"/>
    <w:rsid w:val="001E29E1"/>
    <w:rsid w:val="001F5C73"/>
    <w:rsid w:val="00213560"/>
    <w:rsid w:val="002421F8"/>
    <w:rsid w:val="0024523F"/>
    <w:rsid w:val="002565F6"/>
    <w:rsid w:val="00267DAB"/>
    <w:rsid w:val="002727F1"/>
    <w:rsid w:val="00272AF8"/>
    <w:rsid w:val="0027474E"/>
    <w:rsid w:val="002818CA"/>
    <w:rsid w:val="00282120"/>
    <w:rsid w:val="002948EB"/>
    <w:rsid w:val="00295A47"/>
    <w:rsid w:val="00297848"/>
    <w:rsid w:val="002A0616"/>
    <w:rsid w:val="002A68C6"/>
    <w:rsid w:val="002A6B57"/>
    <w:rsid w:val="002C562E"/>
    <w:rsid w:val="002E4A0A"/>
    <w:rsid w:val="002F6578"/>
    <w:rsid w:val="002F6D5B"/>
    <w:rsid w:val="00301FC1"/>
    <w:rsid w:val="00303BAC"/>
    <w:rsid w:val="00305AC7"/>
    <w:rsid w:val="00316154"/>
    <w:rsid w:val="00320181"/>
    <w:rsid w:val="00322AD3"/>
    <w:rsid w:val="003235DF"/>
    <w:rsid w:val="003378FB"/>
    <w:rsid w:val="00344CFE"/>
    <w:rsid w:val="00353069"/>
    <w:rsid w:val="003537E2"/>
    <w:rsid w:val="00372EB1"/>
    <w:rsid w:val="00380B66"/>
    <w:rsid w:val="0038419C"/>
    <w:rsid w:val="00385755"/>
    <w:rsid w:val="003B0425"/>
    <w:rsid w:val="003B0C3D"/>
    <w:rsid w:val="003B1EC5"/>
    <w:rsid w:val="003B5A9A"/>
    <w:rsid w:val="003C2A9C"/>
    <w:rsid w:val="003C32E3"/>
    <w:rsid w:val="003C4BE1"/>
    <w:rsid w:val="003D4B6F"/>
    <w:rsid w:val="003E7454"/>
    <w:rsid w:val="003F23A4"/>
    <w:rsid w:val="003F33A5"/>
    <w:rsid w:val="003F6E95"/>
    <w:rsid w:val="00423CE9"/>
    <w:rsid w:val="00425928"/>
    <w:rsid w:val="00426EAE"/>
    <w:rsid w:val="00436CCB"/>
    <w:rsid w:val="00443C65"/>
    <w:rsid w:val="00447C37"/>
    <w:rsid w:val="0045367C"/>
    <w:rsid w:val="00456113"/>
    <w:rsid w:val="00460652"/>
    <w:rsid w:val="00472C06"/>
    <w:rsid w:val="00484653"/>
    <w:rsid w:val="004A4C98"/>
    <w:rsid w:val="004C4910"/>
    <w:rsid w:val="004D49E8"/>
    <w:rsid w:val="004D4CCB"/>
    <w:rsid w:val="00503534"/>
    <w:rsid w:val="00506020"/>
    <w:rsid w:val="005062C6"/>
    <w:rsid w:val="00521C86"/>
    <w:rsid w:val="00546A36"/>
    <w:rsid w:val="00546A6D"/>
    <w:rsid w:val="00580234"/>
    <w:rsid w:val="005940AF"/>
    <w:rsid w:val="005B5037"/>
    <w:rsid w:val="005D7A43"/>
    <w:rsid w:val="005E3AE5"/>
    <w:rsid w:val="005F04F1"/>
    <w:rsid w:val="005F64A0"/>
    <w:rsid w:val="00610678"/>
    <w:rsid w:val="00620C79"/>
    <w:rsid w:val="006462D6"/>
    <w:rsid w:val="00653E92"/>
    <w:rsid w:val="00657239"/>
    <w:rsid w:val="00670EA3"/>
    <w:rsid w:val="006732E0"/>
    <w:rsid w:val="006846D5"/>
    <w:rsid w:val="00686F4F"/>
    <w:rsid w:val="00694C13"/>
    <w:rsid w:val="006C0CC7"/>
    <w:rsid w:val="006C4167"/>
    <w:rsid w:val="006D7C27"/>
    <w:rsid w:val="006E387E"/>
    <w:rsid w:val="006F62FB"/>
    <w:rsid w:val="00707AEF"/>
    <w:rsid w:val="00711B0C"/>
    <w:rsid w:val="007223DA"/>
    <w:rsid w:val="0072292A"/>
    <w:rsid w:val="00725DD0"/>
    <w:rsid w:val="00741865"/>
    <w:rsid w:val="007432D7"/>
    <w:rsid w:val="00743CFD"/>
    <w:rsid w:val="00746C49"/>
    <w:rsid w:val="00750376"/>
    <w:rsid w:val="007513D5"/>
    <w:rsid w:val="007652FD"/>
    <w:rsid w:val="00772F37"/>
    <w:rsid w:val="00787403"/>
    <w:rsid w:val="007A1E11"/>
    <w:rsid w:val="007A5961"/>
    <w:rsid w:val="007B1934"/>
    <w:rsid w:val="007B5DF8"/>
    <w:rsid w:val="007B60B7"/>
    <w:rsid w:val="007C0501"/>
    <w:rsid w:val="007C14E2"/>
    <w:rsid w:val="007E30FB"/>
    <w:rsid w:val="007F4761"/>
    <w:rsid w:val="007F7C38"/>
    <w:rsid w:val="00801F43"/>
    <w:rsid w:val="00817E5A"/>
    <w:rsid w:val="00842E69"/>
    <w:rsid w:val="00843C8A"/>
    <w:rsid w:val="00844D70"/>
    <w:rsid w:val="00851076"/>
    <w:rsid w:val="008533B9"/>
    <w:rsid w:val="00856036"/>
    <w:rsid w:val="00856544"/>
    <w:rsid w:val="0086527C"/>
    <w:rsid w:val="0087082A"/>
    <w:rsid w:val="00871527"/>
    <w:rsid w:val="00886CDD"/>
    <w:rsid w:val="00891730"/>
    <w:rsid w:val="00896589"/>
    <w:rsid w:val="008B0CE6"/>
    <w:rsid w:val="008C12D9"/>
    <w:rsid w:val="008C136E"/>
    <w:rsid w:val="008C13BC"/>
    <w:rsid w:val="008D1452"/>
    <w:rsid w:val="008D606C"/>
    <w:rsid w:val="008E3474"/>
    <w:rsid w:val="008E69D8"/>
    <w:rsid w:val="008F06AB"/>
    <w:rsid w:val="008F38B1"/>
    <w:rsid w:val="0092149C"/>
    <w:rsid w:val="00954967"/>
    <w:rsid w:val="00972AF9"/>
    <w:rsid w:val="00976882"/>
    <w:rsid w:val="009823AC"/>
    <w:rsid w:val="00982883"/>
    <w:rsid w:val="00992FB1"/>
    <w:rsid w:val="009A7B60"/>
    <w:rsid w:val="009C5E80"/>
    <w:rsid w:val="009C61BA"/>
    <w:rsid w:val="009E36B7"/>
    <w:rsid w:val="009E6ACB"/>
    <w:rsid w:val="009F5167"/>
    <w:rsid w:val="00A13185"/>
    <w:rsid w:val="00A151D2"/>
    <w:rsid w:val="00A17154"/>
    <w:rsid w:val="00A44697"/>
    <w:rsid w:val="00A50D7F"/>
    <w:rsid w:val="00A534E5"/>
    <w:rsid w:val="00A54730"/>
    <w:rsid w:val="00A6322D"/>
    <w:rsid w:val="00A8590F"/>
    <w:rsid w:val="00A9281F"/>
    <w:rsid w:val="00A93781"/>
    <w:rsid w:val="00AB262E"/>
    <w:rsid w:val="00AC3032"/>
    <w:rsid w:val="00AD5C8F"/>
    <w:rsid w:val="00AE2C00"/>
    <w:rsid w:val="00AE44EA"/>
    <w:rsid w:val="00AF4307"/>
    <w:rsid w:val="00AF7B38"/>
    <w:rsid w:val="00B35CCE"/>
    <w:rsid w:val="00B45D21"/>
    <w:rsid w:val="00B57489"/>
    <w:rsid w:val="00B616A5"/>
    <w:rsid w:val="00B62B0A"/>
    <w:rsid w:val="00B63036"/>
    <w:rsid w:val="00B75668"/>
    <w:rsid w:val="00B82FD1"/>
    <w:rsid w:val="00B87E62"/>
    <w:rsid w:val="00B94A56"/>
    <w:rsid w:val="00BA6FA3"/>
    <w:rsid w:val="00BB3494"/>
    <w:rsid w:val="00BC05FB"/>
    <w:rsid w:val="00BE0E0A"/>
    <w:rsid w:val="00BE7E7A"/>
    <w:rsid w:val="00BF0CBD"/>
    <w:rsid w:val="00BF6AEE"/>
    <w:rsid w:val="00C06768"/>
    <w:rsid w:val="00C06D61"/>
    <w:rsid w:val="00C138F2"/>
    <w:rsid w:val="00C23833"/>
    <w:rsid w:val="00C311E1"/>
    <w:rsid w:val="00C36FFA"/>
    <w:rsid w:val="00C604F5"/>
    <w:rsid w:val="00C60EB9"/>
    <w:rsid w:val="00C6147A"/>
    <w:rsid w:val="00C70F6E"/>
    <w:rsid w:val="00C90A66"/>
    <w:rsid w:val="00CA7A44"/>
    <w:rsid w:val="00CB46AF"/>
    <w:rsid w:val="00CC59D4"/>
    <w:rsid w:val="00CE3A1B"/>
    <w:rsid w:val="00CF3FCC"/>
    <w:rsid w:val="00D06B50"/>
    <w:rsid w:val="00D23E22"/>
    <w:rsid w:val="00D40213"/>
    <w:rsid w:val="00D4440D"/>
    <w:rsid w:val="00D50D3A"/>
    <w:rsid w:val="00D53494"/>
    <w:rsid w:val="00D62F9D"/>
    <w:rsid w:val="00D638E9"/>
    <w:rsid w:val="00D67FFC"/>
    <w:rsid w:val="00D74D29"/>
    <w:rsid w:val="00D8582D"/>
    <w:rsid w:val="00D9752D"/>
    <w:rsid w:val="00DA07C8"/>
    <w:rsid w:val="00DA6DFF"/>
    <w:rsid w:val="00DA7D36"/>
    <w:rsid w:val="00DB0519"/>
    <w:rsid w:val="00DB47B8"/>
    <w:rsid w:val="00DC16E0"/>
    <w:rsid w:val="00DF43D2"/>
    <w:rsid w:val="00E1012A"/>
    <w:rsid w:val="00E22D19"/>
    <w:rsid w:val="00E2700D"/>
    <w:rsid w:val="00E4502D"/>
    <w:rsid w:val="00E50116"/>
    <w:rsid w:val="00E5114F"/>
    <w:rsid w:val="00E62B60"/>
    <w:rsid w:val="00E753CB"/>
    <w:rsid w:val="00E7625D"/>
    <w:rsid w:val="00E769D5"/>
    <w:rsid w:val="00E92EA9"/>
    <w:rsid w:val="00EA3A0D"/>
    <w:rsid w:val="00EC50F5"/>
    <w:rsid w:val="00EC722A"/>
    <w:rsid w:val="00ED7549"/>
    <w:rsid w:val="00ED7B39"/>
    <w:rsid w:val="00EF36D0"/>
    <w:rsid w:val="00F052F6"/>
    <w:rsid w:val="00F05568"/>
    <w:rsid w:val="00F25A9E"/>
    <w:rsid w:val="00F328B8"/>
    <w:rsid w:val="00F3629C"/>
    <w:rsid w:val="00F413D7"/>
    <w:rsid w:val="00F450B0"/>
    <w:rsid w:val="00F574C7"/>
    <w:rsid w:val="00F833EF"/>
    <w:rsid w:val="00FA59C4"/>
    <w:rsid w:val="00FA6B37"/>
    <w:rsid w:val="00FD45D0"/>
    <w:rsid w:val="00FE5342"/>
    <w:rsid w:val="00FE6B7A"/>
    <w:rsid w:val="00FF0DE3"/>
    <w:rsid w:val="00FF20E0"/>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ocId w14:val="591D8903"/>
  <w14:defaultImageDpi w14:val="300"/>
  <w15:chartTrackingRefBased/>
  <w15:docId w15:val="{81BDE2EC-ABB7-5C43-84A3-9FAA3EB0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sid w:val="00976882"/>
    <w:rPr>
      <w:sz w:val="24"/>
      <w:szCs w:val="24"/>
    </w:rPr>
  </w:style>
  <w:style w:type="paragraph" w:styleId="Heading1">
    <w:name w:val="heading 1"/>
    <w:basedOn w:val="Normal"/>
    <w:next w:val="Normal"/>
    <w:qFormat/>
    <w:rsid w:val="00D8582D"/>
    <w:pPr>
      <w:keepNext/>
      <w:outlineLvl w:val="0"/>
    </w:pPr>
    <w:rPr>
      <w:rFonts w:ascii="Arial" w:hAnsi="Arial"/>
      <w:b/>
      <w:sz w:val="22"/>
      <w:lang w:val="en-US"/>
    </w:rPr>
  </w:style>
  <w:style w:type="paragraph" w:styleId="Heading2">
    <w:name w:val="heading 2"/>
    <w:basedOn w:val="Normal"/>
    <w:next w:val="Normal"/>
    <w:qFormat/>
    <w:rsid w:val="00D8582D"/>
    <w:pPr>
      <w:keepNext/>
      <w:jc w:val="both"/>
      <w:outlineLvl w:val="1"/>
    </w:pPr>
    <w:rPr>
      <w:rFonts w:ascii="Tahoma" w:hAnsi="Tahoma"/>
      <w:b/>
      <w:sz w:val="20"/>
    </w:rPr>
  </w:style>
  <w:style w:type="paragraph" w:styleId="Heading3">
    <w:name w:val="heading 3"/>
    <w:basedOn w:val="Normal"/>
    <w:next w:val="Normal"/>
    <w:qFormat/>
    <w:rsid w:val="00D8582D"/>
    <w:pPr>
      <w:keepNext/>
      <w:ind w:left="540"/>
      <w:jc w:val="both"/>
      <w:outlineLvl w:val="2"/>
    </w:pPr>
    <w:rPr>
      <w:rFonts w:ascii="Tahoma" w:hAnsi="Tahoma"/>
      <w:b/>
      <w:sz w:val="20"/>
    </w:rPr>
  </w:style>
  <w:style w:type="paragraph" w:styleId="Heading4">
    <w:name w:val="heading 4"/>
    <w:basedOn w:val="Normal"/>
    <w:next w:val="Normal"/>
    <w:link w:val="Heading4Char"/>
    <w:qFormat/>
    <w:rsid w:val="00D8582D"/>
    <w:pPr>
      <w:keepNext/>
      <w:ind w:left="3703" w:hanging="3703"/>
      <w:jc w:val="both"/>
      <w:outlineLvl w:val="3"/>
    </w:pPr>
    <w:rPr>
      <w:rFonts w:ascii="Arial" w:hAnsi="Arial"/>
      <w:b/>
      <w:szCs w:val="20"/>
      <w:lang w:val="x-none" w:eastAsia="x-none"/>
    </w:rPr>
  </w:style>
  <w:style w:type="paragraph" w:styleId="Heading5">
    <w:name w:val="heading 5"/>
    <w:basedOn w:val="Normal"/>
    <w:next w:val="Normal"/>
    <w:qFormat/>
    <w:rsid w:val="00D8582D"/>
    <w:pPr>
      <w:keepNext/>
      <w:ind w:left="3700" w:right="-20" w:hanging="3700"/>
      <w:jc w:val="both"/>
      <w:outlineLvl w:val="4"/>
    </w:pPr>
    <w:rPr>
      <w:rFonts w:ascii="Tahoma" w:hAnsi="Tahoma"/>
      <w:b/>
      <w:sz w:val="22"/>
    </w:rPr>
  </w:style>
  <w:style w:type="paragraph" w:styleId="Heading6">
    <w:name w:val="heading 6"/>
    <w:basedOn w:val="Normal"/>
    <w:next w:val="Normal"/>
    <w:qFormat/>
    <w:rsid w:val="00D8582D"/>
    <w:pPr>
      <w:keepNext/>
      <w:ind w:left="3680" w:hanging="3680"/>
      <w:jc w:val="both"/>
      <w:outlineLvl w:val="5"/>
    </w:pPr>
    <w:rPr>
      <w:rFonts w:ascii="Helvetica" w:hAnsi="Helvetica"/>
      <w:b/>
      <w:color w:val="FF0000"/>
      <w:sz w:val="20"/>
    </w:rPr>
  </w:style>
  <w:style w:type="paragraph" w:styleId="Heading7">
    <w:name w:val="heading 7"/>
    <w:basedOn w:val="Normal"/>
    <w:next w:val="Normal"/>
    <w:qFormat/>
    <w:rsid w:val="00D8582D"/>
    <w:pPr>
      <w:keepNext/>
      <w:jc w:val="both"/>
      <w:outlineLvl w:val="6"/>
    </w:pPr>
    <w:rPr>
      <w:rFonts w:ascii="Tahoma" w:hAnsi="Tahoma"/>
      <w:b/>
      <w:sz w:val="18"/>
    </w:rPr>
  </w:style>
  <w:style w:type="paragraph" w:styleId="Heading8">
    <w:name w:val="heading 8"/>
    <w:basedOn w:val="Normal"/>
    <w:next w:val="Normal"/>
    <w:qFormat/>
    <w:rsid w:val="00D8582D"/>
    <w:pPr>
      <w:keepNext/>
      <w:jc w:val="both"/>
      <w:outlineLvl w:val="7"/>
    </w:pPr>
    <w:rPr>
      <w:rFonts w:ascii="Tahoma" w:hAnsi="Tahoma"/>
      <w:b/>
      <w:color w:val="800080"/>
      <w:sz w:val="18"/>
    </w:rPr>
  </w:style>
  <w:style w:type="paragraph" w:styleId="Heading9">
    <w:name w:val="heading 9"/>
    <w:basedOn w:val="Normal"/>
    <w:next w:val="Normal"/>
    <w:qFormat/>
    <w:rsid w:val="00D8582D"/>
    <w:pPr>
      <w:keepNext/>
      <w:spacing w:line="240" w:lineRule="exact"/>
      <w:ind w:right="-20"/>
      <w:jc w:val="both"/>
      <w:outlineLvl w:val="8"/>
    </w:pPr>
    <w:rPr>
      <w:rFonts w:ascii="Tahoma" w:hAnsi="Tahom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DBullet">
    <w:name w:val="PD Bullet"/>
    <w:basedOn w:val="PDNormal"/>
    <w:rsid w:val="00D8582D"/>
    <w:pPr>
      <w:numPr>
        <w:numId w:val="1"/>
      </w:numPr>
      <w:tabs>
        <w:tab w:val="clear" w:pos="360"/>
      </w:tabs>
      <w:spacing w:before="0" w:after="20"/>
      <w:ind w:left="2835" w:hanging="567"/>
    </w:pPr>
  </w:style>
  <w:style w:type="paragraph" w:customStyle="1" w:styleId="PDNormal">
    <w:name w:val="PD Normal"/>
    <w:basedOn w:val="Normal"/>
    <w:rsid w:val="00D8582D"/>
    <w:pPr>
      <w:numPr>
        <w:numId w:val="2"/>
      </w:numPr>
      <w:tabs>
        <w:tab w:val="clear" w:pos="567"/>
      </w:tabs>
      <w:spacing w:before="40" w:after="80"/>
      <w:ind w:left="2268" w:firstLine="0"/>
    </w:pPr>
    <w:rPr>
      <w:rFonts w:ascii="Helvetica" w:hAnsi="Helvetica"/>
      <w:sz w:val="20"/>
      <w:lang w:val="en-US"/>
    </w:rPr>
  </w:style>
  <w:style w:type="paragraph" w:customStyle="1" w:styleId="PDH1">
    <w:name w:val="PD H1"/>
    <w:basedOn w:val="Normal"/>
    <w:autoRedefine/>
    <w:rsid w:val="00D8582D"/>
    <w:pPr>
      <w:numPr>
        <w:ilvl w:val="1"/>
        <w:numId w:val="2"/>
      </w:numPr>
      <w:spacing w:before="80" w:after="120"/>
    </w:pPr>
    <w:rPr>
      <w:rFonts w:ascii="Helvetica" w:hAnsi="Helvetica"/>
      <w:b/>
      <w:caps/>
      <w:sz w:val="20"/>
      <w:u w:val="single"/>
      <w:lang w:val="en-US"/>
    </w:rPr>
  </w:style>
  <w:style w:type="paragraph" w:customStyle="1" w:styleId="PDH2">
    <w:name w:val="PD H2"/>
    <w:basedOn w:val="PDNormal"/>
    <w:rsid w:val="00D8582D"/>
    <w:pPr>
      <w:numPr>
        <w:ilvl w:val="2"/>
      </w:numPr>
      <w:tabs>
        <w:tab w:val="clear" w:pos="1080"/>
        <w:tab w:val="num" w:pos="567"/>
        <w:tab w:val="left" w:pos="1134"/>
      </w:tabs>
      <w:ind w:left="1134"/>
    </w:pPr>
    <w:rPr>
      <w:b/>
    </w:rPr>
  </w:style>
  <w:style w:type="paragraph" w:customStyle="1" w:styleId="PDH3">
    <w:name w:val="PD H3"/>
    <w:basedOn w:val="PDNormal"/>
    <w:rsid w:val="00D8582D"/>
    <w:pPr>
      <w:numPr>
        <w:ilvl w:val="2"/>
        <w:numId w:val="3"/>
      </w:numPr>
      <w:tabs>
        <w:tab w:val="left" w:pos="1134"/>
      </w:tabs>
      <w:spacing w:before="120" w:after="40"/>
      <w:ind w:left="2268" w:hanging="1134"/>
    </w:pPr>
    <w:rPr>
      <w:u w:val="single"/>
    </w:rPr>
  </w:style>
  <w:style w:type="paragraph" w:styleId="Title">
    <w:name w:val="Title"/>
    <w:basedOn w:val="Normal"/>
    <w:qFormat/>
    <w:rsid w:val="00D8582D"/>
    <w:pPr>
      <w:spacing w:line="260" w:lineRule="atLeast"/>
      <w:jc w:val="center"/>
    </w:pPr>
    <w:rPr>
      <w:rFonts w:ascii="Tahoma" w:hAnsi="Tahoma"/>
      <w:b/>
      <w:caps/>
      <w:sz w:val="18"/>
    </w:rPr>
  </w:style>
  <w:style w:type="paragraph" w:styleId="BodyTextIndent2">
    <w:name w:val="Body Text Indent 2"/>
    <w:basedOn w:val="Normal"/>
    <w:rsid w:val="00D8582D"/>
    <w:pPr>
      <w:ind w:left="3686"/>
      <w:jc w:val="both"/>
    </w:pPr>
    <w:rPr>
      <w:rFonts w:ascii="Helvetica" w:hAnsi="Helvetica"/>
      <w:sz w:val="20"/>
      <w:lang w:val="en-US"/>
    </w:rPr>
  </w:style>
  <w:style w:type="paragraph" w:styleId="BodyTextIndent3">
    <w:name w:val="Body Text Indent 3"/>
    <w:basedOn w:val="Normal"/>
    <w:rsid w:val="00D8582D"/>
    <w:pPr>
      <w:ind w:left="1440" w:hanging="360"/>
      <w:jc w:val="both"/>
    </w:pPr>
  </w:style>
  <w:style w:type="paragraph" w:styleId="BodyText2">
    <w:name w:val="Body Text 2"/>
    <w:basedOn w:val="Normal"/>
    <w:rsid w:val="00D8582D"/>
    <w:pPr>
      <w:tabs>
        <w:tab w:val="left" w:pos="11680"/>
      </w:tabs>
      <w:jc w:val="both"/>
    </w:pPr>
    <w:rPr>
      <w:rFonts w:ascii="Tahoma" w:hAnsi="Tahoma"/>
      <w:sz w:val="20"/>
    </w:rPr>
  </w:style>
  <w:style w:type="paragraph" w:styleId="BodyText3">
    <w:name w:val="Body Text 3"/>
    <w:basedOn w:val="Normal"/>
    <w:rsid w:val="00D8582D"/>
    <w:pPr>
      <w:jc w:val="both"/>
    </w:pPr>
    <w:rPr>
      <w:rFonts w:ascii="Tahoma" w:hAnsi="Tahoma"/>
      <w:color w:val="FF0000"/>
      <w:sz w:val="20"/>
    </w:rPr>
  </w:style>
  <w:style w:type="paragraph" w:styleId="BodyTextIndent">
    <w:name w:val="Body Text Indent"/>
    <w:basedOn w:val="Normal"/>
    <w:rsid w:val="00D8582D"/>
    <w:pPr>
      <w:ind w:left="540"/>
      <w:jc w:val="both"/>
    </w:pPr>
    <w:rPr>
      <w:rFonts w:ascii="Arial" w:hAnsi="Arial"/>
      <w:sz w:val="22"/>
      <w:lang w:val="en-US"/>
    </w:rPr>
  </w:style>
  <w:style w:type="paragraph" w:styleId="BodyText">
    <w:name w:val="Body Text"/>
    <w:basedOn w:val="Normal"/>
    <w:link w:val="BodyTextChar"/>
    <w:rsid w:val="00D8582D"/>
    <w:pPr>
      <w:jc w:val="both"/>
    </w:pPr>
    <w:rPr>
      <w:rFonts w:ascii="Arial" w:hAnsi="Arial"/>
      <w:sz w:val="22"/>
      <w:lang w:val="en-US"/>
    </w:rPr>
  </w:style>
  <w:style w:type="paragraph" w:styleId="BlockText">
    <w:name w:val="Block Text"/>
    <w:basedOn w:val="Normal"/>
    <w:rsid w:val="00D8582D"/>
    <w:pPr>
      <w:ind w:left="3700" w:right="-40" w:hanging="14"/>
      <w:jc w:val="both"/>
    </w:pPr>
    <w:rPr>
      <w:rFonts w:ascii="Helvetica" w:hAnsi="Helvetica"/>
      <w:sz w:val="20"/>
    </w:rPr>
  </w:style>
  <w:style w:type="paragraph" w:customStyle="1" w:styleId="I1">
    <w:name w:val="I1"/>
    <w:basedOn w:val="Normal"/>
    <w:rsid w:val="00D8582D"/>
    <w:pPr>
      <w:widowControl w:val="0"/>
      <w:tabs>
        <w:tab w:val="left" w:pos="720"/>
      </w:tabs>
      <w:overflowPunct w:val="0"/>
      <w:autoSpaceDE w:val="0"/>
      <w:autoSpaceDN w:val="0"/>
      <w:adjustRightInd w:val="0"/>
      <w:ind w:left="720" w:hanging="720"/>
      <w:jc w:val="both"/>
      <w:textAlignment w:val="baseline"/>
    </w:pPr>
    <w:rPr>
      <w:rFonts w:ascii="Arial" w:hAnsi="Arial"/>
      <w:lang w:val="en-US"/>
    </w:rPr>
  </w:style>
  <w:style w:type="paragraph" w:styleId="Header">
    <w:name w:val="header"/>
    <w:basedOn w:val="Normal"/>
    <w:link w:val="HeaderChar"/>
    <w:uiPriority w:val="99"/>
    <w:unhideWhenUsed/>
    <w:rsid w:val="002107DD"/>
    <w:pPr>
      <w:tabs>
        <w:tab w:val="center" w:pos="4320"/>
        <w:tab w:val="right" w:pos="8640"/>
      </w:tabs>
    </w:pPr>
    <w:rPr>
      <w:szCs w:val="20"/>
      <w:lang w:val="x-none" w:eastAsia="x-none"/>
    </w:rPr>
  </w:style>
  <w:style w:type="character" w:customStyle="1" w:styleId="HeaderChar">
    <w:name w:val="Header Char"/>
    <w:link w:val="Header"/>
    <w:uiPriority w:val="99"/>
    <w:rsid w:val="002107DD"/>
    <w:rPr>
      <w:rFonts w:ascii="Times" w:eastAsia="Times" w:hAnsi="Times"/>
      <w:sz w:val="24"/>
    </w:rPr>
  </w:style>
  <w:style w:type="paragraph" w:styleId="Footer">
    <w:name w:val="footer"/>
    <w:basedOn w:val="Normal"/>
    <w:link w:val="FooterChar"/>
    <w:uiPriority w:val="99"/>
    <w:unhideWhenUsed/>
    <w:rsid w:val="002107DD"/>
    <w:pPr>
      <w:tabs>
        <w:tab w:val="center" w:pos="4320"/>
        <w:tab w:val="right" w:pos="8640"/>
      </w:tabs>
    </w:pPr>
    <w:rPr>
      <w:szCs w:val="20"/>
      <w:lang w:val="x-none" w:eastAsia="x-none"/>
    </w:rPr>
  </w:style>
  <w:style w:type="character" w:customStyle="1" w:styleId="FooterChar">
    <w:name w:val="Footer Char"/>
    <w:link w:val="Footer"/>
    <w:uiPriority w:val="99"/>
    <w:rsid w:val="002107DD"/>
    <w:rPr>
      <w:rFonts w:ascii="Times" w:eastAsia="Times" w:hAnsi="Times"/>
      <w:sz w:val="24"/>
    </w:rPr>
  </w:style>
  <w:style w:type="paragraph" w:styleId="BalloonText">
    <w:name w:val="Balloon Text"/>
    <w:basedOn w:val="Normal"/>
    <w:link w:val="BalloonTextChar"/>
    <w:rsid w:val="00271F6E"/>
    <w:rPr>
      <w:rFonts w:ascii="Lucida Grande" w:hAnsi="Lucida Grande"/>
      <w:sz w:val="18"/>
      <w:szCs w:val="18"/>
      <w:lang w:val="x-none" w:eastAsia="x-none"/>
    </w:rPr>
  </w:style>
  <w:style w:type="character" w:customStyle="1" w:styleId="BalloonTextChar">
    <w:name w:val="Balloon Text Char"/>
    <w:link w:val="BalloonText"/>
    <w:rsid w:val="00271F6E"/>
    <w:rPr>
      <w:rFonts w:ascii="Lucida Grande" w:eastAsia="Times" w:hAnsi="Lucida Grande"/>
      <w:sz w:val="18"/>
      <w:szCs w:val="18"/>
    </w:rPr>
  </w:style>
  <w:style w:type="character" w:styleId="PageNumber">
    <w:name w:val="page number"/>
    <w:basedOn w:val="DefaultParagraphFont"/>
    <w:uiPriority w:val="99"/>
    <w:semiHidden/>
    <w:unhideWhenUsed/>
    <w:rsid w:val="00116546"/>
  </w:style>
  <w:style w:type="paragraph" w:customStyle="1" w:styleId="NoNum">
    <w:name w:val="NoNum"/>
    <w:basedOn w:val="Normal"/>
    <w:rsid w:val="00397618"/>
    <w:pPr>
      <w:tabs>
        <w:tab w:val="left" w:pos="720"/>
        <w:tab w:val="left" w:pos="1440"/>
        <w:tab w:val="left" w:pos="2160"/>
        <w:tab w:val="left" w:pos="2880"/>
        <w:tab w:val="left" w:pos="3600"/>
        <w:tab w:val="left" w:pos="4320"/>
      </w:tabs>
    </w:pPr>
    <w:rPr>
      <w:rFonts w:ascii="Arial" w:hAnsi="Arial"/>
      <w:sz w:val="22"/>
    </w:rPr>
  </w:style>
  <w:style w:type="character" w:customStyle="1" w:styleId="Heading4Char">
    <w:name w:val="Heading 4 Char"/>
    <w:link w:val="Heading4"/>
    <w:rsid w:val="007D18B7"/>
    <w:rPr>
      <w:rFonts w:ascii="Arial" w:eastAsia="Times" w:hAnsi="Arial"/>
      <w:b/>
      <w:sz w:val="24"/>
    </w:rPr>
  </w:style>
  <w:style w:type="character" w:styleId="CommentReference">
    <w:name w:val="annotation reference"/>
    <w:uiPriority w:val="99"/>
    <w:semiHidden/>
    <w:unhideWhenUsed/>
    <w:rsid w:val="009E4AC1"/>
    <w:rPr>
      <w:sz w:val="18"/>
      <w:szCs w:val="18"/>
    </w:rPr>
  </w:style>
  <w:style w:type="paragraph" w:styleId="CommentText">
    <w:name w:val="annotation text"/>
    <w:basedOn w:val="Normal"/>
    <w:link w:val="CommentTextChar"/>
    <w:uiPriority w:val="99"/>
    <w:semiHidden/>
    <w:unhideWhenUsed/>
    <w:rsid w:val="009E4AC1"/>
    <w:rPr>
      <w:lang w:val="x-none" w:eastAsia="x-none"/>
    </w:rPr>
  </w:style>
  <w:style w:type="character" w:customStyle="1" w:styleId="CommentTextChar">
    <w:name w:val="Comment Text Char"/>
    <w:link w:val="CommentText"/>
    <w:uiPriority w:val="99"/>
    <w:semiHidden/>
    <w:rsid w:val="009E4AC1"/>
    <w:rPr>
      <w:rFonts w:ascii="Times" w:eastAsia="Times" w:hAnsi="Times"/>
      <w:sz w:val="24"/>
      <w:szCs w:val="24"/>
    </w:rPr>
  </w:style>
  <w:style w:type="paragraph" w:styleId="CommentSubject">
    <w:name w:val="annotation subject"/>
    <w:basedOn w:val="CommentText"/>
    <w:next w:val="CommentText"/>
    <w:link w:val="CommentSubjectChar"/>
    <w:uiPriority w:val="99"/>
    <w:semiHidden/>
    <w:unhideWhenUsed/>
    <w:rsid w:val="009E4AC1"/>
    <w:rPr>
      <w:b/>
      <w:bCs/>
    </w:rPr>
  </w:style>
  <w:style w:type="character" w:customStyle="1" w:styleId="CommentSubjectChar">
    <w:name w:val="Comment Subject Char"/>
    <w:link w:val="CommentSubject"/>
    <w:uiPriority w:val="99"/>
    <w:semiHidden/>
    <w:rsid w:val="009E4AC1"/>
    <w:rPr>
      <w:rFonts w:ascii="Times" w:eastAsia="Times" w:hAnsi="Times"/>
      <w:b/>
      <w:bCs/>
      <w:sz w:val="24"/>
      <w:szCs w:val="24"/>
    </w:rPr>
  </w:style>
  <w:style w:type="paragraph" w:customStyle="1" w:styleId="ColorfulShading-Accent11">
    <w:name w:val="Colorful Shading - Accent 11"/>
    <w:hidden/>
    <w:uiPriority w:val="99"/>
    <w:semiHidden/>
    <w:rsid w:val="0092220B"/>
    <w:rPr>
      <w:rFonts w:ascii="Times" w:eastAsia="Times" w:hAnsi="Times"/>
      <w:sz w:val="24"/>
      <w:szCs w:val="24"/>
      <w:lang w:val="en-AU"/>
    </w:rPr>
  </w:style>
  <w:style w:type="table" w:styleId="TableGrid">
    <w:name w:val="Table Grid"/>
    <w:basedOn w:val="TableNormal"/>
    <w:uiPriority w:val="59"/>
    <w:rsid w:val="000B7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3F71FE"/>
    <w:pPr>
      <w:ind w:left="720"/>
      <w:contextualSpacing/>
    </w:pPr>
  </w:style>
  <w:style w:type="character" w:customStyle="1" w:styleId="BodyTextChar">
    <w:name w:val="Body Text Char"/>
    <w:link w:val="BodyText"/>
    <w:rsid w:val="00301FC1"/>
    <w:rPr>
      <w:rFonts w:ascii="Arial" w:hAnsi="Arial"/>
      <w:sz w:val="22"/>
      <w:szCs w:val="24"/>
      <w:lang w:eastAsia="en-US"/>
    </w:rPr>
  </w:style>
  <w:style w:type="paragraph" w:styleId="NormalWeb">
    <w:name w:val="Normal (Web)"/>
    <w:basedOn w:val="Normal"/>
    <w:uiPriority w:val="99"/>
    <w:semiHidden/>
    <w:unhideWhenUsed/>
    <w:rsid w:val="003C4BE1"/>
    <w:pPr>
      <w:spacing w:before="100" w:beforeAutospacing="1" w:after="100" w:afterAutospacing="1"/>
    </w:pPr>
    <w:rPr>
      <w:lang w:eastAsia="en-NZ"/>
    </w:rPr>
  </w:style>
  <w:style w:type="paragraph" w:styleId="ListParagraph">
    <w:name w:val="List Paragraph"/>
    <w:basedOn w:val="Normal"/>
    <w:link w:val="ListParagraphChar"/>
    <w:uiPriority w:val="34"/>
    <w:qFormat/>
    <w:rsid w:val="00055A5B"/>
    <w:pPr>
      <w:spacing w:before="100" w:beforeAutospacing="1" w:after="100" w:afterAutospacing="1"/>
    </w:pPr>
  </w:style>
  <w:style w:type="character" w:customStyle="1" w:styleId="apple-converted-space">
    <w:name w:val="apple-converted-space"/>
    <w:rsid w:val="00055A5B"/>
  </w:style>
  <w:style w:type="paragraph" w:customStyle="1" w:styleId="NumberedLevel1">
    <w:name w:val="Numbered Level 1"/>
    <w:basedOn w:val="ListParagraph"/>
    <w:link w:val="NumberedLevel1Char"/>
    <w:qFormat/>
    <w:rsid w:val="00EA3A0D"/>
    <w:pPr>
      <w:numPr>
        <w:ilvl w:val="1"/>
        <w:numId w:val="32"/>
      </w:numPr>
      <w:shd w:val="clear" w:color="auto" w:fill="FFFFFF"/>
      <w:spacing w:before="0" w:beforeAutospacing="0" w:after="120" w:afterAutospacing="0"/>
    </w:pPr>
    <w:rPr>
      <w:rFonts w:ascii="Verdana" w:hAnsi="Verdana"/>
      <w:sz w:val="18"/>
      <w:szCs w:val="18"/>
      <w:lang w:val="en-GB" w:eastAsia="en-GB"/>
    </w:rPr>
  </w:style>
  <w:style w:type="paragraph" w:customStyle="1" w:styleId="NumberedLevel0">
    <w:name w:val="Numbered Level 0"/>
    <w:basedOn w:val="ListParagraph"/>
    <w:link w:val="NumberedLevel0Char"/>
    <w:qFormat/>
    <w:rsid w:val="00EA3A0D"/>
    <w:pPr>
      <w:keepNext/>
      <w:numPr>
        <w:numId w:val="32"/>
      </w:numPr>
      <w:shd w:val="clear" w:color="auto" w:fill="FFFFFF"/>
      <w:spacing w:before="240" w:beforeAutospacing="0" w:after="120" w:afterAutospacing="0"/>
      <w:contextualSpacing/>
    </w:pPr>
    <w:rPr>
      <w:rFonts w:ascii="Verdana" w:hAnsi="Verdana"/>
      <w:b/>
      <w:sz w:val="18"/>
      <w:lang w:val="en-GB" w:eastAsia="en-GB"/>
    </w:rPr>
  </w:style>
  <w:style w:type="character" w:customStyle="1" w:styleId="NumberedLevel1Char">
    <w:name w:val="Numbered Level 1 Char"/>
    <w:basedOn w:val="DefaultParagraphFont"/>
    <w:link w:val="NumberedLevel1"/>
    <w:rsid w:val="00EA3A0D"/>
    <w:rPr>
      <w:rFonts w:ascii="Verdana" w:hAnsi="Verdana"/>
      <w:sz w:val="18"/>
      <w:szCs w:val="18"/>
      <w:shd w:val="clear" w:color="auto" w:fill="FFFFFF"/>
      <w:lang w:val="en-GB" w:eastAsia="en-GB"/>
    </w:rPr>
  </w:style>
  <w:style w:type="paragraph" w:customStyle="1" w:styleId="Appendixbodytexttab">
    <w:name w:val="Appendix body text tab"/>
    <w:basedOn w:val="Normal"/>
    <w:next w:val="Normal"/>
    <w:link w:val="AppendixbodytexttabChar"/>
    <w:uiPriority w:val="99"/>
    <w:rsid w:val="00BE7E7A"/>
    <w:pPr>
      <w:widowControl w:val="0"/>
      <w:tabs>
        <w:tab w:val="left" w:pos="700"/>
      </w:tabs>
      <w:suppressAutoHyphens/>
      <w:autoSpaceDE w:val="0"/>
      <w:autoSpaceDN w:val="0"/>
      <w:adjustRightInd w:val="0"/>
      <w:spacing w:after="120" w:line="240" w:lineRule="atLeast"/>
      <w:ind w:left="700" w:hanging="700"/>
      <w:textAlignment w:val="center"/>
    </w:pPr>
    <w:rPr>
      <w:rFonts w:ascii="Arial" w:hAnsi="Arial"/>
      <w:color w:val="000000"/>
      <w:sz w:val="17"/>
      <w:szCs w:val="20"/>
      <w:lang w:val="en-GB" w:eastAsia="en-NZ"/>
    </w:rPr>
  </w:style>
  <w:style w:type="paragraph" w:customStyle="1" w:styleId="Appendixbodytexttab2">
    <w:name w:val="Appendix body text tab 2"/>
    <w:basedOn w:val="BodyText"/>
    <w:uiPriority w:val="99"/>
    <w:rsid w:val="00BE7E7A"/>
    <w:pPr>
      <w:widowControl w:val="0"/>
      <w:tabs>
        <w:tab w:val="left" w:pos="1060"/>
      </w:tabs>
      <w:suppressAutoHyphens/>
      <w:autoSpaceDE w:val="0"/>
      <w:autoSpaceDN w:val="0"/>
      <w:adjustRightInd w:val="0"/>
      <w:spacing w:after="60" w:line="240" w:lineRule="atLeast"/>
      <w:ind w:left="1060" w:hanging="360"/>
      <w:jc w:val="left"/>
      <w:textAlignment w:val="center"/>
    </w:pPr>
    <w:rPr>
      <w:color w:val="000000"/>
      <w:sz w:val="17"/>
      <w:szCs w:val="20"/>
      <w:lang w:val="en-GB" w:eastAsia="en-NZ"/>
    </w:rPr>
  </w:style>
  <w:style w:type="character" w:customStyle="1" w:styleId="AppendixbodytexttabChar">
    <w:name w:val="Appendix body text tab Char"/>
    <w:link w:val="Appendixbodytexttab"/>
    <w:uiPriority w:val="99"/>
    <w:rsid w:val="00BE7E7A"/>
    <w:rPr>
      <w:rFonts w:ascii="Arial" w:hAnsi="Arial"/>
      <w:color w:val="000000"/>
      <w:sz w:val="17"/>
      <w:lang w:val="en-GB" w:eastAsia="en-NZ"/>
    </w:rPr>
  </w:style>
  <w:style w:type="character" w:customStyle="1" w:styleId="NumberedLevel0Char">
    <w:name w:val="Numbered Level 0 Char"/>
    <w:basedOn w:val="DefaultParagraphFont"/>
    <w:link w:val="NumberedLevel0"/>
    <w:rsid w:val="00BE7E7A"/>
    <w:rPr>
      <w:rFonts w:ascii="Verdana" w:hAnsi="Verdana"/>
      <w:b/>
      <w:sz w:val="18"/>
      <w:szCs w:val="24"/>
      <w:shd w:val="clear" w:color="auto" w:fill="FFFFFF"/>
      <w:lang w:val="en-GB" w:eastAsia="en-GB"/>
    </w:rPr>
  </w:style>
  <w:style w:type="paragraph" w:customStyle="1" w:styleId="TableHeader">
    <w:name w:val="Table Header"/>
    <w:basedOn w:val="Normal"/>
    <w:qFormat/>
    <w:rsid w:val="00D74D29"/>
    <w:rPr>
      <w:rFonts w:ascii="Tahoma" w:hAnsi="Tahoma" w:cs="Tahoma"/>
      <w:b/>
      <w:sz w:val="20"/>
      <w:szCs w:val="20"/>
      <w:lang w:val="en-GB" w:eastAsia="en-GB"/>
    </w:rPr>
  </w:style>
  <w:style w:type="character" w:customStyle="1" w:styleId="ListParagraphChar">
    <w:name w:val="List Paragraph Char"/>
    <w:basedOn w:val="DefaultParagraphFont"/>
    <w:link w:val="ListParagraph"/>
    <w:uiPriority w:val="34"/>
    <w:rsid w:val="006732E0"/>
    <w:rPr>
      <w:sz w:val="24"/>
      <w:szCs w:val="24"/>
    </w:rPr>
  </w:style>
  <w:style w:type="paragraph" w:styleId="Revision">
    <w:name w:val="Revision"/>
    <w:hidden/>
    <w:uiPriority w:val="71"/>
    <w:rsid w:val="003857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85210">
      <w:bodyDiv w:val="1"/>
      <w:marLeft w:val="0"/>
      <w:marRight w:val="0"/>
      <w:marTop w:val="0"/>
      <w:marBottom w:val="0"/>
      <w:divBdr>
        <w:top w:val="none" w:sz="0" w:space="0" w:color="auto"/>
        <w:left w:val="none" w:sz="0" w:space="0" w:color="auto"/>
        <w:bottom w:val="none" w:sz="0" w:space="0" w:color="auto"/>
        <w:right w:val="none" w:sz="0" w:space="0" w:color="auto"/>
      </w:divBdr>
    </w:div>
    <w:div w:id="491525272">
      <w:bodyDiv w:val="1"/>
      <w:marLeft w:val="0"/>
      <w:marRight w:val="0"/>
      <w:marTop w:val="0"/>
      <w:marBottom w:val="0"/>
      <w:divBdr>
        <w:top w:val="none" w:sz="0" w:space="0" w:color="auto"/>
        <w:left w:val="none" w:sz="0" w:space="0" w:color="auto"/>
        <w:bottom w:val="none" w:sz="0" w:space="0" w:color="auto"/>
        <w:right w:val="none" w:sz="0" w:space="0" w:color="auto"/>
      </w:divBdr>
    </w:div>
    <w:div w:id="628707554">
      <w:bodyDiv w:val="1"/>
      <w:marLeft w:val="0"/>
      <w:marRight w:val="0"/>
      <w:marTop w:val="0"/>
      <w:marBottom w:val="0"/>
      <w:divBdr>
        <w:top w:val="none" w:sz="0" w:space="0" w:color="auto"/>
        <w:left w:val="none" w:sz="0" w:space="0" w:color="auto"/>
        <w:bottom w:val="none" w:sz="0" w:space="0" w:color="auto"/>
        <w:right w:val="none" w:sz="0" w:space="0" w:color="auto"/>
      </w:divBdr>
    </w:div>
    <w:div w:id="866018717">
      <w:bodyDiv w:val="1"/>
      <w:marLeft w:val="0"/>
      <w:marRight w:val="0"/>
      <w:marTop w:val="0"/>
      <w:marBottom w:val="0"/>
      <w:divBdr>
        <w:top w:val="none" w:sz="0" w:space="0" w:color="auto"/>
        <w:left w:val="none" w:sz="0" w:space="0" w:color="auto"/>
        <w:bottom w:val="none" w:sz="0" w:space="0" w:color="auto"/>
        <w:right w:val="none" w:sz="0" w:space="0" w:color="auto"/>
      </w:divBdr>
    </w:div>
    <w:div w:id="2035687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3371</Words>
  <Characters>17377</Characters>
  <Application>Microsoft Office Word</Application>
  <DocSecurity>4</DocSecurity>
  <Lines>144</Lines>
  <Paragraphs>41</Paragraphs>
  <ScaleCrop>false</ScaleCrop>
  <HeadingPairs>
    <vt:vector size="2" baseType="variant">
      <vt:variant>
        <vt:lpstr>Title</vt:lpstr>
      </vt:variant>
      <vt:variant>
        <vt:i4>1</vt:i4>
      </vt:variant>
    </vt:vector>
  </HeadingPairs>
  <TitlesOfParts>
    <vt:vector size="1" baseType="lpstr">
      <vt:lpstr>INDIVIDUAL EMPLOYMENT AGREEMENT  - PERMANENT EMPLOYEE</vt:lpstr>
    </vt:vector>
  </TitlesOfParts>
  <Manager/>
  <Company>Three60 Consult</Company>
  <LinksUpToDate>false</LinksUpToDate>
  <CharactersWithSpaces>20707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EMPLOYMENT AGREEMENT  - PERMANENT EMPLOYEE</dc:title>
  <dc:subject/>
  <dc:creator>Laurene Holley</dc:creator>
  <cp:keywords/>
  <dc:description/>
  <cp:lastModifiedBy>Pippa Hawkins | Beef + Lamb NZ</cp:lastModifiedBy>
  <cp:revision>2</cp:revision>
  <cp:lastPrinted>2020-12-29T07:00:00Z</cp:lastPrinted>
  <dcterms:created xsi:type="dcterms:W3CDTF">2021-01-07T21:03:00Z</dcterms:created>
  <dcterms:modified xsi:type="dcterms:W3CDTF">2021-01-07T21:03:00Z</dcterms:modified>
  <cp:category/>
</cp:coreProperties>
</file>