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4B65" w14:textId="77777777" w:rsidR="002C5D68" w:rsidRPr="0093107E" w:rsidRDefault="002C5D68" w:rsidP="00D2237D">
      <w:pPr>
        <w:pStyle w:val="BodyText"/>
        <w:ind w:left="118" w:right="152"/>
        <w:jc w:val="center"/>
        <w:rPr>
          <w:rFonts w:ascii="Arial" w:hAnsi="Arial" w:cs="Arial"/>
          <w:b/>
          <w:color w:val="0070C0"/>
          <w:sz w:val="19"/>
          <w:szCs w:val="19"/>
        </w:rPr>
      </w:pPr>
      <w:r w:rsidRPr="0093107E">
        <w:rPr>
          <w:rFonts w:ascii="Arial" w:hAnsi="Arial" w:cs="Arial"/>
          <w:b/>
          <w:color w:val="0070C0"/>
          <w:sz w:val="19"/>
          <w:szCs w:val="19"/>
        </w:rPr>
        <w:t>[PPA PARTNER]</w:t>
      </w:r>
    </w:p>
    <w:p w14:paraId="09872AFA" w14:textId="77777777" w:rsidR="002C5D68" w:rsidRPr="0093107E" w:rsidRDefault="002C5D68" w:rsidP="00D2237D">
      <w:pPr>
        <w:pStyle w:val="BodyText"/>
        <w:ind w:left="118" w:right="152"/>
        <w:jc w:val="center"/>
        <w:rPr>
          <w:rFonts w:ascii="Arial" w:hAnsi="Arial" w:cs="Arial"/>
          <w:b/>
          <w:color w:val="0070C0"/>
          <w:sz w:val="19"/>
          <w:szCs w:val="19"/>
        </w:rPr>
      </w:pPr>
      <w:r w:rsidRPr="0093107E">
        <w:rPr>
          <w:rFonts w:ascii="Arial" w:hAnsi="Arial" w:cs="Arial"/>
          <w:b/>
          <w:color w:val="0070C0"/>
          <w:sz w:val="19"/>
          <w:szCs w:val="19"/>
        </w:rPr>
        <w:t>PENNSYLVANIA PARTNERS IN THE ARTS</w:t>
      </w:r>
    </w:p>
    <w:p w14:paraId="21885EA9" w14:textId="76726C38" w:rsidR="002C5D68" w:rsidRPr="0093107E" w:rsidRDefault="002C5D68" w:rsidP="00D2237D">
      <w:pPr>
        <w:pStyle w:val="BodyText"/>
        <w:ind w:left="118" w:right="152"/>
        <w:jc w:val="center"/>
        <w:rPr>
          <w:rFonts w:ascii="Arial" w:hAnsi="Arial" w:cs="Arial"/>
          <w:b/>
          <w:color w:val="0070C0"/>
          <w:sz w:val="19"/>
          <w:szCs w:val="19"/>
        </w:rPr>
      </w:pPr>
      <w:r w:rsidRPr="0093107E">
        <w:rPr>
          <w:rFonts w:ascii="Arial" w:hAnsi="Arial" w:cs="Arial"/>
          <w:b/>
          <w:color w:val="0070C0"/>
          <w:sz w:val="19"/>
          <w:szCs w:val="19"/>
        </w:rPr>
        <w:t>GRANT AWARD AGREEMENT</w:t>
      </w:r>
    </w:p>
    <w:p w14:paraId="1EAE89B2" w14:textId="6C152538" w:rsidR="009D73B3" w:rsidRPr="0093107E" w:rsidRDefault="009D73B3" w:rsidP="00D2237D">
      <w:pPr>
        <w:pStyle w:val="BodyText"/>
        <w:ind w:left="118" w:right="152"/>
        <w:jc w:val="center"/>
        <w:rPr>
          <w:rFonts w:ascii="Arial" w:hAnsi="Arial" w:cs="Arial"/>
          <w:b/>
          <w:color w:val="0070C0"/>
          <w:sz w:val="19"/>
          <w:szCs w:val="19"/>
        </w:rPr>
      </w:pPr>
      <w:r w:rsidRPr="0093107E">
        <w:rPr>
          <w:rFonts w:ascii="Arial" w:hAnsi="Arial" w:cs="Arial"/>
          <w:b/>
          <w:color w:val="0070C0"/>
          <w:sz w:val="19"/>
          <w:szCs w:val="19"/>
        </w:rPr>
        <w:t>TEMPLATE</w:t>
      </w:r>
    </w:p>
    <w:p w14:paraId="07A448D3" w14:textId="77777777" w:rsidR="002C5D68" w:rsidRPr="004E1FCB" w:rsidRDefault="002C5D68" w:rsidP="00197A88">
      <w:pPr>
        <w:pStyle w:val="BodyText"/>
        <w:ind w:left="118" w:right="152" w:firstLine="720"/>
        <w:jc w:val="both"/>
        <w:rPr>
          <w:rFonts w:ascii="Arial" w:hAnsi="Arial" w:cs="Arial"/>
          <w:sz w:val="19"/>
          <w:szCs w:val="19"/>
        </w:rPr>
      </w:pPr>
    </w:p>
    <w:p w14:paraId="448A6872" w14:textId="5CC0DD18" w:rsidR="00C06EF3" w:rsidRPr="00DC038D" w:rsidRDefault="00583355" w:rsidP="00197A88">
      <w:pPr>
        <w:pStyle w:val="BodyText"/>
        <w:ind w:left="118" w:right="152" w:firstLine="720"/>
        <w:jc w:val="both"/>
        <w:rPr>
          <w:rFonts w:ascii="Arial" w:hAnsi="Arial" w:cs="Arial"/>
          <w:sz w:val="19"/>
          <w:szCs w:val="19"/>
        </w:rPr>
      </w:pPr>
      <w:r w:rsidRPr="00DC038D">
        <w:rPr>
          <w:rFonts w:ascii="Arial" w:hAnsi="Arial" w:cs="Arial"/>
          <w:sz w:val="19"/>
          <w:szCs w:val="19"/>
        </w:rPr>
        <w:t xml:space="preserve">THIS </w:t>
      </w:r>
      <w:r w:rsidR="000B5351" w:rsidRPr="00DC038D">
        <w:rPr>
          <w:rFonts w:ascii="Arial" w:hAnsi="Arial" w:cs="Arial"/>
          <w:sz w:val="19"/>
          <w:szCs w:val="19"/>
        </w:rPr>
        <w:t>PENNSYLVANIA PARTNERS IN THE ARTS</w:t>
      </w:r>
      <w:r w:rsidR="003A4CD7" w:rsidRPr="00DC038D">
        <w:rPr>
          <w:rFonts w:ascii="Arial" w:hAnsi="Arial" w:cs="Arial"/>
          <w:sz w:val="19"/>
          <w:szCs w:val="19"/>
        </w:rPr>
        <w:t xml:space="preserve"> (“</w:t>
      </w:r>
      <w:r w:rsidR="003A4CD7" w:rsidRPr="00DC038D">
        <w:rPr>
          <w:rFonts w:ascii="Arial" w:hAnsi="Arial" w:cs="Arial"/>
          <w:sz w:val="19"/>
          <w:szCs w:val="19"/>
          <w:u w:val="single"/>
        </w:rPr>
        <w:t>PPA</w:t>
      </w:r>
      <w:r w:rsidR="003A4CD7" w:rsidRPr="00DC038D">
        <w:rPr>
          <w:rFonts w:ascii="Arial" w:hAnsi="Arial" w:cs="Arial"/>
          <w:sz w:val="19"/>
          <w:szCs w:val="19"/>
        </w:rPr>
        <w:t>”)</w:t>
      </w:r>
      <w:r w:rsidR="000B5351" w:rsidRPr="00DC038D">
        <w:rPr>
          <w:rFonts w:ascii="Arial" w:hAnsi="Arial" w:cs="Arial"/>
          <w:sz w:val="19"/>
          <w:szCs w:val="19"/>
        </w:rPr>
        <w:t xml:space="preserve"> </w:t>
      </w:r>
      <w:r w:rsidRPr="00DC038D">
        <w:rPr>
          <w:rFonts w:ascii="Arial" w:hAnsi="Arial" w:cs="Arial"/>
          <w:sz w:val="19"/>
          <w:szCs w:val="19"/>
        </w:rPr>
        <w:t>GRANT</w:t>
      </w:r>
      <w:r w:rsidR="000B5351" w:rsidRPr="00DC038D">
        <w:rPr>
          <w:rFonts w:ascii="Arial" w:hAnsi="Arial" w:cs="Arial"/>
          <w:sz w:val="19"/>
          <w:szCs w:val="19"/>
        </w:rPr>
        <w:t xml:space="preserve"> AWARD</w:t>
      </w:r>
      <w:r w:rsidRPr="00DC038D">
        <w:rPr>
          <w:rFonts w:ascii="Arial" w:hAnsi="Arial" w:cs="Arial"/>
          <w:sz w:val="19"/>
          <w:szCs w:val="19"/>
        </w:rPr>
        <w:t xml:space="preserve"> AGREEMENT (</w:t>
      </w:r>
      <w:r w:rsidR="000B5351" w:rsidRPr="00DC038D">
        <w:rPr>
          <w:rFonts w:ascii="Arial" w:hAnsi="Arial" w:cs="Arial"/>
          <w:sz w:val="19"/>
          <w:szCs w:val="19"/>
        </w:rPr>
        <w:t xml:space="preserve">this </w:t>
      </w:r>
      <w:r w:rsidRPr="00DC038D">
        <w:rPr>
          <w:rFonts w:ascii="Arial" w:hAnsi="Arial" w:cs="Arial"/>
          <w:sz w:val="19"/>
          <w:szCs w:val="19"/>
        </w:rPr>
        <w:t>“</w:t>
      </w:r>
      <w:r w:rsidRPr="00DC038D">
        <w:rPr>
          <w:rFonts w:ascii="Arial" w:hAnsi="Arial" w:cs="Arial"/>
          <w:sz w:val="19"/>
          <w:szCs w:val="19"/>
          <w:u w:val="single"/>
        </w:rPr>
        <w:t>Agreement</w:t>
      </w:r>
      <w:r w:rsidRPr="00DC038D">
        <w:rPr>
          <w:rFonts w:ascii="Arial" w:hAnsi="Arial" w:cs="Arial"/>
          <w:sz w:val="19"/>
          <w:szCs w:val="19"/>
        </w:rPr>
        <w:t xml:space="preserve">”) is entered into on the Effective Date (as defined herein) by and between </w:t>
      </w:r>
      <w:r w:rsidR="000B5351" w:rsidRPr="00DC038D">
        <w:rPr>
          <w:rFonts w:ascii="Arial" w:hAnsi="Arial" w:cs="Arial"/>
          <w:sz w:val="19"/>
          <w:szCs w:val="19"/>
        </w:rPr>
        <w:t>[</w:t>
      </w:r>
      <w:r w:rsidR="00CE18D4" w:rsidRPr="00DC038D">
        <w:rPr>
          <w:rFonts w:ascii="Arial" w:hAnsi="Arial" w:cs="Arial"/>
          <w:sz w:val="19"/>
          <w:szCs w:val="19"/>
          <w:highlight w:val="yellow"/>
        </w:rPr>
        <w:t xml:space="preserve">Insert name of </w:t>
      </w:r>
      <w:r w:rsidR="000B5351" w:rsidRPr="00DC038D">
        <w:rPr>
          <w:rFonts w:ascii="Arial" w:hAnsi="Arial" w:cs="Arial"/>
          <w:sz w:val="19"/>
          <w:szCs w:val="19"/>
          <w:highlight w:val="yellow"/>
        </w:rPr>
        <w:t>PPA PARTNER</w:t>
      </w:r>
      <w:r w:rsidR="000B5351" w:rsidRPr="00DC038D">
        <w:rPr>
          <w:rFonts w:ascii="Arial" w:hAnsi="Arial" w:cs="Arial"/>
          <w:sz w:val="19"/>
          <w:szCs w:val="19"/>
        </w:rPr>
        <w:t>]</w:t>
      </w:r>
      <w:r w:rsidR="002C5D68" w:rsidRPr="00DC038D">
        <w:rPr>
          <w:rFonts w:ascii="Arial" w:hAnsi="Arial" w:cs="Arial"/>
          <w:sz w:val="19"/>
          <w:szCs w:val="19"/>
        </w:rPr>
        <w:t>,</w:t>
      </w:r>
      <w:r w:rsidRPr="00DC038D">
        <w:rPr>
          <w:rFonts w:ascii="Arial" w:hAnsi="Arial" w:cs="Arial"/>
          <w:sz w:val="19"/>
          <w:szCs w:val="19"/>
        </w:rPr>
        <w:t xml:space="preserve"> </w:t>
      </w:r>
      <w:r w:rsidR="002C5D68" w:rsidRPr="00DC038D">
        <w:rPr>
          <w:rFonts w:ascii="Arial" w:hAnsi="Arial" w:cs="Arial"/>
          <w:sz w:val="19"/>
          <w:szCs w:val="19"/>
        </w:rPr>
        <w:t>having its principal office at [</w:t>
      </w:r>
      <w:r w:rsidR="001A13AB" w:rsidRPr="00DC038D">
        <w:rPr>
          <w:rFonts w:ascii="Arial" w:hAnsi="Arial" w:cs="Arial"/>
          <w:sz w:val="19"/>
          <w:szCs w:val="19"/>
          <w:highlight w:val="yellow"/>
        </w:rPr>
        <w:t>Insert PPA Partner address</w:t>
      </w:r>
      <w:r w:rsidR="002C5D68" w:rsidRPr="00DC038D">
        <w:rPr>
          <w:rFonts w:ascii="Arial" w:hAnsi="Arial" w:cs="Arial"/>
          <w:sz w:val="19"/>
          <w:szCs w:val="19"/>
        </w:rPr>
        <w:t xml:space="preserve">] </w:t>
      </w:r>
      <w:r w:rsidRPr="00DC038D">
        <w:rPr>
          <w:rFonts w:ascii="Arial" w:hAnsi="Arial" w:cs="Arial"/>
          <w:sz w:val="19"/>
          <w:szCs w:val="19"/>
        </w:rPr>
        <w:t>(“</w:t>
      </w:r>
      <w:r w:rsidR="000B5351" w:rsidRPr="00DC038D">
        <w:rPr>
          <w:rFonts w:ascii="Arial" w:hAnsi="Arial" w:cs="Arial"/>
          <w:sz w:val="19"/>
          <w:szCs w:val="19"/>
          <w:u w:val="single"/>
        </w:rPr>
        <w:t>PPA Partner</w:t>
      </w:r>
      <w:r w:rsidRPr="00DC038D">
        <w:rPr>
          <w:rFonts w:ascii="Arial" w:hAnsi="Arial" w:cs="Arial"/>
          <w:sz w:val="19"/>
          <w:szCs w:val="19"/>
        </w:rPr>
        <w:t>”)</w:t>
      </w:r>
      <w:r w:rsidR="000B5351" w:rsidRPr="00DC038D">
        <w:rPr>
          <w:rFonts w:ascii="Arial" w:hAnsi="Arial" w:cs="Arial"/>
          <w:sz w:val="19"/>
          <w:szCs w:val="19"/>
        </w:rPr>
        <w:t xml:space="preserve"> and [</w:t>
      </w:r>
      <w:r w:rsidR="000B5351" w:rsidRPr="00DC038D">
        <w:rPr>
          <w:rFonts w:ascii="Arial" w:hAnsi="Arial" w:cs="Arial"/>
          <w:sz w:val="19"/>
          <w:szCs w:val="19"/>
          <w:highlight w:val="yellow"/>
        </w:rPr>
        <w:t>GRANTEE NAME</w:t>
      </w:r>
      <w:r w:rsidR="000B5351" w:rsidRPr="00DC038D">
        <w:rPr>
          <w:rFonts w:ascii="Arial" w:hAnsi="Arial" w:cs="Arial"/>
          <w:sz w:val="19"/>
          <w:szCs w:val="19"/>
        </w:rPr>
        <w:t>]</w:t>
      </w:r>
      <w:r w:rsidR="002C5D68" w:rsidRPr="00DC038D">
        <w:rPr>
          <w:rFonts w:ascii="Arial" w:hAnsi="Arial" w:cs="Arial"/>
          <w:sz w:val="19"/>
          <w:szCs w:val="19"/>
        </w:rPr>
        <w:t>, having its principal office at</w:t>
      </w:r>
      <w:r w:rsidR="0037224C" w:rsidRPr="00DC038D">
        <w:rPr>
          <w:rFonts w:ascii="Arial" w:hAnsi="Arial" w:cs="Arial"/>
          <w:sz w:val="19"/>
          <w:szCs w:val="19"/>
        </w:rPr>
        <w:t xml:space="preserve"> </w:t>
      </w:r>
      <w:r w:rsidR="002C5D68" w:rsidRPr="00DC038D">
        <w:rPr>
          <w:rFonts w:ascii="Arial" w:hAnsi="Arial" w:cs="Arial"/>
          <w:sz w:val="19"/>
          <w:szCs w:val="19"/>
        </w:rPr>
        <w:t>[</w:t>
      </w:r>
      <w:r w:rsidR="001A13AB" w:rsidRPr="00DC038D">
        <w:rPr>
          <w:rFonts w:ascii="Arial" w:hAnsi="Arial" w:cs="Arial"/>
          <w:sz w:val="19"/>
          <w:szCs w:val="19"/>
          <w:highlight w:val="yellow"/>
        </w:rPr>
        <w:t>Insert Grantee address</w:t>
      </w:r>
      <w:r w:rsidR="002C5D68" w:rsidRPr="00DC038D">
        <w:rPr>
          <w:rFonts w:ascii="Arial" w:hAnsi="Arial" w:cs="Arial"/>
          <w:sz w:val="19"/>
          <w:szCs w:val="19"/>
        </w:rPr>
        <w:t xml:space="preserve">] </w:t>
      </w:r>
      <w:r w:rsidR="000B5351" w:rsidRPr="00DC038D">
        <w:rPr>
          <w:rFonts w:ascii="Arial" w:hAnsi="Arial" w:cs="Arial"/>
          <w:sz w:val="19"/>
          <w:szCs w:val="19"/>
        </w:rPr>
        <w:t>(“</w:t>
      </w:r>
      <w:r w:rsidR="000B5351" w:rsidRPr="00DC038D">
        <w:rPr>
          <w:rFonts w:ascii="Arial" w:hAnsi="Arial" w:cs="Arial"/>
          <w:sz w:val="19"/>
          <w:szCs w:val="19"/>
          <w:u w:val="single"/>
        </w:rPr>
        <w:t>Grantee</w:t>
      </w:r>
      <w:r w:rsidR="000B5351" w:rsidRPr="00DC038D">
        <w:rPr>
          <w:rFonts w:ascii="Arial" w:hAnsi="Arial" w:cs="Arial"/>
          <w:sz w:val="19"/>
          <w:szCs w:val="19"/>
        </w:rPr>
        <w:t>”). The PPA Partner and Grantee shall collectively be referred to herein as the “</w:t>
      </w:r>
      <w:r w:rsidR="000B5351" w:rsidRPr="00DC038D">
        <w:rPr>
          <w:rFonts w:ascii="Arial" w:hAnsi="Arial" w:cs="Arial"/>
          <w:sz w:val="19"/>
          <w:szCs w:val="19"/>
          <w:u w:val="single"/>
        </w:rPr>
        <w:t>Parties</w:t>
      </w:r>
      <w:r w:rsidR="000B5351" w:rsidRPr="00DC038D">
        <w:rPr>
          <w:rFonts w:ascii="Arial" w:hAnsi="Arial" w:cs="Arial"/>
          <w:sz w:val="19"/>
          <w:szCs w:val="19"/>
        </w:rPr>
        <w:t>.”</w:t>
      </w:r>
    </w:p>
    <w:p w14:paraId="307A4566" w14:textId="77777777" w:rsidR="000D1C80" w:rsidRPr="004E1FCB" w:rsidRDefault="000D1C80" w:rsidP="00197A88">
      <w:pPr>
        <w:pStyle w:val="BodyText"/>
        <w:jc w:val="both"/>
        <w:rPr>
          <w:rFonts w:ascii="Arial" w:hAnsi="Arial" w:cs="Arial"/>
          <w:b/>
          <w:sz w:val="19"/>
          <w:szCs w:val="19"/>
        </w:rPr>
      </w:pPr>
    </w:p>
    <w:p w14:paraId="7D6E2F96" w14:textId="239544B9" w:rsidR="002C5D68" w:rsidRPr="004E1FCB" w:rsidRDefault="002C5D68" w:rsidP="00D2237D">
      <w:pPr>
        <w:pStyle w:val="BodyText"/>
        <w:jc w:val="center"/>
        <w:rPr>
          <w:rFonts w:ascii="Arial" w:hAnsi="Arial" w:cs="Arial"/>
          <w:b/>
          <w:sz w:val="19"/>
          <w:szCs w:val="19"/>
        </w:rPr>
      </w:pPr>
      <w:r w:rsidRPr="004E1FCB">
        <w:rPr>
          <w:rFonts w:ascii="Arial" w:hAnsi="Arial" w:cs="Arial"/>
          <w:b/>
          <w:sz w:val="19"/>
          <w:szCs w:val="19"/>
        </w:rPr>
        <w:t>RECITALS</w:t>
      </w:r>
    </w:p>
    <w:p w14:paraId="07247665" w14:textId="77777777" w:rsidR="002C5D68" w:rsidRPr="004E1FCB" w:rsidRDefault="002C5D68" w:rsidP="00197A88">
      <w:pPr>
        <w:pStyle w:val="BodyText"/>
        <w:jc w:val="both"/>
        <w:rPr>
          <w:rFonts w:ascii="Arial" w:hAnsi="Arial" w:cs="Arial"/>
          <w:b/>
          <w:sz w:val="19"/>
          <w:szCs w:val="19"/>
        </w:rPr>
      </w:pPr>
    </w:p>
    <w:p w14:paraId="1CDEBF8F" w14:textId="30761BA6" w:rsidR="00593D9D" w:rsidRPr="004E1FCB" w:rsidRDefault="00593D9D" w:rsidP="00197A88">
      <w:pPr>
        <w:pStyle w:val="BodyText"/>
        <w:ind w:firstLine="720"/>
        <w:jc w:val="both"/>
        <w:rPr>
          <w:rFonts w:ascii="Arial" w:hAnsi="Arial" w:cs="Arial"/>
          <w:sz w:val="19"/>
          <w:szCs w:val="19"/>
        </w:rPr>
      </w:pPr>
      <w:r w:rsidRPr="004E1FCB">
        <w:rPr>
          <w:rFonts w:ascii="Arial" w:hAnsi="Arial" w:cs="Arial"/>
          <w:b/>
          <w:sz w:val="19"/>
          <w:szCs w:val="19"/>
        </w:rPr>
        <w:t>WHEREAS</w:t>
      </w:r>
      <w:r w:rsidRPr="004E1FCB">
        <w:rPr>
          <w:rFonts w:ascii="Arial" w:hAnsi="Arial" w:cs="Arial"/>
          <w:sz w:val="19"/>
          <w:szCs w:val="19"/>
        </w:rPr>
        <w:t xml:space="preserve">, </w:t>
      </w:r>
      <w:r w:rsidR="00DD626A" w:rsidRPr="004E1FCB">
        <w:rPr>
          <w:rFonts w:ascii="Arial" w:hAnsi="Arial" w:cs="Arial"/>
          <w:sz w:val="19"/>
          <w:szCs w:val="19"/>
        </w:rPr>
        <w:t>PPA is a partnership between regional organizations</w:t>
      </w:r>
      <w:r w:rsidR="00DD626A">
        <w:rPr>
          <w:rFonts w:ascii="Arial" w:hAnsi="Arial" w:cs="Arial"/>
          <w:sz w:val="19"/>
          <w:szCs w:val="19"/>
        </w:rPr>
        <w:t>, supported by</w:t>
      </w:r>
      <w:r w:rsidR="00DD626A" w:rsidRPr="004E1FCB">
        <w:rPr>
          <w:rFonts w:ascii="Arial" w:hAnsi="Arial" w:cs="Arial"/>
          <w:sz w:val="19"/>
          <w:szCs w:val="19"/>
        </w:rPr>
        <w:t xml:space="preserve"> the Pennsylvania Council on the Arts, created to support a wide variety of local and community arts activities; and</w:t>
      </w:r>
    </w:p>
    <w:p w14:paraId="286793A3" w14:textId="77777777" w:rsidR="00C06EF3" w:rsidRPr="004E1FCB" w:rsidRDefault="00C06EF3" w:rsidP="00197A88">
      <w:pPr>
        <w:pStyle w:val="BodyText"/>
        <w:jc w:val="both"/>
        <w:rPr>
          <w:rFonts w:ascii="Arial" w:hAnsi="Arial" w:cs="Arial"/>
          <w:b/>
          <w:sz w:val="19"/>
          <w:szCs w:val="19"/>
        </w:rPr>
      </w:pPr>
    </w:p>
    <w:p w14:paraId="2897A105" w14:textId="7F20304A" w:rsidR="00C06EF3" w:rsidRPr="004E1FCB" w:rsidRDefault="00593D9D" w:rsidP="00197A88">
      <w:pPr>
        <w:pStyle w:val="BodyText"/>
        <w:jc w:val="both"/>
        <w:rPr>
          <w:rFonts w:ascii="Arial" w:hAnsi="Arial" w:cs="Arial"/>
          <w:sz w:val="19"/>
          <w:szCs w:val="19"/>
        </w:rPr>
      </w:pPr>
      <w:r w:rsidRPr="004E1FCB">
        <w:rPr>
          <w:rFonts w:ascii="Arial" w:hAnsi="Arial" w:cs="Arial"/>
          <w:sz w:val="19"/>
          <w:szCs w:val="19"/>
        </w:rPr>
        <w:tab/>
      </w:r>
      <w:r w:rsidRPr="004E1FCB">
        <w:rPr>
          <w:rFonts w:ascii="Arial" w:hAnsi="Arial" w:cs="Arial"/>
          <w:b/>
          <w:sz w:val="19"/>
          <w:szCs w:val="19"/>
        </w:rPr>
        <w:t>WHEREAS</w:t>
      </w:r>
      <w:r w:rsidRPr="004E1FCB">
        <w:rPr>
          <w:rFonts w:ascii="Arial" w:hAnsi="Arial" w:cs="Arial"/>
          <w:sz w:val="19"/>
          <w:szCs w:val="19"/>
        </w:rPr>
        <w:t xml:space="preserve">, based on the </w:t>
      </w:r>
      <w:r w:rsidR="003A4CD7" w:rsidRPr="004E1FCB">
        <w:rPr>
          <w:rFonts w:ascii="Arial" w:hAnsi="Arial" w:cs="Arial"/>
          <w:sz w:val="19"/>
          <w:szCs w:val="19"/>
        </w:rPr>
        <w:t xml:space="preserve">PPA </w:t>
      </w:r>
      <w:r w:rsidR="00203EAF">
        <w:rPr>
          <w:rFonts w:ascii="Arial" w:hAnsi="Arial" w:cs="Arial"/>
          <w:sz w:val="19"/>
          <w:szCs w:val="19"/>
        </w:rPr>
        <w:t xml:space="preserve">Creative Entrepreneur Accelerator </w:t>
      </w:r>
      <w:r w:rsidRPr="004E1FCB">
        <w:rPr>
          <w:rFonts w:ascii="Arial" w:hAnsi="Arial" w:cs="Arial"/>
          <w:sz w:val="19"/>
          <w:szCs w:val="19"/>
        </w:rPr>
        <w:t>Application and any attachments</w:t>
      </w:r>
      <w:r w:rsidR="00571820" w:rsidRPr="004E1FCB">
        <w:rPr>
          <w:rFonts w:ascii="Arial" w:hAnsi="Arial" w:cs="Arial"/>
          <w:sz w:val="19"/>
          <w:szCs w:val="19"/>
        </w:rPr>
        <w:t>, revisions</w:t>
      </w:r>
      <w:r w:rsidRPr="004E1FCB">
        <w:rPr>
          <w:rFonts w:ascii="Arial" w:hAnsi="Arial" w:cs="Arial"/>
          <w:sz w:val="19"/>
          <w:szCs w:val="19"/>
        </w:rPr>
        <w:t xml:space="preserve"> and amendments thereto (collectively, the "</w:t>
      </w:r>
      <w:r w:rsidRPr="004E1FCB">
        <w:rPr>
          <w:rFonts w:ascii="Arial" w:hAnsi="Arial" w:cs="Arial"/>
          <w:sz w:val="19"/>
          <w:szCs w:val="19"/>
          <w:u w:val="single"/>
        </w:rPr>
        <w:t>Application</w:t>
      </w:r>
      <w:r w:rsidRPr="004E1FCB">
        <w:rPr>
          <w:rFonts w:ascii="Arial" w:hAnsi="Arial" w:cs="Arial"/>
          <w:sz w:val="19"/>
          <w:szCs w:val="19"/>
        </w:rPr>
        <w:t>") submitted by or on behalf of the Grantee</w:t>
      </w:r>
      <w:r w:rsidR="00414C3E" w:rsidRPr="004E1FCB">
        <w:rPr>
          <w:rFonts w:ascii="Arial" w:hAnsi="Arial" w:cs="Arial"/>
          <w:sz w:val="19"/>
          <w:szCs w:val="19"/>
        </w:rPr>
        <w:t xml:space="preserve">, </w:t>
      </w:r>
      <w:r w:rsidRPr="004E1FCB">
        <w:rPr>
          <w:rFonts w:ascii="Arial" w:hAnsi="Arial" w:cs="Arial"/>
          <w:sz w:val="19"/>
          <w:szCs w:val="19"/>
        </w:rPr>
        <w:t xml:space="preserve">PPA Partner has determined that </w:t>
      </w:r>
      <w:r w:rsidR="003A4CD7" w:rsidRPr="004E1FCB">
        <w:rPr>
          <w:rFonts w:ascii="Arial" w:hAnsi="Arial" w:cs="Arial"/>
          <w:sz w:val="19"/>
          <w:szCs w:val="19"/>
        </w:rPr>
        <w:t>the Application is eligible for funding under the PPA guidelines and has been selected for funding.</w:t>
      </w:r>
    </w:p>
    <w:p w14:paraId="5C08F742" w14:textId="77777777" w:rsidR="00593D9D" w:rsidRPr="004E1FCB" w:rsidRDefault="00593D9D" w:rsidP="00197A88">
      <w:pPr>
        <w:pStyle w:val="BodyText"/>
        <w:ind w:firstLine="720"/>
        <w:jc w:val="both"/>
        <w:rPr>
          <w:rFonts w:ascii="Arial" w:hAnsi="Arial" w:cs="Arial"/>
          <w:sz w:val="19"/>
          <w:szCs w:val="19"/>
        </w:rPr>
      </w:pPr>
    </w:p>
    <w:p w14:paraId="5F0292E4" w14:textId="0891DD3C" w:rsidR="00C06EF3" w:rsidRPr="004E1FCB" w:rsidRDefault="00593D9D" w:rsidP="00197A88">
      <w:pPr>
        <w:pStyle w:val="BodyText"/>
        <w:ind w:firstLine="720"/>
        <w:jc w:val="both"/>
        <w:rPr>
          <w:rFonts w:ascii="Arial" w:hAnsi="Arial" w:cs="Arial"/>
          <w:sz w:val="19"/>
          <w:szCs w:val="19"/>
        </w:rPr>
      </w:pPr>
      <w:r w:rsidRPr="004E1FCB">
        <w:rPr>
          <w:rFonts w:ascii="Arial" w:hAnsi="Arial" w:cs="Arial"/>
          <w:b/>
          <w:sz w:val="19"/>
          <w:szCs w:val="19"/>
        </w:rPr>
        <w:t>NOW, THEREFORE</w:t>
      </w:r>
      <w:r w:rsidRPr="004E1FCB">
        <w:rPr>
          <w:rFonts w:ascii="Arial" w:hAnsi="Arial" w:cs="Arial"/>
          <w:sz w:val="19"/>
          <w:szCs w:val="19"/>
        </w:rPr>
        <w:t xml:space="preserve">, for and in consideration of the agreements, covenants and obligations set forth herein and for other good and valuable consideration, the receipt and sufficiency of which are hereby acknowledged, the Parties, intending to be legally bound hereby, agree as follows: </w:t>
      </w:r>
    </w:p>
    <w:p w14:paraId="5EE1037D" w14:textId="5DC52BE0" w:rsidR="00E91C7C" w:rsidRPr="004E1FCB" w:rsidRDefault="00E91C7C" w:rsidP="00197A88">
      <w:pPr>
        <w:pStyle w:val="BodyText"/>
        <w:ind w:firstLine="720"/>
        <w:jc w:val="both"/>
        <w:rPr>
          <w:rFonts w:ascii="Arial" w:hAnsi="Arial" w:cs="Arial"/>
          <w:sz w:val="19"/>
          <w:szCs w:val="19"/>
        </w:rPr>
      </w:pPr>
    </w:p>
    <w:p w14:paraId="712D1BD3" w14:textId="2A293FF3" w:rsidR="00A91867" w:rsidRPr="004E1FCB" w:rsidRDefault="00A91867" w:rsidP="00197A88">
      <w:pPr>
        <w:pStyle w:val="BodyText"/>
        <w:numPr>
          <w:ilvl w:val="0"/>
          <w:numId w:val="27"/>
        </w:numPr>
        <w:jc w:val="both"/>
        <w:rPr>
          <w:rFonts w:ascii="Arial" w:hAnsi="Arial" w:cs="Arial"/>
          <w:b/>
          <w:sz w:val="19"/>
          <w:szCs w:val="19"/>
        </w:rPr>
      </w:pPr>
      <w:r w:rsidRPr="004E1FCB">
        <w:rPr>
          <w:rFonts w:ascii="Arial" w:hAnsi="Arial" w:cs="Arial"/>
          <w:b/>
          <w:sz w:val="19"/>
          <w:szCs w:val="19"/>
          <w:u w:val="single"/>
        </w:rPr>
        <w:t>Notices</w:t>
      </w:r>
      <w:r w:rsidRPr="004E1FCB">
        <w:rPr>
          <w:rFonts w:ascii="Arial" w:hAnsi="Arial" w:cs="Arial"/>
          <w:b/>
          <w:sz w:val="19"/>
          <w:szCs w:val="19"/>
        </w:rPr>
        <w:t xml:space="preserve">. </w:t>
      </w:r>
      <w:r w:rsidRPr="004E1FCB">
        <w:rPr>
          <w:rFonts w:ascii="Arial" w:hAnsi="Arial" w:cs="Arial"/>
          <w:sz w:val="19"/>
          <w:szCs w:val="19"/>
        </w:rPr>
        <w:t xml:space="preserve">All notices given hereunder shall be made by United States mail, courier or commercial delivery services to the </w:t>
      </w:r>
      <w:r w:rsidR="00414C3E" w:rsidRPr="004E1FCB">
        <w:rPr>
          <w:rFonts w:ascii="Arial" w:hAnsi="Arial" w:cs="Arial"/>
          <w:sz w:val="19"/>
          <w:szCs w:val="19"/>
        </w:rPr>
        <w:t xml:space="preserve">following respective </w:t>
      </w:r>
      <w:r w:rsidRPr="004E1FCB">
        <w:rPr>
          <w:rFonts w:ascii="Arial" w:hAnsi="Arial" w:cs="Arial"/>
          <w:sz w:val="19"/>
          <w:szCs w:val="19"/>
        </w:rPr>
        <w:t>addresses</w:t>
      </w:r>
      <w:r w:rsidR="00414C3E" w:rsidRPr="004E1FCB">
        <w:rPr>
          <w:rFonts w:ascii="Arial" w:hAnsi="Arial" w:cs="Arial"/>
          <w:sz w:val="19"/>
          <w:szCs w:val="19"/>
        </w:rPr>
        <w:t>:</w:t>
      </w:r>
    </w:p>
    <w:p w14:paraId="0B872805" w14:textId="5B16FA04" w:rsidR="00414C3E" w:rsidRPr="004E1FCB" w:rsidRDefault="00414C3E" w:rsidP="00414C3E">
      <w:pPr>
        <w:pStyle w:val="BodyText"/>
        <w:ind w:left="720"/>
        <w:jc w:val="both"/>
        <w:rPr>
          <w:rFonts w:ascii="Arial" w:hAnsi="Arial" w:cs="Arial"/>
          <w:b/>
          <w:sz w:val="19"/>
          <w:szCs w:val="19"/>
          <w:u w:val="single"/>
        </w:rPr>
      </w:pPr>
    </w:p>
    <w:p w14:paraId="1B82601E" w14:textId="14FD9EA0" w:rsidR="00414C3E" w:rsidRPr="004E1FCB" w:rsidRDefault="00414C3E" w:rsidP="00414C3E">
      <w:pPr>
        <w:pStyle w:val="BodyText"/>
        <w:ind w:left="1440"/>
        <w:jc w:val="both"/>
        <w:rPr>
          <w:rFonts w:ascii="Arial" w:hAnsi="Arial" w:cs="Arial"/>
          <w:sz w:val="19"/>
          <w:szCs w:val="19"/>
        </w:rPr>
      </w:pPr>
      <w:r w:rsidRPr="004E1FCB">
        <w:rPr>
          <w:rFonts w:ascii="Arial" w:hAnsi="Arial" w:cs="Arial"/>
          <w:sz w:val="19"/>
          <w:szCs w:val="19"/>
        </w:rPr>
        <w:t>If to PPA Partner:</w:t>
      </w:r>
      <w:r w:rsidR="001A13AB">
        <w:rPr>
          <w:rFonts w:ascii="Arial" w:hAnsi="Arial" w:cs="Arial"/>
          <w:sz w:val="19"/>
          <w:szCs w:val="19"/>
        </w:rPr>
        <w:tab/>
        <w:t>[</w:t>
      </w:r>
      <w:r w:rsidR="001A13AB" w:rsidRPr="00AA4EF5">
        <w:rPr>
          <w:rFonts w:ascii="Arial" w:hAnsi="Arial" w:cs="Arial"/>
          <w:sz w:val="19"/>
          <w:szCs w:val="19"/>
          <w:highlight w:val="yellow"/>
        </w:rPr>
        <w:t>Insert address</w:t>
      </w:r>
      <w:r w:rsidR="001A13AB">
        <w:rPr>
          <w:rFonts w:ascii="Arial" w:hAnsi="Arial" w:cs="Arial"/>
          <w:sz w:val="19"/>
          <w:szCs w:val="19"/>
        </w:rPr>
        <w:t>]</w:t>
      </w:r>
    </w:p>
    <w:p w14:paraId="159C6D28" w14:textId="2D145BF1" w:rsidR="00414C3E" w:rsidRPr="004E1FCB" w:rsidRDefault="00414C3E" w:rsidP="00414C3E">
      <w:pPr>
        <w:pStyle w:val="BodyText"/>
        <w:ind w:left="1440"/>
        <w:jc w:val="both"/>
        <w:rPr>
          <w:rFonts w:ascii="Arial" w:hAnsi="Arial" w:cs="Arial"/>
          <w:sz w:val="19"/>
          <w:szCs w:val="19"/>
        </w:rPr>
      </w:pPr>
    </w:p>
    <w:p w14:paraId="0118002D" w14:textId="10CB66BD" w:rsidR="00414C3E" w:rsidRPr="004E1FCB" w:rsidRDefault="00414C3E" w:rsidP="00414C3E">
      <w:pPr>
        <w:pStyle w:val="BodyText"/>
        <w:ind w:left="1440"/>
        <w:jc w:val="both"/>
        <w:rPr>
          <w:rFonts w:ascii="Arial" w:hAnsi="Arial" w:cs="Arial"/>
          <w:sz w:val="19"/>
          <w:szCs w:val="19"/>
        </w:rPr>
      </w:pPr>
    </w:p>
    <w:p w14:paraId="66311077" w14:textId="2D82082F" w:rsidR="00414C3E" w:rsidRPr="004E1FCB" w:rsidRDefault="00414C3E" w:rsidP="00414C3E">
      <w:pPr>
        <w:pStyle w:val="BodyText"/>
        <w:ind w:left="1440"/>
        <w:jc w:val="both"/>
        <w:rPr>
          <w:rFonts w:ascii="Arial" w:hAnsi="Arial" w:cs="Arial"/>
          <w:sz w:val="19"/>
          <w:szCs w:val="19"/>
        </w:rPr>
      </w:pPr>
      <w:r w:rsidRPr="004E1FCB">
        <w:rPr>
          <w:rFonts w:ascii="Arial" w:hAnsi="Arial" w:cs="Arial"/>
          <w:sz w:val="19"/>
          <w:szCs w:val="19"/>
        </w:rPr>
        <w:t>If to Grantee:</w:t>
      </w:r>
      <w:r w:rsidR="001A13AB">
        <w:rPr>
          <w:rFonts w:ascii="Arial" w:hAnsi="Arial" w:cs="Arial"/>
          <w:sz w:val="19"/>
          <w:szCs w:val="19"/>
        </w:rPr>
        <w:tab/>
      </w:r>
      <w:r w:rsidR="001A13AB">
        <w:rPr>
          <w:rFonts w:ascii="Arial" w:hAnsi="Arial" w:cs="Arial"/>
          <w:sz w:val="19"/>
          <w:szCs w:val="19"/>
        </w:rPr>
        <w:tab/>
        <w:t>[</w:t>
      </w:r>
      <w:r w:rsidR="001A13AB" w:rsidRPr="00AA4EF5">
        <w:rPr>
          <w:rFonts w:ascii="Arial" w:hAnsi="Arial" w:cs="Arial"/>
          <w:sz w:val="19"/>
          <w:szCs w:val="19"/>
          <w:highlight w:val="yellow"/>
        </w:rPr>
        <w:t>Insert address</w:t>
      </w:r>
      <w:r w:rsidR="001A13AB">
        <w:rPr>
          <w:rFonts w:ascii="Arial" w:hAnsi="Arial" w:cs="Arial"/>
          <w:sz w:val="19"/>
          <w:szCs w:val="19"/>
        </w:rPr>
        <w:t>]</w:t>
      </w:r>
    </w:p>
    <w:p w14:paraId="1B68DA76" w14:textId="77777777" w:rsidR="00414C3E" w:rsidRPr="004E1FCB" w:rsidRDefault="00414C3E" w:rsidP="00414C3E">
      <w:pPr>
        <w:pStyle w:val="BodyText"/>
        <w:ind w:left="1440"/>
        <w:jc w:val="both"/>
        <w:rPr>
          <w:rFonts w:ascii="Arial" w:hAnsi="Arial" w:cs="Arial"/>
          <w:sz w:val="19"/>
          <w:szCs w:val="19"/>
        </w:rPr>
      </w:pPr>
    </w:p>
    <w:p w14:paraId="2B1FF029" w14:textId="77777777" w:rsidR="00A91867" w:rsidRPr="004E1FCB" w:rsidRDefault="00A91867" w:rsidP="00197A88">
      <w:pPr>
        <w:pStyle w:val="BodyText"/>
        <w:ind w:left="720"/>
        <w:jc w:val="both"/>
        <w:rPr>
          <w:rFonts w:ascii="Arial" w:hAnsi="Arial" w:cs="Arial"/>
          <w:b/>
          <w:sz w:val="19"/>
          <w:szCs w:val="19"/>
        </w:rPr>
      </w:pPr>
    </w:p>
    <w:p w14:paraId="629EA7EC" w14:textId="494EDACF" w:rsidR="00B55BA2" w:rsidRPr="004E1FCB" w:rsidRDefault="002C5D68" w:rsidP="00197A88">
      <w:pPr>
        <w:pStyle w:val="BodyText"/>
        <w:numPr>
          <w:ilvl w:val="0"/>
          <w:numId w:val="27"/>
        </w:numPr>
        <w:jc w:val="both"/>
        <w:rPr>
          <w:rFonts w:ascii="Arial" w:hAnsi="Arial" w:cs="Arial"/>
          <w:sz w:val="19"/>
          <w:szCs w:val="19"/>
        </w:rPr>
      </w:pPr>
      <w:r w:rsidRPr="004E1FCB">
        <w:rPr>
          <w:rFonts w:ascii="Arial" w:hAnsi="Arial" w:cs="Arial"/>
          <w:b/>
          <w:sz w:val="19"/>
          <w:szCs w:val="19"/>
          <w:u w:val="single"/>
        </w:rPr>
        <w:t>Grantee’s Warranties</w:t>
      </w:r>
      <w:r w:rsidRPr="004E1FCB">
        <w:rPr>
          <w:rFonts w:ascii="Arial" w:hAnsi="Arial" w:cs="Arial"/>
          <w:b/>
          <w:sz w:val="19"/>
          <w:szCs w:val="19"/>
        </w:rPr>
        <w:t>.</w:t>
      </w:r>
      <w:r w:rsidR="00B55BA2" w:rsidRPr="004E1FCB">
        <w:rPr>
          <w:rFonts w:ascii="Arial" w:hAnsi="Arial" w:cs="Arial"/>
          <w:b/>
          <w:sz w:val="19"/>
          <w:szCs w:val="19"/>
        </w:rPr>
        <w:t xml:space="preserve"> </w:t>
      </w:r>
      <w:r w:rsidR="00583355" w:rsidRPr="004E1FCB">
        <w:rPr>
          <w:rFonts w:ascii="Arial" w:hAnsi="Arial" w:cs="Arial"/>
          <w:sz w:val="19"/>
          <w:szCs w:val="19"/>
        </w:rPr>
        <w:t xml:space="preserve">The Grantee hereby represents and warrants to the </w:t>
      </w:r>
      <w:r w:rsidR="003A4CD7" w:rsidRPr="004E1FCB">
        <w:rPr>
          <w:rFonts w:ascii="Arial" w:hAnsi="Arial" w:cs="Arial"/>
          <w:sz w:val="19"/>
          <w:szCs w:val="19"/>
        </w:rPr>
        <w:t xml:space="preserve">PPA Partner </w:t>
      </w:r>
      <w:r w:rsidR="00583355" w:rsidRPr="004E1FCB">
        <w:rPr>
          <w:rFonts w:ascii="Arial" w:hAnsi="Arial" w:cs="Arial"/>
          <w:sz w:val="19"/>
          <w:szCs w:val="19"/>
        </w:rPr>
        <w:t>that:</w:t>
      </w:r>
    </w:p>
    <w:p w14:paraId="7B9CE63E" w14:textId="77777777" w:rsidR="00B55BA2" w:rsidRPr="004E1FCB" w:rsidRDefault="00B55BA2" w:rsidP="00197A88">
      <w:pPr>
        <w:pStyle w:val="BodyText"/>
        <w:jc w:val="both"/>
        <w:rPr>
          <w:rFonts w:ascii="Arial" w:hAnsi="Arial" w:cs="Arial"/>
          <w:sz w:val="19"/>
          <w:szCs w:val="19"/>
        </w:rPr>
      </w:pPr>
    </w:p>
    <w:p w14:paraId="23316FDA" w14:textId="77777777" w:rsidR="003B5628" w:rsidRPr="004E1FCB" w:rsidRDefault="003B5628" w:rsidP="003B5628">
      <w:pPr>
        <w:pStyle w:val="BodyText"/>
        <w:numPr>
          <w:ilvl w:val="0"/>
          <w:numId w:val="29"/>
        </w:numPr>
        <w:jc w:val="both"/>
        <w:rPr>
          <w:rFonts w:ascii="Arial" w:hAnsi="Arial" w:cs="Arial"/>
          <w:sz w:val="19"/>
          <w:szCs w:val="19"/>
        </w:rPr>
      </w:pPr>
      <w:r w:rsidRPr="004E1FCB">
        <w:rPr>
          <w:rFonts w:ascii="Arial" w:hAnsi="Arial" w:cs="Arial"/>
          <w:sz w:val="19"/>
          <w:szCs w:val="19"/>
        </w:rPr>
        <w:t>the Grantee has the power to engage in all transactions contemplated by this</w:t>
      </w:r>
      <w:r w:rsidRPr="004E1FCB">
        <w:rPr>
          <w:rFonts w:ascii="Arial" w:hAnsi="Arial" w:cs="Arial"/>
          <w:spacing w:val="-16"/>
          <w:sz w:val="19"/>
          <w:szCs w:val="19"/>
        </w:rPr>
        <w:t xml:space="preserve"> </w:t>
      </w:r>
      <w:r w:rsidRPr="004E1FCB">
        <w:rPr>
          <w:rFonts w:ascii="Arial" w:hAnsi="Arial" w:cs="Arial"/>
          <w:sz w:val="19"/>
          <w:szCs w:val="19"/>
        </w:rPr>
        <w:t>Agreement;</w:t>
      </w:r>
    </w:p>
    <w:p w14:paraId="3A9CC394" w14:textId="77777777" w:rsidR="003B5628" w:rsidRPr="004E1FCB" w:rsidRDefault="003B5628" w:rsidP="003B5628">
      <w:pPr>
        <w:pStyle w:val="BodyText"/>
        <w:ind w:left="1080"/>
        <w:jc w:val="both"/>
        <w:rPr>
          <w:rFonts w:ascii="Arial" w:hAnsi="Arial" w:cs="Arial"/>
          <w:sz w:val="19"/>
          <w:szCs w:val="19"/>
        </w:rPr>
      </w:pPr>
    </w:p>
    <w:p w14:paraId="2B07E640" w14:textId="77777777" w:rsidR="003B5628" w:rsidRPr="004E1FCB" w:rsidRDefault="003B5628" w:rsidP="003B5628">
      <w:pPr>
        <w:pStyle w:val="BodyText"/>
        <w:numPr>
          <w:ilvl w:val="0"/>
          <w:numId w:val="29"/>
        </w:numPr>
        <w:jc w:val="both"/>
        <w:rPr>
          <w:rFonts w:ascii="Arial" w:hAnsi="Arial" w:cs="Arial"/>
          <w:sz w:val="19"/>
          <w:szCs w:val="19"/>
        </w:rPr>
      </w:pPr>
      <w:r w:rsidRPr="004E1FCB">
        <w:rPr>
          <w:rFonts w:ascii="Arial" w:hAnsi="Arial" w:cs="Arial"/>
          <w:sz w:val="19"/>
          <w:szCs w:val="19"/>
        </w:rPr>
        <w:t>the</w:t>
      </w:r>
      <w:r w:rsidRPr="004E1FCB">
        <w:rPr>
          <w:rFonts w:ascii="Arial" w:hAnsi="Arial" w:cs="Arial"/>
          <w:spacing w:val="-6"/>
          <w:sz w:val="19"/>
          <w:szCs w:val="19"/>
        </w:rPr>
        <w:t xml:space="preserve"> </w:t>
      </w:r>
      <w:r w:rsidRPr="004E1FCB">
        <w:rPr>
          <w:rFonts w:ascii="Arial" w:hAnsi="Arial" w:cs="Arial"/>
          <w:sz w:val="19"/>
          <w:szCs w:val="19"/>
        </w:rPr>
        <w:t>Grantee</w:t>
      </w:r>
      <w:r w:rsidRPr="004E1FCB">
        <w:rPr>
          <w:rFonts w:ascii="Arial" w:hAnsi="Arial" w:cs="Arial"/>
          <w:spacing w:val="-6"/>
          <w:sz w:val="19"/>
          <w:szCs w:val="19"/>
        </w:rPr>
        <w:t xml:space="preserve"> </w:t>
      </w:r>
      <w:r w:rsidRPr="004E1FCB">
        <w:rPr>
          <w:rFonts w:ascii="Arial" w:hAnsi="Arial" w:cs="Arial"/>
          <w:sz w:val="19"/>
          <w:szCs w:val="19"/>
        </w:rPr>
        <w:t>has</w:t>
      </w:r>
      <w:r w:rsidRPr="004E1FCB">
        <w:rPr>
          <w:rFonts w:ascii="Arial" w:hAnsi="Arial" w:cs="Arial"/>
          <w:spacing w:val="-6"/>
          <w:sz w:val="19"/>
          <w:szCs w:val="19"/>
        </w:rPr>
        <w:t xml:space="preserve"> </w:t>
      </w:r>
      <w:r w:rsidRPr="004E1FCB">
        <w:rPr>
          <w:rFonts w:ascii="Arial" w:hAnsi="Arial" w:cs="Arial"/>
          <w:sz w:val="19"/>
          <w:szCs w:val="19"/>
        </w:rPr>
        <w:t>full</w:t>
      </w:r>
      <w:r w:rsidRPr="004E1FCB">
        <w:rPr>
          <w:rFonts w:ascii="Arial" w:hAnsi="Arial" w:cs="Arial"/>
          <w:spacing w:val="-6"/>
          <w:sz w:val="19"/>
          <w:szCs w:val="19"/>
        </w:rPr>
        <w:t xml:space="preserve"> </w:t>
      </w:r>
      <w:r w:rsidRPr="004E1FCB">
        <w:rPr>
          <w:rFonts w:ascii="Arial" w:hAnsi="Arial" w:cs="Arial"/>
          <w:sz w:val="19"/>
          <w:szCs w:val="19"/>
        </w:rPr>
        <w:t>power,</w:t>
      </w:r>
      <w:r w:rsidRPr="004E1FCB">
        <w:rPr>
          <w:rFonts w:ascii="Arial" w:hAnsi="Arial" w:cs="Arial"/>
          <w:spacing w:val="-6"/>
          <w:sz w:val="19"/>
          <w:szCs w:val="19"/>
        </w:rPr>
        <w:t xml:space="preserve"> </w:t>
      </w:r>
      <w:r w:rsidRPr="004E1FCB">
        <w:rPr>
          <w:rFonts w:ascii="Arial" w:hAnsi="Arial" w:cs="Arial"/>
          <w:sz w:val="19"/>
          <w:szCs w:val="19"/>
        </w:rPr>
        <w:t>authority,</w:t>
      </w:r>
      <w:r w:rsidRPr="004E1FCB">
        <w:rPr>
          <w:rFonts w:ascii="Arial" w:hAnsi="Arial" w:cs="Arial"/>
          <w:spacing w:val="-5"/>
          <w:sz w:val="19"/>
          <w:szCs w:val="19"/>
        </w:rPr>
        <w:t xml:space="preserve"> </w:t>
      </w:r>
      <w:r w:rsidRPr="004E1FCB">
        <w:rPr>
          <w:rFonts w:ascii="Arial" w:hAnsi="Arial" w:cs="Arial"/>
          <w:sz w:val="19"/>
          <w:szCs w:val="19"/>
        </w:rPr>
        <w:t>and</w:t>
      </w:r>
      <w:r w:rsidRPr="004E1FCB">
        <w:rPr>
          <w:rFonts w:ascii="Arial" w:hAnsi="Arial" w:cs="Arial"/>
          <w:spacing w:val="-4"/>
          <w:sz w:val="19"/>
          <w:szCs w:val="19"/>
        </w:rPr>
        <w:t xml:space="preserve"> </w:t>
      </w:r>
      <w:r w:rsidRPr="004E1FCB">
        <w:rPr>
          <w:rFonts w:ascii="Arial" w:hAnsi="Arial" w:cs="Arial"/>
          <w:sz w:val="19"/>
          <w:szCs w:val="19"/>
        </w:rPr>
        <w:t>legal</w:t>
      </w:r>
      <w:r w:rsidRPr="004E1FCB">
        <w:rPr>
          <w:rFonts w:ascii="Arial" w:hAnsi="Arial" w:cs="Arial"/>
          <w:spacing w:val="-5"/>
          <w:sz w:val="19"/>
          <w:szCs w:val="19"/>
        </w:rPr>
        <w:t xml:space="preserve"> </w:t>
      </w:r>
      <w:r w:rsidRPr="004E1FCB">
        <w:rPr>
          <w:rFonts w:ascii="Arial" w:hAnsi="Arial" w:cs="Arial"/>
          <w:sz w:val="19"/>
          <w:szCs w:val="19"/>
        </w:rPr>
        <w:t>right</w:t>
      </w:r>
      <w:r w:rsidRPr="004E1FCB">
        <w:rPr>
          <w:rFonts w:ascii="Arial" w:hAnsi="Arial" w:cs="Arial"/>
          <w:spacing w:val="-5"/>
          <w:sz w:val="19"/>
          <w:szCs w:val="19"/>
        </w:rPr>
        <w:t xml:space="preserve"> </w:t>
      </w:r>
      <w:r w:rsidRPr="004E1FCB">
        <w:rPr>
          <w:rFonts w:ascii="Arial" w:hAnsi="Arial" w:cs="Arial"/>
          <w:sz w:val="19"/>
          <w:szCs w:val="19"/>
        </w:rPr>
        <w:t>to</w:t>
      </w:r>
      <w:r w:rsidRPr="004E1FCB">
        <w:rPr>
          <w:rFonts w:ascii="Arial" w:hAnsi="Arial" w:cs="Arial"/>
          <w:spacing w:val="-4"/>
          <w:sz w:val="19"/>
          <w:szCs w:val="19"/>
        </w:rPr>
        <w:t xml:space="preserve"> </w:t>
      </w:r>
      <w:r w:rsidRPr="004E1FCB">
        <w:rPr>
          <w:rFonts w:ascii="Arial" w:hAnsi="Arial" w:cs="Arial"/>
          <w:sz w:val="19"/>
          <w:szCs w:val="19"/>
        </w:rPr>
        <w:t>execute</w:t>
      </w:r>
      <w:r w:rsidRPr="004E1FCB">
        <w:rPr>
          <w:rFonts w:ascii="Arial" w:hAnsi="Arial" w:cs="Arial"/>
          <w:spacing w:val="-5"/>
          <w:sz w:val="19"/>
          <w:szCs w:val="19"/>
        </w:rPr>
        <w:t xml:space="preserve"> </w:t>
      </w:r>
      <w:r w:rsidRPr="004E1FCB">
        <w:rPr>
          <w:rFonts w:ascii="Arial" w:hAnsi="Arial" w:cs="Arial"/>
          <w:sz w:val="19"/>
          <w:szCs w:val="19"/>
        </w:rPr>
        <w:t>and</w:t>
      </w:r>
      <w:r w:rsidRPr="004E1FCB">
        <w:rPr>
          <w:rFonts w:ascii="Arial" w:hAnsi="Arial" w:cs="Arial"/>
          <w:spacing w:val="-5"/>
          <w:sz w:val="19"/>
          <w:szCs w:val="19"/>
        </w:rPr>
        <w:t xml:space="preserve"> </w:t>
      </w:r>
      <w:r w:rsidRPr="004E1FCB">
        <w:rPr>
          <w:rFonts w:ascii="Arial" w:hAnsi="Arial" w:cs="Arial"/>
          <w:sz w:val="19"/>
          <w:szCs w:val="19"/>
        </w:rPr>
        <w:t>deliver,</w:t>
      </w:r>
      <w:r w:rsidRPr="004E1FCB">
        <w:rPr>
          <w:rFonts w:ascii="Arial" w:hAnsi="Arial" w:cs="Arial"/>
          <w:spacing w:val="-4"/>
          <w:sz w:val="19"/>
          <w:szCs w:val="19"/>
        </w:rPr>
        <w:t xml:space="preserve"> </w:t>
      </w:r>
      <w:r w:rsidRPr="004E1FCB">
        <w:rPr>
          <w:rFonts w:ascii="Arial" w:hAnsi="Arial" w:cs="Arial"/>
          <w:sz w:val="19"/>
          <w:szCs w:val="19"/>
        </w:rPr>
        <w:t>and</w:t>
      </w:r>
      <w:r w:rsidRPr="004E1FCB">
        <w:rPr>
          <w:rFonts w:ascii="Arial" w:hAnsi="Arial" w:cs="Arial"/>
          <w:spacing w:val="-4"/>
          <w:sz w:val="19"/>
          <w:szCs w:val="19"/>
        </w:rPr>
        <w:t xml:space="preserve"> </w:t>
      </w:r>
      <w:r w:rsidRPr="004E1FCB">
        <w:rPr>
          <w:rFonts w:ascii="Arial" w:hAnsi="Arial" w:cs="Arial"/>
          <w:sz w:val="19"/>
          <w:szCs w:val="19"/>
        </w:rPr>
        <w:t>to</w:t>
      </w:r>
      <w:r w:rsidRPr="004E1FCB">
        <w:rPr>
          <w:rFonts w:ascii="Arial" w:hAnsi="Arial" w:cs="Arial"/>
          <w:spacing w:val="-4"/>
          <w:sz w:val="19"/>
          <w:szCs w:val="19"/>
        </w:rPr>
        <w:t xml:space="preserve"> </w:t>
      </w:r>
      <w:r w:rsidRPr="004E1FCB">
        <w:rPr>
          <w:rFonts w:ascii="Arial" w:hAnsi="Arial" w:cs="Arial"/>
          <w:sz w:val="19"/>
          <w:szCs w:val="19"/>
        </w:rPr>
        <w:t>comply</w:t>
      </w:r>
      <w:r w:rsidRPr="004E1FCB">
        <w:rPr>
          <w:rFonts w:ascii="Arial" w:hAnsi="Arial" w:cs="Arial"/>
          <w:spacing w:val="-5"/>
          <w:sz w:val="19"/>
          <w:szCs w:val="19"/>
        </w:rPr>
        <w:t xml:space="preserve"> </w:t>
      </w:r>
      <w:r w:rsidRPr="004E1FCB">
        <w:rPr>
          <w:rFonts w:ascii="Arial" w:hAnsi="Arial" w:cs="Arial"/>
          <w:sz w:val="19"/>
          <w:szCs w:val="19"/>
        </w:rPr>
        <w:t>with</w:t>
      </w:r>
      <w:r w:rsidRPr="004E1FCB">
        <w:rPr>
          <w:rFonts w:ascii="Arial" w:hAnsi="Arial" w:cs="Arial"/>
          <w:spacing w:val="-4"/>
          <w:sz w:val="19"/>
          <w:szCs w:val="19"/>
        </w:rPr>
        <w:t xml:space="preserve"> </w:t>
      </w:r>
      <w:r w:rsidRPr="004E1FCB">
        <w:rPr>
          <w:rFonts w:ascii="Arial" w:hAnsi="Arial" w:cs="Arial"/>
          <w:sz w:val="19"/>
          <w:szCs w:val="19"/>
        </w:rPr>
        <w:t>the</w:t>
      </w:r>
      <w:r w:rsidRPr="004E1FCB">
        <w:rPr>
          <w:rFonts w:ascii="Arial" w:hAnsi="Arial" w:cs="Arial"/>
          <w:spacing w:val="-7"/>
          <w:sz w:val="19"/>
          <w:szCs w:val="19"/>
        </w:rPr>
        <w:t xml:space="preserve"> </w:t>
      </w:r>
      <w:r w:rsidRPr="004E1FCB">
        <w:rPr>
          <w:rFonts w:ascii="Arial" w:hAnsi="Arial" w:cs="Arial"/>
          <w:sz w:val="19"/>
          <w:szCs w:val="19"/>
        </w:rPr>
        <w:t>provisions</w:t>
      </w:r>
      <w:r w:rsidRPr="004E1FCB">
        <w:rPr>
          <w:rFonts w:ascii="Arial" w:hAnsi="Arial" w:cs="Arial"/>
          <w:spacing w:val="-7"/>
          <w:sz w:val="19"/>
          <w:szCs w:val="19"/>
        </w:rPr>
        <w:t xml:space="preserve"> </w:t>
      </w:r>
      <w:r w:rsidRPr="004E1FCB">
        <w:rPr>
          <w:rFonts w:ascii="Arial" w:hAnsi="Arial" w:cs="Arial"/>
          <w:sz w:val="19"/>
          <w:szCs w:val="19"/>
        </w:rPr>
        <w:t>of</w:t>
      </w:r>
      <w:r w:rsidRPr="004E1FCB">
        <w:rPr>
          <w:rFonts w:ascii="Arial" w:hAnsi="Arial" w:cs="Arial"/>
          <w:spacing w:val="-5"/>
          <w:sz w:val="19"/>
          <w:szCs w:val="19"/>
        </w:rPr>
        <w:t xml:space="preserve"> </w:t>
      </w:r>
      <w:r w:rsidRPr="004E1FCB">
        <w:rPr>
          <w:rFonts w:ascii="Arial" w:hAnsi="Arial" w:cs="Arial"/>
          <w:sz w:val="19"/>
          <w:szCs w:val="19"/>
        </w:rPr>
        <w:t>the</w:t>
      </w:r>
      <w:r w:rsidRPr="004E1FCB">
        <w:rPr>
          <w:rFonts w:ascii="Arial" w:hAnsi="Arial" w:cs="Arial"/>
          <w:spacing w:val="-7"/>
          <w:sz w:val="19"/>
          <w:szCs w:val="19"/>
        </w:rPr>
        <w:t xml:space="preserve"> </w:t>
      </w:r>
      <w:r w:rsidRPr="004E1FCB">
        <w:rPr>
          <w:rFonts w:ascii="Arial" w:hAnsi="Arial" w:cs="Arial"/>
          <w:sz w:val="19"/>
          <w:szCs w:val="19"/>
        </w:rPr>
        <w:t>Agreement;</w:t>
      </w:r>
      <w:r>
        <w:rPr>
          <w:rFonts w:ascii="Arial" w:hAnsi="Arial" w:cs="Arial"/>
          <w:sz w:val="19"/>
          <w:szCs w:val="19"/>
        </w:rPr>
        <w:t xml:space="preserve"> </w:t>
      </w:r>
    </w:p>
    <w:p w14:paraId="6918E4C9" w14:textId="77777777" w:rsidR="003B5628" w:rsidRPr="004E1FCB" w:rsidRDefault="003B5628" w:rsidP="003B5628">
      <w:pPr>
        <w:pStyle w:val="ListParagraph"/>
        <w:tabs>
          <w:tab w:val="left" w:pos="839"/>
        </w:tabs>
        <w:ind w:left="1080"/>
        <w:rPr>
          <w:rFonts w:ascii="Arial" w:hAnsi="Arial" w:cs="Arial"/>
          <w:sz w:val="19"/>
          <w:szCs w:val="19"/>
        </w:rPr>
      </w:pPr>
    </w:p>
    <w:p w14:paraId="7B0DF46B" w14:textId="77777777" w:rsidR="003B5628" w:rsidRPr="00916A85" w:rsidRDefault="003B5628" w:rsidP="003B5628">
      <w:pPr>
        <w:pStyle w:val="ListParagraph"/>
        <w:numPr>
          <w:ilvl w:val="0"/>
          <w:numId w:val="29"/>
        </w:numPr>
        <w:tabs>
          <w:tab w:val="left" w:pos="839"/>
        </w:tabs>
        <w:rPr>
          <w:rFonts w:ascii="Arial" w:hAnsi="Arial" w:cs="Arial"/>
          <w:sz w:val="19"/>
          <w:szCs w:val="19"/>
        </w:rPr>
      </w:pPr>
      <w:r w:rsidRPr="001F219F">
        <w:rPr>
          <w:rFonts w:ascii="Arial" w:hAnsi="Arial" w:cs="Arial"/>
          <w:sz w:val="19"/>
          <w:szCs w:val="19"/>
        </w:rPr>
        <w:t xml:space="preserve">there is no suit, action or proceeding pending or, to the knowledge of the Grantee, threatened against or affecting the transactions contemplated hereby before or by any court, administrative agency, or other </w:t>
      </w:r>
      <w:r w:rsidRPr="00916A85">
        <w:rPr>
          <w:rFonts w:ascii="Arial" w:hAnsi="Arial" w:cs="Arial"/>
          <w:sz w:val="19"/>
          <w:szCs w:val="19"/>
        </w:rPr>
        <w:t>governmental authority, or which brings into question the validity of the transactions contemplated hereby</w:t>
      </w:r>
      <w:r>
        <w:rPr>
          <w:rFonts w:ascii="Arial" w:hAnsi="Arial" w:cs="Arial"/>
          <w:sz w:val="19"/>
          <w:szCs w:val="19"/>
        </w:rPr>
        <w:t>;</w:t>
      </w:r>
    </w:p>
    <w:p w14:paraId="6166A14F" w14:textId="77777777" w:rsidR="003B5628" w:rsidRPr="00916A85" w:rsidRDefault="003B5628" w:rsidP="003B5628">
      <w:pPr>
        <w:pStyle w:val="ListParagraph"/>
        <w:tabs>
          <w:tab w:val="left" w:pos="839"/>
        </w:tabs>
        <w:ind w:left="1080"/>
        <w:rPr>
          <w:rFonts w:ascii="Arial" w:hAnsi="Arial" w:cs="Arial"/>
          <w:sz w:val="19"/>
          <w:szCs w:val="19"/>
        </w:rPr>
      </w:pPr>
    </w:p>
    <w:p w14:paraId="39473807" w14:textId="64EFC06B" w:rsidR="003B5628" w:rsidRDefault="003B5628" w:rsidP="003B5628">
      <w:pPr>
        <w:pStyle w:val="ListParagraph"/>
        <w:numPr>
          <w:ilvl w:val="0"/>
          <w:numId w:val="29"/>
        </w:numPr>
        <w:tabs>
          <w:tab w:val="left" w:pos="839"/>
        </w:tabs>
        <w:rPr>
          <w:rFonts w:ascii="Arial" w:hAnsi="Arial" w:cs="Arial"/>
          <w:sz w:val="19"/>
          <w:szCs w:val="19"/>
        </w:rPr>
      </w:pPr>
      <w:r w:rsidRPr="00916A85">
        <w:rPr>
          <w:rFonts w:ascii="Arial" w:hAnsi="Arial" w:cs="Arial"/>
          <w:sz w:val="19"/>
          <w:szCs w:val="19"/>
        </w:rPr>
        <w:t>The Grantee is presently in compliance with and will maintain compliance with all applicable federal, state, and local laws, regulations and policies relating to nondiscrimination and sexual harassment. The Grantee further represents that it has filed a Standard Form 100 Employer Information Report (“EEO-1”) with the U.S. Equal Employment Opportunity Commission (“EEOC”) and shall file an annual EEO-1 report with the EEOC as required for employers’ subject to Title VII of the Civil Rights Act of 1964, as amended, that have 100 or more employees and employers that have federal government contracts or first-tier subcontracts and have 50 or more employees. The Grantee shall, upon request and within the time periods requested by the Commonwealth, furnish all necessary employment documents and records, including EEO-1 reports, and permit access to their books, records, and accounts by the contracting agency and the Bureau of Diversity, Inclusion and Small Business Opportunities for purpose of ascertaining compliance with provisions of this Nondiscrimination/Sexual Harassment Clause. The Grantee’s obligations pursuant to these provisions are ongoing from and after the effective date of the Agreement through the termination date thereof. Accordingly, the Grantee shall have an obligation to inform the Commonwealth if, at any time during the term of the contract, it becomes aware of any actions or occurrences that would result in violation of these provisions</w:t>
      </w:r>
      <w:r>
        <w:rPr>
          <w:rFonts w:ascii="Arial" w:hAnsi="Arial" w:cs="Arial"/>
          <w:sz w:val="19"/>
          <w:szCs w:val="19"/>
        </w:rPr>
        <w:t>;</w:t>
      </w:r>
    </w:p>
    <w:p w14:paraId="5CB5A8A1" w14:textId="77777777" w:rsidR="007C0E15" w:rsidRPr="00916A85" w:rsidRDefault="007C0E15" w:rsidP="007C0E15">
      <w:pPr>
        <w:pStyle w:val="ListParagraph"/>
        <w:tabs>
          <w:tab w:val="left" w:pos="839"/>
        </w:tabs>
        <w:ind w:left="1080"/>
        <w:rPr>
          <w:rFonts w:ascii="Arial" w:hAnsi="Arial" w:cs="Arial"/>
          <w:sz w:val="19"/>
          <w:szCs w:val="19"/>
        </w:rPr>
      </w:pPr>
    </w:p>
    <w:p w14:paraId="7C3D46B2" w14:textId="755A565A" w:rsidR="003B5628" w:rsidRDefault="003B5628" w:rsidP="003B5628">
      <w:pPr>
        <w:pStyle w:val="ListParagraph"/>
        <w:numPr>
          <w:ilvl w:val="0"/>
          <w:numId w:val="29"/>
        </w:numPr>
        <w:tabs>
          <w:tab w:val="left" w:pos="839"/>
        </w:tabs>
        <w:rPr>
          <w:rFonts w:ascii="Arial" w:hAnsi="Arial" w:cs="Arial"/>
          <w:sz w:val="19"/>
          <w:szCs w:val="19"/>
        </w:rPr>
      </w:pPr>
      <w:r w:rsidRPr="00916A85">
        <w:rPr>
          <w:rFonts w:ascii="Arial" w:hAnsi="Arial" w:cs="Arial"/>
          <w:sz w:val="19"/>
          <w:szCs w:val="19"/>
        </w:rPr>
        <w:t xml:space="preserve">The Grantee shall establish and maintain a written nondiscrimination and sexual harassment policy and shall inform their employees in writing of the policy. The policy must contain a provision that sexual harassment will not be tolerated and employees who practice it will be disciplined. Posting this </w:t>
      </w:r>
      <w:r w:rsidRPr="00916A85">
        <w:rPr>
          <w:rFonts w:ascii="Arial" w:hAnsi="Arial" w:cs="Arial"/>
          <w:sz w:val="19"/>
          <w:szCs w:val="19"/>
        </w:rPr>
        <w:lastRenderedPageBreak/>
        <w:t>Nondiscrimination/Sexual Harassment Clause conspicuously in easily-accessible and well-lighted places customarily frequented by employees and at or near where the contracted services are performed shall satisfy this requirement for employees with an established work site</w:t>
      </w:r>
      <w:r>
        <w:rPr>
          <w:rFonts w:ascii="Arial" w:hAnsi="Arial" w:cs="Arial"/>
          <w:sz w:val="19"/>
          <w:szCs w:val="19"/>
        </w:rPr>
        <w:t>; and</w:t>
      </w:r>
    </w:p>
    <w:p w14:paraId="25AFC13B" w14:textId="77777777" w:rsidR="00E90B37" w:rsidRPr="00E90B37" w:rsidRDefault="00E90B37" w:rsidP="00E90B37">
      <w:pPr>
        <w:tabs>
          <w:tab w:val="left" w:pos="839"/>
        </w:tabs>
        <w:rPr>
          <w:rFonts w:ascii="Arial" w:hAnsi="Arial" w:cs="Arial"/>
          <w:sz w:val="19"/>
          <w:szCs w:val="19"/>
        </w:rPr>
      </w:pPr>
    </w:p>
    <w:p w14:paraId="55CE18EB" w14:textId="77777777" w:rsidR="003B5628" w:rsidRPr="00916A85" w:rsidRDefault="003B5628" w:rsidP="003B5628">
      <w:pPr>
        <w:pStyle w:val="ListParagraph"/>
        <w:numPr>
          <w:ilvl w:val="0"/>
          <w:numId w:val="29"/>
        </w:numPr>
        <w:tabs>
          <w:tab w:val="left" w:pos="839"/>
        </w:tabs>
        <w:rPr>
          <w:rFonts w:ascii="Arial" w:hAnsi="Arial" w:cs="Arial"/>
          <w:sz w:val="19"/>
          <w:szCs w:val="19"/>
        </w:rPr>
      </w:pPr>
      <w:r w:rsidRPr="00916A85">
        <w:rPr>
          <w:rFonts w:ascii="Arial" w:hAnsi="Arial" w:cs="Arial"/>
          <w:sz w:val="19"/>
          <w:szCs w:val="19"/>
        </w:rPr>
        <w:t xml:space="preserve">    The Grantee, its subcontractors, and assignees, on behalf of employees and/ or agents, represent that they presently have no interest and shall not acquire any interest, direct or indirect, which would conflict in any manner or degree with the performance of their activities hereunder. The Grantee, its subcontractors, and assignees further covenant that in the performance of this Agreement they will not knowingly employ any person having such interest.</w:t>
      </w:r>
    </w:p>
    <w:p w14:paraId="4EED4313" w14:textId="77777777" w:rsidR="00B55BA2" w:rsidRPr="004E1FCB" w:rsidRDefault="00B55BA2" w:rsidP="00197A88">
      <w:pPr>
        <w:tabs>
          <w:tab w:val="left" w:pos="838"/>
          <w:tab w:val="left" w:pos="839"/>
        </w:tabs>
        <w:ind w:right="152"/>
        <w:jc w:val="both"/>
        <w:rPr>
          <w:rFonts w:ascii="Arial" w:hAnsi="Arial" w:cs="Arial"/>
          <w:sz w:val="19"/>
          <w:szCs w:val="19"/>
        </w:rPr>
      </w:pPr>
    </w:p>
    <w:p w14:paraId="3EAD2514" w14:textId="6FAEEF2F" w:rsidR="001967B4" w:rsidRDefault="001967B4" w:rsidP="00E05CCC">
      <w:pPr>
        <w:pStyle w:val="ListParagraph"/>
        <w:numPr>
          <w:ilvl w:val="0"/>
          <w:numId w:val="27"/>
        </w:numPr>
        <w:ind w:right="152"/>
        <w:rPr>
          <w:rFonts w:ascii="Arial" w:hAnsi="Arial" w:cs="Arial"/>
          <w:sz w:val="19"/>
          <w:szCs w:val="19"/>
        </w:rPr>
      </w:pPr>
      <w:r w:rsidRPr="001967B4">
        <w:rPr>
          <w:rFonts w:ascii="Arial" w:hAnsi="Arial" w:cs="Arial"/>
          <w:b/>
          <w:sz w:val="19"/>
          <w:szCs w:val="19"/>
          <w:u w:val="single"/>
        </w:rPr>
        <w:t>Specific Tasks</w:t>
      </w:r>
      <w:r w:rsidRPr="001967B4">
        <w:rPr>
          <w:rFonts w:ascii="Arial" w:hAnsi="Arial" w:cs="Arial"/>
          <w:b/>
          <w:sz w:val="19"/>
          <w:szCs w:val="19"/>
        </w:rPr>
        <w:t>.</w:t>
      </w:r>
      <w:r w:rsidRPr="001967B4">
        <w:rPr>
          <w:rFonts w:ascii="Arial" w:hAnsi="Arial" w:cs="Arial"/>
          <w:sz w:val="19"/>
          <w:szCs w:val="19"/>
        </w:rPr>
        <w:t xml:space="preserve"> The Grantee shall perform tasks in accordance with its Application</w:t>
      </w:r>
      <w:r>
        <w:rPr>
          <w:rFonts w:ascii="Arial" w:hAnsi="Arial" w:cs="Arial"/>
          <w:sz w:val="19"/>
          <w:szCs w:val="19"/>
        </w:rPr>
        <w:t>.</w:t>
      </w:r>
    </w:p>
    <w:p w14:paraId="251ACA7F" w14:textId="77777777" w:rsidR="001967B4" w:rsidRPr="001967B4" w:rsidRDefault="001967B4" w:rsidP="001967B4">
      <w:pPr>
        <w:pStyle w:val="ListParagraph"/>
        <w:ind w:left="720" w:right="152"/>
        <w:rPr>
          <w:rFonts w:ascii="Arial" w:hAnsi="Arial" w:cs="Arial"/>
          <w:sz w:val="19"/>
          <w:szCs w:val="19"/>
        </w:rPr>
      </w:pPr>
    </w:p>
    <w:p w14:paraId="7F330E3C" w14:textId="7FFA416E" w:rsidR="00C06EF3" w:rsidRPr="004E1FCB" w:rsidRDefault="004A0BDA" w:rsidP="00197A88">
      <w:pPr>
        <w:pStyle w:val="ListParagraph"/>
        <w:numPr>
          <w:ilvl w:val="0"/>
          <w:numId w:val="27"/>
        </w:numPr>
        <w:tabs>
          <w:tab w:val="left" w:pos="838"/>
          <w:tab w:val="left" w:pos="839"/>
        </w:tabs>
        <w:ind w:right="152"/>
        <w:rPr>
          <w:rFonts w:ascii="Arial" w:hAnsi="Arial" w:cs="Arial"/>
          <w:sz w:val="19"/>
          <w:szCs w:val="19"/>
        </w:rPr>
      </w:pPr>
      <w:r w:rsidRPr="004E1FCB">
        <w:rPr>
          <w:rFonts w:ascii="Arial" w:hAnsi="Arial" w:cs="Arial"/>
          <w:b/>
          <w:sz w:val="19"/>
          <w:szCs w:val="19"/>
          <w:u w:val="single"/>
        </w:rPr>
        <w:t>Grantee Responsibility</w:t>
      </w:r>
      <w:r w:rsidR="0071210B" w:rsidRPr="004E1FCB">
        <w:rPr>
          <w:rFonts w:ascii="Arial" w:hAnsi="Arial" w:cs="Arial"/>
          <w:b/>
          <w:sz w:val="19"/>
          <w:szCs w:val="19"/>
        </w:rPr>
        <w:t>.</w:t>
      </w:r>
      <w:r w:rsidR="00B55BA2" w:rsidRPr="004E1FCB">
        <w:rPr>
          <w:rFonts w:ascii="Arial" w:hAnsi="Arial" w:cs="Arial"/>
          <w:sz w:val="19"/>
          <w:szCs w:val="19"/>
        </w:rPr>
        <w:t xml:space="preserve"> </w:t>
      </w:r>
      <w:r w:rsidR="00583355" w:rsidRPr="004E1FCB">
        <w:rPr>
          <w:rFonts w:ascii="Arial" w:hAnsi="Arial" w:cs="Arial"/>
          <w:sz w:val="19"/>
          <w:szCs w:val="19"/>
        </w:rPr>
        <w:t>The</w:t>
      </w:r>
      <w:r w:rsidR="00583355" w:rsidRPr="004E1FCB">
        <w:rPr>
          <w:rFonts w:ascii="Arial" w:hAnsi="Arial" w:cs="Arial"/>
          <w:spacing w:val="-13"/>
          <w:sz w:val="19"/>
          <w:szCs w:val="19"/>
        </w:rPr>
        <w:t xml:space="preserve"> </w:t>
      </w:r>
      <w:r w:rsidR="00583355" w:rsidRPr="004E1FCB">
        <w:rPr>
          <w:rFonts w:ascii="Arial" w:hAnsi="Arial" w:cs="Arial"/>
          <w:sz w:val="19"/>
          <w:szCs w:val="19"/>
        </w:rPr>
        <w:t>Grantee</w:t>
      </w:r>
      <w:r w:rsidR="00583355" w:rsidRPr="004E1FCB">
        <w:rPr>
          <w:rFonts w:ascii="Arial" w:hAnsi="Arial" w:cs="Arial"/>
          <w:spacing w:val="-10"/>
          <w:sz w:val="19"/>
          <w:szCs w:val="19"/>
        </w:rPr>
        <w:t xml:space="preserve"> </w:t>
      </w:r>
      <w:r w:rsidR="00583355" w:rsidRPr="004E1FCB">
        <w:rPr>
          <w:rFonts w:ascii="Arial" w:hAnsi="Arial" w:cs="Arial"/>
          <w:sz w:val="19"/>
          <w:szCs w:val="19"/>
        </w:rPr>
        <w:t>acknowledges</w:t>
      </w:r>
      <w:r w:rsidR="00583355" w:rsidRPr="004E1FCB">
        <w:rPr>
          <w:rFonts w:ascii="Arial" w:hAnsi="Arial" w:cs="Arial"/>
          <w:spacing w:val="-10"/>
          <w:sz w:val="19"/>
          <w:szCs w:val="19"/>
        </w:rPr>
        <w:t xml:space="preserve"> </w:t>
      </w:r>
      <w:r w:rsidR="00583355" w:rsidRPr="004E1FCB">
        <w:rPr>
          <w:rFonts w:ascii="Arial" w:hAnsi="Arial" w:cs="Arial"/>
          <w:sz w:val="19"/>
          <w:szCs w:val="19"/>
        </w:rPr>
        <w:t>that</w:t>
      </w:r>
      <w:r w:rsidRPr="004E1FCB">
        <w:rPr>
          <w:rFonts w:ascii="Arial" w:hAnsi="Arial" w:cs="Arial"/>
          <w:spacing w:val="-10"/>
          <w:sz w:val="19"/>
          <w:szCs w:val="19"/>
        </w:rPr>
        <w:t xml:space="preserve"> </w:t>
      </w:r>
      <w:r w:rsidR="00583355" w:rsidRPr="004E1FCB">
        <w:rPr>
          <w:rFonts w:ascii="Arial" w:hAnsi="Arial" w:cs="Arial"/>
          <w:sz w:val="19"/>
          <w:szCs w:val="19"/>
        </w:rPr>
        <w:t>the</w:t>
      </w:r>
      <w:r w:rsidR="00583355" w:rsidRPr="004E1FCB">
        <w:rPr>
          <w:rFonts w:ascii="Arial" w:hAnsi="Arial" w:cs="Arial"/>
          <w:spacing w:val="-12"/>
          <w:sz w:val="19"/>
          <w:szCs w:val="19"/>
        </w:rPr>
        <w:t xml:space="preserve"> </w:t>
      </w:r>
      <w:r w:rsidR="00583355" w:rsidRPr="004E1FCB">
        <w:rPr>
          <w:rFonts w:ascii="Arial" w:hAnsi="Arial" w:cs="Arial"/>
          <w:sz w:val="19"/>
          <w:szCs w:val="19"/>
        </w:rPr>
        <w:t>duties</w:t>
      </w:r>
      <w:r w:rsidR="00583355" w:rsidRPr="004E1FCB">
        <w:rPr>
          <w:rFonts w:ascii="Arial" w:hAnsi="Arial" w:cs="Arial"/>
          <w:spacing w:val="-13"/>
          <w:sz w:val="19"/>
          <w:szCs w:val="19"/>
        </w:rPr>
        <w:t xml:space="preserve"> </w:t>
      </w:r>
      <w:r w:rsidR="00583355" w:rsidRPr="004E1FCB">
        <w:rPr>
          <w:rFonts w:ascii="Arial" w:hAnsi="Arial" w:cs="Arial"/>
          <w:sz w:val="19"/>
          <w:szCs w:val="19"/>
        </w:rPr>
        <w:t xml:space="preserve">outlined herein are and remain the sole responsibility of the Grantee and shall not be the responsibility of the </w:t>
      </w:r>
      <w:r w:rsidRPr="004E1FCB">
        <w:rPr>
          <w:rFonts w:ascii="Arial" w:hAnsi="Arial" w:cs="Arial"/>
          <w:sz w:val="19"/>
          <w:szCs w:val="19"/>
        </w:rPr>
        <w:t>PPA Partner</w:t>
      </w:r>
      <w:r w:rsidR="00583355" w:rsidRPr="004E1FCB">
        <w:rPr>
          <w:rFonts w:ascii="Arial" w:hAnsi="Arial" w:cs="Arial"/>
          <w:sz w:val="19"/>
          <w:szCs w:val="19"/>
        </w:rPr>
        <w:t xml:space="preserve">. </w:t>
      </w:r>
    </w:p>
    <w:p w14:paraId="64B607EF" w14:textId="77777777" w:rsidR="0071210B" w:rsidRPr="004E1FCB" w:rsidRDefault="0071210B" w:rsidP="00197A88">
      <w:pPr>
        <w:pStyle w:val="ListParagraph"/>
        <w:tabs>
          <w:tab w:val="left" w:pos="841"/>
          <w:tab w:val="left" w:pos="842"/>
        </w:tabs>
        <w:ind w:left="720" w:right="151"/>
        <w:rPr>
          <w:rFonts w:ascii="Arial" w:hAnsi="Arial" w:cs="Arial"/>
          <w:sz w:val="19"/>
          <w:szCs w:val="19"/>
        </w:rPr>
      </w:pPr>
    </w:p>
    <w:p w14:paraId="691FEB46" w14:textId="1BA15455" w:rsidR="00DF576C" w:rsidRPr="0056047E" w:rsidRDefault="0071210B" w:rsidP="0056047E">
      <w:pPr>
        <w:pStyle w:val="ListParagraph"/>
        <w:numPr>
          <w:ilvl w:val="0"/>
          <w:numId w:val="27"/>
        </w:numPr>
        <w:tabs>
          <w:tab w:val="left" w:pos="841"/>
          <w:tab w:val="left" w:pos="842"/>
        </w:tabs>
        <w:ind w:right="151"/>
        <w:rPr>
          <w:rFonts w:ascii="Arial" w:hAnsi="Arial" w:cs="Arial"/>
          <w:sz w:val="19"/>
          <w:szCs w:val="19"/>
        </w:rPr>
      </w:pPr>
      <w:r w:rsidRPr="004E1FCB">
        <w:rPr>
          <w:rFonts w:ascii="Arial" w:hAnsi="Arial" w:cs="Arial"/>
          <w:b/>
          <w:sz w:val="19"/>
          <w:szCs w:val="19"/>
          <w:u w:val="single"/>
        </w:rPr>
        <w:t>Agreement Term</w:t>
      </w:r>
      <w:r w:rsidRPr="004E1FCB">
        <w:rPr>
          <w:rFonts w:ascii="Arial" w:hAnsi="Arial" w:cs="Arial"/>
          <w:b/>
          <w:sz w:val="19"/>
          <w:szCs w:val="19"/>
        </w:rPr>
        <w:t>.</w:t>
      </w:r>
      <w:r w:rsidR="0056047E">
        <w:rPr>
          <w:rFonts w:ascii="Arial" w:hAnsi="Arial" w:cs="Arial"/>
          <w:b/>
          <w:sz w:val="19"/>
          <w:szCs w:val="19"/>
        </w:rPr>
        <w:t xml:space="preserve"> </w:t>
      </w:r>
      <w:r w:rsidR="008B08CC" w:rsidRPr="0056047E">
        <w:rPr>
          <w:rFonts w:ascii="Arial" w:hAnsi="Arial" w:cs="Arial"/>
          <w:sz w:val="19"/>
          <w:szCs w:val="19"/>
        </w:rPr>
        <w:t>Th</w:t>
      </w:r>
      <w:r w:rsidR="00B34CE3" w:rsidRPr="0056047E">
        <w:rPr>
          <w:rFonts w:ascii="Arial" w:hAnsi="Arial" w:cs="Arial"/>
          <w:sz w:val="19"/>
          <w:szCs w:val="19"/>
        </w:rPr>
        <w:t>e Term of this</w:t>
      </w:r>
      <w:r w:rsidR="008B08CC" w:rsidRPr="0056047E">
        <w:rPr>
          <w:rFonts w:ascii="Arial" w:hAnsi="Arial" w:cs="Arial"/>
          <w:sz w:val="19"/>
          <w:szCs w:val="19"/>
        </w:rPr>
        <w:t xml:space="preserve"> Agreement </w:t>
      </w:r>
      <w:r w:rsidR="00B34CE3" w:rsidRPr="0056047E">
        <w:rPr>
          <w:rFonts w:ascii="Arial" w:hAnsi="Arial" w:cs="Arial"/>
          <w:sz w:val="19"/>
          <w:szCs w:val="19"/>
        </w:rPr>
        <w:t xml:space="preserve">shall commence </w:t>
      </w:r>
      <w:r w:rsidR="00FD41A3" w:rsidRPr="0056047E">
        <w:rPr>
          <w:rFonts w:ascii="Arial" w:hAnsi="Arial" w:cs="Arial"/>
          <w:sz w:val="19"/>
          <w:szCs w:val="19"/>
        </w:rPr>
        <w:t xml:space="preserve">as of the date </w:t>
      </w:r>
      <w:r w:rsidR="008B08CC" w:rsidRPr="0056047E">
        <w:rPr>
          <w:rFonts w:ascii="Arial" w:hAnsi="Arial" w:cs="Arial"/>
          <w:sz w:val="19"/>
          <w:szCs w:val="19"/>
        </w:rPr>
        <w:t>PPA Partner executes this Agreement (such date, the “</w:t>
      </w:r>
      <w:r w:rsidR="008B08CC" w:rsidRPr="0056047E">
        <w:rPr>
          <w:rFonts w:ascii="Arial" w:hAnsi="Arial" w:cs="Arial"/>
          <w:sz w:val="19"/>
          <w:szCs w:val="19"/>
          <w:u w:val="single"/>
        </w:rPr>
        <w:t>Effective Date</w:t>
      </w:r>
      <w:r w:rsidR="008B08CC" w:rsidRPr="0056047E">
        <w:rPr>
          <w:rFonts w:ascii="Arial" w:hAnsi="Arial" w:cs="Arial"/>
          <w:sz w:val="19"/>
          <w:szCs w:val="19"/>
        </w:rPr>
        <w:t xml:space="preserve">”) and shall terminate on </w:t>
      </w:r>
      <w:r w:rsidR="0056047E" w:rsidRPr="0056047E">
        <w:rPr>
          <w:rFonts w:ascii="Arial" w:hAnsi="Arial" w:cs="Arial"/>
          <w:sz w:val="19"/>
          <w:szCs w:val="19"/>
        </w:rPr>
        <w:t>[</w:t>
      </w:r>
      <w:r w:rsidR="0056047E" w:rsidRPr="00DC038D">
        <w:rPr>
          <w:rFonts w:ascii="Arial" w:hAnsi="Arial" w:cs="Arial"/>
          <w:sz w:val="19"/>
          <w:szCs w:val="19"/>
          <w:highlight w:val="yellow"/>
        </w:rPr>
        <w:t>Insert Termination Date</w:t>
      </w:r>
      <w:r w:rsidR="0056047E" w:rsidRPr="0056047E">
        <w:rPr>
          <w:rFonts w:ascii="Arial" w:hAnsi="Arial" w:cs="Arial"/>
          <w:sz w:val="19"/>
          <w:szCs w:val="19"/>
        </w:rPr>
        <w:t>]</w:t>
      </w:r>
      <w:r w:rsidR="008B08CC" w:rsidRPr="0056047E">
        <w:rPr>
          <w:rFonts w:ascii="Arial" w:hAnsi="Arial" w:cs="Arial"/>
          <w:sz w:val="19"/>
          <w:szCs w:val="19"/>
        </w:rPr>
        <w:t xml:space="preserve"> </w:t>
      </w:r>
      <w:r w:rsidR="00583355" w:rsidRPr="0056047E">
        <w:rPr>
          <w:rFonts w:ascii="Arial" w:hAnsi="Arial" w:cs="Arial"/>
          <w:sz w:val="19"/>
          <w:szCs w:val="19"/>
        </w:rPr>
        <w:t>unless</w:t>
      </w:r>
      <w:r w:rsidR="00583355" w:rsidRPr="0056047E">
        <w:rPr>
          <w:rFonts w:ascii="Arial" w:hAnsi="Arial" w:cs="Arial"/>
          <w:spacing w:val="-7"/>
          <w:sz w:val="19"/>
          <w:szCs w:val="19"/>
        </w:rPr>
        <w:t xml:space="preserve"> </w:t>
      </w:r>
      <w:r w:rsidR="00583355" w:rsidRPr="0056047E">
        <w:rPr>
          <w:rFonts w:ascii="Arial" w:hAnsi="Arial" w:cs="Arial"/>
          <w:sz w:val="19"/>
          <w:szCs w:val="19"/>
        </w:rPr>
        <w:t>sooner</w:t>
      </w:r>
      <w:r w:rsidR="00583355" w:rsidRPr="0056047E">
        <w:rPr>
          <w:rFonts w:ascii="Arial" w:hAnsi="Arial" w:cs="Arial"/>
          <w:spacing w:val="-7"/>
          <w:sz w:val="19"/>
          <w:szCs w:val="19"/>
        </w:rPr>
        <w:t xml:space="preserve"> </w:t>
      </w:r>
      <w:r w:rsidR="00583355" w:rsidRPr="0056047E">
        <w:rPr>
          <w:rFonts w:ascii="Arial" w:hAnsi="Arial" w:cs="Arial"/>
          <w:sz w:val="19"/>
          <w:szCs w:val="19"/>
        </w:rPr>
        <w:t>terminated</w:t>
      </w:r>
      <w:r w:rsidR="00583355" w:rsidRPr="0056047E">
        <w:rPr>
          <w:rFonts w:ascii="Arial" w:hAnsi="Arial" w:cs="Arial"/>
          <w:spacing w:val="-6"/>
          <w:sz w:val="19"/>
          <w:szCs w:val="19"/>
        </w:rPr>
        <w:t xml:space="preserve"> </w:t>
      </w:r>
      <w:r w:rsidR="00583355" w:rsidRPr="0056047E">
        <w:rPr>
          <w:rFonts w:ascii="Arial" w:hAnsi="Arial" w:cs="Arial"/>
          <w:sz w:val="19"/>
          <w:szCs w:val="19"/>
        </w:rPr>
        <w:t>as</w:t>
      </w:r>
      <w:r w:rsidR="00583355" w:rsidRPr="0056047E">
        <w:rPr>
          <w:rFonts w:ascii="Arial" w:hAnsi="Arial" w:cs="Arial"/>
          <w:spacing w:val="-9"/>
          <w:sz w:val="19"/>
          <w:szCs w:val="19"/>
        </w:rPr>
        <w:t xml:space="preserve"> </w:t>
      </w:r>
      <w:r w:rsidR="00583355" w:rsidRPr="0056047E">
        <w:rPr>
          <w:rFonts w:ascii="Arial" w:hAnsi="Arial" w:cs="Arial"/>
          <w:sz w:val="19"/>
          <w:szCs w:val="19"/>
        </w:rPr>
        <w:t>provided</w:t>
      </w:r>
      <w:r w:rsidR="00583355" w:rsidRPr="0056047E">
        <w:rPr>
          <w:rFonts w:ascii="Arial" w:hAnsi="Arial" w:cs="Arial"/>
          <w:spacing w:val="-7"/>
          <w:sz w:val="19"/>
          <w:szCs w:val="19"/>
        </w:rPr>
        <w:t xml:space="preserve"> </w:t>
      </w:r>
      <w:r w:rsidR="00583355" w:rsidRPr="0056047E">
        <w:rPr>
          <w:rFonts w:ascii="Arial" w:hAnsi="Arial" w:cs="Arial"/>
          <w:sz w:val="19"/>
          <w:szCs w:val="19"/>
        </w:rPr>
        <w:t>hereinafter</w:t>
      </w:r>
      <w:r w:rsidR="00FD41A3" w:rsidRPr="0056047E">
        <w:rPr>
          <w:rFonts w:ascii="Arial" w:hAnsi="Arial" w:cs="Arial"/>
          <w:sz w:val="19"/>
          <w:szCs w:val="19"/>
        </w:rPr>
        <w:t xml:space="preserve"> (the “</w:t>
      </w:r>
      <w:r w:rsidR="00FD41A3" w:rsidRPr="0056047E">
        <w:rPr>
          <w:rFonts w:ascii="Arial" w:hAnsi="Arial" w:cs="Arial"/>
          <w:sz w:val="19"/>
          <w:szCs w:val="19"/>
          <w:u w:val="single"/>
        </w:rPr>
        <w:t>Term</w:t>
      </w:r>
      <w:r w:rsidR="00FD41A3" w:rsidRPr="0056047E">
        <w:rPr>
          <w:rFonts w:ascii="Arial" w:hAnsi="Arial" w:cs="Arial"/>
          <w:sz w:val="19"/>
          <w:szCs w:val="19"/>
        </w:rPr>
        <w:t>”)</w:t>
      </w:r>
      <w:r w:rsidR="008B08CC" w:rsidRPr="0056047E">
        <w:rPr>
          <w:rFonts w:ascii="Arial" w:hAnsi="Arial" w:cs="Arial"/>
          <w:sz w:val="19"/>
          <w:szCs w:val="19"/>
        </w:rPr>
        <w:t>.</w:t>
      </w:r>
      <w:r w:rsidR="00583355" w:rsidRPr="0056047E">
        <w:rPr>
          <w:rFonts w:ascii="Arial" w:hAnsi="Arial" w:cs="Arial"/>
          <w:spacing w:val="-7"/>
          <w:sz w:val="19"/>
          <w:szCs w:val="19"/>
        </w:rPr>
        <w:t xml:space="preserve"> </w:t>
      </w:r>
      <w:r w:rsidR="00583355" w:rsidRPr="0056047E">
        <w:rPr>
          <w:rFonts w:ascii="Arial" w:hAnsi="Arial" w:cs="Arial"/>
          <w:sz w:val="19"/>
          <w:szCs w:val="19"/>
        </w:rPr>
        <w:t>This Agreement is not binding in any way</w:t>
      </w:r>
      <w:r w:rsidR="008B08CC" w:rsidRPr="0056047E">
        <w:rPr>
          <w:rFonts w:ascii="Arial" w:hAnsi="Arial" w:cs="Arial"/>
          <w:sz w:val="19"/>
          <w:szCs w:val="19"/>
        </w:rPr>
        <w:t xml:space="preserve"> </w:t>
      </w:r>
      <w:r w:rsidR="00583355" w:rsidRPr="0056047E">
        <w:rPr>
          <w:rFonts w:ascii="Arial" w:hAnsi="Arial" w:cs="Arial"/>
          <w:sz w:val="19"/>
          <w:szCs w:val="19"/>
        </w:rPr>
        <w:t xml:space="preserve">until this Agreement has been fully executed and </w:t>
      </w:r>
      <w:r w:rsidR="00E91C7C" w:rsidRPr="0056047E">
        <w:rPr>
          <w:rFonts w:ascii="Arial" w:hAnsi="Arial" w:cs="Arial"/>
          <w:sz w:val="19"/>
          <w:szCs w:val="19"/>
        </w:rPr>
        <w:t>delivered</w:t>
      </w:r>
      <w:r w:rsidR="00583355" w:rsidRPr="0056047E">
        <w:rPr>
          <w:rFonts w:ascii="Arial" w:hAnsi="Arial" w:cs="Arial"/>
          <w:sz w:val="19"/>
          <w:szCs w:val="19"/>
        </w:rPr>
        <w:t xml:space="preserve"> to the Grantee. The </w:t>
      </w:r>
      <w:r w:rsidR="008B08CC" w:rsidRPr="0056047E">
        <w:rPr>
          <w:rFonts w:ascii="Arial" w:hAnsi="Arial" w:cs="Arial"/>
          <w:sz w:val="19"/>
          <w:szCs w:val="19"/>
        </w:rPr>
        <w:t>P</w:t>
      </w:r>
      <w:r w:rsidR="00583355" w:rsidRPr="0056047E">
        <w:rPr>
          <w:rFonts w:ascii="Arial" w:hAnsi="Arial" w:cs="Arial"/>
          <w:sz w:val="19"/>
          <w:szCs w:val="19"/>
        </w:rPr>
        <w:t xml:space="preserve">arties may extend the </w:t>
      </w:r>
      <w:r w:rsidR="00FD41A3" w:rsidRPr="0056047E">
        <w:rPr>
          <w:rFonts w:ascii="Arial" w:hAnsi="Arial" w:cs="Arial"/>
          <w:sz w:val="19"/>
          <w:szCs w:val="19"/>
        </w:rPr>
        <w:t>T</w:t>
      </w:r>
      <w:r w:rsidR="00583355" w:rsidRPr="0056047E">
        <w:rPr>
          <w:rFonts w:ascii="Arial" w:hAnsi="Arial" w:cs="Arial"/>
          <w:sz w:val="19"/>
          <w:szCs w:val="19"/>
        </w:rPr>
        <w:t>erm through a written agreement</w:t>
      </w:r>
      <w:r w:rsidR="00583355" w:rsidRPr="0056047E">
        <w:rPr>
          <w:rFonts w:ascii="Arial" w:hAnsi="Arial" w:cs="Arial"/>
          <w:spacing w:val="-1"/>
          <w:sz w:val="19"/>
          <w:szCs w:val="19"/>
        </w:rPr>
        <w:t xml:space="preserve"> </w:t>
      </w:r>
      <w:r w:rsidR="00583355" w:rsidRPr="0056047E">
        <w:rPr>
          <w:rFonts w:ascii="Arial" w:hAnsi="Arial" w:cs="Arial"/>
          <w:sz w:val="19"/>
          <w:szCs w:val="19"/>
        </w:rPr>
        <w:t>prior</w:t>
      </w:r>
      <w:r w:rsidR="00583355" w:rsidRPr="0056047E">
        <w:rPr>
          <w:rFonts w:ascii="Arial" w:hAnsi="Arial" w:cs="Arial"/>
          <w:spacing w:val="-1"/>
          <w:sz w:val="19"/>
          <w:szCs w:val="19"/>
        </w:rPr>
        <w:t xml:space="preserve"> </w:t>
      </w:r>
      <w:r w:rsidR="00583355" w:rsidRPr="0056047E">
        <w:rPr>
          <w:rFonts w:ascii="Arial" w:hAnsi="Arial" w:cs="Arial"/>
          <w:sz w:val="19"/>
          <w:szCs w:val="19"/>
        </w:rPr>
        <w:t>to</w:t>
      </w:r>
      <w:r w:rsidR="00583355" w:rsidRPr="0056047E">
        <w:rPr>
          <w:rFonts w:ascii="Arial" w:hAnsi="Arial" w:cs="Arial"/>
          <w:spacing w:val="-1"/>
          <w:sz w:val="19"/>
          <w:szCs w:val="19"/>
        </w:rPr>
        <w:t xml:space="preserve"> </w:t>
      </w:r>
      <w:r w:rsidR="00BE7BB1" w:rsidRPr="0056047E">
        <w:rPr>
          <w:rFonts w:ascii="Arial" w:hAnsi="Arial" w:cs="Arial"/>
          <w:sz w:val="19"/>
          <w:szCs w:val="19"/>
        </w:rPr>
        <w:t xml:space="preserve">the </w:t>
      </w:r>
      <w:r w:rsidR="00FD41A3" w:rsidRPr="0056047E">
        <w:rPr>
          <w:rFonts w:ascii="Arial" w:hAnsi="Arial" w:cs="Arial"/>
          <w:sz w:val="19"/>
          <w:szCs w:val="19"/>
        </w:rPr>
        <w:t>end of the Term.</w:t>
      </w:r>
    </w:p>
    <w:p w14:paraId="45E3CBAA" w14:textId="77777777" w:rsidR="0056047E" w:rsidRPr="0056047E" w:rsidRDefault="0056047E" w:rsidP="0056047E">
      <w:pPr>
        <w:pStyle w:val="ListParagraph"/>
        <w:tabs>
          <w:tab w:val="left" w:pos="838"/>
          <w:tab w:val="left" w:pos="839"/>
        </w:tabs>
        <w:ind w:left="720" w:right="201"/>
        <w:rPr>
          <w:rFonts w:ascii="Arial" w:hAnsi="Arial" w:cs="Arial"/>
          <w:b/>
          <w:sz w:val="19"/>
          <w:szCs w:val="19"/>
        </w:rPr>
      </w:pPr>
    </w:p>
    <w:p w14:paraId="0B6976A9" w14:textId="23A32C36" w:rsidR="00C06EF3" w:rsidRPr="004E1FCB" w:rsidRDefault="00A06080" w:rsidP="00414C3E">
      <w:pPr>
        <w:pStyle w:val="ListParagraph"/>
        <w:numPr>
          <w:ilvl w:val="0"/>
          <w:numId w:val="27"/>
        </w:numPr>
        <w:tabs>
          <w:tab w:val="left" w:pos="838"/>
          <w:tab w:val="left" w:pos="839"/>
        </w:tabs>
        <w:ind w:right="201"/>
        <w:rPr>
          <w:rFonts w:ascii="Arial" w:hAnsi="Arial" w:cs="Arial"/>
          <w:b/>
          <w:sz w:val="19"/>
          <w:szCs w:val="19"/>
        </w:rPr>
      </w:pPr>
      <w:r w:rsidRPr="004E1FCB">
        <w:rPr>
          <w:rFonts w:ascii="Arial" w:hAnsi="Arial" w:cs="Arial"/>
          <w:b/>
          <w:sz w:val="19"/>
          <w:szCs w:val="19"/>
          <w:u w:val="single"/>
        </w:rPr>
        <w:t>Payment Provisions</w:t>
      </w:r>
      <w:r w:rsidRPr="004E1FCB">
        <w:rPr>
          <w:rFonts w:ascii="Arial" w:hAnsi="Arial" w:cs="Arial"/>
          <w:b/>
          <w:sz w:val="19"/>
          <w:szCs w:val="19"/>
        </w:rPr>
        <w:t>.</w:t>
      </w:r>
    </w:p>
    <w:p w14:paraId="67F9E5B1" w14:textId="77777777" w:rsidR="00A06080" w:rsidRPr="004E1FCB" w:rsidRDefault="00A06080" w:rsidP="00197A88">
      <w:pPr>
        <w:pStyle w:val="ListParagraph"/>
        <w:tabs>
          <w:tab w:val="left" w:pos="841"/>
          <w:tab w:val="left" w:pos="842"/>
        </w:tabs>
        <w:ind w:right="151"/>
        <w:rPr>
          <w:rFonts w:ascii="Arial" w:hAnsi="Arial" w:cs="Arial"/>
          <w:sz w:val="19"/>
          <w:szCs w:val="19"/>
        </w:rPr>
      </w:pPr>
    </w:p>
    <w:p w14:paraId="78EDAF42" w14:textId="1E48165E" w:rsidR="00C06EF3" w:rsidRPr="004E1FCB" w:rsidRDefault="00583355" w:rsidP="00197A88">
      <w:pPr>
        <w:pStyle w:val="ListParagraph"/>
        <w:numPr>
          <w:ilvl w:val="0"/>
          <w:numId w:val="31"/>
        </w:numPr>
        <w:tabs>
          <w:tab w:val="left" w:pos="841"/>
          <w:tab w:val="left" w:pos="842"/>
        </w:tabs>
        <w:ind w:left="1202" w:right="151"/>
        <w:rPr>
          <w:rFonts w:ascii="Arial" w:hAnsi="Arial" w:cs="Arial"/>
          <w:sz w:val="19"/>
          <w:szCs w:val="19"/>
        </w:rPr>
      </w:pPr>
      <w:r w:rsidRPr="004E1FCB">
        <w:rPr>
          <w:rFonts w:ascii="Arial" w:hAnsi="Arial" w:cs="Arial"/>
          <w:sz w:val="19"/>
          <w:szCs w:val="19"/>
        </w:rPr>
        <w:t xml:space="preserve">The </w:t>
      </w:r>
      <w:r w:rsidR="00BE7BB1" w:rsidRPr="004E1FCB">
        <w:rPr>
          <w:rFonts w:ascii="Arial" w:hAnsi="Arial" w:cs="Arial"/>
          <w:sz w:val="19"/>
          <w:szCs w:val="19"/>
        </w:rPr>
        <w:t xml:space="preserve">PPA Partner </w:t>
      </w:r>
      <w:r w:rsidRPr="004E1FCB">
        <w:rPr>
          <w:rFonts w:ascii="Arial" w:hAnsi="Arial" w:cs="Arial"/>
          <w:sz w:val="19"/>
          <w:szCs w:val="19"/>
        </w:rPr>
        <w:t xml:space="preserve">has awarded the Grantee the aggregate amount of </w:t>
      </w:r>
      <w:r w:rsidRPr="004E1FCB">
        <w:rPr>
          <w:rFonts w:ascii="Arial" w:hAnsi="Arial" w:cs="Arial"/>
          <w:b/>
          <w:sz w:val="19"/>
          <w:szCs w:val="19"/>
          <w:u w:val="single"/>
        </w:rPr>
        <w:t>$</w:t>
      </w:r>
      <w:r w:rsidR="00BE7BB1" w:rsidRPr="004E1FCB">
        <w:rPr>
          <w:rFonts w:ascii="Arial" w:hAnsi="Arial" w:cs="Arial"/>
          <w:b/>
          <w:sz w:val="19"/>
          <w:szCs w:val="19"/>
          <w:u w:val="single"/>
        </w:rPr>
        <w:t>[</w:t>
      </w:r>
      <w:r w:rsidR="001A13AB" w:rsidRPr="00AA4EF5">
        <w:rPr>
          <w:rFonts w:ascii="Arial" w:hAnsi="Arial" w:cs="Arial"/>
          <w:b/>
          <w:sz w:val="19"/>
          <w:szCs w:val="19"/>
          <w:highlight w:val="yellow"/>
          <w:u w:val="single"/>
        </w:rPr>
        <w:t>Insert Grant Amount</w:t>
      </w:r>
      <w:r w:rsidR="00BE7BB1" w:rsidRPr="004E1FCB">
        <w:rPr>
          <w:rFonts w:ascii="Arial" w:hAnsi="Arial" w:cs="Arial"/>
          <w:b/>
          <w:sz w:val="19"/>
          <w:szCs w:val="19"/>
          <w:u w:val="single"/>
        </w:rPr>
        <w:t>]</w:t>
      </w:r>
      <w:r w:rsidRPr="004E1FCB">
        <w:rPr>
          <w:rFonts w:ascii="Arial" w:hAnsi="Arial" w:cs="Arial"/>
          <w:b/>
          <w:sz w:val="19"/>
          <w:szCs w:val="19"/>
        </w:rPr>
        <w:t xml:space="preserve"> </w:t>
      </w:r>
      <w:r w:rsidRPr="004E1FCB">
        <w:rPr>
          <w:rFonts w:ascii="Arial" w:hAnsi="Arial" w:cs="Arial"/>
          <w:sz w:val="19"/>
          <w:szCs w:val="19"/>
        </w:rPr>
        <w:t>subject to the terms and conditions of this Agreement (the "</w:t>
      </w:r>
      <w:r w:rsidRPr="004E1FCB">
        <w:rPr>
          <w:rFonts w:ascii="Arial" w:hAnsi="Arial" w:cs="Arial"/>
          <w:sz w:val="19"/>
          <w:szCs w:val="19"/>
          <w:u w:val="single"/>
        </w:rPr>
        <w:t>Grant</w:t>
      </w:r>
      <w:r w:rsidR="00565BD6">
        <w:rPr>
          <w:rFonts w:ascii="Arial" w:hAnsi="Arial" w:cs="Arial"/>
          <w:sz w:val="19"/>
          <w:szCs w:val="19"/>
        </w:rPr>
        <w:t>”</w:t>
      </w:r>
      <w:r w:rsidRPr="004E1FCB">
        <w:rPr>
          <w:rFonts w:ascii="Arial" w:hAnsi="Arial" w:cs="Arial"/>
          <w:sz w:val="19"/>
          <w:szCs w:val="19"/>
        </w:rPr>
        <w:t xml:space="preserve">). The </w:t>
      </w:r>
      <w:r w:rsidR="00BE7BB1" w:rsidRPr="004E1FCB">
        <w:rPr>
          <w:rFonts w:ascii="Arial" w:hAnsi="Arial" w:cs="Arial"/>
          <w:sz w:val="19"/>
          <w:szCs w:val="19"/>
        </w:rPr>
        <w:t xml:space="preserve">PPA Partner </w:t>
      </w:r>
      <w:r w:rsidRPr="004E1FCB">
        <w:rPr>
          <w:rFonts w:ascii="Arial" w:hAnsi="Arial" w:cs="Arial"/>
          <w:sz w:val="19"/>
          <w:szCs w:val="19"/>
        </w:rPr>
        <w:t xml:space="preserve">shall disburse the Grant once this Agreement is fully </w:t>
      </w:r>
      <w:r w:rsidR="00B7345D">
        <w:rPr>
          <w:rFonts w:ascii="Arial" w:hAnsi="Arial" w:cs="Arial"/>
          <w:sz w:val="19"/>
          <w:szCs w:val="19"/>
        </w:rPr>
        <w:t>executed</w:t>
      </w:r>
      <w:r w:rsidRPr="004E1FCB">
        <w:rPr>
          <w:rFonts w:ascii="Arial" w:hAnsi="Arial" w:cs="Arial"/>
          <w:sz w:val="19"/>
          <w:szCs w:val="19"/>
        </w:rPr>
        <w:t xml:space="preserve">. The Grantee shall use the Grant </w:t>
      </w:r>
      <w:r w:rsidR="0056047E">
        <w:rPr>
          <w:rFonts w:ascii="Arial" w:hAnsi="Arial" w:cs="Arial"/>
          <w:sz w:val="19"/>
          <w:szCs w:val="19"/>
        </w:rPr>
        <w:t xml:space="preserve">to </w:t>
      </w:r>
      <w:r w:rsidRPr="004E1FCB">
        <w:rPr>
          <w:rFonts w:ascii="Arial" w:hAnsi="Arial" w:cs="Arial"/>
          <w:sz w:val="19"/>
          <w:szCs w:val="19"/>
        </w:rPr>
        <w:t>carry</w:t>
      </w:r>
      <w:r w:rsidRPr="004E1FCB">
        <w:rPr>
          <w:rFonts w:ascii="Arial" w:hAnsi="Arial" w:cs="Arial"/>
          <w:spacing w:val="-9"/>
          <w:sz w:val="19"/>
          <w:szCs w:val="19"/>
        </w:rPr>
        <w:t xml:space="preserve"> </w:t>
      </w:r>
      <w:r w:rsidRPr="004E1FCB">
        <w:rPr>
          <w:rFonts w:ascii="Arial" w:hAnsi="Arial" w:cs="Arial"/>
          <w:sz w:val="19"/>
          <w:szCs w:val="19"/>
        </w:rPr>
        <w:t>out</w:t>
      </w:r>
      <w:r w:rsidRPr="004E1FCB">
        <w:rPr>
          <w:rFonts w:ascii="Arial" w:hAnsi="Arial" w:cs="Arial"/>
          <w:spacing w:val="-10"/>
          <w:sz w:val="19"/>
          <w:szCs w:val="19"/>
        </w:rPr>
        <w:t xml:space="preserve"> </w:t>
      </w:r>
      <w:r w:rsidRPr="004E1FCB">
        <w:rPr>
          <w:rFonts w:ascii="Arial" w:hAnsi="Arial" w:cs="Arial"/>
          <w:sz w:val="19"/>
          <w:szCs w:val="19"/>
        </w:rPr>
        <w:t>the</w:t>
      </w:r>
      <w:r w:rsidRPr="004E1FCB">
        <w:rPr>
          <w:rFonts w:ascii="Arial" w:hAnsi="Arial" w:cs="Arial"/>
          <w:spacing w:val="-10"/>
          <w:sz w:val="19"/>
          <w:szCs w:val="19"/>
        </w:rPr>
        <w:t xml:space="preserve"> </w:t>
      </w:r>
      <w:r w:rsidRPr="004E1FCB">
        <w:rPr>
          <w:rFonts w:ascii="Arial" w:hAnsi="Arial" w:cs="Arial"/>
          <w:sz w:val="19"/>
          <w:szCs w:val="19"/>
        </w:rPr>
        <w:t>activities</w:t>
      </w:r>
      <w:r w:rsidRPr="004E1FCB">
        <w:rPr>
          <w:rFonts w:ascii="Arial" w:hAnsi="Arial" w:cs="Arial"/>
          <w:spacing w:val="-9"/>
          <w:sz w:val="19"/>
          <w:szCs w:val="19"/>
        </w:rPr>
        <w:t xml:space="preserve"> </w:t>
      </w:r>
      <w:r w:rsidRPr="004E1FCB">
        <w:rPr>
          <w:rFonts w:ascii="Arial" w:hAnsi="Arial" w:cs="Arial"/>
          <w:sz w:val="19"/>
          <w:szCs w:val="19"/>
        </w:rPr>
        <w:t>described</w:t>
      </w:r>
      <w:r w:rsidRPr="004E1FCB">
        <w:rPr>
          <w:rFonts w:ascii="Arial" w:hAnsi="Arial" w:cs="Arial"/>
          <w:spacing w:val="-7"/>
          <w:sz w:val="19"/>
          <w:szCs w:val="19"/>
        </w:rPr>
        <w:t xml:space="preserve"> </w:t>
      </w:r>
      <w:r w:rsidRPr="004E1FCB">
        <w:rPr>
          <w:rFonts w:ascii="Arial" w:hAnsi="Arial" w:cs="Arial"/>
          <w:sz w:val="19"/>
          <w:szCs w:val="19"/>
        </w:rPr>
        <w:t>in</w:t>
      </w:r>
      <w:r w:rsidRPr="004E1FCB">
        <w:rPr>
          <w:rFonts w:ascii="Arial" w:hAnsi="Arial" w:cs="Arial"/>
          <w:spacing w:val="-7"/>
          <w:sz w:val="19"/>
          <w:szCs w:val="19"/>
        </w:rPr>
        <w:t xml:space="preserve"> </w:t>
      </w:r>
      <w:r w:rsidRPr="004E1FCB">
        <w:rPr>
          <w:rFonts w:ascii="Arial" w:hAnsi="Arial" w:cs="Arial"/>
          <w:sz w:val="19"/>
          <w:szCs w:val="19"/>
        </w:rPr>
        <w:t>the</w:t>
      </w:r>
      <w:r w:rsidRPr="004E1FCB">
        <w:rPr>
          <w:rFonts w:ascii="Arial" w:hAnsi="Arial" w:cs="Arial"/>
          <w:spacing w:val="-9"/>
          <w:sz w:val="19"/>
          <w:szCs w:val="19"/>
        </w:rPr>
        <w:t xml:space="preserve"> </w:t>
      </w:r>
      <w:r w:rsidR="00BE7BB1" w:rsidRPr="004E1FCB">
        <w:rPr>
          <w:rFonts w:ascii="Arial" w:hAnsi="Arial" w:cs="Arial"/>
          <w:sz w:val="19"/>
          <w:szCs w:val="19"/>
        </w:rPr>
        <w:t>Application</w:t>
      </w:r>
      <w:r w:rsidRPr="004E1FCB">
        <w:rPr>
          <w:rFonts w:ascii="Arial" w:hAnsi="Arial" w:cs="Arial"/>
          <w:sz w:val="19"/>
          <w:szCs w:val="19"/>
        </w:rPr>
        <w:t>.</w:t>
      </w:r>
      <w:r w:rsidRPr="004E1FCB">
        <w:rPr>
          <w:rFonts w:ascii="Arial" w:hAnsi="Arial" w:cs="Arial"/>
          <w:spacing w:val="27"/>
          <w:sz w:val="19"/>
          <w:szCs w:val="19"/>
        </w:rPr>
        <w:t xml:space="preserve"> </w:t>
      </w:r>
      <w:r w:rsidRPr="004E1FCB">
        <w:rPr>
          <w:rFonts w:ascii="Arial" w:hAnsi="Arial" w:cs="Arial"/>
          <w:sz w:val="19"/>
          <w:szCs w:val="19"/>
        </w:rPr>
        <w:t>The</w:t>
      </w:r>
      <w:r w:rsidRPr="004E1FCB">
        <w:rPr>
          <w:rFonts w:ascii="Arial" w:hAnsi="Arial" w:cs="Arial"/>
          <w:spacing w:val="-10"/>
          <w:sz w:val="19"/>
          <w:szCs w:val="19"/>
        </w:rPr>
        <w:t xml:space="preserve"> </w:t>
      </w:r>
      <w:r w:rsidR="00BE7BB1" w:rsidRPr="004E1FCB">
        <w:rPr>
          <w:rFonts w:ascii="Arial" w:hAnsi="Arial" w:cs="Arial"/>
          <w:sz w:val="19"/>
          <w:szCs w:val="19"/>
        </w:rPr>
        <w:t>PPA Partner</w:t>
      </w:r>
      <w:r w:rsidR="00BE7BB1" w:rsidRPr="004E1FCB">
        <w:rPr>
          <w:rFonts w:ascii="Arial" w:hAnsi="Arial" w:cs="Arial"/>
          <w:spacing w:val="-9"/>
          <w:sz w:val="19"/>
          <w:szCs w:val="19"/>
        </w:rPr>
        <w:t xml:space="preserve"> </w:t>
      </w:r>
      <w:r w:rsidRPr="004E1FCB">
        <w:rPr>
          <w:rFonts w:ascii="Arial" w:hAnsi="Arial" w:cs="Arial"/>
          <w:sz w:val="19"/>
          <w:szCs w:val="19"/>
        </w:rPr>
        <w:t>will</w:t>
      </w:r>
      <w:r w:rsidRPr="004E1FCB">
        <w:rPr>
          <w:rFonts w:ascii="Arial" w:hAnsi="Arial" w:cs="Arial"/>
          <w:spacing w:val="-10"/>
          <w:sz w:val="19"/>
          <w:szCs w:val="19"/>
        </w:rPr>
        <w:t xml:space="preserve"> </w:t>
      </w:r>
      <w:r w:rsidRPr="004E1FCB">
        <w:rPr>
          <w:rFonts w:ascii="Arial" w:hAnsi="Arial" w:cs="Arial"/>
          <w:sz w:val="19"/>
          <w:szCs w:val="19"/>
        </w:rPr>
        <w:t>not</w:t>
      </w:r>
      <w:r w:rsidRPr="004E1FCB">
        <w:rPr>
          <w:rFonts w:ascii="Arial" w:hAnsi="Arial" w:cs="Arial"/>
          <w:spacing w:val="-1"/>
          <w:sz w:val="19"/>
          <w:szCs w:val="19"/>
        </w:rPr>
        <w:t xml:space="preserve"> </w:t>
      </w:r>
      <w:r w:rsidRPr="004E1FCB">
        <w:rPr>
          <w:rFonts w:ascii="Arial" w:hAnsi="Arial" w:cs="Arial"/>
          <w:sz w:val="19"/>
          <w:szCs w:val="19"/>
        </w:rPr>
        <w:t>be</w:t>
      </w:r>
      <w:r w:rsidRPr="004E1FCB">
        <w:rPr>
          <w:rFonts w:ascii="Arial" w:hAnsi="Arial" w:cs="Arial"/>
          <w:spacing w:val="-1"/>
          <w:sz w:val="19"/>
          <w:szCs w:val="19"/>
        </w:rPr>
        <w:t xml:space="preserve"> </w:t>
      </w:r>
      <w:r w:rsidRPr="004E1FCB">
        <w:rPr>
          <w:rFonts w:ascii="Arial" w:hAnsi="Arial" w:cs="Arial"/>
          <w:sz w:val="19"/>
          <w:szCs w:val="19"/>
        </w:rPr>
        <w:t>liable</w:t>
      </w:r>
      <w:r w:rsidRPr="004E1FCB">
        <w:rPr>
          <w:rFonts w:ascii="Arial" w:hAnsi="Arial" w:cs="Arial"/>
          <w:spacing w:val="-1"/>
          <w:sz w:val="19"/>
          <w:szCs w:val="19"/>
        </w:rPr>
        <w:t xml:space="preserve"> </w:t>
      </w:r>
      <w:r w:rsidRPr="004E1FCB">
        <w:rPr>
          <w:rFonts w:ascii="Arial" w:hAnsi="Arial" w:cs="Arial"/>
          <w:sz w:val="19"/>
          <w:szCs w:val="19"/>
        </w:rPr>
        <w:t>for</w:t>
      </w:r>
      <w:r w:rsidRPr="004E1FCB">
        <w:rPr>
          <w:rFonts w:ascii="Arial" w:hAnsi="Arial" w:cs="Arial"/>
          <w:spacing w:val="-1"/>
          <w:sz w:val="19"/>
          <w:szCs w:val="19"/>
        </w:rPr>
        <w:t xml:space="preserve"> </w:t>
      </w:r>
      <w:r w:rsidRPr="004E1FCB">
        <w:rPr>
          <w:rFonts w:ascii="Arial" w:hAnsi="Arial" w:cs="Arial"/>
          <w:sz w:val="19"/>
          <w:szCs w:val="19"/>
        </w:rPr>
        <w:t>any</w:t>
      </w:r>
      <w:r w:rsidRPr="004E1FCB">
        <w:rPr>
          <w:rFonts w:ascii="Arial" w:hAnsi="Arial" w:cs="Arial"/>
          <w:spacing w:val="-2"/>
          <w:sz w:val="19"/>
          <w:szCs w:val="19"/>
        </w:rPr>
        <w:t xml:space="preserve"> </w:t>
      </w:r>
      <w:r w:rsidRPr="004E1FCB">
        <w:rPr>
          <w:rFonts w:ascii="Arial" w:hAnsi="Arial" w:cs="Arial"/>
          <w:sz w:val="19"/>
          <w:szCs w:val="19"/>
        </w:rPr>
        <w:t>expenditure</w:t>
      </w:r>
      <w:r w:rsidRPr="004E1FCB">
        <w:rPr>
          <w:rFonts w:ascii="Arial" w:hAnsi="Arial" w:cs="Arial"/>
          <w:spacing w:val="-2"/>
          <w:sz w:val="19"/>
          <w:szCs w:val="19"/>
        </w:rPr>
        <w:t xml:space="preserve"> </w:t>
      </w:r>
      <w:r w:rsidRPr="004E1FCB">
        <w:rPr>
          <w:rFonts w:ascii="Arial" w:hAnsi="Arial" w:cs="Arial"/>
          <w:sz w:val="19"/>
          <w:szCs w:val="19"/>
        </w:rPr>
        <w:t>by the</w:t>
      </w:r>
      <w:r w:rsidRPr="004E1FCB">
        <w:rPr>
          <w:rFonts w:ascii="Arial" w:hAnsi="Arial" w:cs="Arial"/>
          <w:spacing w:val="-11"/>
          <w:sz w:val="19"/>
          <w:szCs w:val="19"/>
        </w:rPr>
        <w:t xml:space="preserve"> </w:t>
      </w:r>
      <w:r w:rsidRPr="004E1FCB">
        <w:rPr>
          <w:rFonts w:ascii="Arial" w:hAnsi="Arial" w:cs="Arial"/>
          <w:sz w:val="19"/>
          <w:szCs w:val="19"/>
        </w:rPr>
        <w:t>Grantee</w:t>
      </w:r>
      <w:r w:rsidRPr="004E1FCB">
        <w:rPr>
          <w:rFonts w:ascii="Arial" w:hAnsi="Arial" w:cs="Arial"/>
          <w:spacing w:val="-9"/>
          <w:sz w:val="19"/>
          <w:szCs w:val="19"/>
        </w:rPr>
        <w:t xml:space="preserve"> </w:t>
      </w:r>
      <w:r w:rsidRPr="004E1FCB">
        <w:rPr>
          <w:rFonts w:ascii="Arial" w:hAnsi="Arial" w:cs="Arial"/>
          <w:sz w:val="19"/>
          <w:szCs w:val="19"/>
        </w:rPr>
        <w:t>that</w:t>
      </w:r>
      <w:r w:rsidRPr="004E1FCB">
        <w:rPr>
          <w:rFonts w:ascii="Arial" w:hAnsi="Arial" w:cs="Arial"/>
          <w:spacing w:val="-9"/>
          <w:sz w:val="19"/>
          <w:szCs w:val="19"/>
        </w:rPr>
        <w:t xml:space="preserve"> </w:t>
      </w:r>
      <w:r w:rsidRPr="004E1FCB">
        <w:rPr>
          <w:rFonts w:ascii="Arial" w:hAnsi="Arial" w:cs="Arial"/>
          <w:sz w:val="19"/>
          <w:szCs w:val="19"/>
        </w:rPr>
        <w:t>is</w:t>
      </w:r>
      <w:r w:rsidRPr="004E1FCB">
        <w:rPr>
          <w:rFonts w:ascii="Arial" w:hAnsi="Arial" w:cs="Arial"/>
          <w:spacing w:val="-9"/>
          <w:sz w:val="19"/>
          <w:szCs w:val="19"/>
        </w:rPr>
        <w:t xml:space="preserve"> </w:t>
      </w:r>
      <w:r w:rsidRPr="004E1FCB">
        <w:rPr>
          <w:rFonts w:ascii="Arial" w:hAnsi="Arial" w:cs="Arial"/>
          <w:sz w:val="19"/>
          <w:szCs w:val="19"/>
        </w:rPr>
        <w:t>not</w:t>
      </w:r>
      <w:r w:rsidRPr="004E1FCB">
        <w:rPr>
          <w:rFonts w:ascii="Arial" w:hAnsi="Arial" w:cs="Arial"/>
          <w:spacing w:val="-11"/>
          <w:sz w:val="19"/>
          <w:szCs w:val="19"/>
        </w:rPr>
        <w:t xml:space="preserve"> </w:t>
      </w:r>
      <w:r w:rsidRPr="004E1FCB">
        <w:rPr>
          <w:rFonts w:ascii="Arial" w:hAnsi="Arial" w:cs="Arial"/>
          <w:sz w:val="19"/>
          <w:szCs w:val="19"/>
        </w:rPr>
        <w:t>for</w:t>
      </w:r>
      <w:r w:rsidRPr="004E1FCB">
        <w:rPr>
          <w:rFonts w:ascii="Arial" w:hAnsi="Arial" w:cs="Arial"/>
          <w:spacing w:val="-11"/>
          <w:sz w:val="19"/>
          <w:szCs w:val="19"/>
        </w:rPr>
        <w:t xml:space="preserve"> </w:t>
      </w:r>
      <w:r w:rsidRPr="004E1FCB">
        <w:rPr>
          <w:rFonts w:ascii="Arial" w:hAnsi="Arial" w:cs="Arial"/>
          <w:sz w:val="19"/>
          <w:szCs w:val="19"/>
        </w:rPr>
        <w:t>project</w:t>
      </w:r>
      <w:r w:rsidRPr="004E1FCB">
        <w:rPr>
          <w:rFonts w:ascii="Arial" w:hAnsi="Arial" w:cs="Arial"/>
          <w:spacing w:val="-9"/>
          <w:sz w:val="19"/>
          <w:szCs w:val="19"/>
        </w:rPr>
        <w:t xml:space="preserve"> </w:t>
      </w:r>
      <w:r w:rsidRPr="004E1FCB">
        <w:rPr>
          <w:rFonts w:ascii="Arial" w:hAnsi="Arial" w:cs="Arial"/>
          <w:sz w:val="19"/>
          <w:szCs w:val="19"/>
        </w:rPr>
        <w:t>activities</w:t>
      </w:r>
      <w:r w:rsidRPr="004E1FCB">
        <w:rPr>
          <w:rFonts w:ascii="Arial" w:hAnsi="Arial" w:cs="Arial"/>
          <w:spacing w:val="-9"/>
          <w:sz w:val="19"/>
          <w:szCs w:val="19"/>
        </w:rPr>
        <w:t xml:space="preserve"> </w:t>
      </w:r>
      <w:r w:rsidRPr="004E1FCB">
        <w:rPr>
          <w:rFonts w:ascii="Arial" w:hAnsi="Arial" w:cs="Arial"/>
          <w:sz w:val="19"/>
          <w:szCs w:val="19"/>
        </w:rPr>
        <w:t>or</w:t>
      </w:r>
      <w:r w:rsidRPr="004E1FCB">
        <w:rPr>
          <w:rFonts w:ascii="Arial" w:hAnsi="Arial" w:cs="Arial"/>
          <w:spacing w:val="-9"/>
          <w:sz w:val="19"/>
          <w:szCs w:val="19"/>
        </w:rPr>
        <w:t xml:space="preserve"> </w:t>
      </w:r>
      <w:r w:rsidRPr="004E1FCB">
        <w:rPr>
          <w:rFonts w:ascii="Arial" w:hAnsi="Arial" w:cs="Arial"/>
          <w:sz w:val="19"/>
          <w:szCs w:val="19"/>
        </w:rPr>
        <w:t>that</w:t>
      </w:r>
      <w:r w:rsidRPr="004E1FCB">
        <w:rPr>
          <w:rFonts w:ascii="Arial" w:hAnsi="Arial" w:cs="Arial"/>
          <w:spacing w:val="-9"/>
          <w:sz w:val="19"/>
          <w:szCs w:val="19"/>
        </w:rPr>
        <w:t xml:space="preserve"> </w:t>
      </w:r>
      <w:r w:rsidRPr="004E1FCB">
        <w:rPr>
          <w:rFonts w:ascii="Arial" w:hAnsi="Arial" w:cs="Arial"/>
          <w:sz w:val="19"/>
          <w:szCs w:val="19"/>
        </w:rPr>
        <w:t>is</w:t>
      </w:r>
      <w:r w:rsidRPr="004E1FCB">
        <w:rPr>
          <w:rFonts w:ascii="Arial" w:hAnsi="Arial" w:cs="Arial"/>
          <w:spacing w:val="-9"/>
          <w:sz w:val="19"/>
          <w:szCs w:val="19"/>
        </w:rPr>
        <w:t xml:space="preserve"> </w:t>
      </w:r>
      <w:r w:rsidRPr="004E1FCB">
        <w:rPr>
          <w:rFonts w:ascii="Arial" w:hAnsi="Arial" w:cs="Arial"/>
          <w:sz w:val="19"/>
          <w:szCs w:val="19"/>
        </w:rPr>
        <w:t>for</w:t>
      </w:r>
      <w:r w:rsidRPr="004E1FCB">
        <w:rPr>
          <w:rFonts w:ascii="Arial" w:hAnsi="Arial" w:cs="Arial"/>
          <w:spacing w:val="-9"/>
          <w:sz w:val="19"/>
          <w:szCs w:val="19"/>
        </w:rPr>
        <w:t xml:space="preserve"> </w:t>
      </w:r>
      <w:r w:rsidRPr="004E1FCB">
        <w:rPr>
          <w:rFonts w:ascii="Arial" w:hAnsi="Arial" w:cs="Arial"/>
          <w:sz w:val="19"/>
          <w:szCs w:val="19"/>
        </w:rPr>
        <w:t>costs</w:t>
      </w:r>
      <w:r w:rsidRPr="004E1FCB">
        <w:rPr>
          <w:rFonts w:ascii="Arial" w:hAnsi="Arial" w:cs="Arial"/>
          <w:spacing w:val="-9"/>
          <w:sz w:val="19"/>
          <w:szCs w:val="19"/>
        </w:rPr>
        <w:t xml:space="preserve"> </w:t>
      </w:r>
      <w:r w:rsidRPr="004E1FCB">
        <w:rPr>
          <w:rFonts w:ascii="Arial" w:hAnsi="Arial" w:cs="Arial"/>
          <w:sz w:val="19"/>
          <w:szCs w:val="19"/>
        </w:rPr>
        <w:t>exceeding</w:t>
      </w:r>
      <w:r w:rsidRPr="004E1FCB">
        <w:rPr>
          <w:rFonts w:ascii="Arial" w:hAnsi="Arial" w:cs="Arial"/>
          <w:spacing w:val="-9"/>
          <w:sz w:val="19"/>
          <w:szCs w:val="19"/>
        </w:rPr>
        <w:t xml:space="preserve"> </w:t>
      </w:r>
      <w:r w:rsidRPr="004E1FCB">
        <w:rPr>
          <w:rFonts w:ascii="Arial" w:hAnsi="Arial" w:cs="Arial"/>
          <w:sz w:val="19"/>
          <w:szCs w:val="19"/>
        </w:rPr>
        <w:t>the</w:t>
      </w:r>
      <w:r w:rsidRPr="004E1FCB">
        <w:rPr>
          <w:rFonts w:ascii="Arial" w:hAnsi="Arial" w:cs="Arial"/>
          <w:spacing w:val="-10"/>
          <w:sz w:val="19"/>
          <w:szCs w:val="19"/>
        </w:rPr>
        <w:t xml:space="preserve"> </w:t>
      </w:r>
      <w:r w:rsidRPr="004E1FCB">
        <w:rPr>
          <w:rFonts w:ascii="Arial" w:hAnsi="Arial" w:cs="Arial"/>
          <w:sz w:val="19"/>
          <w:szCs w:val="19"/>
        </w:rPr>
        <w:t>Grant.</w:t>
      </w:r>
      <w:r w:rsidRPr="004E1FCB">
        <w:rPr>
          <w:rFonts w:ascii="Arial" w:hAnsi="Arial" w:cs="Arial"/>
          <w:spacing w:val="-9"/>
          <w:sz w:val="19"/>
          <w:szCs w:val="19"/>
        </w:rPr>
        <w:t xml:space="preserve"> </w:t>
      </w:r>
      <w:r w:rsidRPr="004E1FCB">
        <w:rPr>
          <w:rFonts w:ascii="Arial" w:hAnsi="Arial" w:cs="Arial"/>
          <w:sz w:val="19"/>
          <w:szCs w:val="19"/>
        </w:rPr>
        <w:t>The</w:t>
      </w:r>
      <w:r w:rsidRPr="004E1FCB">
        <w:rPr>
          <w:rFonts w:ascii="Arial" w:hAnsi="Arial" w:cs="Arial"/>
          <w:spacing w:val="-10"/>
          <w:sz w:val="19"/>
          <w:szCs w:val="19"/>
        </w:rPr>
        <w:t xml:space="preserve"> </w:t>
      </w:r>
      <w:r w:rsidRPr="004E1FCB">
        <w:rPr>
          <w:rFonts w:ascii="Arial" w:hAnsi="Arial" w:cs="Arial"/>
          <w:sz w:val="19"/>
          <w:szCs w:val="19"/>
        </w:rPr>
        <w:t>Grantee</w:t>
      </w:r>
      <w:r w:rsidRPr="004E1FCB">
        <w:rPr>
          <w:rFonts w:ascii="Arial" w:hAnsi="Arial" w:cs="Arial"/>
          <w:spacing w:val="-9"/>
          <w:sz w:val="19"/>
          <w:szCs w:val="19"/>
        </w:rPr>
        <w:t xml:space="preserve"> </w:t>
      </w:r>
      <w:r w:rsidRPr="004E1FCB">
        <w:rPr>
          <w:rFonts w:ascii="Arial" w:hAnsi="Arial" w:cs="Arial"/>
          <w:sz w:val="19"/>
          <w:szCs w:val="19"/>
        </w:rPr>
        <w:t>must</w:t>
      </w:r>
      <w:r w:rsidRPr="004E1FCB">
        <w:rPr>
          <w:rFonts w:ascii="Arial" w:hAnsi="Arial" w:cs="Arial"/>
          <w:spacing w:val="-9"/>
          <w:sz w:val="19"/>
          <w:szCs w:val="19"/>
        </w:rPr>
        <w:t xml:space="preserve"> </w:t>
      </w:r>
      <w:r w:rsidRPr="004E1FCB">
        <w:rPr>
          <w:rFonts w:ascii="Arial" w:hAnsi="Arial" w:cs="Arial"/>
          <w:sz w:val="19"/>
          <w:szCs w:val="19"/>
        </w:rPr>
        <w:t>submit</w:t>
      </w:r>
      <w:r w:rsidRPr="004E1FCB">
        <w:rPr>
          <w:rFonts w:ascii="Arial" w:hAnsi="Arial" w:cs="Arial"/>
          <w:spacing w:val="-9"/>
          <w:sz w:val="19"/>
          <w:szCs w:val="19"/>
        </w:rPr>
        <w:t xml:space="preserve"> </w:t>
      </w:r>
      <w:r w:rsidRPr="004E1FCB">
        <w:rPr>
          <w:rFonts w:ascii="Arial" w:hAnsi="Arial" w:cs="Arial"/>
          <w:sz w:val="19"/>
          <w:szCs w:val="19"/>
        </w:rPr>
        <w:t>a</w:t>
      </w:r>
      <w:r w:rsidRPr="004E1FCB">
        <w:rPr>
          <w:rFonts w:ascii="Arial" w:hAnsi="Arial" w:cs="Arial"/>
          <w:spacing w:val="-9"/>
          <w:sz w:val="19"/>
          <w:szCs w:val="19"/>
        </w:rPr>
        <w:t xml:space="preserve"> </w:t>
      </w:r>
      <w:r w:rsidRPr="004E1FCB">
        <w:rPr>
          <w:rFonts w:ascii="Arial" w:hAnsi="Arial" w:cs="Arial"/>
          <w:sz w:val="19"/>
          <w:szCs w:val="19"/>
        </w:rPr>
        <w:t>final</w:t>
      </w:r>
      <w:r w:rsidRPr="004E1FCB">
        <w:rPr>
          <w:rFonts w:ascii="Arial" w:hAnsi="Arial" w:cs="Arial"/>
          <w:spacing w:val="-10"/>
          <w:sz w:val="19"/>
          <w:szCs w:val="19"/>
        </w:rPr>
        <w:t xml:space="preserve"> </w:t>
      </w:r>
      <w:r w:rsidRPr="004E1FCB">
        <w:rPr>
          <w:rFonts w:ascii="Arial" w:hAnsi="Arial" w:cs="Arial"/>
          <w:sz w:val="19"/>
          <w:szCs w:val="19"/>
        </w:rPr>
        <w:t>report</w:t>
      </w:r>
      <w:r w:rsidRPr="004E1FCB">
        <w:rPr>
          <w:rFonts w:ascii="Arial" w:hAnsi="Arial" w:cs="Arial"/>
          <w:spacing w:val="-10"/>
          <w:sz w:val="19"/>
          <w:szCs w:val="19"/>
        </w:rPr>
        <w:t xml:space="preserve"> </w:t>
      </w:r>
      <w:r w:rsidRPr="004E1FCB">
        <w:rPr>
          <w:rFonts w:ascii="Arial" w:hAnsi="Arial" w:cs="Arial"/>
          <w:sz w:val="19"/>
          <w:szCs w:val="19"/>
        </w:rPr>
        <w:t>to</w:t>
      </w:r>
      <w:r w:rsidRPr="004E1FCB">
        <w:rPr>
          <w:rFonts w:ascii="Arial" w:hAnsi="Arial" w:cs="Arial"/>
          <w:spacing w:val="-10"/>
          <w:sz w:val="19"/>
          <w:szCs w:val="19"/>
        </w:rPr>
        <w:t xml:space="preserve"> </w:t>
      </w:r>
      <w:r w:rsidRPr="004E1FCB">
        <w:rPr>
          <w:rFonts w:ascii="Arial" w:hAnsi="Arial" w:cs="Arial"/>
          <w:sz w:val="19"/>
          <w:szCs w:val="19"/>
        </w:rPr>
        <w:t>the</w:t>
      </w:r>
      <w:r w:rsidRPr="004E1FCB">
        <w:rPr>
          <w:rFonts w:ascii="Arial" w:hAnsi="Arial" w:cs="Arial"/>
          <w:spacing w:val="-10"/>
          <w:sz w:val="19"/>
          <w:szCs w:val="19"/>
        </w:rPr>
        <w:t xml:space="preserve"> </w:t>
      </w:r>
      <w:r w:rsidR="00FD41A3" w:rsidRPr="004E1FCB">
        <w:rPr>
          <w:rFonts w:ascii="Arial" w:hAnsi="Arial" w:cs="Arial"/>
          <w:sz w:val="19"/>
          <w:szCs w:val="19"/>
        </w:rPr>
        <w:t xml:space="preserve">PPA Partner </w:t>
      </w:r>
      <w:r w:rsidRPr="004E1FCB">
        <w:rPr>
          <w:rFonts w:ascii="Arial" w:hAnsi="Arial" w:cs="Arial"/>
          <w:sz w:val="19"/>
          <w:szCs w:val="19"/>
        </w:rPr>
        <w:t>detailing the completion of the project</w:t>
      </w:r>
      <w:r w:rsidR="0056047E">
        <w:rPr>
          <w:rFonts w:ascii="Arial" w:hAnsi="Arial" w:cs="Arial"/>
          <w:sz w:val="19"/>
          <w:szCs w:val="19"/>
        </w:rPr>
        <w:t xml:space="preserve"> and</w:t>
      </w:r>
      <w:r w:rsidRPr="004E1FCB">
        <w:rPr>
          <w:rFonts w:ascii="Arial" w:hAnsi="Arial" w:cs="Arial"/>
          <w:sz w:val="19"/>
          <w:szCs w:val="19"/>
        </w:rPr>
        <w:t xml:space="preserve"> an accounting of the use of the Grant proceeds. This report is due no later than thirty (30) calendar days </w:t>
      </w:r>
      <w:r w:rsidR="00327134" w:rsidRPr="004E1FCB">
        <w:rPr>
          <w:rFonts w:ascii="Arial" w:hAnsi="Arial" w:cs="Arial"/>
          <w:sz w:val="19"/>
          <w:szCs w:val="19"/>
        </w:rPr>
        <w:t xml:space="preserve">after the </w:t>
      </w:r>
      <w:r w:rsidR="00FD41A3" w:rsidRPr="004E1FCB">
        <w:rPr>
          <w:rFonts w:ascii="Arial" w:hAnsi="Arial" w:cs="Arial"/>
          <w:sz w:val="19"/>
          <w:szCs w:val="19"/>
        </w:rPr>
        <w:t>end of the Term</w:t>
      </w:r>
      <w:r w:rsidRPr="004E1FCB">
        <w:rPr>
          <w:rFonts w:ascii="Arial" w:hAnsi="Arial" w:cs="Arial"/>
          <w:sz w:val="19"/>
          <w:szCs w:val="19"/>
        </w:rPr>
        <w:t>.</w:t>
      </w:r>
    </w:p>
    <w:p w14:paraId="51696FC3" w14:textId="77777777" w:rsidR="00C06EF3" w:rsidRPr="004E1FCB" w:rsidRDefault="00C06EF3" w:rsidP="00197A88">
      <w:pPr>
        <w:pStyle w:val="BodyText"/>
        <w:ind w:left="600"/>
        <w:jc w:val="both"/>
        <w:rPr>
          <w:rFonts w:ascii="Arial" w:hAnsi="Arial" w:cs="Arial"/>
          <w:sz w:val="19"/>
          <w:szCs w:val="19"/>
        </w:rPr>
      </w:pPr>
    </w:p>
    <w:p w14:paraId="54F15E2F" w14:textId="77777777" w:rsidR="00C06EF3" w:rsidRPr="004E1FCB" w:rsidRDefault="00583355" w:rsidP="00197A88">
      <w:pPr>
        <w:pStyle w:val="ListParagraph"/>
        <w:numPr>
          <w:ilvl w:val="0"/>
          <w:numId w:val="31"/>
        </w:numPr>
        <w:tabs>
          <w:tab w:val="left" w:pos="838"/>
          <w:tab w:val="left" w:pos="839"/>
        </w:tabs>
        <w:ind w:left="1202"/>
        <w:rPr>
          <w:rFonts w:ascii="Arial" w:hAnsi="Arial" w:cs="Arial"/>
          <w:sz w:val="19"/>
          <w:szCs w:val="19"/>
        </w:rPr>
      </w:pPr>
      <w:r w:rsidRPr="004E1FCB">
        <w:rPr>
          <w:rFonts w:ascii="Arial" w:hAnsi="Arial" w:cs="Arial"/>
          <w:sz w:val="19"/>
          <w:szCs w:val="19"/>
        </w:rPr>
        <w:t>Grant funds cannot be used for any of the</w:t>
      </w:r>
      <w:r w:rsidRPr="004E1FCB">
        <w:rPr>
          <w:rFonts w:ascii="Arial" w:hAnsi="Arial" w:cs="Arial"/>
          <w:spacing w:val="-11"/>
          <w:sz w:val="19"/>
          <w:szCs w:val="19"/>
        </w:rPr>
        <w:t xml:space="preserve"> </w:t>
      </w:r>
      <w:r w:rsidRPr="004E1FCB">
        <w:rPr>
          <w:rFonts w:ascii="Arial" w:hAnsi="Arial" w:cs="Arial"/>
          <w:sz w:val="19"/>
          <w:szCs w:val="19"/>
        </w:rPr>
        <w:t>following:</w:t>
      </w:r>
    </w:p>
    <w:p w14:paraId="652910CE" w14:textId="2884532F" w:rsidR="00DC038D" w:rsidRPr="00DC038D" w:rsidRDefault="00DC038D" w:rsidP="00DC038D">
      <w:pPr>
        <w:pStyle w:val="ListParagraph"/>
        <w:numPr>
          <w:ilvl w:val="2"/>
          <w:numId w:val="31"/>
        </w:numPr>
        <w:tabs>
          <w:tab w:val="left" w:pos="838"/>
          <w:tab w:val="left" w:pos="839"/>
        </w:tabs>
        <w:rPr>
          <w:rFonts w:ascii="Arial" w:hAnsi="Arial" w:cs="Arial"/>
          <w:sz w:val="19"/>
          <w:szCs w:val="19"/>
        </w:rPr>
      </w:pPr>
      <w:r w:rsidRPr="00DC038D">
        <w:rPr>
          <w:rFonts w:ascii="Arial" w:hAnsi="Arial" w:cs="Arial"/>
          <w:sz w:val="19"/>
          <w:szCs w:val="19"/>
        </w:rPr>
        <w:t>Activities outside the</w:t>
      </w:r>
      <w:r w:rsidR="006718EC">
        <w:rPr>
          <w:rFonts w:ascii="Arial" w:hAnsi="Arial" w:cs="Arial"/>
          <w:sz w:val="19"/>
          <w:szCs w:val="19"/>
        </w:rPr>
        <w:t xml:space="preserve"> </w:t>
      </w:r>
      <w:r>
        <w:rPr>
          <w:rFonts w:ascii="Arial" w:hAnsi="Arial" w:cs="Arial"/>
          <w:sz w:val="19"/>
          <w:szCs w:val="19"/>
        </w:rPr>
        <w:t>Term</w:t>
      </w:r>
      <w:r w:rsidRPr="00DC038D">
        <w:rPr>
          <w:rFonts w:ascii="Arial" w:hAnsi="Arial" w:cs="Arial"/>
          <w:sz w:val="19"/>
          <w:szCs w:val="19"/>
        </w:rPr>
        <w:t>.</w:t>
      </w:r>
    </w:p>
    <w:p w14:paraId="451D5DA4" w14:textId="77777777" w:rsidR="00DC038D" w:rsidRPr="00DC038D" w:rsidRDefault="00DC038D" w:rsidP="00DC038D">
      <w:pPr>
        <w:pStyle w:val="ListParagraph"/>
        <w:numPr>
          <w:ilvl w:val="2"/>
          <w:numId w:val="31"/>
        </w:numPr>
        <w:tabs>
          <w:tab w:val="left" w:pos="838"/>
          <w:tab w:val="left" w:pos="839"/>
        </w:tabs>
        <w:rPr>
          <w:rFonts w:ascii="Arial" w:hAnsi="Arial" w:cs="Arial"/>
          <w:sz w:val="19"/>
          <w:szCs w:val="19"/>
        </w:rPr>
      </w:pPr>
      <w:r w:rsidRPr="00DC038D">
        <w:rPr>
          <w:rFonts w:ascii="Arial" w:hAnsi="Arial" w:cs="Arial"/>
          <w:sz w:val="19"/>
          <w:szCs w:val="19"/>
        </w:rPr>
        <w:t>Activities that have a religious purpose.</w:t>
      </w:r>
    </w:p>
    <w:p w14:paraId="30C71644" w14:textId="77777777" w:rsidR="00DC038D" w:rsidRPr="00DC038D" w:rsidRDefault="00DC038D" w:rsidP="00DC038D">
      <w:pPr>
        <w:pStyle w:val="ListParagraph"/>
        <w:numPr>
          <w:ilvl w:val="2"/>
          <w:numId w:val="31"/>
        </w:numPr>
        <w:tabs>
          <w:tab w:val="left" w:pos="838"/>
          <w:tab w:val="left" w:pos="839"/>
        </w:tabs>
        <w:rPr>
          <w:rFonts w:ascii="Arial" w:hAnsi="Arial" w:cs="Arial"/>
          <w:sz w:val="19"/>
          <w:szCs w:val="19"/>
        </w:rPr>
      </w:pPr>
      <w:r w:rsidRPr="00DC038D">
        <w:rPr>
          <w:rFonts w:ascii="Arial" w:hAnsi="Arial" w:cs="Arial"/>
          <w:sz w:val="19"/>
          <w:szCs w:val="19"/>
        </w:rPr>
        <w:t>Payments to lobbyists.</w:t>
      </w:r>
    </w:p>
    <w:p w14:paraId="6EA91FBD" w14:textId="77777777" w:rsidR="00DC038D" w:rsidRPr="00DC038D" w:rsidRDefault="00DC038D" w:rsidP="00DC038D">
      <w:pPr>
        <w:pStyle w:val="ListParagraph"/>
        <w:numPr>
          <w:ilvl w:val="2"/>
          <w:numId w:val="31"/>
        </w:numPr>
        <w:tabs>
          <w:tab w:val="left" w:pos="838"/>
          <w:tab w:val="left" w:pos="839"/>
        </w:tabs>
        <w:rPr>
          <w:rFonts w:ascii="Arial" w:hAnsi="Arial" w:cs="Arial"/>
          <w:sz w:val="19"/>
          <w:szCs w:val="19"/>
        </w:rPr>
      </w:pPr>
      <w:r w:rsidRPr="00DC038D">
        <w:rPr>
          <w:rFonts w:ascii="Arial" w:hAnsi="Arial" w:cs="Arial"/>
          <w:sz w:val="19"/>
          <w:szCs w:val="19"/>
        </w:rPr>
        <w:t>Activities for which academic credit is given.</w:t>
      </w:r>
    </w:p>
    <w:p w14:paraId="51520476" w14:textId="77777777" w:rsidR="00DC038D" w:rsidRPr="00DC038D" w:rsidRDefault="00DC038D" w:rsidP="00DC038D">
      <w:pPr>
        <w:pStyle w:val="ListParagraph"/>
        <w:numPr>
          <w:ilvl w:val="2"/>
          <w:numId w:val="31"/>
        </w:numPr>
        <w:tabs>
          <w:tab w:val="left" w:pos="838"/>
          <w:tab w:val="left" w:pos="839"/>
        </w:tabs>
        <w:rPr>
          <w:rFonts w:ascii="Arial" w:hAnsi="Arial" w:cs="Arial"/>
          <w:sz w:val="19"/>
          <w:szCs w:val="19"/>
        </w:rPr>
      </w:pPr>
      <w:r w:rsidRPr="00DC038D">
        <w:rPr>
          <w:rFonts w:ascii="Arial" w:hAnsi="Arial" w:cs="Arial"/>
          <w:sz w:val="19"/>
          <w:szCs w:val="19"/>
        </w:rPr>
        <w:t>Offsets to regular business operating costs, including regular salary or wages.</w:t>
      </w:r>
    </w:p>
    <w:p w14:paraId="4282CB21" w14:textId="3BFC18D9" w:rsidR="00DC038D" w:rsidRPr="00DC038D" w:rsidRDefault="00DC038D" w:rsidP="00DC038D">
      <w:pPr>
        <w:pStyle w:val="ListParagraph"/>
        <w:numPr>
          <w:ilvl w:val="2"/>
          <w:numId w:val="31"/>
        </w:numPr>
        <w:tabs>
          <w:tab w:val="left" w:pos="838"/>
          <w:tab w:val="left" w:pos="839"/>
        </w:tabs>
        <w:rPr>
          <w:rFonts w:ascii="Arial" w:hAnsi="Arial" w:cs="Arial"/>
          <w:sz w:val="19"/>
          <w:szCs w:val="19"/>
        </w:rPr>
      </w:pPr>
      <w:r w:rsidRPr="00DC038D">
        <w:rPr>
          <w:rFonts w:ascii="Arial" w:hAnsi="Arial" w:cs="Arial"/>
          <w:sz w:val="19"/>
          <w:szCs w:val="19"/>
        </w:rPr>
        <w:t>Hospitality, food, or beverages.</w:t>
      </w:r>
    </w:p>
    <w:p w14:paraId="6D418572" w14:textId="77777777" w:rsidR="00C06EF3" w:rsidRPr="004E1FCB" w:rsidRDefault="00C06EF3" w:rsidP="00197A88">
      <w:pPr>
        <w:tabs>
          <w:tab w:val="left" w:pos="842"/>
        </w:tabs>
        <w:jc w:val="both"/>
        <w:rPr>
          <w:rFonts w:ascii="Arial" w:hAnsi="Arial" w:cs="Arial"/>
          <w:sz w:val="19"/>
          <w:szCs w:val="19"/>
        </w:rPr>
      </w:pPr>
    </w:p>
    <w:p w14:paraId="05A96A38" w14:textId="62742AD2" w:rsidR="00C06EF3" w:rsidRPr="004E1FCB" w:rsidRDefault="00583355" w:rsidP="00197A88">
      <w:pPr>
        <w:pStyle w:val="ListParagraph"/>
        <w:numPr>
          <w:ilvl w:val="0"/>
          <w:numId w:val="31"/>
        </w:numPr>
        <w:tabs>
          <w:tab w:val="left" w:pos="839"/>
        </w:tabs>
        <w:ind w:left="1199" w:right="151"/>
        <w:rPr>
          <w:rFonts w:ascii="Arial" w:hAnsi="Arial" w:cs="Arial"/>
          <w:sz w:val="19"/>
          <w:szCs w:val="19"/>
        </w:rPr>
      </w:pPr>
      <w:r w:rsidRPr="004E1FCB">
        <w:rPr>
          <w:rFonts w:ascii="Arial" w:hAnsi="Arial" w:cs="Arial"/>
          <w:sz w:val="19"/>
          <w:szCs w:val="19"/>
        </w:rPr>
        <w:t>All</w:t>
      </w:r>
      <w:r w:rsidRPr="004E1FCB">
        <w:rPr>
          <w:rFonts w:ascii="Arial" w:hAnsi="Arial" w:cs="Arial"/>
          <w:spacing w:val="-9"/>
          <w:sz w:val="19"/>
          <w:szCs w:val="19"/>
        </w:rPr>
        <w:t xml:space="preserve"> </w:t>
      </w:r>
      <w:r w:rsidRPr="004E1FCB">
        <w:rPr>
          <w:rFonts w:ascii="Arial" w:hAnsi="Arial" w:cs="Arial"/>
          <w:sz w:val="19"/>
          <w:szCs w:val="19"/>
        </w:rPr>
        <w:t>payments</w:t>
      </w:r>
      <w:r w:rsidRPr="004E1FCB">
        <w:rPr>
          <w:rFonts w:ascii="Arial" w:hAnsi="Arial" w:cs="Arial"/>
          <w:spacing w:val="-9"/>
          <w:sz w:val="19"/>
          <w:szCs w:val="19"/>
        </w:rPr>
        <w:t xml:space="preserve"> </w:t>
      </w:r>
      <w:r w:rsidRPr="004E1FCB">
        <w:rPr>
          <w:rFonts w:ascii="Arial" w:hAnsi="Arial" w:cs="Arial"/>
          <w:sz w:val="19"/>
          <w:szCs w:val="19"/>
        </w:rPr>
        <w:t>under</w:t>
      </w:r>
      <w:r w:rsidRPr="004E1FCB">
        <w:rPr>
          <w:rFonts w:ascii="Arial" w:hAnsi="Arial" w:cs="Arial"/>
          <w:spacing w:val="-9"/>
          <w:sz w:val="19"/>
          <w:szCs w:val="19"/>
        </w:rPr>
        <w:t xml:space="preserve"> </w:t>
      </w:r>
      <w:r w:rsidRPr="004E1FCB">
        <w:rPr>
          <w:rFonts w:ascii="Arial" w:hAnsi="Arial" w:cs="Arial"/>
          <w:sz w:val="19"/>
          <w:szCs w:val="19"/>
        </w:rPr>
        <w:t>this</w:t>
      </w:r>
      <w:r w:rsidRPr="004E1FCB">
        <w:rPr>
          <w:rFonts w:ascii="Arial" w:hAnsi="Arial" w:cs="Arial"/>
          <w:spacing w:val="-11"/>
          <w:sz w:val="19"/>
          <w:szCs w:val="19"/>
        </w:rPr>
        <w:t xml:space="preserve"> </w:t>
      </w:r>
      <w:r w:rsidRPr="004E1FCB">
        <w:rPr>
          <w:rFonts w:ascii="Arial" w:hAnsi="Arial" w:cs="Arial"/>
          <w:sz w:val="19"/>
          <w:szCs w:val="19"/>
        </w:rPr>
        <w:t>Agreement</w:t>
      </w:r>
      <w:r w:rsidRPr="004E1FCB">
        <w:rPr>
          <w:rFonts w:ascii="Arial" w:hAnsi="Arial" w:cs="Arial"/>
          <w:spacing w:val="-9"/>
          <w:sz w:val="19"/>
          <w:szCs w:val="19"/>
        </w:rPr>
        <w:t xml:space="preserve"> </w:t>
      </w:r>
      <w:r w:rsidR="00BA3126">
        <w:rPr>
          <w:rFonts w:ascii="Arial" w:hAnsi="Arial" w:cs="Arial"/>
          <w:spacing w:val="-9"/>
          <w:sz w:val="19"/>
          <w:szCs w:val="19"/>
        </w:rPr>
        <w:t xml:space="preserve">by the PPA Partner </w:t>
      </w:r>
      <w:r w:rsidRPr="004E1FCB">
        <w:rPr>
          <w:rFonts w:ascii="Arial" w:hAnsi="Arial" w:cs="Arial"/>
          <w:sz w:val="19"/>
          <w:szCs w:val="19"/>
        </w:rPr>
        <w:t>are</w:t>
      </w:r>
      <w:r w:rsidRPr="004E1FCB">
        <w:rPr>
          <w:rFonts w:ascii="Arial" w:hAnsi="Arial" w:cs="Arial"/>
          <w:spacing w:val="-10"/>
          <w:sz w:val="19"/>
          <w:szCs w:val="19"/>
        </w:rPr>
        <w:t xml:space="preserve"> </w:t>
      </w:r>
      <w:r w:rsidRPr="004E1FCB">
        <w:rPr>
          <w:rFonts w:ascii="Arial" w:hAnsi="Arial" w:cs="Arial"/>
          <w:sz w:val="19"/>
          <w:szCs w:val="19"/>
        </w:rPr>
        <w:t>conditioned</w:t>
      </w:r>
      <w:r w:rsidRPr="004E1FCB">
        <w:rPr>
          <w:rFonts w:ascii="Arial" w:hAnsi="Arial" w:cs="Arial"/>
          <w:spacing w:val="-10"/>
          <w:sz w:val="19"/>
          <w:szCs w:val="19"/>
        </w:rPr>
        <w:t xml:space="preserve"> </w:t>
      </w:r>
      <w:r w:rsidRPr="004E1FCB">
        <w:rPr>
          <w:rFonts w:ascii="Arial" w:hAnsi="Arial" w:cs="Arial"/>
          <w:sz w:val="19"/>
          <w:szCs w:val="19"/>
        </w:rPr>
        <w:t>upon</w:t>
      </w:r>
      <w:r w:rsidRPr="004E1FCB">
        <w:rPr>
          <w:rFonts w:ascii="Arial" w:hAnsi="Arial" w:cs="Arial"/>
          <w:spacing w:val="-10"/>
          <w:sz w:val="19"/>
          <w:szCs w:val="19"/>
        </w:rPr>
        <w:t xml:space="preserve"> </w:t>
      </w:r>
      <w:r w:rsidRPr="004E1FCB">
        <w:rPr>
          <w:rFonts w:ascii="Arial" w:hAnsi="Arial" w:cs="Arial"/>
          <w:sz w:val="19"/>
          <w:szCs w:val="19"/>
        </w:rPr>
        <w:t>the</w:t>
      </w:r>
      <w:r w:rsidRPr="004E1FCB">
        <w:rPr>
          <w:rFonts w:ascii="Arial" w:hAnsi="Arial" w:cs="Arial"/>
          <w:spacing w:val="-9"/>
          <w:sz w:val="19"/>
          <w:szCs w:val="19"/>
        </w:rPr>
        <w:t xml:space="preserve"> </w:t>
      </w:r>
      <w:r w:rsidRPr="004E1FCB">
        <w:rPr>
          <w:rFonts w:ascii="Arial" w:hAnsi="Arial" w:cs="Arial"/>
          <w:sz w:val="19"/>
          <w:szCs w:val="19"/>
        </w:rPr>
        <w:t>appropriation</w:t>
      </w:r>
      <w:r w:rsidRPr="004E1FCB">
        <w:rPr>
          <w:rFonts w:ascii="Arial" w:hAnsi="Arial" w:cs="Arial"/>
          <w:spacing w:val="-10"/>
          <w:sz w:val="19"/>
          <w:szCs w:val="19"/>
        </w:rPr>
        <w:t xml:space="preserve"> </w:t>
      </w:r>
      <w:r w:rsidRPr="004E1FCB">
        <w:rPr>
          <w:rFonts w:ascii="Arial" w:hAnsi="Arial" w:cs="Arial"/>
          <w:sz w:val="19"/>
          <w:szCs w:val="19"/>
        </w:rPr>
        <w:t>of</w:t>
      </w:r>
      <w:r w:rsidRPr="004E1FCB">
        <w:rPr>
          <w:rFonts w:ascii="Arial" w:hAnsi="Arial" w:cs="Arial"/>
          <w:spacing w:val="-10"/>
          <w:sz w:val="19"/>
          <w:szCs w:val="19"/>
        </w:rPr>
        <w:t xml:space="preserve"> </w:t>
      </w:r>
      <w:r w:rsidRPr="004E1FCB">
        <w:rPr>
          <w:rFonts w:ascii="Arial" w:hAnsi="Arial" w:cs="Arial"/>
          <w:sz w:val="19"/>
          <w:szCs w:val="19"/>
        </w:rPr>
        <w:t>funding</w:t>
      </w:r>
      <w:r w:rsidR="004A6C7A" w:rsidRPr="004E1FCB">
        <w:rPr>
          <w:rFonts w:ascii="Arial" w:hAnsi="Arial" w:cs="Arial"/>
          <w:sz w:val="19"/>
          <w:szCs w:val="19"/>
        </w:rPr>
        <w:t xml:space="preserve"> from the Commonwealth of Pennsylvania</w:t>
      </w:r>
      <w:r w:rsidR="0037224C" w:rsidRPr="004E1FCB">
        <w:rPr>
          <w:rFonts w:ascii="Arial" w:hAnsi="Arial" w:cs="Arial"/>
          <w:sz w:val="19"/>
          <w:szCs w:val="19"/>
        </w:rPr>
        <w:t xml:space="preserve"> (the “</w:t>
      </w:r>
      <w:r w:rsidR="0037224C" w:rsidRPr="004E1FCB">
        <w:rPr>
          <w:rFonts w:ascii="Arial" w:hAnsi="Arial" w:cs="Arial"/>
          <w:sz w:val="19"/>
          <w:szCs w:val="19"/>
          <w:u w:val="single"/>
        </w:rPr>
        <w:t>Commonwealth</w:t>
      </w:r>
      <w:r w:rsidR="0037224C" w:rsidRPr="004E1FCB">
        <w:rPr>
          <w:rFonts w:ascii="Arial" w:hAnsi="Arial" w:cs="Arial"/>
          <w:sz w:val="19"/>
          <w:szCs w:val="19"/>
        </w:rPr>
        <w:t>”)</w:t>
      </w:r>
      <w:r w:rsidRPr="004E1FCB">
        <w:rPr>
          <w:rFonts w:ascii="Arial" w:hAnsi="Arial" w:cs="Arial"/>
          <w:sz w:val="19"/>
          <w:szCs w:val="19"/>
        </w:rPr>
        <w:t>.</w:t>
      </w:r>
      <w:r w:rsidRPr="004E1FCB">
        <w:rPr>
          <w:rFonts w:ascii="Arial" w:hAnsi="Arial" w:cs="Arial"/>
          <w:spacing w:val="33"/>
          <w:sz w:val="19"/>
          <w:szCs w:val="19"/>
        </w:rPr>
        <w:t xml:space="preserve"> </w:t>
      </w:r>
      <w:r w:rsidRPr="004E1FCB">
        <w:rPr>
          <w:rFonts w:ascii="Arial" w:hAnsi="Arial" w:cs="Arial"/>
          <w:sz w:val="19"/>
          <w:szCs w:val="19"/>
        </w:rPr>
        <w:t xml:space="preserve">All expenses must be incurred during the </w:t>
      </w:r>
      <w:r w:rsidR="0056047E">
        <w:rPr>
          <w:rFonts w:ascii="Arial" w:hAnsi="Arial" w:cs="Arial"/>
          <w:sz w:val="19"/>
          <w:szCs w:val="19"/>
        </w:rPr>
        <w:t>Term</w:t>
      </w:r>
      <w:r w:rsidRPr="004E1FCB">
        <w:rPr>
          <w:rFonts w:ascii="Arial" w:hAnsi="Arial" w:cs="Arial"/>
          <w:sz w:val="19"/>
          <w:szCs w:val="19"/>
        </w:rPr>
        <w:t>.</w:t>
      </w:r>
      <w:r w:rsidRPr="004E1FCB">
        <w:rPr>
          <w:rFonts w:ascii="Arial" w:hAnsi="Arial" w:cs="Arial"/>
          <w:spacing w:val="-2"/>
          <w:sz w:val="19"/>
          <w:szCs w:val="19"/>
        </w:rPr>
        <w:t xml:space="preserve"> </w:t>
      </w:r>
      <w:r w:rsidRPr="004E1FCB">
        <w:rPr>
          <w:rFonts w:ascii="Arial" w:hAnsi="Arial" w:cs="Arial"/>
          <w:sz w:val="19"/>
          <w:szCs w:val="19"/>
        </w:rPr>
        <w:t>The</w:t>
      </w:r>
      <w:r w:rsidRPr="004E1FCB">
        <w:rPr>
          <w:rFonts w:ascii="Arial" w:hAnsi="Arial" w:cs="Arial"/>
          <w:spacing w:val="-3"/>
          <w:sz w:val="19"/>
          <w:szCs w:val="19"/>
        </w:rPr>
        <w:t xml:space="preserve"> </w:t>
      </w:r>
      <w:r w:rsidRPr="004E1FCB">
        <w:rPr>
          <w:rFonts w:ascii="Arial" w:hAnsi="Arial" w:cs="Arial"/>
          <w:sz w:val="19"/>
          <w:szCs w:val="19"/>
        </w:rPr>
        <w:t>Grantee</w:t>
      </w:r>
      <w:r w:rsidRPr="004E1FCB">
        <w:rPr>
          <w:rFonts w:ascii="Arial" w:hAnsi="Arial" w:cs="Arial"/>
          <w:spacing w:val="-2"/>
          <w:sz w:val="19"/>
          <w:szCs w:val="19"/>
        </w:rPr>
        <w:t xml:space="preserve"> </w:t>
      </w:r>
      <w:r w:rsidRPr="004E1FCB">
        <w:rPr>
          <w:rFonts w:ascii="Arial" w:hAnsi="Arial" w:cs="Arial"/>
          <w:sz w:val="19"/>
          <w:szCs w:val="19"/>
        </w:rPr>
        <w:t>must</w:t>
      </w:r>
      <w:r w:rsidRPr="004E1FCB">
        <w:rPr>
          <w:rFonts w:ascii="Arial" w:hAnsi="Arial" w:cs="Arial"/>
          <w:spacing w:val="-2"/>
          <w:sz w:val="19"/>
          <w:szCs w:val="19"/>
        </w:rPr>
        <w:t xml:space="preserve"> </w:t>
      </w:r>
      <w:r w:rsidRPr="004E1FCB">
        <w:rPr>
          <w:rFonts w:ascii="Arial" w:hAnsi="Arial" w:cs="Arial"/>
          <w:sz w:val="19"/>
          <w:szCs w:val="19"/>
        </w:rPr>
        <w:t>return</w:t>
      </w:r>
      <w:r w:rsidRPr="004E1FCB">
        <w:rPr>
          <w:rFonts w:ascii="Arial" w:hAnsi="Arial" w:cs="Arial"/>
          <w:spacing w:val="-2"/>
          <w:sz w:val="19"/>
          <w:szCs w:val="19"/>
        </w:rPr>
        <w:t xml:space="preserve"> </w:t>
      </w:r>
      <w:r w:rsidRPr="004E1FCB">
        <w:rPr>
          <w:rFonts w:ascii="Arial" w:hAnsi="Arial" w:cs="Arial"/>
          <w:sz w:val="19"/>
          <w:szCs w:val="19"/>
        </w:rPr>
        <w:t>all</w:t>
      </w:r>
      <w:r w:rsidRPr="004E1FCB">
        <w:rPr>
          <w:rFonts w:ascii="Arial" w:hAnsi="Arial" w:cs="Arial"/>
          <w:spacing w:val="-2"/>
          <w:sz w:val="19"/>
          <w:szCs w:val="19"/>
        </w:rPr>
        <w:t xml:space="preserve"> </w:t>
      </w:r>
      <w:r w:rsidRPr="004E1FCB">
        <w:rPr>
          <w:rFonts w:ascii="Arial" w:hAnsi="Arial" w:cs="Arial"/>
          <w:sz w:val="19"/>
          <w:szCs w:val="19"/>
        </w:rPr>
        <w:t>unspent</w:t>
      </w:r>
      <w:r w:rsidRPr="004E1FCB">
        <w:rPr>
          <w:rFonts w:ascii="Arial" w:hAnsi="Arial" w:cs="Arial"/>
          <w:spacing w:val="-2"/>
          <w:sz w:val="19"/>
          <w:szCs w:val="19"/>
        </w:rPr>
        <w:t xml:space="preserve"> </w:t>
      </w:r>
      <w:r w:rsidRPr="004E1FCB">
        <w:rPr>
          <w:rFonts w:ascii="Arial" w:hAnsi="Arial" w:cs="Arial"/>
          <w:sz w:val="19"/>
          <w:szCs w:val="19"/>
        </w:rPr>
        <w:t>Grant</w:t>
      </w:r>
      <w:r w:rsidRPr="004E1FCB">
        <w:rPr>
          <w:rFonts w:ascii="Arial" w:hAnsi="Arial" w:cs="Arial"/>
          <w:spacing w:val="-3"/>
          <w:sz w:val="19"/>
          <w:szCs w:val="19"/>
        </w:rPr>
        <w:t xml:space="preserve"> </w:t>
      </w:r>
      <w:r w:rsidRPr="004E1FCB">
        <w:rPr>
          <w:rFonts w:ascii="Arial" w:hAnsi="Arial" w:cs="Arial"/>
          <w:sz w:val="19"/>
          <w:szCs w:val="19"/>
        </w:rPr>
        <w:t>funds</w:t>
      </w:r>
      <w:r w:rsidRPr="004E1FCB">
        <w:rPr>
          <w:rFonts w:ascii="Arial" w:hAnsi="Arial" w:cs="Arial"/>
          <w:spacing w:val="-2"/>
          <w:sz w:val="19"/>
          <w:szCs w:val="19"/>
        </w:rPr>
        <w:t xml:space="preserve"> </w:t>
      </w:r>
      <w:r w:rsidRPr="004E1FCB">
        <w:rPr>
          <w:rFonts w:ascii="Arial" w:hAnsi="Arial" w:cs="Arial"/>
          <w:sz w:val="19"/>
          <w:szCs w:val="19"/>
        </w:rPr>
        <w:t>to</w:t>
      </w:r>
      <w:r w:rsidRPr="004E1FCB">
        <w:rPr>
          <w:rFonts w:ascii="Arial" w:hAnsi="Arial" w:cs="Arial"/>
          <w:spacing w:val="-2"/>
          <w:sz w:val="19"/>
          <w:szCs w:val="19"/>
        </w:rPr>
        <w:t xml:space="preserve"> </w:t>
      </w:r>
      <w:r w:rsidRPr="004E1FCB">
        <w:rPr>
          <w:rFonts w:ascii="Arial" w:hAnsi="Arial" w:cs="Arial"/>
          <w:sz w:val="19"/>
          <w:szCs w:val="19"/>
        </w:rPr>
        <w:t>the</w:t>
      </w:r>
      <w:r w:rsidRPr="004E1FCB">
        <w:rPr>
          <w:rFonts w:ascii="Arial" w:hAnsi="Arial" w:cs="Arial"/>
          <w:spacing w:val="-2"/>
          <w:sz w:val="19"/>
          <w:szCs w:val="19"/>
        </w:rPr>
        <w:t xml:space="preserve"> </w:t>
      </w:r>
      <w:r w:rsidR="00327134" w:rsidRPr="004E1FCB">
        <w:rPr>
          <w:rFonts w:ascii="Arial" w:hAnsi="Arial" w:cs="Arial"/>
          <w:sz w:val="19"/>
          <w:szCs w:val="19"/>
        </w:rPr>
        <w:t>PPA Partner</w:t>
      </w:r>
      <w:r w:rsidR="00327134" w:rsidRPr="004E1FCB">
        <w:rPr>
          <w:rFonts w:ascii="Arial" w:hAnsi="Arial" w:cs="Arial"/>
          <w:spacing w:val="-3"/>
          <w:sz w:val="19"/>
          <w:szCs w:val="19"/>
        </w:rPr>
        <w:t xml:space="preserve"> </w:t>
      </w:r>
      <w:r w:rsidRPr="004E1FCB">
        <w:rPr>
          <w:rFonts w:ascii="Arial" w:hAnsi="Arial" w:cs="Arial"/>
          <w:sz w:val="19"/>
          <w:szCs w:val="19"/>
        </w:rPr>
        <w:t>within</w:t>
      </w:r>
      <w:r w:rsidRPr="004E1FCB">
        <w:rPr>
          <w:rFonts w:ascii="Arial" w:hAnsi="Arial" w:cs="Arial"/>
          <w:spacing w:val="-2"/>
          <w:sz w:val="19"/>
          <w:szCs w:val="19"/>
        </w:rPr>
        <w:t xml:space="preserve"> </w:t>
      </w:r>
      <w:r w:rsidRPr="004E1FCB">
        <w:rPr>
          <w:rFonts w:ascii="Arial" w:hAnsi="Arial" w:cs="Arial"/>
          <w:sz w:val="19"/>
          <w:szCs w:val="19"/>
        </w:rPr>
        <w:t>thirty</w:t>
      </w:r>
      <w:r w:rsidRPr="004E1FCB">
        <w:rPr>
          <w:rFonts w:ascii="Arial" w:hAnsi="Arial" w:cs="Arial"/>
          <w:spacing w:val="-3"/>
          <w:sz w:val="19"/>
          <w:szCs w:val="19"/>
        </w:rPr>
        <w:t xml:space="preserve"> </w:t>
      </w:r>
      <w:r w:rsidRPr="004E1FCB">
        <w:rPr>
          <w:rFonts w:ascii="Arial" w:hAnsi="Arial" w:cs="Arial"/>
          <w:sz w:val="19"/>
          <w:szCs w:val="19"/>
        </w:rPr>
        <w:t>(30)</w:t>
      </w:r>
      <w:r w:rsidRPr="004E1FCB">
        <w:rPr>
          <w:rFonts w:ascii="Arial" w:hAnsi="Arial" w:cs="Arial"/>
          <w:spacing w:val="-3"/>
          <w:sz w:val="19"/>
          <w:szCs w:val="19"/>
        </w:rPr>
        <w:t xml:space="preserve"> </w:t>
      </w:r>
      <w:r w:rsidRPr="004E1FCB">
        <w:rPr>
          <w:rFonts w:ascii="Arial" w:hAnsi="Arial" w:cs="Arial"/>
          <w:sz w:val="19"/>
          <w:szCs w:val="19"/>
        </w:rPr>
        <w:t>calendar</w:t>
      </w:r>
      <w:r w:rsidRPr="004E1FCB">
        <w:rPr>
          <w:rFonts w:ascii="Arial" w:hAnsi="Arial" w:cs="Arial"/>
          <w:spacing w:val="-3"/>
          <w:sz w:val="19"/>
          <w:szCs w:val="19"/>
        </w:rPr>
        <w:t xml:space="preserve"> </w:t>
      </w:r>
      <w:r w:rsidRPr="004E1FCB">
        <w:rPr>
          <w:rFonts w:ascii="Arial" w:hAnsi="Arial" w:cs="Arial"/>
          <w:sz w:val="19"/>
          <w:szCs w:val="19"/>
        </w:rPr>
        <w:t>days</w:t>
      </w:r>
      <w:r w:rsidRPr="004E1FCB">
        <w:rPr>
          <w:rFonts w:ascii="Arial" w:hAnsi="Arial" w:cs="Arial"/>
          <w:spacing w:val="-2"/>
          <w:sz w:val="19"/>
          <w:szCs w:val="19"/>
        </w:rPr>
        <w:t xml:space="preserve"> </w:t>
      </w:r>
      <w:r w:rsidRPr="004E1FCB">
        <w:rPr>
          <w:rFonts w:ascii="Arial" w:hAnsi="Arial" w:cs="Arial"/>
          <w:sz w:val="19"/>
          <w:szCs w:val="19"/>
        </w:rPr>
        <w:t>after</w:t>
      </w:r>
      <w:r w:rsidRPr="004E1FCB">
        <w:rPr>
          <w:rFonts w:ascii="Arial" w:hAnsi="Arial" w:cs="Arial"/>
          <w:spacing w:val="-2"/>
          <w:sz w:val="19"/>
          <w:szCs w:val="19"/>
        </w:rPr>
        <w:t xml:space="preserve"> </w:t>
      </w:r>
      <w:r w:rsidR="00414C3E" w:rsidRPr="004E1FCB">
        <w:rPr>
          <w:rFonts w:ascii="Arial" w:hAnsi="Arial" w:cs="Arial"/>
          <w:sz w:val="19"/>
          <w:szCs w:val="19"/>
        </w:rPr>
        <w:t>the Term</w:t>
      </w:r>
      <w:r w:rsidRPr="004E1FCB">
        <w:rPr>
          <w:rFonts w:ascii="Arial" w:hAnsi="Arial" w:cs="Arial"/>
          <w:sz w:val="19"/>
          <w:szCs w:val="19"/>
        </w:rPr>
        <w:t>.</w:t>
      </w:r>
    </w:p>
    <w:p w14:paraId="4F5C86F0" w14:textId="77777777" w:rsidR="00C06EF3" w:rsidRPr="004E1FCB" w:rsidRDefault="00C06EF3" w:rsidP="00197A88">
      <w:pPr>
        <w:pStyle w:val="BodyText"/>
        <w:ind w:left="597"/>
        <w:jc w:val="both"/>
        <w:rPr>
          <w:rFonts w:ascii="Arial" w:hAnsi="Arial" w:cs="Arial"/>
          <w:sz w:val="19"/>
          <w:szCs w:val="19"/>
        </w:rPr>
      </w:pPr>
    </w:p>
    <w:p w14:paraId="2BB17F8D" w14:textId="77777777" w:rsidR="00C06EF3" w:rsidRPr="004E1FCB" w:rsidRDefault="00583355" w:rsidP="00197A88">
      <w:pPr>
        <w:pStyle w:val="ListParagraph"/>
        <w:numPr>
          <w:ilvl w:val="0"/>
          <w:numId w:val="31"/>
        </w:numPr>
        <w:tabs>
          <w:tab w:val="left" w:pos="841"/>
          <w:tab w:val="left" w:pos="842"/>
        </w:tabs>
        <w:ind w:left="1199" w:right="152"/>
        <w:rPr>
          <w:rFonts w:ascii="Arial" w:hAnsi="Arial" w:cs="Arial"/>
          <w:sz w:val="19"/>
          <w:szCs w:val="19"/>
        </w:rPr>
      </w:pPr>
      <w:r w:rsidRPr="004E1FCB">
        <w:rPr>
          <w:rFonts w:ascii="Arial" w:hAnsi="Arial" w:cs="Arial"/>
          <w:sz w:val="19"/>
          <w:szCs w:val="19"/>
        </w:rPr>
        <w:t>The</w:t>
      </w:r>
      <w:r w:rsidRPr="004E1FCB">
        <w:rPr>
          <w:rFonts w:ascii="Arial" w:hAnsi="Arial" w:cs="Arial"/>
          <w:spacing w:val="-9"/>
          <w:sz w:val="19"/>
          <w:szCs w:val="19"/>
        </w:rPr>
        <w:t xml:space="preserve"> </w:t>
      </w:r>
      <w:r w:rsidRPr="004E1FCB">
        <w:rPr>
          <w:rFonts w:ascii="Arial" w:hAnsi="Arial" w:cs="Arial"/>
          <w:sz w:val="19"/>
          <w:szCs w:val="19"/>
        </w:rPr>
        <w:t>Grantee</w:t>
      </w:r>
      <w:r w:rsidRPr="004E1FCB">
        <w:rPr>
          <w:rFonts w:ascii="Arial" w:hAnsi="Arial" w:cs="Arial"/>
          <w:spacing w:val="-7"/>
          <w:sz w:val="19"/>
          <w:szCs w:val="19"/>
        </w:rPr>
        <w:t xml:space="preserve"> </w:t>
      </w:r>
      <w:r w:rsidRPr="004E1FCB">
        <w:rPr>
          <w:rFonts w:ascii="Arial" w:hAnsi="Arial" w:cs="Arial"/>
          <w:sz w:val="19"/>
          <w:szCs w:val="19"/>
        </w:rPr>
        <w:t>shall</w:t>
      </w:r>
      <w:r w:rsidRPr="004E1FCB">
        <w:rPr>
          <w:rFonts w:ascii="Arial" w:hAnsi="Arial" w:cs="Arial"/>
          <w:spacing w:val="-7"/>
          <w:sz w:val="19"/>
          <w:szCs w:val="19"/>
        </w:rPr>
        <w:t xml:space="preserve"> </w:t>
      </w:r>
      <w:r w:rsidRPr="004E1FCB">
        <w:rPr>
          <w:rFonts w:ascii="Arial" w:hAnsi="Arial" w:cs="Arial"/>
          <w:sz w:val="19"/>
          <w:szCs w:val="19"/>
        </w:rPr>
        <w:t>refund</w:t>
      </w:r>
      <w:r w:rsidRPr="004E1FCB">
        <w:rPr>
          <w:rFonts w:ascii="Arial" w:hAnsi="Arial" w:cs="Arial"/>
          <w:spacing w:val="-7"/>
          <w:sz w:val="19"/>
          <w:szCs w:val="19"/>
        </w:rPr>
        <w:t xml:space="preserve"> </w:t>
      </w:r>
      <w:r w:rsidRPr="004E1FCB">
        <w:rPr>
          <w:rFonts w:ascii="Arial" w:hAnsi="Arial" w:cs="Arial"/>
          <w:sz w:val="19"/>
          <w:szCs w:val="19"/>
        </w:rPr>
        <w:t>to</w:t>
      </w:r>
      <w:r w:rsidRPr="004E1FCB">
        <w:rPr>
          <w:rFonts w:ascii="Arial" w:hAnsi="Arial" w:cs="Arial"/>
          <w:spacing w:val="-7"/>
          <w:sz w:val="19"/>
          <w:szCs w:val="19"/>
        </w:rPr>
        <w:t xml:space="preserve"> </w:t>
      </w:r>
      <w:r w:rsidRPr="004E1FCB">
        <w:rPr>
          <w:rFonts w:ascii="Arial" w:hAnsi="Arial" w:cs="Arial"/>
          <w:sz w:val="19"/>
          <w:szCs w:val="19"/>
        </w:rPr>
        <w:t>the</w:t>
      </w:r>
      <w:r w:rsidRPr="004E1FCB">
        <w:rPr>
          <w:rFonts w:ascii="Arial" w:hAnsi="Arial" w:cs="Arial"/>
          <w:spacing w:val="-7"/>
          <w:sz w:val="19"/>
          <w:szCs w:val="19"/>
        </w:rPr>
        <w:t xml:space="preserve"> </w:t>
      </w:r>
      <w:r w:rsidR="004A0BDA" w:rsidRPr="004E1FCB">
        <w:rPr>
          <w:rFonts w:ascii="Arial" w:hAnsi="Arial" w:cs="Arial"/>
          <w:sz w:val="19"/>
          <w:szCs w:val="19"/>
        </w:rPr>
        <w:t>PPA Partner</w:t>
      </w:r>
      <w:r w:rsidR="004A0BDA" w:rsidRPr="004E1FCB">
        <w:rPr>
          <w:rFonts w:ascii="Arial" w:hAnsi="Arial" w:cs="Arial"/>
          <w:spacing w:val="-7"/>
          <w:sz w:val="19"/>
          <w:szCs w:val="19"/>
        </w:rPr>
        <w:t xml:space="preserve"> </w:t>
      </w:r>
      <w:r w:rsidRPr="004E1FCB">
        <w:rPr>
          <w:rFonts w:ascii="Arial" w:hAnsi="Arial" w:cs="Arial"/>
          <w:sz w:val="19"/>
          <w:szCs w:val="19"/>
        </w:rPr>
        <w:t>any</w:t>
      </w:r>
      <w:r w:rsidRPr="004E1FCB">
        <w:rPr>
          <w:rFonts w:ascii="Arial" w:hAnsi="Arial" w:cs="Arial"/>
          <w:spacing w:val="-9"/>
          <w:sz w:val="19"/>
          <w:szCs w:val="19"/>
        </w:rPr>
        <w:t xml:space="preserve"> </w:t>
      </w:r>
      <w:r w:rsidRPr="004E1FCB">
        <w:rPr>
          <w:rFonts w:ascii="Arial" w:hAnsi="Arial" w:cs="Arial"/>
          <w:sz w:val="19"/>
          <w:szCs w:val="19"/>
        </w:rPr>
        <w:t>overpayment</w:t>
      </w:r>
      <w:r w:rsidRPr="004E1FCB">
        <w:rPr>
          <w:rFonts w:ascii="Arial" w:hAnsi="Arial" w:cs="Arial"/>
          <w:spacing w:val="-7"/>
          <w:sz w:val="19"/>
          <w:szCs w:val="19"/>
        </w:rPr>
        <w:t xml:space="preserve"> </w:t>
      </w:r>
      <w:r w:rsidRPr="004E1FCB">
        <w:rPr>
          <w:rFonts w:ascii="Arial" w:hAnsi="Arial" w:cs="Arial"/>
          <w:sz w:val="19"/>
          <w:szCs w:val="19"/>
        </w:rPr>
        <w:t>of</w:t>
      </w:r>
      <w:r w:rsidRPr="004E1FCB">
        <w:rPr>
          <w:rFonts w:ascii="Arial" w:hAnsi="Arial" w:cs="Arial"/>
          <w:spacing w:val="-8"/>
          <w:sz w:val="19"/>
          <w:szCs w:val="19"/>
        </w:rPr>
        <w:t xml:space="preserve"> </w:t>
      </w:r>
      <w:r w:rsidRPr="004E1FCB">
        <w:rPr>
          <w:rFonts w:ascii="Arial" w:hAnsi="Arial" w:cs="Arial"/>
          <w:sz w:val="19"/>
          <w:szCs w:val="19"/>
        </w:rPr>
        <w:t>Grant</w:t>
      </w:r>
      <w:r w:rsidRPr="004E1FCB">
        <w:rPr>
          <w:rFonts w:ascii="Arial" w:hAnsi="Arial" w:cs="Arial"/>
          <w:spacing w:val="-9"/>
          <w:sz w:val="19"/>
          <w:szCs w:val="19"/>
        </w:rPr>
        <w:t xml:space="preserve"> </w:t>
      </w:r>
      <w:r w:rsidRPr="004E1FCB">
        <w:rPr>
          <w:rFonts w:ascii="Arial" w:hAnsi="Arial" w:cs="Arial"/>
          <w:sz w:val="19"/>
          <w:szCs w:val="19"/>
        </w:rPr>
        <w:t>funds</w:t>
      </w:r>
      <w:r w:rsidR="00327134" w:rsidRPr="004E1FCB">
        <w:rPr>
          <w:rFonts w:ascii="Arial" w:hAnsi="Arial" w:cs="Arial"/>
          <w:sz w:val="19"/>
          <w:szCs w:val="19"/>
        </w:rPr>
        <w:t xml:space="preserve">. </w:t>
      </w:r>
      <w:r w:rsidRPr="004E1FCB">
        <w:rPr>
          <w:rFonts w:ascii="Arial" w:hAnsi="Arial" w:cs="Arial"/>
          <w:sz w:val="19"/>
          <w:szCs w:val="19"/>
        </w:rPr>
        <w:t>Occurrences that could result in an overpayment include, but are not limited to, the</w:t>
      </w:r>
      <w:r w:rsidRPr="004E1FCB">
        <w:rPr>
          <w:rFonts w:ascii="Arial" w:hAnsi="Arial" w:cs="Arial"/>
          <w:spacing w:val="-27"/>
          <w:sz w:val="19"/>
          <w:szCs w:val="19"/>
        </w:rPr>
        <w:t xml:space="preserve"> </w:t>
      </w:r>
      <w:r w:rsidRPr="004E1FCB">
        <w:rPr>
          <w:rFonts w:ascii="Arial" w:hAnsi="Arial" w:cs="Arial"/>
          <w:sz w:val="19"/>
          <w:szCs w:val="19"/>
        </w:rPr>
        <w:t>following:</w:t>
      </w:r>
    </w:p>
    <w:p w14:paraId="5377204F" w14:textId="77777777" w:rsidR="00C06EF3" w:rsidRPr="004E1FCB" w:rsidRDefault="00C06EF3" w:rsidP="00197A88">
      <w:pPr>
        <w:pStyle w:val="BodyText"/>
        <w:ind w:left="597"/>
        <w:jc w:val="both"/>
        <w:rPr>
          <w:rFonts w:ascii="Arial" w:hAnsi="Arial" w:cs="Arial"/>
          <w:sz w:val="19"/>
          <w:szCs w:val="19"/>
        </w:rPr>
      </w:pPr>
    </w:p>
    <w:p w14:paraId="1C1F599B" w14:textId="29F5C729" w:rsidR="00C06EF3" w:rsidRPr="004E1FCB" w:rsidRDefault="00583355" w:rsidP="00197A88">
      <w:pPr>
        <w:pStyle w:val="ListParagraph"/>
        <w:numPr>
          <w:ilvl w:val="2"/>
          <w:numId w:val="31"/>
        </w:numPr>
        <w:tabs>
          <w:tab w:val="left" w:pos="839"/>
          <w:tab w:val="left" w:pos="840"/>
        </w:tabs>
        <w:rPr>
          <w:rFonts w:ascii="Arial" w:hAnsi="Arial" w:cs="Arial"/>
          <w:sz w:val="19"/>
          <w:szCs w:val="19"/>
        </w:rPr>
      </w:pPr>
      <w:r w:rsidRPr="004E1FCB">
        <w:rPr>
          <w:rFonts w:ascii="Arial" w:hAnsi="Arial" w:cs="Arial"/>
          <w:sz w:val="19"/>
          <w:szCs w:val="19"/>
        </w:rPr>
        <w:t>the</w:t>
      </w:r>
      <w:r w:rsidRPr="004E1FCB">
        <w:rPr>
          <w:rFonts w:ascii="Arial" w:hAnsi="Arial" w:cs="Arial"/>
          <w:spacing w:val="-2"/>
          <w:sz w:val="19"/>
          <w:szCs w:val="19"/>
        </w:rPr>
        <w:t xml:space="preserve"> </w:t>
      </w:r>
      <w:r w:rsidRPr="004E1FCB">
        <w:rPr>
          <w:rFonts w:ascii="Arial" w:hAnsi="Arial" w:cs="Arial"/>
          <w:sz w:val="19"/>
          <w:szCs w:val="19"/>
        </w:rPr>
        <w:t>Grantee</w:t>
      </w:r>
      <w:r w:rsidRPr="004E1FCB">
        <w:rPr>
          <w:rFonts w:ascii="Arial" w:hAnsi="Arial" w:cs="Arial"/>
          <w:spacing w:val="-2"/>
          <w:sz w:val="19"/>
          <w:szCs w:val="19"/>
        </w:rPr>
        <w:t xml:space="preserve"> </w:t>
      </w:r>
      <w:r w:rsidRPr="004E1FCB">
        <w:rPr>
          <w:rFonts w:ascii="Arial" w:hAnsi="Arial" w:cs="Arial"/>
          <w:sz w:val="19"/>
          <w:szCs w:val="19"/>
        </w:rPr>
        <w:t>has</w:t>
      </w:r>
      <w:r w:rsidRPr="004E1FCB">
        <w:rPr>
          <w:rFonts w:ascii="Arial" w:hAnsi="Arial" w:cs="Arial"/>
          <w:spacing w:val="-2"/>
          <w:sz w:val="19"/>
          <w:szCs w:val="19"/>
        </w:rPr>
        <w:t xml:space="preserve"> </w:t>
      </w:r>
      <w:r w:rsidRPr="004E1FCB">
        <w:rPr>
          <w:rFonts w:ascii="Arial" w:hAnsi="Arial" w:cs="Arial"/>
          <w:sz w:val="19"/>
          <w:szCs w:val="19"/>
        </w:rPr>
        <w:t>unused</w:t>
      </w:r>
      <w:r w:rsidRPr="004E1FCB">
        <w:rPr>
          <w:rFonts w:ascii="Arial" w:hAnsi="Arial" w:cs="Arial"/>
          <w:spacing w:val="-3"/>
          <w:sz w:val="19"/>
          <w:szCs w:val="19"/>
        </w:rPr>
        <w:t xml:space="preserve"> </w:t>
      </w:r>
      <w:r w:rsidRPr="004E1FCB">
        <w:rPr>
          <w:rFonts w:ascii="Arial" w:hAnsi="Arial" w:cs="Arial"/>
          <w:sz w:val="19"/>
          <w:szCs w:val="19"/>
        </w:rPr>
        <w:t>Grant</w:t>
      </w:r>
      <w:r w:rsidRPr="004E1FCB">
        <w:rPr>
          <w:rFonts w:ascii="Arial" w:hAnsi="Arial" w:cs="Arial"/>
          <w:spacing w:val="-3"/>
          <w:sz w:val="19"/>
          <w:szCs w:val="19"/>
        </w:rPr>
        <w:t xml:space="preserve"> </w:t>
      </w:r>
      <w:r w:rsidRPr="004E1FCB">
        <w:rPr>
          <w:rFonts w:ascii="Arial" w:hAnsi="Arial" w:cs="Arial"/>
          <w:sz w:val="19"/>
          <w:szCs w:val="19"/>
        </w:rPr>
        <w:t>funds</w:t>
      </w:r>
      <w:r w:rsidRPr="004E1FCB">
        <w:rPr>
          <w:rFonts w:ascii="Arial" w:hAnsi="Arial" w:cs="Arial"/>
          <w:spacing w:val="-2"/>
          <w:sz w:val="19"/>
          <w:szCs w:val="19"/>
        </w:rPr>
        <w:t xml:space="preserve"> </w:t>
      </w:r>
      <w:r w:rsidRPr="004E1FCB">
        <w:rPr>
          <w:rFonts w:ascii="Arial" w:hAnsi="Arial" w:cs="Arial"/>
          <w:sz w:val="19"/>
          <w:szCs w:val="19"/>
        </w:rPr>
        <w:t>after</w:t>
      </w:r>
      <w:r w:rsidRPr="004E1FCB">
        <w:rPr>
          <w:rFonts w:ascii="Arial" w:hAnsi="Arial" w:cs="Arial"/>
          <w:spacing w:val="-2"/>
          <w:sz w:val="19"/>
          <w:szCs w:val="19"/>
        </w:rPr>
        <w:t xml:space="preserve"> </w:t>
      </w:r>
      <w:r w:rsidRPr="004E1FCB">
        <w:rPr>
          <w:rFonts w:ascii="Arial" w:hAnsi="Arial" w:cs="Arial"/>
          <w:sz w:val="19"/>
          <w:szCs w:val="19"/>
        </w:rPr>
        <w:t>completing</w:t>
      </w:r>
      <w:r w:rsidRPr="004E1FCB">
        <w:rPr>
          <w:rFonts w:ascii="Arial" w:hAnsi="Arial" w:cs="Arial"/>
          <w:spacing w:val="-2"/>
          <w:sz w:val="19"/>
          <w:szCs w:val="19"/>
        </w:rPr>
        <w:t xml:space="preserve"> </w:t>
      </w:r>
      <w:r w:rsidRPr="004E1FCB">
        <w:rPr>
          <w:rFonts w:ascii="Arial" w:hAnsi="Arial" w:cs="Arial"/>
          <w:sz w:val="19"/>
          <w:szCs w:val="19"/>
        </w:rPr>
        <w:t>the</w:t>
      </w:r>
      <w:r w:rsidRPr="004E1FCB">
        <w:rPr>
          <w:rFonts w:ascii="Arial" w:hAnsi="Arial" w:cs="Arial"/>
          <w:spacing w:val="-3"/>
          <w:sz w:val="19"/>
          <w:szCs w:val="19"/>
        </w:rPr>
        <w:t xml:space="preserve"> </w:t>
      </w:r>
      <w:r w:rsidRPr="004E1FCB">
        <w:rPr>
          <w:rFonts w:ascii="Arial" w:hAnsi="Arial" w:cs="Arial"/>
          <w:sz w:val="19"/>
          <w:szCs w:val="19"/>
        </w:rPr>
        <w:t>project</w:t>
      </w:r>
      <w:r w:rsidRPr="004E1FCB">
        <w:rPr>
          <w:rFonts w:ascii="Arial" w:hAnsi="Arial" w:cs="Arial"/>
          <w:spacing w:val="-4"/>
          <w:sz w:val="19"/>
          <w:szCs w:val="19"/>
        </w:rPr>
        <w:t xml:space="preserve"> </w:t>
      </w:r>
      <w:r w:rsidRPr="004E1FCB">
        <w:rPr>
          <w:rFonts w:ascii="Arial" w:hAnsi="Arial" w:cs="Arial"/>
          <w:sz w:val="19"/>
          <w:szCs w:val="19"/>
        </w:rPr>
        <w:t>activities</w:t>
      </w:r>
      <w:r w:rsidRPr="004E1FCB">
        <w:rPr>
          <w:rFonts w:ascii="Arial" w:hAnsi="Arial" w:cs="Arial"/>
          <w:spacing w:val="-3"/>
          <w:sz w:val="19"/>
          <w:szCs w:val="19"/>
        </w:rPr>
        <w:t xml:space="preserve"> </w:t>
      </w:r>
      <w:r w:rsidRPr="004E1FCB">
        <w:rPr>
          <w:rFonts w:ascii="Arial" w:hAnsi="Arial" w:cs="Arial"/>
          <w:sz w:val="19"/>
          <w:szCs w:val="19"/>
        </w:rPr>
        <w:t>contemplated</w:t>
      </w:r>
      <w:r w:rsidRPr="004E1FCB">
        <w:rPr>
          <w:rFonts w:ascii="Arial" w:hAnsi="Arial" w:cs="Arial"/>
          <w:spacing w:val="-2"/>
          <w:sz w:val="19"/>
          <w:szCs w:val="19"/>
        </w:rPr>
        <w:t xml:space="preserve"> </w:t>
      </w:r>
      <w:r w:rsidRPr="004E1FCB">
        <w:rPr>
          <w:rFonts w:ascii="Arial" w:hAnsi="Arial" w:cs="Arial"/>
          <w:sz w:val="19"/>
          <w:szCs w:val="19"/>
        </w:rPr>
        <w:t>by</w:t>
      </w:r>
      <w:r w:rsidRPr="004E1FCB">
        <w:rPr>
          <w:rFonts w:ascii="Arial" w:hAnsi="Arial" w:cs="Arial"/>
          <w:spacing w:val="-3"/>
          <w:sz w:val="19"/>
          <w:szCs w:val="19"/>
        </w:rPr>
        <w:t xml:space="preserve"> </w:t>
      </w:r>
      <w:r w:rsidRPr="004E1FCB">
        <w:rPr>
          <w:rFonts w:ascii="Arial" w:hAnsi="Arial" w:cs="Arial"/>
          <w:sz w:val="19"/>
          <w:szCs w:val="19"/>
        </w:rPr>
        <w:t>this</w:t>
      </w:r>
      <w:r w:rsidRPr="004E1FCB">
        <w:rPr>
          <w:rFonts w:ascii="Arial" w:hAnsi="Arial" w:cs="Arial"/>
          <w:spacing w:val="-3"/>
          <w:sz w:val="19"/>
          <w:szCs w:val="19"/>
        </w:rPr>
        <w:t xml:space="preserve"> </w:t>
      </w:r>
      <w:r w:rsidRPr="004E1FCB">
        <w:rPr>
          <w:rFonts w:ascii="Arial" w:hAnsi="Arial" w:cs="Arial"/>
          <w:sz w:val="19"/>
          <w:szCs w:val="19"/>
        </w:rPr>
        <w:t>Agreement;</w:t>
      </w:r>
    </w:p>
    <w:p w14:paraId="79BD6027" w14:textId="3C56A7AD" w:rsidR="00C06EF3" w:rsidRPr="004E1FCB" w:rsidRDefault="00583355" w:rsidP="00197A88">
      <w:pPr>
        <w:pStyle w:val="ListParagraph"/>
        <w:numPr>
          <w:ilvl w:val="2"/>
          <w:numId w:val="31"/>
        </w:numPr>
        <w:tabs>
          <w:tab w:val="left" w:pos="839"/>
          <w:tab w:val="left" w:pos="840"/>
        </w:tabs>
        <w:rPr>
          <w:rFonts w:ascii="Arial" w:hAnsi="Arial" w:cs="Arial"/>
          <w:sz w:val="19"/>
          <w:szCs w:val="19"/>
        </w:rPr>
      </w:pPr>
      <w:r w:rsidRPr="004E1FCB">
        <w:rPr>
          <w:rFonts w:ascii="Arial" w:hAnsi="Arial" w:cs="Arial"/>
          <w:sz w:val="19"/>
          <w:szCs w:val="19"/>
        </w:rPr>
        <w:t>the Grantee fails to carryout project</w:t>
      </w:r>
      <w:r w:rsidRPr="004E1FCB">
        <w:rPr>
          <w:rFonts w:ascii="Arial" w:hAnsi="Arial" w:cs="Arial"/>
          <w:spacing w:val="-14"/>
          <w:sz w:val="19"/>
          <w:szCs w:val="19"/>
        </w:rPr>
        <w:t xml:space="preserve"> </w:t>
      </w:r>
      <w:r w:rsidRPr="004E1FCB">
        <w:rPr>
          <w:rFonts w:ascii="Arial" w:hAnsi="Arial" w:cs="Arial"/>
          <w:sz w:val="19"/>
          <w:szCs w:val="19"/>
        </w:rPr>
        <w:t>activities;</w:t>
      </w:r>
      <w:r w:rsidR="00A45A89">
        <w:rPr>
          <w:rFonts w:ascii="Arial" w:hAnsi="Arial" w:cs="Arial"/>
          <w:sz w:val="19"/>
          <w:szCs w:val="19"/>
        </w:rPr>
        <w:t xml:space="preserve"> and </w:t>
      </w:r>
    </w:p>
    <w:p w14:paraId="711EB7FE" w14:textId="2948778F" w:rsidR="00C06EF3" w:rsidRPr="004E1FCB" w:rsidRDefault="00583355" w:rsidP="00197A88">
      <w:pPr>
        <w:pStyle w:val="ListParagraph"/>
        <w:numPr>
          <w:ilvl w:val="2"/>
          <w:numId w:val="31"/>
        </w:numPr>
        <w:tabs>
          <w:tab w:val="left" w:pos="839"/>
          <w:tab w:val="left" w:pos="840"/>
        </w:tabs>
        <w:rPr>
          <w:rFonts w:ascii="Arial" w:hAnsi="Arial" w:cs="Arial"/>
          <w:sz w:val="19"/>
          <w:szCs w:val="19"/>
        </w:rPr>
      </w:pPr>
      <w:r w:rsidRPr="004E1FCB">
        <w:rPr>
          <w:rFonts w:ascii="Arial" w:hAnsi="Arial" w:cs="Arial"/>
          <w:sz w:val="19"/>
          <w:szCs w:val="19"/>
        </w:rPr>
        <w:t>the Grantee uses the Grant funds for ineligible costs</w:t>
      </w:r>
      <w:r w:rsidR="00A45A89">
        <w:rPr>
          <w:rFonts w:ascii="Arial" w:hAnsi="Arial" w:cs="Arial"/>
          <w:sz w:val="19"/>
          <w:szCs w:val="19"/>
        </w:rPr>
        <w:t>.</w:t>
      </w:r>
    </w:p>
    <w:p w14:paraId="179820D4" w14:textId="77777777" w:rsidR="00C06EF3" w:rsidRPr="004E1FCB" w:rsidRDefault="00C06EF3" w:rsidP="00197A88">
      <w:pPr>
        <w:pStyle w:val="BodyText"/>
        <w:jc w:val="both"/>
        <w:rPr>
          <w:rFonts w:ascii="Arial" w:hAnsi="Arial" w:cs="Arial"/>
          <w:sz w:val="19"/>
          <w:szCs w:val="19"/>
        </w:rPr>
      </w:pPr>
    </w:p>
    <w:p w14:paraId="1E6B2343" w14:textId="7632A6EC" w:rsidR="00F60392" w:rsidRPr="00F60392" w:rsidRDefault="00D675BF" w:rsidP="00F60392">
      <w:pPr>
        <w:pStyle w:val="ListParagraph"/>
        <w:numPr>
          <w:ilvl w:val="0"/>
          <w:numId w:val="27"/>
        </w:numPr>
        <w:rPr>
          <w:color w:val="333333"/>
        </w:rPr>
      </w:pPr>
      <w:r w:rsidRPr="00F60392">
        <w:rPr>
          <w:rFonts w:ascii="Arial" w:hAnsi="Arial" w:cs="Arial"/>
          <w:b/>
          <w:sz w:val="19"/>
          <w:szCs w:val="19"/>
          <w:u w:val="single"/>
        </w:rPr>
        <w:t>Acknowledgement</w:t>
      </w:r>
      <w:r w:rsidRPr="00F60392">
        <w:rPr>
          <w:rFonts w:ascii="Arial" w:hAnsi="Arial" w:cs="Arial"/>
          <w:b/>
          <w:sz w:val="19"/>
          <w:szCs w:val="19"/>
        </w:rPr>
        <w:t>.</w:t>
      </w:r>
      <w:r w:rsidRPr="00F60392">
        <w:rPr>
          <w:rFonts w:ascii="Arial" w:hAnsi="Arial" w:cs="Arial"/>
          <w:sz w:val="19"/>
          <w:szCs w:val="19"/>
        </w:rPr>
        <w:t xml:space="preserve"> </w:t>
      </w:r>
      <w:r w:rsidR="00F60392" w:rsidRPr="00F60392">
        <w:rPr>
          <w:rFonts w:ascii="Arial" w:hAnsi="Arial" w:cs="Arial"/>
          <w:sz w:val="19"/>
          <w:szCs w:val="19"/>
        </w:rPr>
        <w:t>The Grantee agrees to acknowledge the support of the Pennsylvania Council on the Arts and the PPA Partner as appropriate and applicable in media interactions concerning the sources of financial support of the Grantee, and further by displaying the Pennsylvania Council on the Arts’ and the PPA Partner’s logos, which the PPA Partner shall share with the Grantee upon request, on the Grantee’s website and social media content.</w:t>
      </w:r>
    </w:p>
    <w:p w14:paraId="4DB1E2B5" w14:textId="77777777" w:rsidR="00C06EF3" w:rsidRPr="004E1FCB" w:rsidRDefault="00C06EF3" w:rsidP="00197A88">
      <w:pPr>
        <w:pStyle w:val="BodyText"/>
        <w:jc w:val="both"/>
        <w:rPr>
          <w:rFonts w:ascii="Arial" w:hAnsi="Arial" w:cs="Arial"/>
          <w:sz w:val="19"/>
          <w:szCs w:val="19"/>
        </w:rPr>
      </w:pPr>
    </w:p>
    <w:p w14:paraId="3C53195D" w14:textId="5EBBCE7E" w:rsidR="00AF4BD5" w:rsidRPr="004E1FCB" w:rsidRDefault="00AF4BD5" w:rsidP="00197A88">
      <w:pPr>
        <w:pStyle w:val="BodyText"/>
        <w:numPr>
          <w:ilvl w:val="0"/>
          <w:numId w:val="27"/>
        </w:numPr>
        <w:ind w:right="154"/>
        <w:jc w:val="both"/>
        <w:rPr>
          <w:rFonts w:ascii="Arial" w:hAnsi="Arial" w:cs="Arial"/>
          <w:sz w:val="19"/>
          <w:szCs w:val="19"/>
        </w:rPr>
      </w:pPr>
      <w:r w:rsidRPr="004E1FCB">
        <w:rPr>
          <w:rFonts w:ascii="Arial" w:hAnsi="Arial" w:cs="Arial"/>
          <w:b/>
          <w:sz w:val="19"/>
          <w:szCs w:val="19"/>
          <w:u w:val="single"/>
        </w:rPr>
        <w:t>Termination</w:t>
      </w:r>
      <w:r w:rsidRPr="004E1FCB">
        <w:rPr>
          <w:rFonts w:ascii="Arial" w:hAnsi="Arial" w:cs="Arial"/>
          <w:b/>
          <w:sz w:val="19"/>
          <w:szCs w:val="19"/>
        </w:rPr>
        <w:t>.</w:t>
      </w:r>
      <w:r w:rsidRPr="004E1FCB">
        <w:rPr>
          <w:rFonts w:ascii="Arial" w:hAnsi="Arial" w:cs="Arial"/>
          <w:sz w:val="19"/>
          <w:szCs w:val="19"/>
        </w:rPr>
        <w:t xml:space="preserve"> In the event of termination of the Agreement, the Grantee shall return all unspent Grant funds to the PPA Partner on or before the effective date of termination</w:t>
      </w:r>
      <w:r w:rsidR="00964CC3" w:rsidRPr="004E1FCB">
        <w:rPr>
          <w:rFonts w:ascii="Arial" w:hAnsi="Arial" w:cs="Arial"/>
          <w:sz w:val="19"/>
          <w:szCs w:val="19"/>
        </w:rPr>
        <w:t xml:space="preserve"> or within five (5) calendar days of receipt of notice of termination for cause</w:t>
      </w:r>
      <w:r w:rsidRPr="004E1FCB">
        <w:rPr>
          <w:rFonts w:ascii="Arial" w:hAnsi="Arial" w:cs="Arial"/>
          <w:sz w:val="19"/>
          <w:szCs w:val="19"/>
        </w:rPr>
        <w:t>. Upon termination, all project records shall be made available if requested by the PPA Partner. The Grantee shall refund any overpayment of Grant funds to the PPA Partner as required under this Agreement.</w:t>
      </w:r>
    </w:p>
    <w:p w14:paraId="5B00D5EE" w14:textId="77777777" w:rsidR="00C06EF3" w:rsidRPr="004E1FCB" w:rsidRDefault="00C06EF3" w:rsidP="00197A88">
      <w:pPr>
        <w:pStyle w:val="BodyText"/>
        <w:ind w:left="720"/>
        <w:jc w:val="both"/>
        <w:rPr>
          <w:rFonts w:ascii="Arial" w:hAnsi="Arial" w:cs="Arial"/>
          <w:b/>
          <w:sz w:val="19"/>
          <w:szCs w:val="19"/>
        </w:rPr>
      </w:pPr>
    </w:p>
    <w:p w14:paraId="4A1C00CC" w14:textId="6A033304" w:rsidR="00C06EF3" w:rsidRDefault="00583355" w:rsidP="00197A88">
      <w:pPr>
        <w:pStyle w:val="ListParagraph"/>
        <w:numPr>
          <w:ilvl w:val="0"/>
          <w:numId w:val="32"/>
        </w:numPr>
        <w:tabs>
          <w:tab w:val="left" w:pos="838"/>
          <w:tab w:val="left" w:pos="839"/>
        </w:tabs>
        <w:ind w:left="1198" w:right="150"/>
        <w:rPr>
          <w:rFonts w:ascii="Arial" w:hAnsi="Arial" w:cs="Arial"/>
          <w:sz w:val="19"/>
          <w:szCs w:val="19"/>
        </w:rPr>
      </w:pPr>
      <w:r w:rsidRPr="004E1FCB">
        <w:rPr>
          <w:rFonts w:ascii="Arial" w:hAnsi="Arial" w:cs="Arial"/>
          <w:sz w:val="19"/>
          <w:szCs w:val="19"/>
        </w:rPr>
        <w:t xml:space="preserve">Termination for Cause: The </w:t>
      </w:r>
      <w:r w:rsidR="00881CFF" w:rsidRPr="004E1FCB">
        <w:rPr>
          <w:rFonts w:ascii="Arial" w:hAnsi="Arial" w:cs="Arial"/>
          <w:sz w:val="19"/>
          <w:szCs w:val="19"/>
        </w:rPr>
        <w:t xml:space="preserve">PPA Partner </w:t>
      </w:r>
      <w:r w:rsidRPr="004E1FCB">
        <w:rPr>
          <w:rFonts w:ascii="Arial" w:hAnsi="Arial" w:cs="Arial"/>
          <w:sz w:val="19"/>
          <w:szCs w:val="19"/>
        </w:rPr>
        <w:t xml:space="preserve">may terminate this Agreement by giving written notice to the Grantee if, in the opinion of the </w:t>
      </w:r>
      <w:r w:rsidR="00881CFF" w:rsidRPr="004E1FCB">
        <w:rPr>
          <w:rFonts w:ascii="Arial" w:hAnsi="Arial" w:cs="Arial"/>
          <w:sz w:val="19"/>
          <w:szCs w:val="19"/>
        </w:rPr>
        <w:t>PPA Partner</w:t>
      </w:r>
      <w:r w:rsidRPr="004E1FCB">
        <w:rPr>
          <w:rFonts w:ascii="Arial" w:hAnsi="Arial" w:cs="Arial"/>
          <w:sz w:val="19"/>
          <w:szCs w:val="19"/>
        </w:rPr>
        <w:t>, any of the following has occurred: (1) for any reason the Grantee fails to fulfill in a timely and proper manner its obligations</w:t>
      </w:r>
      <w:r w:rsidRPr="004E1FCB">
        <w:rPr>
          <w:rFonts w:ascii="Arial" w:hAnsi="Arial" w:cs="Arial"/>
          <w:spacing w:val="-6"/>
          <w:sz w:val="19"/>
          <w:szCs w:val="19"/>
        </w:rPr>
        <w:t xml:space="preserve"> </w:t>
      </w:r>
      <w:r w:rsidRPr="004E1FCB">
        <w:rPr>
          <w:rFonts w:ascii="Arial" w:hAnsi="Arial" w:cs="Arial"/>
          <w:sz w:val="19"/>
          <w:szCs w:val="19"/>
        </w:rPr>
        <w:t>under</w:t>
      </w:r>
      <w:r w:rsidRPr="004E1FCB">
        <w:rPr>
          <w:rFonts w:ascii="Arial" w:hAnsi="Arial" w:cs="Arial"/>
          <w:spacing w:val="-5"/>
          <w:sz w:val="19"/>
          <w:szCs w:val="19"/>
        </w:rPr>
        <w:t xml:space="preserve"> </w:t>
      </w:r>
      <w:r w:rsidRPr="004E1FCB">
        <w:rPr>
          <w:rFonts w:ascii="Arial" w:hAnsi="Arial" w:cs="Arial"/>
          <w:sz w:val="19"/>
          <w:szCs w:val="19"/>
        </w:rPr>
        <w:t>this</w:t>
      </w:r>
      <w:r w:rsidRPr="004E1FCB">
        <w:rPr>
          <w:rFonts w:ascii="Arial" w:hAnsi="Arial" w:cs="Arial"/>
          <w:spacing w:val="-5"/>
          <w:sz w:val="19"/>
          <w:szCs w:val="19"/>
        </w:rPr>
        <w:t xml:space="preserve"> </w:t>
      </w:r>
      <w:r w:rsidRPr="004E1FCB">
        <w:rPr>
          <w:rFonts w:ascii="Arial" w:hAnsi="Arial" w:cs="Arial"/>
          <w:sz w:val="19"/>
          <w:szCs w:val="19"/>
        </w:rPr>
        <w:t>Agreement;</w:t>
      </w:r>
      <w:r w:rsidRPr="004E1FCB">
        <w:rPr>
          <w:rFonts w:ascii="Arial" w:hAnsi="Arial" w:cs="Arial"/>
          <w:spacing w:val="-5"/>
          <w:sz w:val="19"/>
          <w:szCs w:val="19"/>
        </w:rPr>
        <w:t xml:space="preserve"> </w:t>
      </w:r>
      <w:r w:rsidRPr="004E1FCB">
        <w:rPr>
          <w:rFonts w:ascii="Arial" w:hAnsi="Arial" w:cs="Arial"/>
          <w:sz w:val="19"/>
          <w:szCs w:val="19"/>
        </w:rPr>
        <w:t>or</w:t>
      </w:r>
      <w:r w:rsidRPr="004E1FCB">
        <w:rPr>
          <w:rFonts w:ascii="Arial" w:hAnsi="Arial" w:cs="Arial"/>
          <w:spacing w:val="-5"/>
          <w:sz w:val="19"/>
          <w:szCs w:val="19"/>
        </w:rPr>
        <w:t xml:space="preserve"> </w:t>
      </w:r>
      <w:r w:rsidRPr="004E1FCB">
        <w:rPr>
          <w:rFonts w:ascii="Arial" w:hAnsi="Arial" w:cs="Arial"/>
          <w:sz w:val="19"/>
          <w:szCs w:val="19"/>
        </w:rPr>
        <w:t>(2)</w:t>
      </w:r>
      <w:r w:rsidRPr="004E1FCB">
        <w:rPr>
          <w:rFonts w:ascii="Arial" w:hAnsi="Arial" w:cs="Arial"/>
          <w:spacing w:val="-4"/>
          <w:sz w:val="19"/>
          <w:szCs w:val="19"/>
        </w:rPr>
        <w:t xml:space="preserve"> </w:t>
      </w:r>
      <w:r w:rsidRPr="004E1FCB">
        <w:rPr>
          <w:rFonts w:ascii="Arial" w:hAnsi="Arial" w:cs="Arial"/>
          <w:sz w:val="19"/>
          <w:szCs w:val="19"/>
        </w:rPr>
        <w:t>there</w:t>
      </w:r>
      <w:r w:rsidRPr="004E1FCB">
        <w:rPr>
          <w:rFonts w:ascii="Arial" w:hAnsi="Arial" w:cs="Arial"/>
          <w:spacing w:val="-4"/>
          <w:sz w:val="19"/>
          <w:szCs w:val="19"/>
        </w:rPr>
        <w:t xml:space="preserve"> </w:t>
      </w:r>
      <w:r w:rsidRPr="004E1FCB">
        <w:rPr>
          <w:rFonts w:ascii="Arial" w:hAnsi="Arial" w:cs="Arial"/>
          <w:sz w:val="19"/>
          <w:szCs w:val="19"/>
        </w:rPr>
        <w:t>is</w:t>
      </w:r>
      <w:r w:rsidRPr="004E1FCB">
        <w:rPr>
          <w:rFonts w:ascii="Arial" w:hAnsi="Arial" w:cs="Arial"/>
          <w:spacing w:val="-4"/>
          <w:sz w:val="19"/>
          <w:szCs w:val="19"/>
        </w:rPr>
        <w:t xml:space="preserve"> </w:t>
      </w:r>
      <w:r w:rsidRPr="004E1FCB">
        <w:rPr>
          <w:rFonts w:ascii="Arial" w:hAnsi="Arial" w:cs="Arial"/>
          <w:sz w:val="19"/>
          <w:szCs w:val="19"/>
        </w:rPr>
        <w:t>a</w:t>
      </w:r>
      <w:r w:rsidRPr="004E1FCB">
        <w:rPr>
          <w:rFonts w:ascii="Arial" w:hAnsi="Arial" w:cs="Arial"/>
          <w:spacing w:val="-5"/>
          <w:sz w:val="19"/>
          <w:szCs w:val="19"/>
        </w:rPr>
        <w:t xml:space="preserve"> </w:t>
      </w:r>
      <w:r w:rsidRPr="004E1FCB">
        <w:rPr>
          <w:rFonts w:ascii="Arial" w:hAnsi="Arial" w:cs="Arial"/>
          <w:sz w:val="19"/>
          <w:szCs w:val="19"/>
        </w:rPr>
        <w:t>violation</w:t>
      </w:r>
      <w:r w:rsidRPr="004E1FCB">
        <w:rPr>
          <w:rFonts w:ascii="Arial" w:hAnsi="Arial" w:cs="Arial"/>
          <w:spacing w:val="-5"/>
          <w:sz w:val="19"/>
          <w:szCs w:val="19"/>
        </w:rPr>
        <w:t xml:space="preserve"> </w:t>
      </w:r>
      <w:r w:rsidRPr="004E1FCB">
        <w:rPr>
          <w:rFonts w:ascii="Arial" w:hAnsi="Arial" w:cs="Arial"/>
          <w:sz w:val="19"/>
          <w:szCs w:val="19"/>
        </w:rPr>
        <w:t>of</w:t>
      </w:r>
      <w:r w:rsidRPr="004E1FCB">
        <w:rPr>
          <w:rFonts w:ascii="Arial" w:hAnsi="Arial" w:cs="Arial"/>
          <w:spacing w:val="-4"/>
          <w:sz w:val="19"/>
          <w:szCs w:val="19"/>
        </w:rPr>
        <w:t xml:space="preserve"> </w:t>
      </w:r>
      <w:r w:rsidRPr="004E1FCB">
        <w:rPr>
          <w:rFonts w:ascii="Arial" w:hAnsi="Arial" w:cs="Arial"/>
          <w:sz w:val="19"/>
          <w:szCs w:val="19"/>
        </w:rPr>
        <w:t>an</w:t>
      </w:r>
      <w:r w:rsidRPr="004E1FCB">
        <w:rPr>
          <w:rFonts w:ascii="Arial" w:hAnsi="Arial" w:cs="Arial"/>
          <w:spacing w:val="-4"/>
          <w:sz w:val="19"/>
          <w:szCs w:val="19"/>
        </w:rPr>
        <w:t xml:space="preserve"> </w:t>
      </w:r>
      <w:r w:rsidRPr="004E1FCB">
        <w:rPr>
          <w:rFonts w:ascii="Arial" w:hAnsi="Arial" w:cs="Arial"/>
          <w:sz w:val="19"/>
          <w:szCs w:val="19"/>
        </w:rPr>
        <w:t>applicable</w:t>
      </w:r>
      <w:r w:rsidRPr="004E1FCB">
        <w:rPr>
          <w:rFonts w:ascii="Arial" w:hAnsi="Arial" w:cs="Arial"/>
          <w:spacing w:val="-5"/>
          <w:sz w:val="19"/>
          <w:szCs w:val="19"/>
        </w:rPr>
        <w:t xml:space="preserve"> </w:t>
      </w:r>
      <w:r w:rsidRPr="004E1FCB">
        <w:rPr>
          <w:rFonts w:ascii="Arial" w:hAnsi="Arial" w:cs="Arial"/>
          <w:sz w:val="19"/>
          <w:szCs w:val="19"/>
        </w:rPr>
        <w:t>law</w:t>
      </w:r>
      <w:r w:rsidRPr="004E1FCB">
        <w:rPr>
          <w:rFonts w:ascii="Arial" w:hAnsi="Arial" w:cs="Arial"/>
          <w:spacing w:val="-5"/>
          <w:sz w:val="19"/>
          <w:szCs w:val="19"/>
        </w:rPr>
        <w:t xml:space="preserve"> </w:t>
      </w:r>
      <w:r w:rsidRPr="004E1FCB">
        <w:rPr>
          <w:rFonts w:ascii="Arial" w:hAnsi="Arial" w:cs="Arial"/>
          <w:sz w:val="19"/>
          <w:szCs w:val="19"/>
        </w:rPr>
        <w:t>or</w:t>
      </w:r>
      <w:r w:rsidRPr="004E1FCB">
        <w:rPr>
          <w:rFonts w:ascii="Arial" w:hAnsi="Arial" w:cs="Arial"/>
          <w:spacing w:val="-4"/>
          <w:sz w:val="19"/>
          <w:szCs w:val="19"/>
        </w:rPr>
        <w:t xml:space="preserve"> </w:t>
      </w:r>
      <w:r w:rsidRPr="004E1FCB">
        <w:rPr>
          <w:rFonts w:ascii="Arial" w:hAnsi="Arial" w:cs="Arial"/>
          <w:sz w:val="19"/>
          <w:szCs w:val="19"/>
        </w:rPr>
        <w:t>regulation,</w:t>
      </w:r>
      <w:r w:rsidRPr="004E1FCB">
        <w:rPr>
          <w:rFonts w:ascii="Arial" w:hAnsi="Arial" w:cs="Arial"/>
          <w:spacing w:val="-5"/>
          <w:sz w:val="19"/>
          <w:szCs w:val="19"/>
        </w:rPr>
        <w:t xml:space="preserve"> </w:t>
      </w:r>
      <w:r w:rsidRPr="004E1FCB">
        <w:rPr>
          <w:rFonts w:ascii="Arial" w:hAnsi="Arial" w:cs="Arial"/>
          <w:sz w:val="19"/>
          <w:szCs w:val="19"/>
        </w:rPr>
        <w:t>misuse</w:t>
      </w:r>
      <w:r w:rsidRPr="004E1FCB">
        <w:rPr>
          <w:rFonts w:ascii="Arial" w:hAnsi="Arial" w:cs="Arial"/>
          <w:spacing w:val="-5"/>
          <w:sz w:val="19"/>
          <w:szCs w:val="19"/>
        </w:rPr>
        <w:t xml:space="preserve"> </w:t>
      </w:r>
      <w:r w:rsidRPr="004E1FCB">
        <w:rPr>
          <w:rFonts w:ascii="Arial" w:hAnsi="Arial" w:cs="Arial"/>
          <w:sz w:val="19"/>
          <w:szCs w:val="19"/>
        </w:rPr>
        <w:t>of</w:t>
      </w:r>
      <w:r w:rsidRPr="004E1FCB">
        <w:rPr>
          <w:rFonts w:ascii="Arial" w:hAnsi="Arial" w:cs="Arial"/>
          <w:spacing w:val="-5"/>
          <w:sz w:val="19"/>
          <w:szCs w:val="19"/>
        </w:rPr>
        <w:t xml:space="preserve"> </w:t>
      </w:r>
      <w:r w:rsidRPr="004E1FCB">
        <w:rPr>
          <w:rFonts w:ascii="Arial" w:hAnsi="Arial" w:cs="Arial"/>
          <w:sz w:val="19"/>
          <w:szCs w:val="19"/>
        </w:rPr>
        <w:t>funds,</w:t>
      </w:r>
      <w:r w:rsidRPr="004E1FCB">
        <w:rPr>
          <w:rFonts w:ascii="Arial" w:hAnsi="Arial" w:cs="Arial"/>
          <w:spacing w:val="-5"/>
          <w:sz w:val="19"/>
          <w:szCs w:val="19"/>
        </w:rPr>
        <w:t xml:space="preserve"> </w:t>
      </w:r>
      <w:r w:rsidRPr="004E1FCB">
        <w:rPr>
          <w:rFonts w:ascii="Arial" w:hAnsi="Arial" w:cs="Arial"/>
          <w:sz w:val="19"/>
          <w:szCs w:val="19"/>
        </w:rPr>
        <w:t>mismanagement, criminal activity or malfeasance in the performance of this Agreement. The notice of termination shall be effective upon Grantee’s receipt.</w:t>
      </w:r>
    </w:p>
    <w:p w14:paraId="475D2C4A" w14:textId="77777777" w:rsidR="002A31E6" w:rsidRPr="004E1FCB" w:rsidRDefault="002A31E6" w:rsidP="002A31E6">
      <w:pPr>
        <w:pStyle w:val="ListParagraph"/>
        <w:tabs>
          <w:tab w:val="left" w:pos="838"/>
          <w:tab w:val="left" w:pos="839"/>
        </w:tabs>
        <w:ind w:left="1198" w:right="150"/>
        <w:rPr>
          <w:rFonts w:ascii="Arial" w:hAnsi="Arial" w:cs="Arial"/>
          <w:sz w:val="19"/>
          <w:szCs w:val="19"/>
        </w:rPr>
      </w:pPr>
    </w:p>
    <w:p w14:paraId="4A6A3D34" w14:textId="62D9270B" w:rsidR="00C06EF3" w:rsidRDefault="00583355" w:rsidP="00197A88">
      <w:pPr>
        <w:pStyle w:val="ListParagraph"/>
        <w:numPr>
          <w:ilvl w:val="0"/>
          <w:numId w:val="32"/>
        </w:numPr>
        <w:tabs>
          <w:tab w:val="left" w:pos="838"/>
          <w:tab w:val="left" w:pos="839"/>
        </w:tabs>
        <w:ind w:left="1198" w:right="155"/>
        <w:rPr>
          <w:rFonts w:ascii="Arial" w:hAnsi="Arial" w:cs="Arial"/>
          <w:sz w:val="19"/>
          <w:szCs w:val="19"/>
        </w:rPr>
      </w:pPr>
      <w:r w:rsidRPr="004E1FCB">
        <w:rPr>
          <w:rFonts w:ascii="Arial" w:hAnsi="Arial" w:cs="Arial"/>
          <w:sz w:val="19"/>
          <w:szCs w:val="19"/>
        </w:rPr>
        <w:t>Termination</w:t>
      </w:r>
      <w:r w:rsidRPr="004E1FCB">
        <w:rPr>
          <w:rFonts w:ascii="Arial" w:hAnsi="Arial" w:cs="Arial"/>
          <w:spacing w:val="-14"/>
          <w:sz w:val="19"/>
          <w:szCs w:val="19"/>
        </w:rPr>
        <w:t xml:space="preserve"> </w:t>
      </w:r>
      <w:r w:rsidRPr="004E1FCB">
        <w:rPr>
          <w:rFonts w:ascii="Arial" w:hAnsi="Arial" w:cs="Arial"/>
          <w:sz w:val="19"/>
          <w:szCs w:val="19"/>
        </w:rPr>
        <w:t>for</w:t>
      </w:r>
      <w:r w:rsidRPr="004E1FCB">
        <w:rPr>
          <w:rFonts w:ascii="Arial" w:hAnsi="Arial" w:cs="Arial"/>
          <w:spacing w:val="-14"/>
          <w:sz w:val="19"/>
          <w:szCs w:val="19"/>
        </w:rPr>
        <w:t xml:space="preserve"> </w:t>
      </w:r>
      <w:r w:rsidRPr="004E1FCB">
        <w:rPr>
          <w:rFonts w:ascii="Arial" w:hAnsi="Arial" w:cs="Arial"/>
          <w:sz w:val="19"/>
          <w:szCs w:val="19"/>
        </w:rPr>
        <w:t>Convenience:</w:t>
      </w:r>
      <w:r w:rsidRPr="004E1FCB">
        <w:rPr>
          <w:rFonts w:ascii="Arial" w:hAnsi="Arial" w:cs="Arial"/>
          <w:spacing w:val="23"/>
          <w:sz w:val="19"/>
          <w:szCs w:val="19"/>
        </w:rPr>
        <w:t xml:space="preserve"> </w:t>
      </w:r>
      <w:r w:rsidRPr="004E1FCB">
        <w:rPr>
          <w:rFonts w:ascii="Arial" w:hAnsi="Arial" w:cs="Arial"/>
          <w:sz w:val="19"/>
          <w:szCs w:val="19"/>
        </w:rPr>
        <w:t>The</w:t>
      </w:r>
      <w:r w:rsidRPr="004E1FCB">
        <w:rPr>
          <w:rFonts w:ascii="Arial" w:hAnsi="Arial" w:cs="Arial"/>
          <w:spacing w:val="-14"/>
          <w:sz w:val="19"/>
          <w:szCs w:val="19"/>
        </w:rPr>
        <w:t xml:space="preserve"> </w:t>
      </w:r>
      <w:r w:rsidR="00881CFF" w:rsidRPr="004E1FCB">
        <w:rPr>
          <w:rFonts w:ascii="Arial" w:hAnsi="Arial" w:cs="Arial"/>
          <w:sz w:val="19"/>
          <w:szCs w:val="19"/>
        </w:rPr>
        <w:t xml:space="preserve">PPA Partner </w:t>
      </w:r>
      <w:r w:rsidRPr="004E1FCB">
        <w:rPr>
          <w:rFonts w:ascii="Arial" w:hAnsi="Arial" w:cs="Arial"/>
          <w:sz w:val="19"/>
          <w:szCs w:val="19"/>
        </w:rPr>
        <w:t>may</w:t>
      </w:r>
      <w:r w:rsidRPr="004E1FCB">
        <w:rPr>
          <w:rFonts w:ascii="Arial" w:hAnsi="Arial" w:cs="Arial"/>
          <w:spacing w:val="-13"/>
          <w:sz w:val="19"/>
          <w:szCs w:val="19"/>
        </w:rPr>
        <w:t xml:space="preserve"> </w:t>
      </w:r>
      <w:r w:rsidRPr="004E1FCB">
        <w:rPr>
          <w:rFonts w:ascii="Arial" w:hAnsi="Arial" w:cs="Arial"/>
          <w:sz w:val="19"/>
          <w:szCs w:val="19"/>
        </w:rPr>
        <w:t>terminate</w:t>
      </w:r>
      <w:r w:rsidRPr="004E1FCB">
        <w:rPr>
          <w:rFonts w:ascii="Arial" w:hAnsi="Arial" w:cs="Arial"/>
          <w:spacing w:val="-13"/>
          <w:sz w:val="19"/>
          <w:szCs w:val="19"/>
        </w:rPr>
        <w:t xml:space="preserve"> </w:t>
      </w:r>
      <w:r w:rsidRPr="004E1FCB">
        <w:rPr>
          <w:rFonts w:ascii="Arial" w:hAnsi="Arial" w:cs="Arial"/>
          <w:sz w:val="19"/>
          <w:szCs w:val="19"/>
        </w:rPr>
        <w:t>this</w:t>
      </w:r>
      <w:r w:rsidRPr="004E1FCB">
        <w:rPr>
          <w:rFonts w:ascii="Arial" w:hAnsi="Arial" w:cs="Arial"/>
          <w:spacing w:val="-13"/>
          <w:sz w:val="19"/>
          <w:szCs w:val="19"/>
        </w:rPr>
        <w:t xml:space="preserve"> </w:t>
      </w:r>
      <w:r w:rsidRPr="004E1FCB">
        <w:rPr>
          <w:rFonts w:ascii="Arial" w:hAnsi="Arial" w:cs="Arial"/>
          <w:sz w:val="19"/>
          <w:szCs w:val="19"/>
        </w:rPr>
        <w:t>Agreement</w:t>
      </w:r>
      <w:r w:rsidRPr="004E1FCB">
        <w:rPr>
          <w:rFonts w:ascii="Arial" w:hAnsi="Arial" w:cs="Arial"/>
          <w:spacing w:val="-13"/>
          <w:sz w:val="19"/>
          <w:szCs w:val="19"/>
        </w:rPr>
        <w:t xml:space="preserve"> </w:t>
      </w:r>
      <w:r w:rsidRPr="004E1FCB">
        <w:rPr>
          <w:rFonts w:ascii="Arial" w:hAnsi="Arial" w:cs="Arial"/>
          <w:sz w:val="19"/>
          <w:szCs w:val="19"/>
        </w:rPr>
        <w:t>at</w:t>
      </w:r>
      <w:r w:rsidRPr="004E1FCB">
        <w:rPr>
          <w:rFonts w:ascii="Arial" w:hAnsi="Arial" w:cs="Arial"/>
          <w:spacing w:val="-13"/>
          <w:sz w:val="19"/>
          <w:szCs w:val="19"/>
        </w:rPr>
        <w:t xml:space="preserve"> </w:t>
      </w:r>
      <w:r w:rsidRPr="004E1FCB">
        <w:rPr>
          <w:rFonts w:ascii="Arial" w:hAnsi="Arial" w:cs="Arial"/>
          <w:sz w:val="19"/>
          <w:szCs w:val="19"/>
        </w:rPr>
        <w:t>any</w:t>
      </w:r>
      <w:r w:rsidRPr="004E1FCB">
        <w:rPr>
          <w:rFonts w:ascii="Arial" w:hAnsi="Arial" w:cs="Arial"/>
          <w:spacing w:val="-15"/>
          <w:sz w:val="19"/>
          <w:szCs w:val="19"/>
        </w:rPr>
        <w:t xml:space="preserve"> </w:t>
      </w:r>
      <w:r w:rsidRPr="004E1FCB">
        <w:rPr>
          <w:rFonts w:ascii="Arial" w:hAnsi="Arial" w:cs="Arial"/>
          <w:sz w:val="19"/>
          <w:szCs w:val="19"/>
        </w:rPr>
        <w:t>time</w:t>
      </w:r>
      <w:r w:rsidRPr="004E1FCB">
        <w:rPr>
          <w:rFonts w:ascii="Arial" w:hAnsi="Arial" w:cs="Arial"/>
          <w:spacing w:val="-13"/>
          <w:sz w:val="19"/>
          <w:szCs w:val="19"/>
        </w:rPr>
        <w:t xml:space="preserve"> </w:t>
      </w:r>
      <w:r w:rsidRPr="004E1FCB">
        <w:rPr>
          <w:rFonts w:ascii="Arial" w:hAnsi="Arial" w:cs="Arial"/>
          <w:sz w:val="19"/>
          <w:szCs w:val="19"/>
        </w:rPr>
        <w:t>by</w:t>
      </w:r>
      <w:r w:rsidRPr="004E1FCB">
        <w:rPr>
          <w:rFonts w:ascii="Arial" w:hAnsi="Arial" w:cs="Arial"/>
          <w:spacing w:val="-14"/>
          <w:sz w:val="19"/>
          <w:szCs w:val="19"/>
        </w:rPr>
        <w:t xml:space="preserve"> </w:t>
      </w:r>
      <w:r w:rsidRPr="004E1FCB">
        <w:rPr>
          <w:rFonts w:ascii="Arial" w:hAnsi="Arial" w:cs="Arial"/>
          <w:sz w:val="19"/>
          <w:szCs w:val="19"/>
        </w:rPr>
        <w:t>giving</w:t>
      </w:r>
      <w:r w:rsidRPr="004E1FCB">
        <w:rPr>
          <w:rFonts w:ascii="Arial" w:hAnsi="Arial" w:cs="Arial"/>
          <w:spacing w:val="-15"/>
          <w:sz w:val="19"/>
          <w:szCs w:val="19"/>
        </w:rPr>
        <w:t xml:space="preserve"> </w:t>
      </w:r>
      <w:r w:rsidRPr="004E1FCB">
        <w:rPr>
          <w:rFonts w:ascii="Arial" w:hAnsi="Arial" w:cs="Arial"/>
          <w:sz w:val="19"/>
          <w:szCs w:val="19"/>
        </w:rPr>
        <w:t>written</w:t>
      </w:r>
      <w:r w:rsidRPr="004E1FCB">
        <w:rPr>
          <w:rFonts w:ascii="Arial" w:hAnsi="Arial" w:cs="Arial"/>
          <w:spacing w:val="-15"/>
          <w:sz w:val="19"/>
          <w:szCs w:val="19"/>
        </w:rPr>
        <w:t xml:space="preserve"> </w:t>
      </w:r>
      <w:r w:rsidRPr="004E1FCB">
        <w:rPr>
          <w:rFonts w:ascii="Arial" w:hAnsi="Arial" w:cs="Arial"/>
          <w:sz w:val="19"/>
          <w:szCs w:val="19"/>
        </w:rPr>
        <w:t>notice</w:t>
      </w:r>
      <w:r w:rsidRPr="004E1FCB">
        <w:rPr>
          <w:rFonts w:ascii="Arial" w:hAnsi="Arial" w:cs="Arial"/>
          <w:spacing w:val="-13"/>
          <w:sz w:val="19"/>
          <w:szCs w:val="19"/>
        </w:rPr>
        <w:t xml:space="preserve"> </w:t>
      </w:r>
      <w:r w:rsidRPr="004E1FCB">
        <w:rPr>
          <w:rFonts w:ascii="Arial" w:hAnsi="Arial" w:cs="Arial"/>
          <w:sz w:val="19"/>
          <w:szCs w:val="19"/>
        </w:rPr>
        <w:t>to</w:t>
      </w:r>
      <w:r w:rsidRPr="004E1FCB">
        <w:rPr>
          <w:rFonts w:ascii="Arial" w:hAnsi="Arial" w:cs="Arial"/>
          <w:spacing w:val="-12"/>
          <w:sz w:val="19"/>
          <w:szCs w:val="19"/>
        </w:rPr>
        <w:t xml:space="preserve"> </w:t>
      </w:r>
      <w:r w:rsidRPr="004E1FCB">
        <w:rPr>
          <w:rFonts w:ascii="Arial" w:hAnsi="Arial" w:cs="Arial"/>
          <w:sz w:val="19"/>
          <w:szCs w:val="19"/>
        </w:rPr>
        <w:t>the</w:t>
      </w:r>
      <w:r w:rsidRPr="004E1FCB">
        <w:rPr>
          <w:rFonts w:ascii="Arial" w:hAnsi="Arial" w:cs="Arial"/>
          <w:spacing w:val="-15"/>
          <w:sz w:val="19"/>
          <w:szCs w:val="19"/>
        </w:rPr>
        <w:t xml:space="preserve"> </w:t>
      </w:r>
      <w:r w:rsidRPr="004E1FCB">
        <w:rPr>
          <w:rFonts w:ascii="Arial" w:hAnsi="Arial" w:cs="Arial"/>
          <w:sz w:val="19"/>
          <w:szCs w:val="19"/>
        </w:rPr>
        <w:t>Grantee. The</w:t>
      </w:r>
      <w:r w:rsidRPr="004E1FCB">
        <w:rPr>
          <w:rFonts w:ascii="Arial" w:hAnsi="Arial" w:cs="Arial"/>
          <w:spacing w:val="-5"/>
          <w:sz w:val="19"/>
          <w:szCs w:val="19"/>
        </w:rPr>
        <w:t xml:space="preserve"> </w:t>
      </w:r>
      <w:r w:rsidR="00881CFF" w:rsidRPr="004E1FCB">
        <w:rPr>
          <w:rFonts w:ascii="Arial" w:hAnsi="Arial" w:cs="Arial"/>
          <w:sz w:val="19"/>
          <w:szCs w:val="19"/>
        </w:rPr>
        <w:t>PPA Partner</w:t>
      </w:r>
      <w:r w:rsidR="00881CFF" w:rsidRPr="004E1FCB">
        <w:rPr>
          <w:rFonts w:ascii="Arial" w:hAnsi="Arial" w:cs="Arial"/>
          <w:spacing w:val="-5"/>
          <w:sz w:val="19"/>
          <w:szCs w:val="19"/>
        </w:rPr>
        <w:t xml:space="preserve"> </w:t>
      </w:r>
      <w:r w:rsidRPr="004E1FCB">
        <w:rPr>
          <w:rFonts w:ascii="Arial" w:hAnsi="Arial" w:cs="Arial"/>
          <w:sz w:val="19"/>
          <w:szCs w:val="19"/>
        </w:rPr>
        <w:t>shall</w:t>
      </w:r>
      <w:r w:rsidRPr="004E1FCB">
        <w:rPr>
          <w:rFonts w:ascii="Arial" w:hAnsi="Arial" w:cs="Arial"/>
          <w:spacing w:val="-5"/>
          <w:sz w:val="19"/>
          <w:szCs w:val="19"/>
        </w:rPr>
        <w:t xml:space="preserve"> </w:t>
      </w:r>
      <w:r w:rsidRPr="004E1FCB">
        <w:rPr>
          <w:rFonts w:ascii="Arial" w:hAnsi="Arial" w:cs="Arial"/>
          <w:sz w:val="19"/>
          <w:szCs w:val="19"/>
        </w:rPr>
        <w:t>send</w:t>
      </w:r>
      <w:r w:rsidRPr="004E1FCB">
        <w:rPr>
          <w:rFonts w:ascii="Arial" w:hAnsi="Arial" w:cs="Arial"/>
          <w:spacing w:val="-4"/>
          <w:sz w:val="19"/>
          <w:szCs w:val="19"/>
        </w:rPr>
        <w:t xml:space="preserve"> </w:t>
      </w:r>
      <w:r w:rsidRPr="004E1FCB">
        <w:rPr>
          <w:rFonts w:ascii="Arial" w:hAnsi="Arial" w:cs="Arial"/>
          <w:sz w:val="19"/>
          <w:szCs w:val="19"/>
        </w:rPr>
        <w:t>the</w:t>
      </w:r>
      <w:r w:rsidRPr="004E1FCB">
        <w:rPr>
          <w:rFonts w:ascii="Arial" w:hAnsi="Arial" w:cs="Arial"/>
          <w:spacing w:val="-5"/>
          <w:sz w:val="19"/>
          <w:szCs w:val="19"/>
        </w:rPr>
        <w:t xml:space="preserve"> </w:t>
      </w:r>
      <w:r w:rsidRPr="004E1FCB">
        <w:rPr>
          <w:rFonts w:ascii="Arial" w:hAnsi="Arial" w:cs="Arial"/>
          <w:sz w:val="19"/>
          <w:szCs w:val="19"/>
        </w:rPr>
        <w:t>notice</w:t>
      </w:r>
      <w:r w:rsidRPr="004E1FCB">
        <w:rPr>
          <w:rFonts w:ascii="Arial" w:hAnsi="Arial" w:cs="Arial"/>
          <w:spacing w:val="-5"/>
          <w:sz w:val="19"/>
          <w:szCs w:val="19"/>
        </w:rPr>
        <w:t xml:space="preserve"> </w:t>
      </w:r>
      <w:r w:rsidRPr="004E1FCB">
        <w:rPr>
          <w:rFonts w:ascii="Arial" w:hAnsi="Arial" w:cs="Arial"/>
          <w:sz w:val="19"/>
          <w:szCs w:val="19"/>
        </w:rPr>
        <w:t>at</w:t>
      </w:r>
      <w:r w:rsidRPr="004E1FCB">
        <w:rPr>
          <w:rFonts w:ascii="Arial" w:hAnsi="Arial" w:cs="Arial"/>
          <w:spacing w:val="-5"/>
          <w:sz w:val="19"/>
          <w:szCs w:val="19"/>
        </w:rPr>
        <w:t xml:space="preserve"> </w:t>
      </w:r>
      <w:r w:rsidRPr="004E1FCB">
        <w:rPr>
          <w:rFonts w:ascii="Arial" w:hAnsi="Arial" w:cs="Arial"/>
          <w:sz w:val="19"/>
          <w:szCs w:val="19"/>
        </w:rPr>
        <w:t>least</w:t>
      </w:r>
      <w:r w:rsidRPr="004E1FCB">
        <w:rPr>
          <w:rFonts w:ascii="Arial" w:hAnsi="Arial" w:cs="Arial"/>
          <w:spacing w:val="-5"/>
          <w:sz w:val="19"/>
          <w:szCs w:val="19"/>
        </w:rPr>
        <w:t xml:space="preserve"> </w:t>
      </w:r>
      <w:r w:rsidRPr="004E1FCB">
        <w:rPr>
          <w:rFonts w:ascii="Arial" w:hAnsi="Arial" w:cs="Arial"/>
          <w:sz w:val="19"/>
          <w:szCs w:val="19"/>
        </w:rPr>
        <w:t>fifteen</w:t>
      </w:r>
      <w:r w:rsidRPr="004E1FCB">
        <w:rPr>
          <w:rFonts w:ascii="Arial" w:hAnsi="Arial" w:cs="Arial"/>
          <w:spacing w:val="-5"/>
          <w:sz w:val="19"/>
          <w:szCs w:val="19"/>
        </w:rPr>
        <w:t xml:space="preserve"> </w:t>
      </w:r>
      <w:r w:rsidRPr="004E1FCB">
        <w:rPr>
          <w:rFonts w:ascii="Arial" w:hAnsi="Arial" w:cs="Arial"/>
          <w:sz w:val="19"/>
          <w:szCs w:val="19"/>
        </w:rPr>
        <w:t>(15)</w:t>
      </w:r>
      <w:r w:rsidRPr="004E1FCB">
        <w:rPr>
          <w:rFonts w:ascii="Arial" w:hAnsi="Arial" w:cs="Arial"/>
          <w:spacing w:val="-5"/>
          <w:sz w:val="19"/>
          <w:szCs w:val="19"/>
        </w:rPr>
        <w:t xml:space="preserve"> </w:t>
      </w:r>
      <w:r w:rsidRPr="004E1FCB">
        <w:rPr>
          <w:rFonts w:ascii="Arial" w:hAnsi="Arial" w:cs="Arial"/>
          <w:sz w:val="19"/>
          <w:szCs w:val="19"/>
        </w:rPr>
        <w:t>calendar</w:t>
      </w:r>
      <w:r w:rsidRPr="004E1FCB">
        <w:rPr>
          <w:rFonts w:ascii="Arial" w:hAnsi="Arial" w:cs="Arial"/>
          <w:spacing w:val="-5"/>
          <w:sz w:val="19"/>
          <w:szCs w:val="19"/>
        </w:rPr>
        <w:t xml:space="preserve"> </w:t>
      </w:r>
      <w:r w:rsidRPr="004E1FCB">
        <w:rPr>
          <w:rFonts w:ascii="Arial" w:hAnsi="Arial" w:cs="Arial"/>
          <w:sz w:val="19"/>
          <w:szCs w:val="19"/>
        </w:rPr>
        <w:t>days</w:t>
      </w:r>
      <w:r w:rsidRPr="004E1FCB">
        <w:rPr>
          <w:rFonts w:ascii="Arial" w:hAnsi="Arial" w:cs="Arial"/>
          <w:spacing w:val="-5"/>
          <w:sz w:val="19"/>
          <w:szCs w:val="19"/>
        </w:rPr>
        <w:t xml:space="preserve"> </w:t>
      </w:r>
      <w:r w:rsidRPr="004E1FCB">
        <w:rPr>
          <w:rFonts w:ascii="Arial" w:hAnsi="Arial" w:cs="Arial"/>
          <w:sz w:val="19"/>
          <w:szCs w:val="19"/>
        </w:rPr>
        <w:t>prior</w:t>
      </w:r>
      <w:r w:rsidRPr="004E1FCB">
        <w:rPr>
          <w:rFonts w:ascii="Arial" w:hAnsi="Arial" w:cs="Arial"/>
          <w:spacing w:val="-4"/>
          <w:sz w:val="19"/>
          <w:szCs w:val="19"/>
        </w:rPr>
        <w:t xml:space="preserve"> </w:t>
      </w:r>
      <w:r w:rsidRPr="004E1FCB">
        <w:rPr>
          <w:rFonts w:ascii="Arial" w:hAnsi="Arial" w:cs="Arial"/>
          <w:sz w:val="19"/>
          <w:szCs w:val="19"/>
        </w:rPr>
        <w:t>to</w:t>
      </w:r>
      <w:r w:rsidRPr="004E1FCB">
        <w:rPr>
          <w:rFonts w:ascii="Arial" w:hAnsi="Arial" w:cs="Arial"/>
          <w:spacing w:val="-5"/>
          <w:sz w:val="19"/>
          <w:szCs w:val="19"/>
        </w:rPr>
        <w:t xml:space="preserve"> </w:t>
      </w:r>
      <w:r w:rsidRPr="004E1FCB">
        <w:rPr>
          <w:rFonts w:ascii="Arial" w:hAnsi="Arial" w:cs="Arial"/>
          <w:sz w:val="19"/>
          <w:szCs w:val="19"/>
        </w:rPr>
        <w:t>the</w:t>
      </w:r>
      <w:r w:rsidRPr="004E1FCB">
        <w:rPr>
          <w:rFonts w:ascii="Arial" w:hAnsi="Arial" w:cs="Arial"/>
          <w:spacing w:val="-5"/>
          <w:sz w:val="19"/>
          <w:szCs w:val="19"/>
        </w:rPr>
        <w:t xml:space="preserve"> </w:t>
      </w:r>
      <w:r w:rsidRPr="004E1FCB">
        <w:rPr>
          <w:rFonts w:ascii="Arial" w:hAnsi="Arial" w:cs="Arial"/>
          <w:sz w:val="19"/>
          <w:szCs w:val="19"/>
        </w:rPr>
        <w:t>effective</w:t>
      </w:r>
      <w:r w:rsidRPr="004E1FCB">
        <w:rPr>
          <w:rFonts w:ascii="Arial" w:hAnsi="Arial" w:cs="Arial"/>
          <w:spacing w:val="-3"/>
          <w:sz w:val="19"/>
          <w:szCs w:val="19"/>
        </w:rPr>
        <w:t xml:space="preserve"> </w:t>
      </w:r>
      <w:r w:rsidRPr="004E1FCB">
        <w:rPr>
          <w:rFonts w:ascii="Arial" w:hAnsi="Arial" w:cs="Arial"/>
          <w:sz w:val="19"/>
          <w:szCs w:val="19"/>
        </w:rPr>
        <w:t>date</w:t>
      </w:r>
      <w:r w:rsidRPr="004E1FCB">
        <w:rPr>
          <w:rFonts w:ascii="Arial" w:hAnsi="Arial" w:cs="Arial"/>
          <w:spacing w:val="-5"/>
          <w:sz w:val="19"/>
          <w:szCs w:val="19"/>
        </w:rPr>
        <w:t xml:space="preserve"> </w:t>
      </w:r>
      <w:r w:rsidR="00FB7B4B">
        <w:rPr>
          <w:rFonts w:ascii="Arial" w:hAnsi="Arial" w:cs="Arial"/>
          <w:spacing w:val="-5"/>
          <w:sz w:val="19"/>
          <w:szCs w:val="19"/>
        </w:rPr>
        <w:t xml:space="preserve">of termination </w:t>
      </w:r>
      <w:r w:rsidRPr="004E1FCB">
        <w:rPr>
          <w:rFonts w:ascii="Arial" w:hAnsi="Arial" w:cs="Arial"/>
          <w:sz w:val="19"/>
          <w:szCs w:val="19"/>
        </w:rPr>
        <w:t>specified</w:t>
      </w:r>
      <w:r w:rsidRPr="004E1FCB">
        <w:rPr>
          <w:rFonts w:ascii="Arial" w:hAnsi="Arial" w:cs="Arial"/>
          <w:spacing w:val="-4"/>
          <w:sz w:val="19"/>
          <w:szCs w:val="19"/>
        </w:rPr>
        <w:t xml:space="preserve"> </w:t>
      </w:r>
      <w:r w:rsidRPr="004E1FCB">
        <w:rPr>
          <w:rFonts w:ascii="Arial" w:hAnsi="Arial" w:cs="Arial"/>
          <w:sz w:val="19"/>
          <w:szCs w:val="19"/>
        </w:rPr>
        <w:t>in</w:t>
      </w:r>
      <w:r w:rsidRPr="004E1FCB">
        <w:rPr>
          <w:rFonts w:ascii="Arial" w:hAnsi="Arial" w:cs="Arial"/>
          <w:spacing w:val="-5"/>
          <w:sz w:val="19"/>
          <w:szCs w:val="19"/>
        </w:rPr>
        <w:t xml:space="preserve"> </w:t>
      </w:r>
      <w:r w:rsidRPr="004E1FCB">
        <w:rPr>
          <w:rFonts w:ascii="Arial" w:hAnsi="Arial" w:cs="Arial"/>
          <w:sz w:val="19"/>
          <w:szCs w:val="19"/>
        </w:rPr>
        <w:t>the</w:t>
      </w:r>
      <w:r w:rsidRPr="004E1FCB">
        <w:rPr>
          <w:rFonts w:ascii="Arial" w:hAnsi="Arial" w:cs="Arial"/>
          <w:spacing w:val="-5"/>
          <w:sz w:val="19"/>
          <w:szCs w:val="19"/>
        </w:rPr>
        <w:t xml:space="preserve"> </w:t>
      </w:r>
      <w:r w:rsidRPr="004E1FCB">
        <w:rPr>
          <w:rFonts w:ascii="Arial" w:hAnsi="Arial" w:cs="Arial"/>
          <w:sz w:val="19"/>
          <w:szCs w:val="19"/>
        </w:rPr>
        <w:t>notice.</w:t>
      </w:r>
    </w:p>
    <w:p w14:paraId="765FC741" w14:textId="77777777" w:rsidR="002A31E6" w:rsidRPr="002A31E6" w:rsidRDefault="002A31E6" w:rsidP="002A31E6">
      <w:pPr>
        <w:pStyle w:val="ListParagraph"/>
        <w:rPr>
          <w:rFonts w:ascii="Arial" w:hAnsi="Arial" w:cs="Arial"/>
          <w:sz w:val="19"/>
          <w:szCs w:val="19"/>
        </w:rPr>
      </w:pPr>
    </w:p>
    <w:p w14:paraId="63113DFB" w14:textId="77777777" w:rsidR="00201AE0" w:rsidRPr="004E1FCB" w:rsidRDefault="00201AE0" w:rsidP="00197A88">
      <w:pPr>
        <w:pStyle w:val="BodyText"/>
        <w:numPr>
          <w:ilvl w:val="0"/>
          <w:numId w:val="27"/>
        </w:numPr>
        <w:jc w:val="both"/>
        <w:rPr>
          <w:rFonts w:ascii="Arial" w:hAnsi="Arial" w:cs="Arial"/>
          <w:b/>
          <w:sz w:val="19"/>
          <w:szCs w:val="19"/>
        </w:rPr>
      </w:pPr>
      <w:r w:rsidRPr="004E1FCB">
        <w:rPr>
          <w:rFonts w:ascii="Arial" w:hAnsi="Arial" w:cs="Arial"/>
          <w:b/>
          <w:sz w:val="19"/>
          <w:szCs w:val="19"/>
          <w:u w:val="single"/>
        </w:rPr>
        <w:t>Audit Requirements</w:t>
      </w:r>
      <w:r w:rsidRPr="004E1FCB">
        <w:rPr>
          <w:rFonts w:ascii="Arial" w:hAnsi="Arial" w:cs="Arial"/>
          <w:b/>
          <w:sz w:val="19"/>
          <w:szCs w:val="19"/>
        </w:rPr>
        <w:t>.</w:t>
      </w:r>
    </w:p>
    <w:p w14:paraId="2783B3F5" w14:textId="77777777" w:rsidR="00201AE0" w:rsidRPr="004E1FCB" w:rsidRDefault="00201AE0" w:rsidP="00197A88">
      <w:pPr>
        <w:pStyle w:val="BodyText"/>
        <w:ind w:right="154"/>
        <w:jc w:val="both"/>
        <w:rPr>
          <w:rFonts w:ascii="Arial" w:hAnsi="Arial" w:cs="Arial"/>
          <w:sz w:val="19"/>
          <w:szCs w:val="19"/>
        </w:rPr>
      </w:pPr>
    </w:p>
    <w:p w14:paraId="42BD3CB7" w14:textId="77777777" w:rsidR="00B836C4" w:rsidRPr="00916A85" w:rsidRDefault="00B836C4" w:rsidP="00B836C4">
      <w:pPr>
        <w:pStyle w:val="ListParagraph"/>
        <w:numPr>
          <w:ilvl w:val="0"/>
          <w:numId w:val="35"/>
        </w:numPr>
        <w:rPr>
          <w:rFonts w:ascii="Arial" w:hAnsi="Arial" w:cs="Arial"/>
          <w:sz w:val="19"/>
          <w:szCs w:val="19"/>
        </w:rPr>
      </w:pPr>
      <w:r w:rsidRPr="00916A85">
        <w:rPr>
          <w:rFonts w:ascii="Arial" w:hAnsi="Arial" w:cs="Arial"/>
          <w:sz w:val="19"/>
          <w:szCs w:val="19"/>
        </w:rPr>
        <w:t>The PPA Partner and the Commonwealth and their authorized representatives and agents reserve the right to perform financial and/or performance</w:t>
      </w:r>
      <w:r w:rsidRPr="00916A85">
        <w:rPr>
          <w:rFonts w:ascii="Arial" w:hAnsi="Arial" w:cs="Arial"/>
          <w:spacing w:val="-8"/>
          <w:sz w:val="19"/>
          <w:szCs w:val="19"/>
        </w:rPr>
        <w:t xml:space="preserve"> </w:t>
      </w:r>
      <w:r w:rsidRPr="00916A85">
        <w:rPr>
          <w:rFonts w:ascii="Arial" w:hAnsi="Arial" w:cs="Arial"/>
          <w:sz w:val="19"/>
          <w:szCs w:val="19"/>
        </w:rPr>
        <w:t>audits</w:t>
      </w:r>
      <w:r w:rsidRPr="00916A85">
        <w:rPr>
          <w:rFonts w:ascii="Arial" w:hAnsi="Arial" w:cs="Arial"/>
          <w:spacing w:val="-9"/>
          <w:sz w:val="19"/>
          <w:szCs w:val="19"/>
        </w:rPr>
        <w:t xml:space="preserve"> </w:t>
      </w:r>
      <w:r w:rsidRPr="00916A85">
        <w:rPr>
          <w:rFonts w:ascii="Arial" w:hAnsi="Arial" w:cs="Arial"/>
          <w:sz w:val="19"/>
          <w:szCs w:val="19"/>
        </w:rPr>
        <w:t>if</w:t>
      </w:r>
      <w:r w:rsidRPr="00916A85">
        <w:rPr>
          <w:rFonts w:ascii="Arial" w:hAnsi="Arial" w:cs="Arial"/>
          <w:spacing w:val="-10"/>
          <w:sz w:val="19"/>
          <w:szCs w:val="19"/>
        </w:rPr>
        <w:t xml:space="preserve"> </w:t>
      </w:r>
      <w:r w:rsidRPr="00916A85">
        <w:rPr>
          <w:rFonts w:ascii="Arial" w:hAnsi="Arial" w:cs="Arial"/>
          <w:sz w:val="19"/>
          <w:szCs w:val="19"/>
        </w:rPr>
        <w:t>deemed</w:t>
      </w:r>
      <w:r w:rsidRPr="00916A85">
        <w:rPr>
          <w:rFonts w:ascii="Arial" w:hAnsi="Arial" w:cs="Arial"/>
          <w:spacing w:val="-9"/>
          <w:sz w:val="19"/>
          <w:szCs w:val="19"/>
        </w:rPr>
        <w:t xml:space="preserve"> </w:t>
      </w:r>
      <w:r w:rsidRPr="00916A85">
        <w:rPr>
          <w:rFonts w:ascii="Arial" w:hAnsi="Arial" w:cs="Arial"/>
          <w:sz w:val="19"/>
          <w:szCs w:val="19"/>
        </w:rPr>
        <w:t>necessary.</w:t>
      </w:r>
      <w:r w:rsidRPr="00916A85">
        <w:rPr>
          <w:rFonts w:ascii="Arial" w:hAnsi="Arial" w:cs="Arial"/>
          <w:spacing w:val="35"/>
          <w:sz w:val="19"/>
          <w:szCs w:val="19"/>
        </w:rPr>
        <w:t xml:space="preserve"> </w:t>
      </w:r>
      <w:r w:rsidRPr="00916A85">
        <w:rPr>
          <w:rFonts w:ascii="Arial" w:hAnsi="Arial" w:cs="Arial"/>
          <w:sz w:val="19"/>
          <w:szCs w:val="19"/>
        </w:rPr>
        <w:t>The</w:t>
      </w:r>
      <w:r w:rsidRPr="00916A85">
        <w:rPr>
          <w:rFonts w:ascii="Arial" w:hAnsi="Arial" w:cs="Arial"/>
          <w:spacing w:val="-9"/>
          <w:sz w:val="19"/>
          <w:szCs w:val="19"/>
        </w:rPr>
        <w:t xml:space="preserve"> </w:t>
      </w:r>
      <w:r w:rsidRPr="00916A85">
        <w:rPr>
          <w:rFonts w:ascii="Arial" w:hAnsi="Arial" w:cs="Arial"/>
          <w:sz w:val="19"/>
          <w:szCs w:val="19"/>
        </w:rPr>
        <w:t>Grantee</w:t>
      </w:r>
      <w:r w:rsidRPr="00916A85">
        <w:rPr>
          <w:rFonts w:ascii="Arial" w:hAnsi="Arial" w:cs="Arial"/>
          <w:spacing w:val="-10"/>
          <w:sz w:val="19"/>
          <w:szCs w:val="19"/>
        </w:rPr>
        <w:t xml:space="preserve"> </w:t>
      </w:r>
      <w:r w:rsidRPr="00916A85">
        <w:rPr>
          <w:rFonts w:ascii="Arial" w:hAnsi="Arial" w:cs="Arial"/>
          <w:sz w:val="19"/>
          <w:szCs w:val="19"/>
        </w:rPr>
        <w:t>shall</w:t>
      </w:r>
      <w:r w:rsidRPr="00916A85">
        <w:rPr>
          <w:rFonts w:ascii="Arial" w:hAnsi="Arial" w:cs="Arial"/>
          <w:spacing w:val="-10"/>
          <w:sz w:val="19"/>
          <w:szCs w:val="19"/>
        </w:rPr>
        <w:t xml:space="preserve"> </w:t>
      </w:r>
      <w:r w:rsidRPr="00916A85">
        <w:rPr>
          <w:rFonts w:ascii="Arial" w:hAnsi="Arial" w:cs="Arial"/>
          <w:sz w:val="19"/>
          <w:szCs w:val="19"/>
        </w:rPr>
        <w:t>maintain</w:t>
      </w:r>
      <w:r w:rsidRPr="00916A85">
        <w:rPr>
          <w:rFonts w:ascii="Arial" w:hAnsi="Arial" w:cs="Arial"/>
          <w:spacing w:val="-7"/>
          <w:sz w:val="19"/>
          <w:szCs w:val="19"/>
        </w:rPr>
        <w:t xml:space="preserve"> </w:t>
      </w:r>
      <w:r w:rsidRPr="00916A85">
        <w:rPr>
          <w:rFonts w:ascii="Arial" w:hAnsi="Arial" w:cs="Arial"/>
          <w:sz w:val="19"/>
          <w:szCs w:val="19"/>
        </w:rPr>
        <w:t>complete</w:t>
      </w:r>
      <w:r w:rsidRPr="00916A85">
        <w:rPr>
          <w:rFonts w:ascii="Arial" w:hAnsi="Arial" w:cs="Arial"/>
          <w:spacing w:val="-8"/>
          <w:sz w:val="19"/>
          <w:szCs w:val="19"/>
        </w:rPr>
        <w:t xml:space="preserve"> </w:t>
      </w:r>
      <w:r w:rsidRPr="00916A85">
        <w:rPr>
          <w:rFonts w:ascii="Arial" w:hAnsi="Arial" w:cs="Arial"/>
          <w:sz w:val="19"/>
          <w:szCs w:val="19"/>
        </w:rPr>
        <w:t>and</w:t>
      </w:r>
      <w:r w:rsidRPr="00916A85">
        <w:rPr>
          <w:rFonts w:ascii="Arial" w:hAnsi="Arial" w:cs="Arial"/>
          <w:spacing w:val="-8"/>
          <w:sz w:val="19"/>
          <w:szCs w:val="19"/>
        </w:rPr>
        <w:t xml:space="preserve"> </w:t>
      </w:r>
      <w:r w:rsidRPr="00916A85">
        <w:rPr>
          <w:rFonts w:ascii="Arial" w:hAnsi="Arial" w:cs="Arial"/>
          <w:sz w:val="19"/>
          <w:szCs w:val="19"/>
        </w:rPr>
        <w:t>accurate</w:t>
      </w:r>
      <w:r w:rsidRPr="00916A85">
        <w:rPr>
          <w:rFonts w:ascii="Arial" w:hAnsi="Arial" w:cs="Arial"/>
          <w:spacing w:val="-8"/>
          <w:sz w:val="19"/>
          <w:szCs w:val="19"/>
        </w:rPr>
        <w:t xml:space="preserve"> </w:t>
      </w:r>
      <w:r w:rsidRPr="00916A85">
        <w:rPr>
          <w:rFonts w:ascii="Arial" w:hAnsi="Arial" w:cs="Arial"/>
          <w:sz w:val="19"/>
          <w:szCs w:val="19"/>
        </w:rPr>
        <w:t>books,</w:t>
      </w:r>
      <w:r w:rsidRPr="00916A85">
        <w:rPr>
          <w:rFonts w:ascii="Arial" w:hAnsi="Arial" w:cs="Arial"/>
          <w:spacing w:val="-9"/>
          <w:sz w:val="19"/>
          <w:szCs w:val="19"/>
        </w:rPr>
        <w:t xml:space="preserve"> </w:t>
      </w:r>
      <w:r w:rsidRPr="00916A85">
        <w:rPr>
          <w:rFonts w:ascii="Arial" w:hAnsi="Arial" w:cs="Arial"/>
          <w:sz w:val="19"/>
          <w:szCs w:val="19"/>
        </w:rPr>
        <w:t>records,</w:t>
      </w:r>
      <w:r w:rsidRPr="00916A85">
        <w:rPr>
          <w:rFonts w:ascii="Arial" w:hAnsi="Arial" w:cs="Arial"/>
          <w:spacing w:val="-9"/>
          <w:sz w:val="19"/>
          <w:szCs w:val="19"/>
        </w:rPr>
        <w:t xml:space="preserve"> </w:t>
      </w:r>
      <w:r w:rsidRPr="00916A85">
        <w:rPr>
          <w:rFonts w:ascii="Arial" w:hAnsi="Arial" w:cs="Arial"/>
          <w:sz w:val="19"/>
          <w:szCs w:val="19"/>
        </w:rPr>
        <w:t>and</w:t>
      </w:r>
      <w:r w:rsidRPr="00916A85">
        <w:rPr>
          <w:rFonts w:ascii="Arial" w:hAnsi="Arial" w:cs="Arial"/>
          <w:spacing w:val="-10"/>
          <w:sz w:val="19"/>
          <w:szCs w:val="19"/>
        </w:rPr>
        <w:t xml:space="preserve"> </w:t>
      </w:r>
      <w:r w:rsidRPr="00916A85">
        <w:rPr>
          <w:rFonts w:ascii="Arial" w:hAnsi="Arial" w:cs="Arial"/>
          <w:sz w:val="19"/>
          <w:szCs w:val="19"/>
        </w:rPr>
        <w:t>documents</w:t>
      </w:r>
      <w:r w:rsidRPr="00916A85">
        <w:rPr>
          <w:rFonts w:ascii="Arial" w:hAnsi="Arial" w:cs="Arial"/>
          <w:spacing w:val="-9"/>
          <w:sz w:val="19"/>
          <w:szCs w:val="19"/>
        </w:rPr>
        <w:t xml:space="preserve"> </w:t>
      </w:r>
      <w:r w:rsidRPr="00916A85">
        <w:rPr>
          <w:rFonts w:ascii="Arial" w:hAnsi="Arial" w:cs="Arial"/>
          <w:sz w:val="19"/>
          <w:szCs w:val="19"/>
        </w:rPr>
        <w:t>that</w:t>
      </w:r>
      <w:r w:rsidRPr="00916A85">
        <w:rPr>
          <w:rFonts w:ascii="Arial" w:hAnsi="Arial" w:cs="Arial"/>
          <w:spacing w:val="-10"/>
          <w:sz w:val="19"/>
          <w:szCs w:val="19"/>
        </w:rPr>
        <w:t xml:space="preserve"> </w:t>
      </w:r>
      <w:r w:rsidRPr="00916A85">
        <w:rPr>
          <w:rFonts w:ascii="Arial" w:hAnsi="Arial" w:cs="Arial"/>
          <w:sz w:val="19"/>
          <w:szCs w:val="19"/>
        </w:rPr>
        <w:t>support the use of the Grant funds. The Grantee agrees to make available, upon reasonable notice, at the office of the Grantee, during normal business</w:t>
      </w:r>
      <w:r w:rsidRPr="00916A85">
        <w:rPr>
          <w:rFonts w:ascii="Arial" w:hAnsi="Arial" w:cs="Arial"/>
          <w:spacing w:val="-13"/>
          <w:sz w:val="19"/>
          <w:szCs w:val="19"/>
        </w:rPr>
        <w:t xml:space="preserve"> </w:t>
      </w:r>
      <w:r w:rsidRPr="00916A85">
        <w:rPr>
          <w:rFonts w:ascii="Arial" w:hAnsi="Arial" w:cs="Arial"/>
          <w:sz w:val="19"/>
          <w:szCs w:val="19"/>
        </w:rPr>
        <w:t>hours,</w:t>
      </w:r>
      <w:r w:rsidRPr="00916A85">
        <w:rPr>
          <w:rFonts w:ascii="Arial" w:hAnsi="Arial" w:cs="Arial"/>
          <w:spacing w:val="-13"/>
          <w:sz w:val="19"/>
          <w:szCs w:val="19"/>
        </w:rPr>
        <w:t xml:space="preserve"> </w:t>
      </w:r>
      <w:r w:rsidRPr="00916A85">
        <w:rPr>
          <w:rFonts w:ascii="Arial" w:hAnsi="Arial" w:cs="Arial"/>
          <w:sz w:val="19"/>
          <w:szCs w:val="19"/>
        </w:rPr>
        <w:t>for</w:t>
      </w:r>
      <w:r w:rsidRPr="00916A85">
        <w:rPr>
          <w:rFonts w:ascii="Arial" w:hAnsi="Arial" w:cs="Arial"/>
          <w:spacing w:val="-11"/>
          <w:sz w:val="19"/>
          <w:szCs w:val="19"/>
        </w:rPr>
        <w:t xml:space="preserve"> </w:t>
      </w:r>
      <w:r w:rsidRPr="00916A85">
        <w:rPr>
          <w:rFonts w:ascii="Arial" w:hAnsi="Arial" w:cs="Arial"/>
          <w:sz w:val="19"/>
          <w:szCs w:val="19"/>
        </w:rPr>
        <w:t>the</w:t>
      </w:r>
      <w:r w:rsidRPr="00916A85">
        <w:rPr>
          <w:rFonts w:ascii="Arial" w:hAnsi="Arial" w:cs="Arial"/>
          <w:spacing w:val="-12"/>
          <w:sz w:val="19"/>
          <w:szCs w:val="19"/>
        </w:rPr>
        <w:t xml:space="preserve"> </w:t>
      </w:r>
      <w:r w:rsidRPr="00916A85">
        <w:rPr>
          <w:rFonts w:ascii="Arial" w:hAnsi="Arial" w:cs="Arial"/>
          <w:sz w:val="19"/>
          <w:szCs w:val="19"/>
        </w:rPr>
        <w:t>Term</w:t>
      </w:r>
      <w:r w:rsidRPr="00916A85">
        <w:rPr>
          <w:rFonts w:ascii="Arial" w:hAnsi="Arial" w:cs="Arial"/>
          <w:spacing w:val="-16"/>
          <w:sz w:val="19"/>
          <w:szCs w:val="19"/>
        </w:rPr>
        <w:t xml:space="preserve"> </w:t>
      </w:r>
      <w:r w:rsidRPr="00916A85">
        <w:rPr>
          <w:rFonts w:ascii="Arial" w:hAnsi="Arial" w:cs="Arial"/>
          <w:sz w:val="19"/>
          <w:szCs w:val="19"/>
        </w:rPr>
        <w:t>of</w:t>
      </w:r>
      <w:r w:rsidRPr="00916A85">
        <w:rPr>
          <w:rFonts w:ascii="Arial" w:hAnsi="Arial" w:cs="Arial"/>
          <w:spacing w:val="-12"/>
          <w:sz w:val="19"/>
          <w:szCs w:val="19"/>
        </w:rPr>
        <w:t xml:space="preserve"> </w:t>
      </w:r>
      <w:r w:rsidRPr="00916A85">
        <w:rPr>
          <w:rFonts w:ascii="Arial" w:hAnsi="Arial" w:cs="Arial"/>
          <w:sz w:val="19"/>
          <w:szCs w:val="19"/>
        </w:rPr>
        <w:t>this</w:t>
      </w:r>
      <w:r w:rsidRPr="00916A85">
        <w:rPr>
          <w:rFonts w:ascii="Arial" w:hAnsi="Arial" w:cs="Arial"/>
          <w:spacing w:val="-12"/>
          <w:sz w:val="19"/>
          <w:szCs w:val="19"/>
        </w:rPr>
        <w:t xml:space="preserve"> </w:t>
      </w:r>
      <w:r w:rsidRPr="00916A85">
        <w:rPr>
          <w:rFonts w:ascii="Arial" w:hAnsi="Arial" w:cs="Arial"/>
          <w:sz w:val="19"/>
          <w:szCs w:val="19"/>
        </w:rPr>
        <w:t>Agreement</w:t>
      </w:r>
      <w:r w:rsidRPr="00916A85">
        <w:rPr>
          <w:rFonts w:ascii="Arial" w:hAnsi="Arial" w:cs="Arial"/>
          <w:spacing w:val="-12"/>
          <w:sz w:val="19"/>
          <w:szCs w:val="19"/>
        </w:rPr>
        <w:t xml:space="preserve"> </w:t>
      </w:r>
      <w:r w:rsidRPr="00916A85">
        <w:rPr>
          <w:rFonts w:ascii="Arial" w:hAnsi="Arial" w:cs="Arial"/>
          <w:sz w:val="19"/>
          <w:szCs w:val="19"/>
        </w:rPr>
        <w:t>and</w:t>
      </w:r>
      <w:r w:rsidRPr="00916A85">
        <w:rPr>
          <w:rFonts w:ascii="Arial" w:hAnsi="Arial" w:cs="Arial"/>
          <w:spacing w:val="-12"/>
          <w:sz w:val="19"/>
          <w:szCs w:val="19"/>
        </w:rPr>
        <w:t xml:space="preserve"> </w:t>
      </w:r>
      <w:r w:rsidRPr="00916A85">
        <w:rPr>
          <w:rFonts w:ascii="Arial" w:hAnsi="Arial" w:cs="Arial"/>
          <w:sz w:val="19"/>
          <w:szCs w:val="19"/>
        </w:rPr>
        <w:t>the</w:t>
      </w:r>
      <w:r w:rsidRPr="00916A85">
        <w:rPr>
          <w:rFonts w:ascii="Arial" w:hAnsi="Arial" w:cs="Arial"/>
          <w:spacing w:val="-11"/>
          <w:sz w:val="19"/>
          <w:szCs w:val="19"/>
        </w:rPr>
        <w:t xml:space="preserve"> </w:t>
      </w:r>
      <w:r w:rsidRPr="00916A85">
        <w:rPr>
          <w:rFonts w:ascii="Arial" w:hAnsi="Arial" w:cs="Arial"/>
          <w:sz w:val="19"/>
          <w:szCs w:val="19"/>
        </w:rPr>
        <w:t>retention</w:t>
      </w:r>
      <w:r w:rsidRPr="00916A85">
        <w:rPr>
          <w:rFonts w:ascii="Arial" w:hAnsi="Arial" w:cs="Arial"/>
          <w:spacing w:val="-13"/>
          <w:sz w:val="19"/>
          <w:szCs w:val="19"/>
        </w:rPr>
        <w:t xml:space="preserve"> </w:t>
      </w:r>
      <w:r w:rsidRPr="00916A85">
        <w:rPr>
          <w:rFonts w:ascii="Arial" w:hAnsi="Arial" w:cs="Arial"/>
          <w:sz w:val="19"/>
          <w:szCs w:val="19"/>
        </w:rPr>
        <w:t>period</w:t>
      </w:r>
      <w:r w:rsidRPr="00916A85">
        <w:rPr>
          <w:rFonts w:ascii="Arial" w:hAnsi="Arial" w:cs="Arial"/>
          <w:spacing w:val="-11"/>
          <w:sz w:val="19"/>
          <w:szCs w:val="19"/>
        </w:rPr>
        <w:t xml:space="preserve"> </w:t>
      </w:r>
      <w:r w:rsidRPr="00916A85">
        <w:rPr>
          <w:rFonts w:ascii="Arial" w:hAnsi="Arial" w:cs="Arial"/>
          <w:sz w:val="19"/>
          <w:szCs w:val="19"/>
        </w:rPr>
        <w:t>set</w:t>
      </w:r>
      <w:r w:rsidRPr="00916A85">
        <w:rPr>
          <w:rFonts w:ascii="Arial" w:hAnsi="Arial" w:cs="Arial"/>
          <w:spacing w:val="-13"/>
          <w:sz w:val="19"/>
          <w:szCs w:val="19"/>
        </w:rPr>
        <w:t xml:space="preserve"> </w:t>
      </w:r>
      <w:r w:rsidRPr="00916A85">
        <w:rPr>
          <w:rFonts w:ascii="Arial" w:hAnsi="Arial" w:cs="Arial"/>
          <w:sz w:val="19"/>
          <w:szCs w:val="19"/>
        </w:rPr>
        <w:t>forth</w:t>
      </w:r>
      <w:r w:rsidRPr="00916A85">
        <w:rPr>
          <w:rFonts w:ascii="Arial" w:hAnsi="Arial" w:cs="Arial"/>
          <w:spacing w:val="-11"/>
          <w:sz w:val="19"/>
          <w:szCs w:val="19"/>
        </w:rPr>
        <w:t xml:space="preserve"> </w:t>
      </w:r>
      <w:r w:rsidRPr="00916A85">
        <w:rPr>
          <w:rFonts w:ascii="Arial" w:hAnsi="Arial" w:cs="Arial"/>
          <w:sz w:val="19"/>
          <w:szCs w:val="19"/>
        </w:rPr>
        <w:t>in</w:t>
      </w:r>
      <w:r w:rsidRPr="00916A85">
        <w:rPr>
          <w:rFonts w:ascii="Arial" w:hAnsi="Arial" w:cs="Arial"/>
          <w:spacing w:val="-10"/>
          <w:sz w:val="19"/>
          <w:szCs w:val="19"/>
        </w:rPr>
        <w:t xml:space="preserve"> </w:t>
      </w:r>
      <w:r w:rsidRPr="00916A85">
        <w:rPr>
          <w:rFonts w:ascii="Arial" w:hAnsi="Arial" w:cs="Arial"/>
          <w:sz w:val="19"/>
          <w:szCs w:val="19"/>
        </w:rPr>
        <w:t>this</w:t>
      </w:r>
      <w:r w:rsidRPr="00916A85">
        <w:rPr>
          <w:rFonts w:ascii="Arial" w:hAnsi="Arial" w:cs="Arial"/>
          <w:spacing w:val="-12"/>
          <w:sz w:val="19"/>
          <w:szCs w:val="19"/>
        </w:rPr>
        <w:t xml:space="preserve"> </w:t>
      </w:r>
      <w:r w:rsidRPr="00916A85">
        <w:rPr>
          <w:rFonts w:ascii="Arial" w:hAnsi="Arial" w:cs="Arial"/>
          <w:sz w:val="19"/>
          <w:szCs w:val="19"/>
        </w:rPr>
        <w:t>section,</w:t>
      </w:r>
      <w:r w:rsidRPr="00916A85">
        <w:rPr>
          <w:rFonts w:ascii="Arial" w:hAnsi="Arial" w:cs="Arial"/>
          <w:spacing w:val="-13"/>
          <w:sz w:val="19"/>
          <w:szCs w:val="19"/>
        </w:rPr>
        <w:t xml:space="preserve"> </w:t>
      </w:r>
      <w:r w:rsidRPr="00916A85">
        <w:rPr>
          <w:rFonts w:ascii="Arial" w:hAnsi="Arial" w:cs="Arial"/>
          <w:sz w:val="19"/>
          <w:szCs w:val="19"/>
        </w:rPr>
        <w:t>any</w:t>
      </w:r>
      <w:r w:rsidRPr="00916A85">
        <w:rPr>
          <w:rFonts w:ascii="Arial" w:hAnsi="Arial" w:cs="Arial"/>
          <w:spacing w:val="-15"/>
          <w:sz w:val="19"/>
          <w:szCs w:val="19"/>
        </w:rPr>
        <w:t xml:space="preserve"> </w:t>
      </w:r>
      <w:r w:rsidRPr="00916A85">
        <w:rPr>
          <w:rFonts w:ascii="Arial" w:hAnsi="Arial" w:cs="Arial"/>
          <w:sz w:val="19"/>
          <w:szCs w:val="19"/>
        </w:rPr>
        <w:t>of</w:t>
      </w:r>
      <w:r w:rsidRPr="00916A85">
        <w:rPr>
          <w:rFonts w:ascii="Arial" w:hAnsi="Arial" w:cs="Arial"/>
          <w:spacing w:val="-10"/>
          <w:sz w:val="19"/>
          <w:szCs w:val="19"/>
        </w:rPr>
        <w:t xml:space="preserve"> </w:t>
      </w:r>
      <w:r w:rsidRPr="00916A85">
        <w:rPr>
          <w:rFonts w:ascii="Arial" w:hAnsi="Arial" w:cs="Arial"/>
          <w:sz w:val="19"/>
          <w:szCs w:val="19"/>
        </w:rPr>
        <w:t>the</w:t>
      </w:r>
      <w:r w:rsidRPr="00916A85">
        <w:rPr>
          <w:rFonts w:ascii="Arial" w:hAnsi="Arial" w:cs="Arial"/>
          <w:spacing w:val="-15"/>
          <w:sz w:val="19"/>
          <w:szCs w:val="19"/>
        </w:rPr>
        <w:t xml:space="preserve"> </w:t>
      </w:r>
      <w:r w:rsidRPr="00916A85">
        <w:rPr>
          <w:rFonts w:ascii="Arial" w:hAnsi="Arial" w:cs="Arial"/>
          <w:sz w:val="19"/>
          <w:szCs w:val="19"/>
        </w:rPr>
        <w:t>books,</w:t>
      </w:r>
      <w:r w:rsidRPr="00916A85">
        <w:rPr>
          <w:rFonts w:ascii="Arial" w:hAnsi="Arial" w:cs="Arial"/>
          <w:spacing w:val="-13"/>
          <w:sz w:val="19"/>
          <w:szCs w:val="19"/>
        </w:rPr>
        <w:t xml:space="preserve"> </w:t>
      </w:r>
      <w:r w:rsidRPr="00916A85">
        <w:rPr>
          <w:rFonts w:ascii="Arial" w:hAnsi="Arial" w:cs="Arial"/>
          <w:sz w:val="19"/>
          <w:szCs w:val="19"/>
        </w:rPr>
        <w:t>records,</w:t>
      </w:r>
      <w:r w:rsidRPr="00916A85">
        <w:rPr>
          <w:rFonts w:ascii="Arial" w:hAnsi="Arial" w:cs="Arial"/>
          <w:spacing w:val="-14"/>
          <w:sz w:val="19"/>
          <w:szCs w:val="19"/>
        </w:rPr>
        <w:t xml:space="preserve"> </w:t>
      </w:r>
      <w:r w:rsidRPr="00916A85">
        <w:rPr>
          <w:rFonts w:ascii="Arial" w:hAnsi="Arial" w:cs="Arial"/>
          <w:sz w:val="19"/>
          <w:szCs w:val="19"/>
        </w:rPr>
        <w:t>and</w:t>
      </w:r>
      <w:r w:rsidRPr="00916A85">
        <w:rPr>
          <w:rFonts w:ascii="Arial" w:hAnsi="Arial" w:cs="Arial"/>
          <w:spacing w:val="-14"/>
          <w:sz w:val="19"/>
          <w:szCs w:val="19"/>
        </w:rPr>
        <w:t xml:space="preserve"> </w:t>
      </w:r>
      <w:r w:rsidRPr="00916A85">
        <w:rPr>
          <w:rFonts w:ascii="Arial" w:hAnsi="Arial" w:cs="Arial"/>
          <w:sz w:val="19"/>
          <w:szCs w:val="19"/>
        </w:rPr>
        <w:t>documents for inspection, audit, or reproduction by the PPA Partner or the Commonwealth.</w:t>
      </w:r>
    </w:p>
    <w:p w14:paraId="70CF1EC1" w14:textId="77777777" w:rsidR="00B836C4" w:rsidRPr="00916A85" w:rsidRDefault="00B836C4" w:rsidP="00B836C4">
      <w:pPr>
        <w:pStyle w:val="ListParagraph"/>
        <w:ind w:left="1080"/>
        <w:rPr>
          <w:rFonts w:ascii="Arial" w:hAnsi="Arial" w:cs="Arial"/>
          <w:sz w:val="19"/>
          <w:szCs w:val="19"/>
        </w:rPr>
      </w:pPr>
    </w:p>
    <w:p w14:paraId="54DBCFFE" w14:textId="77777777" w:rsidR="00B836C4" w:rsidRPr="00916A85" w:rsidRDefault="00B836C4" w:rsidP="00B836C4">
      <w:pPr>
        <w:pStyle w:val="ListParagraph"/>
        <w:numPr>
          <w:ilvl w:val="0"/>
          <w:numId w:val="35"/>
        </w:numPr>
        <w:rPr>
          <w:rFonts w:ascii="Arial" w:hAnsi="Arial" w:cs="Arial"/>
          <w:sz w:val="19"/>
          <w:szCs w:val="19"/>
        </w:rPr>
      </w:pPr>
      <w:r w:rsidRPr="00916A85">
        <w:rPr>
          <w:rFonts w:ascii="Arial" w:hAnsi="Arial" w:cs="Arial"/>
          <w:sz w:val="19"/>
          <w:szCs w:val="19"/>
        </w:rPr>
        <w:t>The Grantee shall preserve all books, records, and documents related to this Agreement for a period of time that is the greater of three years from the end of the Term, until all questioned costs or activities have been resolved to the satisfaction of the PPA Partner, Commonwealth, or as required by applicable federal laws and regulations, whichever is longer. If this Agreement is completely or partially terminated, the records relating to the work terminated shall be preserved and made available for a period of five years from the date of any resulting final</w:t>
      </w:r>
      <w:r w:rsidRPr="00916A85">
        <w:rPr>
          <w:rFonts w:ascii="Arial" w:hAnsi="Arial" w:cs="Arial"/>
          <w:spacing w:val="-4"/>
          <w:sz w:val="19"/>
          <w:szCs w:val="19"/>
        </w:rPr>
        <w:t xml:space="preserve"> </w:t>
      </w:r>
      <w:r w:rsidRPr="00916A85">
        <w:rPr>
          <w:rFonts w:ascii="Arial" w:hAnsi="Arial" w:cs="Arial"/>
          <w:sz w:val="19"/>
          <w:szCs w:val="19"/>
        </w:rPr>
        <w:t>settlement.</w:t>
      </w:r>
    </w:p>
    <w:p w14:paraId="0FC7231C" w14:textId="77777777" w:rsidR="00B836C4" w:rsidRPr="00916A85" w:rsidRDefault="00B836C4" w:rsidP="00B836C4">
      <w:pPr>
        <w:jc w:val="both"/>
        <w:rPr>
          <w:rFonts w:ascii="Arial" w:hAnsi="Arial" w:cs="Arial"/>
          <w:sz w:val="19"/>
          <w:szCs w:val="19"/>
        </w:rPr>
      </w:pPr>
    </w:p>
    <w:p w14:paraId="659AA8DC" w14:textId="4F662A5B" w:rsidR="00B836C4" w:rsidRPr="00916A85" w:rsidRDefault="00B836C4" w:rsidP="00B836C4">
      <w:pPr>
        <w:pStyle w:val="ListParagraph"/>
        <w:numPr>
          <w:ilvl w:val="0"/>
          <w:numId w:val="35"/>
        </w:numPr>
        <w:rPr>
          <w:rFonts w:ascii="Arial" w:hAnsi="Arial" w:cs="Arial"/>
          <w:sz w:val="19"/>
          <w:szCs w:val="19"/>
        </w:rPr>
      </w:pPr>
      <w:r w:rsidRPr="00916A85">
        <w:rPr>
          <w:rFonts w:ascii="Arial" w:hAnsi="Arial" w:cs="Arial"/>
          <w:sz w:val="19"/>
          <w:szCs w:val="19"/>
        </w:rPr>
        <w:t xml:space="preserve">The PPA Partner and Commonwealth reserve the right to audit, inspect, and review the Grantee’s and any subcontractor’s records subject to the provisions of this Section </w:t>
      </w:r>
      <w:r w:rsidR="001967B4">
        <w:rPr>
          <w:rFonts w:ascii="Arial" w:hAnsi="Arial" w:cs="Arial"/>
          <w:sz w:val="19"/>
          <w:szCs w:val="19"/>
        </w:rPr>
        <w:t>9</w:t>
      </w:r>
      <w:r w:rsidRPr="00916A85">
        <w:rPr>
          <w:rFonts w:ascii="Arial" w:hAnsi="Arial" w:cs="Arial"/>
          <w:sz w:val="19"/>
          <w:szCs w:val="19"/>
        </w:rPr>
        <w:t>.</w:t>
      </w:r>
    </w:p>
    <w:p w14:paraId="794CE8E5" w14:textId="77777777" w:rsidR="00B836C4" w:rsidRPr="00916A85" w:rsidRDefault="00B836C4" w:rsidP="00B836C4">
      <w:pPr>
        <w:pStyle w:val="ListParagraph"/>
        <w:rPr>
          <w:rFonts w:ascii="Arial" w:hAnsi="Arial" w:cs="Arial"/>
          <w:sz w:val="19"/>
          <w:szCs w:val="19"/>
        </w:rPr>
      </w:pPr>
    </w:p>
    <w:p w14:paraId="168F8564" w14:textId="77777777" w:rsidR="00B836C4" w:rsidRPr="00916A85" w:rsidRDefault="00B836C4" w:rsidP="00B836C4">
      <w:pPr>
        <w:pStyle w:val="ListParagraph"/>
        <w:numPr>
          <w:ilvl w:val="0"/>
          <w:numId w:val="35"/>
        </w:numPr>
        <w:rPr>
          <w:rFonts w:ascii="Arial" w:hAnsi="Arial" w:cs="Arial"/>
          <w:sz w:val="19"/>
          <w:szCs w:val="19"/>
        </w:rPr>
      </w:pPr>
      <w:r w:rsidRPr="00916A85">
        <w:rPr>
          <w:rFonts w:ascii="Arial" w:hAnsi="Arial" w:cs="Arial"/>
          <w:sz w:val="19"/>
          <w:szCs w:val="19"/>
        </w:rPr>
        <w:t xml:space="preserve">The Grantee shall cooperate with the Office of the State Inspector General in its investigation of any alleged Commonwealth agency or employee breach of ethical standards and any alleged Grantee non-compliance with these Grantee Integrity Provisions. The Grantee agrees to make identified Grantee employees available for interviews at reasonable times and places. The Grantee, upon the inquiry or request of an Inspector General, shall provide, or if appropriate, make promptly available for inspection or copying, any information of any type or form deemed relevant by the Office of the State Inspector General to the Grantee's integrity and compliance with these provisions. Such information may include, but shall not be limited to, the Grantee's business or financial records, documents or files of any type or form that refer to or concern this Agreement. </w:t>
      </w:r>
    </w:p>
    <w:p w14:paraId="06D12E5B" w14:textId="77777777" w:rsidR="00C06EF3" w:rsidRPr="004E1FCB" w:rsidRDefault="00C06EF3" w:rsidP="00197A88">
      <w:pPr>
        <w:pStyle w:val="BodyText"/>
        <w:jc w:val="both"/>
        <w:rPr>
          <w:rFonts w:ascii="Arial" w:hAnsi="Arial" w:cs="Arial"/>
          <w:sz w:val="19"/>
          <w:szCs w:val="19"/>
        </w:rPr>
      </w:pPr>
    </w:p>
    <w:p w14:paraId="21EC03B2" w14:textId="6677DE27" w:rsidR="00C06EF3" w:rsidRPr="004E1FCB" w:rsidRDefault="00EA3661" w:rsidP="00197A88">
      <w:pPr>
        <w:pStyle w:val="BodyText"/>
        <w:numPr>
          <w:ilvl w:val="0"/>
          <w:numId w:val="27"/>
        </w:numPr>
        <w:jc w:val="both"/>
        <w:rPr>
          <w:rFonts w:ascii="Arial" w:hAnsi="Arial" w:cs="Arial"/>
          <w:sz w:val="19"/>
          <w:szCs w:val="19"/>
        </w:rPr>
      </w:pPr>
      <w:r w:rsidRPr="004E1FCB">
        <w:rPr>
          <w:rFonts w:ascii="Arial" w:hAnsi="Arial" w:cs="Arial"/>
          <w:b/>
          <w:sz w:val="19"/>
          <w:szCs w:val="19"/>
          <w:u w:val="single"/>
        </w:rPr>
        <w:t>Amendments</w:t>
      </w:r>
      <w:r w:rsidRPr="004E1FCB">
        <w:rPr>
          <w:rFonts w:ascii="Arial" w:hAnsi="Arial" w:cs="Arial"/>
          <w:b/>
          <w:sz w:val="19"/>
          <w:szCs w:val="19"/>
        </w:rPr>
        <w:t>.</w:t>
      </w:r>
      <w:r w:rsidRPr="004E1FCB">
        <w:rPr>
          <w:rFonts w:ascii="Arial" w:hAnsi="Arial" w:cs="Arial"/>
          <w:sz w:val="19"/>
          <w:szCs w:val="19"/>
        </w:rPr>
        <w:t xml:space="preserve"> </w:t>
      </w:r>
      <w:r w:rsidR="00583355" w:rsidRPr="004E1FCB">
        <w:rPr>
          <w:rFonts w:ascii="Arial" w:hAnsi="Arial" w:cs="Arial"/>
          <w:sz w:val="19"/>
          <w:szCs w:val="19"/>
        </w:rPr>
        <w:t>Prior</w:t>
      </w:r>
      <w:r w:rsidR="00583355" w:rsidRPr="004E1FCB">
        <w:rPr>
          <w:rFonts w:ascii="Arial" w:hAnsi="Arial" w:cs="Arial"/>
          <w:spacing w:val="-6"/>
          <w:sz w:val="19"/>
          <w:szCs w:val="19"/>
        </w:rPr>
        <w:t xml:space="preserve"> </w:t>
      </w:r>
      <w:r w:rsidR="00583355" w:rsidRPr="004E1FCB">
        <w:rPr>
          <w:rFonts w:ascii="Arial" w:hAnsi="Arial" w:cs="Arial"/>
          <w:sz w:val="19"/>
          <w:szCs w:val="19"/>
        </w:rPr>
        <w:t>to</w:t>
      </w:r>
      <w:r w:rsidR="00583355" w:rsidRPr="004E1FCB">
        <w:rPr>
          <w:rFonts w:ascii="Arial" w:hAnsi="Arial" w:cs="Arial"/>
          <w:spacing w:val="-6"/>
          <w:sz w:val="19"/>
          <w:szCs w:val="19"/>
        </w:rPr>
        <w:t xml:space="preserve"> </w:t>
      </w:r>
      <w:r w:rsidR="00583355" w:rsidRPr="004E1FCB">
        <w:rPr>
          <w:rFonts w:ascii="Arial" w:hAnsi="Arial" w:cs="Arial"/>
          <w:sz w:val="19"/>
          <w:szCs w:val="19"/>
        </w:rPr>
        <w:t>the</w:t>
      </w:r>
      <w:r w:rsidR="00583355" w:rsidRPr="004E1FCB">
        <w:rPr>
          <w:rFonts w:ascii="Arial" w:hAnsi="Arial" w:cs="Arial"/>
          <w:spacing w:val="-7"/>
          <w:sz w:val="19"/>
          <w:szCs w:val="19"/>
        </w:rPr>
        <w:t xml:space="preserve"> </w:t>
      </w:r>
      <w:r w:rsidR="00583355" w:rsidRPr="004E1FCB">
        <w:rPr>
          <w:rFonts w:ascii="Arial" w:hAnsi="Arial" w:cs="Arial"/>
          <w:sz w:val="19"/>
          <w:szCs w:val="19"/>
        </w:rPr>
        <w:t>end</w:t>
      </w:r>
      <w:r w:rsidR="00583355" w:rsidRPr="004E1FCB">
        <w:rPr>
          <w:rFonts w:ascii="Arial" w:hAnsi="Arial" w:cs="Arial"/>
          <w:spacing w:val="-7"/>
          <w:sz w:val="19"/>
          <w:szCs w:val="19"/>
        </w:rPr>
        <w:t xml:space="preserve"> </w:t>
      </w:r>
      <w:r w:rsidR="00583355" w:rsidRPr="004E1FCB">
        <w:rPr>
          <w:rFonts w:ascii="Arial" w:hAnsi="Arial" w:cs="Arial"/>
          <w:sz w:val="19"/>
          <w:szCs w:val="19"/>
        </w:rPr>
        <w:t>of</w:t>
      </w:r>
      <w:r w:rsidR="00583355" w:rsidRPr="004E1FCB">
        <w:rPr>
          <w:rFonts w:ascii="Arial" w:hAnsi="Arial" w:cs="Arial"/>
          <w:spacing w:val="-7"/>
          <w:sz w:val="19"/>
          <w:szCs w:val="19"/>
        </w:rPr>
        <w:t xml:space="preserve"> </w:t>
      </w:r>
      <w:r w:rsidR="00583355" w:rsidRPr="004E1FCB">
        <w:rPr>
          <w:rFonts w:ascii="Arial" w:hAnsi="Arial" w:cs="Arial"/>
          <w:sz w:val="19"/>
          <w:szCs w:val="19"/>
        </w:rPr>
        <w:t>the</w:t>
      </w:r>
      <w:r w:rsidR="00583355" w:rsidRPr="004E1FCB">
        <w:rPr>
          <w:rFonts w:ascii="Arial" w:hAnsi="Arial" w:cs="Arial"/>
          <w:spacing w:val="-7"/>
          <w:sz w:val="19"/>
          <w:szCs w:val="19"/>
        </w:rPr>
        <w:t xml:space="preserve"> </w:t>
      </w:r>
      <w:r w:rsidR="00583355" w:rsidRPr="004E1FCB">
        <w:rPr>
          <w:rFonts w:ascii="Arial" w:hAnsi="Arial" w:cs="Arial"/>
          <w:sz w:val="19"/>
          <w:szCs w:val="19"/>
        </w:rPr>
        <w:t>Term,</w:t>
      </w:r>
      <w:r w:rsidR="00583355" w:rsidRPr="004E1FCB">
        <w:rPr>
          <w:rFonts w:ascii="Arial" w:hAnsi="Arial" w:cs="Arial"/>
          <w:spacing w:val="-6"/>
          <w:sz w:val="19"/>
          <w:szCs w:val="19"/>
        </w:rPr>
        <w:t xml:space="preserve"> </w:t>
      </w:r>
      <w:r w:rsidR="00583355" w:rsidRPr="004E1FCB">
        <w:rPr>
          <w:rFonts w:ascii="Arial" w:hAnsi="Arial" w:cs="Arial"/>
          <w:sz w:val="19"/>
          <w:szCs w:val="19"/>
        </w:rPr>
        <w:t>the</w:t>
      </w:r>
      <w:r w:rsidR="00583355" w:rsidRPr="004E1FCB">
        <w:rPr>
          <w:rFonts w:ascii="Arial" w:hAnsi="Arial" w:cs="Arial"/>
          <w:spacing w:val="-8"/>
          <w:sz w:val="19"/>
          <w:szCs w:val="19"/>
        </w:rPr>
        <w:t xml:space="preserve"> </w:t>
      </w:r>
      <w:r w:rsidR="00583355" w:rsidRPr="004E1FCB">
        <w:rPr>
          <w:rFonts w:ascii="Arial" w:hAnsi="Arial" w:cs="Arial"/>
          <w:sz w:val="19"/>
          <w:szCs w:val="19"/>
        </w:rPr>
        <w:t>parties</w:t>
      </w:r>
      <w:r w:rsidR="00583355" w:rsidRPr="004E1FCB">
        <w:rPr>
          <w:rFonts w:ascii="Arial" w:hAnsi="Arial" w:cs="Arial"/>
          <w:spacing w:val="-6"/>
          <w:sz w:val="19"/>
          <w:szCs w:val="19"/>
        </w:rPr>
        <w:t xml:space="preserve"> </w:t>
      </w:r>
      <w:r w:rsidR="00583355" w:rsidRPr="004E1FCB">
        <w:rPr>
          <w:rFonts w:ascii="Arial" w:hAnsi="Arial" w:cs="Arial"/>
          <w:sz w:val="19"/>
          <w:szCs w:val="19"/>
        </w:rPr>
        <w:t>may</w:t>
      </w:r>
      <w:r w:rsidR="00583355" w:rsidRPr="004E1FCB">
        <w:rPr>
          <w:rFonts w:ascii="Arial" w:hAnsi="Arial" w:cs="Arial"/>
          <w:spacing w:val="-5"/>
          <w:sz w:val="19"/>
          <w:szCs w:val="19"/>
        </w:rPr>
        <w:t xml:space="preserve"> </w:t>
      </w:r>
      <w:r w:rsidR="00583355" w:rsidRPr="004E1FCB">
        <w:rPr>
          <w:rFonts w:ascii="Arial" w:hAnsi="Arial" w:cs="Arial"/>
          <w:sz w:val="19"/>
          <w:szCs w:val="19"/>
        </w:rPr>
        <w:t>amend</w:t>
      </w:r>
      <w:r w:rsidR="00583355" w:rsidRPr="004E1FCB">
        <w:rPr>
          <w:rFonts w:ascii="Arial" w:hAnsi="Arial" w:cs="Arial"/>
          <w:spacing w:val="-5"/>
          <w:sz w:val="19"/>
          <w:szCs w:val="19"/>
        </w:rPr>
        <w:t xml:space="preserve"> </w:t>
      </w:r>
      <w:r w:rsidR="00583355" w:rsidRPr="004E1FCB">
        <w:rPr>
          <w:rFonts w:ascii="Arial" w:hAnsi="Arial" w:cs="Arial"/>
          <w:sz w:val="19"/>
          <w:szCs w:val="19"/>
        </w:rPr>
        <w:t>the</w:t>
      </w:r>
      <w:r w:rsidR="00583355" w:rsidRPr="004E1FCB">
        <w:rPr>
          <w:rFonts w:ascii="Arial" w:hAnsi="Arial" w:cs="Arial"/>
          <w:spacing w:val="-8"/>
          <w:sz w:val="19"/>
          <w:szCs w:val="19"/>
        </w:rPr>
        <w:t xml:space="preserve"> </w:t>
      </w:r>
      <w:r w:rsidR="00583355" w:rsidRPr="004E1FCB">
        <w:rPr>
          <w:rFonts w:ascii="Arial" w:hAnsi="Arial" w:cs="Arial"/>
          <w:sz w:val="19"/>
          <w:szCs w:val="19"/>
        </w:rPr>
        <w:t>terms</w:t>
      </w:r>
      <w:r w:rsidR="00583355" w:rsidRPr="004E1FCB">
        <w:rPr>
          <w:rFonts w:ascii="Arial" w:hAnsi="Arial" w:cs="Arial"/>
          <w:spacing w:val="-6"/>
          <w:sz w:val="19"/>
          <w:szCs w:val="19"/>
        </w:rPr>
        <w:t xml:space="preserve"> </w:t>
      </w:r>
      <w:r w:rsidR="00583355" w:rsidRPr="004E1FCB">
        <w:rPr>
          <w:rFonts w:ascii="Arial" w:hAnsi="Arial" w:cs="Arial"/>
          <w:sz w:val="19"/>
          <w:szCs w:val="19"/>
        </w:rPr>
        <w:t>of</w:t>
      </w:r>
      <w:r w:rsidR="00583355" w:rsidRPr="004E1FCB">
        <w:rPr>
          <w:rFonts w:ascii="Arial" w:hAnsi="Arial" w:cs="Arial"/>
          <w:spacing w:val="-7"/>
          <w:sz w:val="19"/>
          <w:szCs w:val="19"/>
        </w:rPr>
        <w:t xml:space="preserve"> </w:t>
      </w:r>
      <w:r w:rsidR="00583355" w:rsidRPr="004E1FCB">
        <w:rPr>
          <w:rFonts w:ascii="Arial" w:hAnsi="Arial" w:cs="Arial"/>
          <w:sz w:val="19"/>
          <w:szCs w:val="19"/>
        </w:rPr>
        <w:t>this</w:t>
      </w:r>
      <w:r w:rsidR="00583355" w:rsidRPr="004E1FCB">
        <w:rPr>
          <w:rFonts w:ascii="Arial" w:hAnsi="Arial" w:cs="Arial"/>
          <w:spacing w:val="-8"/>
          <w:sz w:val="19"/>
          <w:szCs w:val="19"/>
        </w:rPr>
        <w:t xml:space="preserve"> </w:t>
      </w:r>
      <w:r w:rsidR="00583355" w:rsidRPr="004E1FCB">
        <w:rPr>
          <w:rFonts w:ascii="Arial" w:hAnsi="Arial" w:cs="Arial"/>
          <w:sz w:val="19"/>
          <w:szCs w:val="19"/>
        </w:rPr>
        <w:t>Agreement</w:t>
      </w:r>
      <w:r w:rsidR="00583355" w:rsidRPr="004E1FCB">
        <w:rPr>
          <w:rFonts w:ascii="Arial" w:hAnsi="Arial" w:cs="Arial"/>
          <w:spacing w:val="-7"/>
          <w:sz w:val="19"/>
          <w:szCs w:val="19"/>
        </w:rPr>
        <w:t xml:space="preserve"> </w:t>
      </w:r>
      <w:r w:rsidR="00583355" w:rsidRPr="004E1FCB">
        <w:rPr>
          <w:rFonts w:ascii="Arial" w:hAnsi="Arial" w:cs="Arial"/>
          <w:sz w:val="19"/>
          <w:szCs w:val="19"/>
        </w:rPr>
        <w:t>through</w:t>
      </w:r>
      <w:r w:rsidR="00583355" w:rsidRPr="004E1FCB">
        <w:rPr>
          <w:rFonts w:ascii="Arial" w:hAnsi="Arial" w:cs="Arial"/>
          <w:spacing w:val="-5"/>
          <w:sz w:val="19"/>
          <w:szCs w:val="19"/>
        </w:rPr>
        <w:t xml:space="preserve"> </w:t>
      </w:r>
      <w:r w:rsidR="00583355" w:rsidRPr="004E1FCB">
        <w:rPr>
          <w:rFonts w:ascii="Arial" w:hAnsi="Arial" w:cs="Arial"/>
          <w:sz w:val="19"/>
          <w:szCs w:val="19"/>
        </w:rPr>
        <w:t>a</w:t>
      </w:r>
      <w:r w:rsidR="00583355" w:rsidRPr="004E1FCB">
        <w:rPr>
          <w:rFonts w:ascii="Arial" w:hAnsi="Arial" w:cs="Arial"/>
          <w:spacing w:val="-9"/>
          <w:sz w:val="19"/>
          <w:szCs w:val="19"/>
        </w:rPr>
        <w:t xml:space="preserve"> </w:t>
      </w:r>
      <w:r w:rsidR="00583355" w:rsidRPr="004E1FCB">
        <w:rPr>
          <w:rFonts w:ascii="Arial" w:hAnsi="Arial" w:cs="Arial"/>
          <w:sz w:val="19"/>
          <w:szCs w:val="19"/>
        </w:rPr>
        <w:t>written</w:t>
      </w:r>
      <w:r w:rsidR="00583355" w:rsidRPr="004E1FCB">
        <w:rPr>
          <w:rFonts w:ascii="Arial" w:hAnsi="Arial" w:cs="Arial"/>
          <w:spacing w:val="-5"/>
          <w:sz w:val="19"/>
          <w:szCs w:val="19"/>
        </w:rPr>
        <w:t xml:space="preserve"> </w:t>
      </w:r>
      <w:r w:rsidR="00583355" w:rsidRPr="004E1FCB">
        <w:rPr>
          <w:rFonts w:ascii="Arial" w:hAnsi="Arial" w:cs="Arial"/>
          <w:sz w:val="19"/>
          <w:szCs w:val="19"/>
        </w:rPr>
        <w:t>amendment</w:t>
      </w:r>
      <w:r w:rsidR="00583355" w:rsidRPr="004E1FCB">
        <w:rPr>
          <w:rFonts w:ascii="Arial" w:hAnsi="Arial" w:cs="Arial"/>
          <w:spacing w:val="-7"/>
          <w:sz w:val="19"/>
          <w:szCs w:val="19"/>
        </w:rPr>
        <w:t xml:space="preserve"> </w:t>
      </w:r>
      <w:r w:rsidR="00583355" w:rsidRPr="004E1FCB">
        <w:rPr>
          <w:rFonts w:ascii="Arial" w:hAnsi="Arial" w:cs="Arial"/>
          <w:sz w:val="19"/>
          <w:szCs w:val="19"/>
        </w:rPr>
        <w:t>executed</w:t>
      </w:r>
      <w:r w:rsidR="00583355" w:rsidRPr="004E1FCB">
        <w:rPr>
          <w:rFonts w:ascii="Arial" w:hAnsi="Arial" w:cs="Arial"/>
          <w:spacing w:val="-6"/>
          <w:sz w:val="19"/>
          <w:szCs w:val="19"/>
        </w:rPr>
        <w:t xml:space="preserve"> </w:t>
      </w:r>
      <w:r w:rsidR="00583355" w:rsidRPr="004E1FCB">
        <w:rPr>
          <w:rFonts w:ascii="Arial" w:hAnsi="Arial" w:cs="Arial"/>
          <w:sz w:val="19"/>
          <w:szCs w:val="19"/>
        </w:rPr>
        <w:t>by</w:t>
      </w:r>
      <w:r w:rsidR="00583355" w:rsidRPr="004E1FCB">
        <w:rPr>
          <w:rFonts w:ascii="Arial" w:hAnsi="Arial" w:cs="Arial"/>
          <w:spacing w:val="-8"/>
          <w:sz w:val="19"/>
          <w:szCs w:val="19"/>
        </w:rPr>
        <w:t xml:space="preserve"> </w:t>
      </w:r>
      <w:r w:rsidRPr="004E1FCB">
        <w:rPr>
          <w:rFonts w:ascii="Arial" w:hAnsi="Arial" w:cs="Arial"/>
          <w:sz w:val="19"/>
          <w:szCs w:val="19"/>
        </w:rPr>
        <w:t xml:space="preserve">both </w:t>
      </w:r>
      <w:r w:rsidR="00263139">
        <w:rPr>
          <w:rFonts w:ascii="Arial" w:hAnsi="Arial" w:cs="Arial"/>
          <w:sz w:val="19"/>
          <w:szCs w:val="19"/>
        </w:rPr>
        <w:t xml:space="preserve">of </w:t>
      </w:r>
      <w:r w:rsidRPr="004E1FCB">
        <w:rPr>
          <w:rFonts w:ascii="Arial" w:hAnsi="Arial" w:cs="Arial"/>
          <w:sz w:val="19"/>
          <w:szCs w:val="19"/>
        </w:rPr>
        <w:t>the P</w:t>
      </w:r>
      <w:r w:rsidR="00583355" w:rsidRPr="004E1FCB">
        <w:rPr>
          <w:rFonts w:ascii="Arial" w:hAnsi="Arial" w:cs="Arial"/>
          <w:sz w:val="19"/>
          <w:szCs w:val="19"/>
        </w:rPr>
        <w:t>arties. The</w:t>
      </w:r>
      <w:r w:rsidR="00583355" w:rsidRPr="004E1FCB">
        <w:rPr>
          <w:rFonts w:ascii="Arial" w:hAnsi="Arial" w:cs="Arial"/>
          <w:spacing w:val="-10"/>
          <w:sz w:val="19"/>
          <w:szCs w:val="19"/>
        </w:rPr>
        <w:t xml:space="preserve"> </w:t>
      </w:r>
      <w:r w:rsidR="00583355" w:rsidRPr="004E1FCB">
        <w:rPr>
          <w:rFonts w:ascii="Arial" w:hAnsi="Arial" w:cs="Arial"/>
          <w:sz w:val="19"/>
          <w:szCs w:val="19"/>
        </w:rPr>
        <w:t>Grantee</w:t>
      </w:r>
      <w:r w:rsidR="00583355" w:rsidRPr="004E1FCB">
        <w:rPr>
          <w:rFonts w:ascii="Arial" w:hAnsi="Arial" w:cs="Arial"/>
          <w:spacing w:val="-9"/>
          <w:sz w:val="19"/>
          <w:szCs w:val="19"/>
        </w:rPr>
        <w:t xml:space="preserve"> </w:t>
      </w:r>
      <w:r w:rsidR="00583355" w:rsidRPr="004E1FCB">
        <w:rPr>
          <w:rFonts w:ascii="Arial" w:hAnsi="Arial" w:cs="Arial"/>
          <w:sz w:val="19"/>
          <w:szCs w:val="19"/>
        </w:rPr>
        <w:t>understands</w:t>
      </w:r>
      <w:r w:rsidR="00583355" w:rsidRPr="004E1FCB">
        <w:rPr>
          <w:rFonts w:ascii="Arial" w:hAnsi="Arial" w:cs="Arial"/>
          <w:spacing w:val="-9"/>
          <w:sz w:val="19"/>
          <w:szCs w:val="19"/>
        </w:rPr>
        <w:t xml:space="preserve"> </w:t>
      </w:r>
      <w:r w:rsidR="00583355" w:rsidRPr="004E1FCB">
        <w:rPr>
          <w:rFonts w:ascii="Arial" w:hAnsi="Arial" w:cs="Arial"/>
          <w:sz w:val="19"/>
          <w:szCs w:val="19"/>
        </w:rPr>
        <w:t>that</w:t>
      </w:r>
      <w:r w:rsidR="00583355" w:rsidRPr="004E1FCB">
        <w:rPr>
          <w:rFonts w:ascii="Arial" w:hAnsi="Arial" w:cs="Arial"/>
          <w:spacing w:val="-11"/>
          <w:sz w:val="19"/>
          <w:szCs w:val="19"/>
        </w:rPr>
        <w:t xml:space="preserve"> </w:t>
      </w:r>
      <w:r w:rsidR="00583355" w:rsidRPr="004E1FCB">
        <w:rPr>
          <w:rFonts w:ascii="Arial" w:hAnsi="Arial" w:cs="Arial"/>
          <w:sz w:val="19"/>
          <w:szCs w:val="19"/>
        </w:rPr>
        <w:t>submitting</w:t>
      </w:r>
      <w:r w:rsidR="00583355" w:rsidRPr="004E1FCB">
        <w:rPr>
          <w:rFonts w:ascii="Arial" w:hAnsi="Arial" w:cs="Arial"/>
          <w:spacing w:val="-9"/>
          <w:sz w:val="19"/>
          <w:szCs w:val="19"/>
        </w:rPr>
        <w:t xml:space="preserve"> </w:t>
      </w:r>
      <w:r w:rsidR="00583355" w:rsidRPr="004E1FCB">
        <w:rPr>
          <w:rFonts w:ascii="Arial" w:hAnsi="Arial" w:cs="Arial"/>
          <w:sz w:val="19"/>
          <w:szCs w:val="19"/>
        </w:rPr>
        <w:t>a</w:t>
      </w:r>
      <w:r w:rsidR="00583355" w:rsidRPr="004E1FCB">
        <w:rPr>
          <w:rFonts w:ascii="Arial" w:hAnsi="Arial" w:cs="Arial"/>
          <w:spacing w:val="-9"/>
          <w:sz w:val="19"/>
          <w:szCs w:val="19"/>
        </w:rPr>
        <w:t xml:space="preserve"> </w:t>
      </w:r>
      <w:r w:rsidR="00583355" w:rsidRPr="004E1FCB">
        <w:rPr>
          <w:rFonts w:ascii="Arial" w:hAnsi="Arial" w:cs="Arial"/>
          <w:sz w:val="19"/>
          <w:szCs w:val="19"/>
        </w:rPr>
        <w:t>request</w:t>
      </w:r>
      <w:r w:rsidR="00583355" w:rsidRPr="004E1FCB">
        <w:rPr>
          <w:rFonts w:ascii="Arial" w:hAnsi="Arial" w:cs="Arial"/>
          <w:spacing w:val="-10"/>
          <w:sz w:val="19"/>
          <w:szCs w:val="19"/>
        </w:rPr>
        <w:t xml:space="preserve"> </w:t>
      </w:r>
      <w:r w:rsidR="00583355" w:rsidRPr="004E1FCB">
        <w:rPr>
          <w:rFonts w:ascii="Arial" w:hAnsi="Arial" w:cs="Arial"/>
          <w:sz w:val="19"/>
          <w:szCs w:val="19"/>
        </w:rPr>
        <w:t>for</w:t>
      </w:r>
      <w:r w:rsidR="00583355" w:rsidRPr="004E1FCB">
        <w:rPr>
          <w:rFonts w:ascii="Arial" w:hAnsi="Arial" w:cs="Arial"/>
          <w:spacing w:val="-9"/>
          <w:sz w:val="19"/>
          <w:szCs w:val="19"/>
        </w:rPr>
        <w:t xml:space="preserve"> </w:t>
      </w:r>
      <w:r w:rsidR="00583355" w:rsidRPr="004E1FCB">
        <w:rPr>
          <w:rFonts w:ascii="Arial" w:hAnsi="Arial" w:cs="Arial"/>
          <w:sz w:val="19"/>
          <w:szCs w:val="19"/>
        </w:rPr>
        <w:t>an</w:t>
      </w:r>
      <w:r w:rsidR="00583355" w:rsidRPr="004E1FCB">
        <w:rPr>
          <w:rFonts w:ascii="Arial" w:hAnsi="Arial" w:cs="Arial"/>
          <w:spacing w:val="-9"/>
          <w:sz w:val="19"/>
          <w:szCs w:val="19"/>
        </w:rPr>
        <w:t xml:space="preserve"> </w:t>
      </w:r>
      <w:r w:rsidR="00583355" w:rsidRPr="004E1FCB">
        <w:rPr>
          <w:rFonts w:ascii="Arial" w:hAnsi="Arial" w:cs="Arial"/>
          <w:sz w:val="19"/>
          <w:szCs w:val="19"/>
        </w:rPr>
        <w:t>amendment</w:t>
      </w:r>
      <w:r w:rsidR="00583355" w:rsidRPr="004E1FCB">
        <w:rPr>
          <w:rFonts w:ascii="Arial" w:hAnsi="Arial" w:cs="Arial"/>
          <w:spacing w:val="-10"/>
          <w:sz w:val="19"/>
          <w:szCs w:val="19"/>
        </w:rPr>
        <w:t xml:space="preserve"> </w:t>
      </w:r>
      <w:r w:rsidR="00583355" w:rsidRPr="004E1FCB">
        <w:rPr>
          <w:rFonts w:ascii="Arial" w:hAnsi="Arial" w:cs="Arial"/>
          <w:sz w:val="19"/>
          <w:szCs w:val="19"/>
        </w:rPr>
        <w:t>to</w:t>
      </w:r>
      <w:r w:rsidR="00583355" w:rsidRPr="004E1FCB">
        <w:rPr>
          <w:rFonts w:ascii="Arial" w:hAnsi="Arial" w:cs="Arial"/>
          <w:spacing w:val="-9"/>
          <w:sz w:val="19"/>
          <w:szCs w:val="19"/>
        </w:rPr>
        <w:t xml:space="preserve"> </w:t>
      </w:r>
      <w:r w:rsidR="00583355" w:rsidRPr="004E1FCB">
        <w:rPr>
          <w:rFonts w:ascii="Arial" w:hAnsi="Arial" w:cs="Arial"/>
          <w:sz w:val="19"/>
          <w:szCs w:val="19"/>
        </w:rPr>
        <w:t>the</w:t>
      </w:r>
      <w:r w:rsidR="00583355" w:rsidRPr="004E1FCB">
        <w:rPr>
          <w:rFonts w:ascii="Arial" w:hAnsi="Arial" w:cs="Arial"/>
          <w:spacing w:val="-9"/>
          <w:sz w:val="19"/>
          <w:szCs w:val="19"/>
        </w:rPr>
        <w:t xml:space="preserve"> </w:t>
      </w:r>
      <w:r w:rsidR="00881CFF" w:rsidRPr="004E1FCB">
        <w:rPr>
          <w:rFonts w:ascii="Arial" w:hAnsi="Arial" w:cs="Arial"/>
          <w:sz w:val="19"/>
          <w:szCs w:val="19"/>
        </w:rPr>
        <w:t>PPA Partner</w:t>
      </w:r>
      <w:r w:rsidR="00881CFF" w:rsidRPr="004E1FCB">
        <w:rPr>
          <w:rFonts w:ascii="Arial" w:hAnsi="Arial" w:cs="Arial"/>
          <w:spacing w:val="-10"/>
          <w:sz w:val="19"/>
          <w:szCs w:val="19"/>
        </w:rPr>
        <w:t xml:space="preserve"> </w:t>
      </w:r>
      <w:r w:rsidR="00583355" w:rsidRPr="004E1FCB">
        <w:rPr>
          <w:rFonts w:ascii="Arial" w:hAnsi="Arial" w:cs="Arial"/>
          <w:sz w:val="19"/>
          <w:szCs w:val="19"/>
        </w:rPr>
        <w:t>less</w:t>
      </w:r>
      <w:r w:rsidR="00583355" w:rsidRPr="004E1FCB">
        <w:rPr>
          <w:rFonts w:ascii="Arial" w:hAnsi="Arial" w:cs="Arial"/>
          <w:spacing w:val="-11"/>
          <w:sz w:val="19"/>
          <w:szCs w:val="19"/>
        </w:rPr>
        <w:t xml:space="preserve"> </w:t>
      </w:r>
      <w:r w:rsidR="00583355" w:rsidRPr="004E1FCB">
        <w:rPr>
          <w:rFonts w:ascii="Arial" w:hAnsi="Arial" w:cs="Arial"/>
          <w:sz w:val="19"/>
          <w:szCs w:val="19"/>
        </w:rPr>
        <w:t>than</w:t>
      </w:r>
      <w:r w:rsidR="00583355" w:rsidRPr="004E1FCB">
        <w:rPr>
          <w:rFonts w:ascii="Arial" w:hAnsi="Arial" w:cs="Arial"/>
          <w:spacing w:val="-9"/>
          <w:sz w:val="19"/>
          <w:szCs w:val="19"/>
        </w:rPr>
        <w:t xml:space="preserve"> </w:t>
      </w:r>
      <w:r w:rsidR="00583355" w:rsidRPr="004E1FCB">
        <w:rPr>
          <w:rFonts w:ascii="Arial" w:hAnsi="Arial" w:cs="Arial"/>
          <w:sz w:val="19"/>
          <w:szCs w:val="19"/>
        </w:rPr>
        <w:t>sixty</w:t>
      </w:r>
      <w:r w:rsidR="00583355" w:rsidRPr="004E1FCB">
        <w:rPr>
          <w:rFonts w:ascii="Arial" w:hAnsi="Arial" w:cs="Arial"/>
          <w:spacing w:val="-11"/>
          <w:sz w:val="19"/>
          <w:szCs w:val="19"/>
        </w:rPr>
        <w:t xml:space="preserve"> </w:t>
      </w:r>
      <w:r w:rsidR="00583355" w:rsidRPr="004E1FCB">
        <w:rPr>
          <w:rFonts w:ascii="Arial" w:hAnsi="Arial" w:cs="Arial"/>
          <w:sz w:val="19"/>
          <w:szCs w:val="19"/>
        </w:rPr>
        <w:t>(60)</w:t>
      </w:r>
      <w:r w:rsidR="00583355" w:rsidRPr="004E1FCB">
        <w:rPr>
          <w:rFonts w:ascii="Arial" w:hAnsi="Arial" w:cs="Arial"/>
          <w:spacing w:val="-10"/>
          <w:sz w:val="19"/>
          <w:szCs w:val="19"/>
        </w:rPr>
        <w:t xml:space="preserve"> </w:t>
      </w:r>
      <w:r w:rsidR="00583355" w:rsidRPr="004E1FCB">
        <w:rPr>
          <w:rFonts w:ascii="Arial" w:hAnsi="Arial" w:cs="Arial"/>
          <w:sz w:val="19"/>
          <w:szCs w:val="19"/>
        </w:rPr>
        <w:t>days</w:t>
      </w:r>
      <w:r w:rsidR="00583355" w:rsidRPr="004E1FCB">
        <w:rPr>
          <w:rFonts w:ascii="Arial" w:hAnsi="Arial" w:cs="Arial"/>
          <w:spacing w:val="-10"/>
          <w:sz w:val="19"/>
          <w:szCs w:val="19"/>
        </w:rPr>
        <w:t xml:space="preserve"> </w:t>
      </w:r>
      <w:r w:rsidR="00583355" w:rsidRPr="004E1FCB">
        <w:rPr>
          <w:rFonts w:ascii="Arial" w:hAnsi="Arial" w:cs="Arial"/>
          <w:sz w:val="19"/>
          <w:szCs w:val="19"/>
        </w:rPr>
        <w:t>prior</w:t>
      </w:r>
      <w:r w:rsidR="00583355" w:rsidRPr="004E1FCB">
        <w:rPr>
          <w:rFonts w:ascii="Arial" w:hAnsi="Arial" w:cs="Arial"/>
          <w:spacing w:val="-10"/>
          <w:sz w:val="19"/>
          <w:szCs w:val="19"/>
        </w:rPr>
        <w:t xml:space="preserve"> </w:t>
      </w:r>
      <w:r w:rsidR="00583355" w:rsidRPr="004E1FCB">
        <w:rPr>
          <w:rFonts w:ascii="Arial" w:hAnsi="Arial" w:cs="Arial"/>
          <w:sz w:val="19"/>
          <w:szCs w:val="19"/>
        </w:rPr>
        <w:t>to</w:t>
      </w:r>
      <w:r w:rsidR="00583355" w:rsidRPr="004E1FCB">
        <w:rPr>
          <w:rFonts w:ascii="Arial" w:hAnsi="Arial" w:cs="Arial"/>
          <w:spacing w:val="-9"/>
          <w:sz w:val="19"/>
          <w:szCs w:val="19"/>
        </w:rPr>
        <w:t xml:space="preserve"> </w:t>
      </w:r>
      <w:r w:rsidR="00583355" w:rsidRPr="004E1FCB">
        <w:rPr>
          <w:rFonts w:ascii="Arial" w:hAnsi="Arial" w:cs="Arial"/>
          <w:sz w:val="19"/>
          <w:szCs w:val="19"/>
        </w:rPr>
        <w:t>the</w:t>
      </w:r>
      <w:r w:rsidR="00583355" w:rsidRPr="004E1FCB">
        <w:rPr>
          <w:rFonts w:ascii="Arial" w:hAnsi="Arial" w:cs="Arial"/>
          <w:spacing w:val="-9"/>
          <w:sz w:val="19"/>
          <w:szCs w:val="19"/>
        </w:rPr>
        <w:t xml:space="preserve"> </w:t>
      </w:r>
      <w:r w:rsidR="00583355" w:rsidRPr="004E1FCB">
        <w:rPr>
          <w:rFonts w:ascii="Arial" w:hAnsi="Arial" w:cs="Arial"/>
          <w:sz w:val="19"/>
          <w:szCs w:val="19"/>
        </w:rPr>
        <w:t>end</w:t>
      </w:r>
      <w:r w:rsidR="00583355" w:rsidRPr="004E1FCB">
        <w:rPr>
          <w:rFonts w:ascii="Arial" w:hAnsi="Arial" w:cs="Arial"/>
          <w:spacing w:val="-10"/>
          <w:sz w:val="19"/>
          <w:szCs w:val="19"/>
        </w:rPr>
        <w:t xml:space="preserve"> </w:t>
      </w:r>
      <w:r w:rsidR="00583355" w:rsidRPr="004E1FCB">
        <w:rPr>
          <w:rFonts w:ascii="Arial" w:hAnsi="Arial" w:cs="Arial"/>
          <w:sz w:val="19"/>
          <w:szCs w:val="19"/>
        </w:rPr>
        <w:t>of</w:t>
      </w:r>
      <w:r w:rsidR="00583355" w:rsidRPr="004E1FCB">
        <w:rPr>
          <w:rFonts w:ascii="Arial" w:hAnsi="Arial" w:cs="Arial"/>
          <w:spacing w:val="-9"/>
          <w:sz w:val="19"/>
          <w:szCs w:val="19"/>
        </w:rPr>
        <w:t xml:space="preserve"> </w:t>
      </w:r>
      <w:r w:rsidR="00583355" w:rsidRPr="004E1FCB">
        <w:rPr>
          <w:rFonts w:ascii="Arial" w:hAnsi="Arial" w:cs="Arial"/>
          <w:sz w:val="19"/>
          <w:szCs w:val="19"/>
        </w:rPr>
        <w:t>the</w:t>
      </w:r>
      <w:r w:rsidR="00583355" w:rsidRPr="004E1FCB">
        <w:rPr>
          <w:rFonts w:ascii="Arial" w:hAnsi="Arial" w:cs="Arial"/>
          <w:spacing w:val="-9"/>
          <w:sz w:val="19"/>
          <w:szCs w:val="19"/>
        </w:rPr>
        <w:t xml:space="preserve"> </w:t>
      </w:r>
      <w:r w:rsidR="00583355" w:rsidRPr="004E1FCB">
        <w:rPr>
          <w:rFonts w:ascii="Arial" w:hAnsi="Arial" w:cs="Arial"/>
          <w:sz w:val="19"/>
          <w:szCs w:val="19"/>
        </w:rPr>
        <w:t xml:space="preserve">Term may result in the </w:t>
      </w:r>
      <w:r w:rsidRPr="004E1FCB">
        <w:rPr>
          <w:rFonts w:ascii="Arial" w:hAnsi="Arial" w:cs="Arial"/>
          <w:sz w:val="19"/>
          <w:szCs w:val="19"/>
        </w:rPr>
        <w:t>PPA Partner</w:t>
      </w:r>
      <w:r w:rsidR="00583355" w:rsidRPr="004E1FCB">
        <w:rPr>
          <w:rFonts w:ascii="Arial" w:hAnsi="Arial" w:cs="Arial"/>
          <w:sz w:val="19"/>
          <w:szCs w:val="19"/>
        </w:rPr>
        <w:t xml:space="preserve"> denying such request. Any costs incurred by the Grantee prior to the complete execution of the amendment are incurred at the Grantee’s</w:t>
      </w:r>
      <w:r w:rsidR="00583355" w:rsidRPr="004E1FCB">
        <w:rPr>
          <w:rFonts w:ascii="Arial" w:hAnsi="Arial" w:cs="Arial"/>
          <w:spacing w:val="-9"/>
          <w:sz w:val="19"/>
          <w:szCs w:val="19"/>
        </w:rPr>
        <w:t xml:space="preserve"> </w:t>
      </w:r>
      <w:r w:rsidR="00583355" w:rsidRPr="004E1FCB">
        <w:rPr>
          <w:rFonts w:ascii="Arial" w:hAnsi="Arial" w:cs="Arial"/>
          <w:sz w:val="19"/>
          <w:szCs w:val="19"/>
        </w:rPr>
        <w:t>risk.</w:t>
      </w:r>
    </w:p>
    <w:p w14:paraId="765684B3" w14:textId="77777777" w:rsidR="00C06EF3" w:rsidRPr="004E1FCB" w:rsidRDefault="00C06EF3" w:rsidP="00197A88">
      <w:pPr>
        <w:pStyle w:val="BodyText"/>
        <w:jc w:val="both"/>
        <w:rPr>
          <w:rFonts w:ascii="Arial" w:hAnsi="Arial" w:cs="Arial"/>
          <w:sz w:val="19"/>
          <w:szCs w:val="19"/>
          <w:u w:val="single"/>
        </w:rPr>
      </w:pPr>
    </w:p>
    <w:p w14:paraId="1D0B6B46" w14:textId="6EEA606F" w:rsidR="00E91C7C" w:rsidRPr="004E1FCB" w:rsidRDefault="00E91C7C" w:rsidP="00197A88">
      <w:pPr>
        <w:pStyle w:val="ListParagraph"/>
        <w:numPr>
          <w:ilvl w:val="0"/>
          <w:numId w:val="27"/>
        </w:numPr>
        <w:tabs>
          <w:tab w:val="left" w:pos="841"/>
          <w:tab w:val="left" w:pos="842"/>
        </w:tabs>
        <w:ind w:right="155"/>
        <w:rPr>
          <w:rFonts w:ascii="Arial" w:hAnsi="Arial" w:cs="Arial"/>
          <w:sz w:val="19"/>
          <w:szCs w:val="19"/>
        </w:rPr>
      </w:pPr>
      <w:r w:rsidRPr="004E1FCB">
        <w:rPr>
          <w:rFonts w:ascii="Arial" w:hAnsi="Arial" w:cs="Arial"/>
          <w:b/>
          <w:sz w:val="19"/>
          <w:szCs w:val="19"/>
          <w:u w:val="single"/>
        </w:rPr>
        <w:t>Assignment</w:t>
      </w:r>
      <w:r w:rsidRPr="004E1FCB">
        <w:rPr>
          <w:rFonts w:ascii="Arial" w:hAnsi="Arial" w:cs="Arial"/>
          <w:sz w:val="19"/>
          <w:szCs w:val="19"/>
        </w:rPr>
        <w:t>. The</w:t>
      </w:r>
      <w:r w:rsidRPr="004E1FCB">
        <w:rPr>
          <w:rFonts w:ascii="Arial" w:hAnsi="Arial" w:cs="Arial"/>
          <w:spacing w:val="-9"/>
          <w:sz w:val="19"/>
          <w:szCs w:val="19"/>
        </w:rPr>
        <w:t xml:space="preserve"> </w:t>
      </w:r>
      <w:r w:rsidRPr="004E1FCB">
        <w:rPr>
          <w:rFonts w:ascii="Arial" w:hAnsi="Arial" w:cs="Arial"/>
          <w:sz w:val="19"/>
          <w:szCs w:val="19"/>
        </w:rPr>
        <w:t>Grantee</w:t>
      </w:r>
      <w:r w:rsidRPr="004E1FCB">
        <w:rPr>
          <w:rFonts w:ascii="Arial" w:hAnsi="Arial" w:cs="Arial"/>
          <w:spacing w:val="-9"/>
          <w:sz w:val="19"/>
          <w:szCs w:val="19"/>
        </w:rPr>
        <w:t xml:space="preserve"> </w:t>
      </w:r>
      <w:r w:rsidRPr="004E1FCB">
        <w:rPr>
          <w:rFonts w:ascii="Arial" w:hAnsi="Arial" w:cs="Arial"/>
          <w:sz w:val="19"/>
          <w:szCs w:val="19"/>
        </w:rPr>
        <w:t>shall</w:t>
      </w:r>
      <w:r w:rsidRPr="004E1FCB">
        <w:rPr>
          <w:rFonts w:ascii="Arial" w:hAnsi="Arial" w:cs="Arial"/>
          <w:spacing w:val="-8"/>
          <w:sz w:val="19"/>
          <w:szCs w:val="19"/>
        </w:rPr>
        <w:t xml:space="preserve"> </w:t>
      </w:r>
      <w:r w:rsidRPr="004E1FCB">
        <w:rPr>
          <w:rFonts w:ascii="Arial" w:hAnsi="Arial" w:cs="Arial"/>
          <w:sz w:val="19"/>
          <w:szCs w:val="19"/>
        </w:rPr>
        <w:t>not</w:t>
      </w:r>
      <w:r w:rsidRPr="004E1FCB">
        <w:rPr>
          <w:rFonts w:ascii="Arial" w:hAnsi="Arial" w:cs="Arial"/>
          <w:spacing w:val="-8"/>
          <w:sz w:val="19"/>
          <w:szCs w:val="19"/>
        </w:rPr>
        <w:t xml:space="preserve"> </w:t>
      </w:r>
      <w:r w:rsidRPr="004E1FCB">
        <w:rPr>
          <w:rFonts w:ascii="Arial" w:hAnsi="Arial" w:cs="Arial"/>
          <w:sz w:val="19"/>
          <w:szCs w:val="19"/>
        </w:rPr>
        <w:t>assign</w:t>
      </w:r>
      <w:r w:rsidRPr="004E1FCB">
        <w:rPr>
          <w:rFonts w:ascii="Arial" w:hAnsi="Arial" w:cs="Arial"/>
          <w:spacing w:val="-8"/>
          <w:sz w:val="19"/>
          <w:szCs w:val="19"/>
        </w:rPr>
        <w:t xml:space="preserve"> </w:t>
      </w:r>
      <w:r w:rsidRPr="004E1FCB">
        <w:rPr>
          <w:rFonts w:ascii="Arial" w:hAnsi="Arial" w:cs="Arial"/>
          <w:sz w:val="19"/>
          <w:szCs w:val="19"/>
        </w:rPr>
        <w:t>or</w:t>
      </w:r>
      <w:r w:rsidRPr="004E1FCB">
        <w:rPr>
          <w:rFonts w:ascii="Arial" w:hAnsi="Arial" w:cs="Arial"/>
          <w:spacing w:val="-9"/>
          <w:sz w:val="19"/>
          <w:szCs w:val="19"/>
        </w:rPr>
        <w:t xml:space="preserve"> </w:t>
      </w:r>
      <w:r w:rsidRPr="004E1FCB">
        <w:rPr>
          <w:rFonts w:ascii="Arial" w:hAnsi="Arial" w:cs="Arial"/>
          <w:sz w:val="19"/>
          <w:szCs w:val="19"/>
        </w:rPr>
        <w:t>otherwise</w:t>
      </w:r>
      <w:r w:rsidRPr="004E1FCB">
        <w:rPr>
          <w:rFonts w:ascii="Arial" w:hAnsi="Arial" w:cs="Arial"/>
          <w:spacing w:val="-9"/>
          <w:sz w:val="19"/>
          <w:szCs w:val="19"/>
        </w:rPr>
        <w:t xml:space="preserve"> </w:t>
      </w:r>
      <w:r w:rsidRPr="004E1FCB">
        <w:rPr>
          <w:rFonts w:ascii="Arial" w:hAnsi="Arial" w:cs="Arial"/>
          <w:sz w:val="19"/>
          <w:szCs w:val="19"/>
        </w:rPr>
        <w:t>transfer</w:t>
      </w:r>
      <w:r w:rsidRPr="004E1FCB">
        <w:rPr>
          <w:rFonts w:ascii="Arial" w:hAnsi="Arial" w:cs="Arial"/>
          <w:spacing w:val="-6"/>
          <w:sz w:val="19"/>
          <w:szCs w:val="19"/>
        </w:rPr>
        <w:t xml:space="preserve"> </w:t>
      </w:r>
      <w:r w:rsidRPr="004E1FCB">
        <w:rPr>
          <w:rFonts w:ascii="Arial" w:hAnsi="Arial" w:cs="Arial"/>
          <w:sz w:val="19"/>
          <w:szCs w:val="19"/>
        </w:rPr>
        <w:t>its</w:t>
      </w:r>
      <w:r w:rsidRPr="004E1FCB">
        <w:rPr>
          <w:rFonts w:ascii="Arial" w:hAnsi="Arial" w:cs="Arial"/>
          <w:spacing w:val="-9"/>
          <w:sz w:val="19"/>
          <w:szCs w:val="19"/>
        </w:rPr>
        <w:t xml:space="preserve"> </w:t>
      </w:r>
      <w:r w:rsidRPr="004E1FCB">
        <w:rPr>
          <w:rFonts w:ascii="Arial" w:hAnsi="Arial" w:cs="Arial"/>
          <w:sz w:val="19"/>
          <w:szCs w:val="19"/>
        </w:rPr>
        <w:t>rights,</w:t>
      </w:r>
      <w:r w:rsidRPr="004E1FCB">
        <w:rPr>
          <w:rFonts w:ascii="Arial" w:hAnsi="Arial" w:cs="Arial"/>
          <w:spacing w:val="-9"/>
          <w:sz w:val="19"/>
          <w:szCs w:val="19"/>
        </w:rPr>
        <w:t xml:space="preserve"> </w:t>
      </w:r>
      <w:r w:rsidRPr="004E1FCB">
        <w:rPr>
          <w:rFonts w:ascii="Arial" w:hAnsi="Arial" w:cs="Arial"/>
          <w:sz w:val="19"/>
          <w:szCs w:val="19"/>
        </w:rPr>
        <w:t>interest</w:t>
      </w:r>
      <w:r w:rsidRPr="004E1FCB">
        <w:rPr>
          <w:rFonts w:ascii="Arial" w:hAnsi="Arial" w:cs="Arial"/>
          <w:spacing w:val="-11"/>
          <w:sz w:val="19"/>
          <w:szCs w:val="19"/>
        </w:rPr>
        <w:t xml:space="preserve"> </w:t>
      </w:r>
      <w:r w:rsidRPr="004E1FCB">
        <w:rPr>
          <w:rFonts w:ascii="Arial" w:hAnsi="Arial" w:cs="Arial"/>
          <w:sz w:val="19"/>
          <w:szCs w:val="19"/>
        </w:rPr>
        <w:t>or</w:t>
      </w:r>
      <w:r w:rsidRPr="004E1FCB">
        <w:rPr>
          <w:rFonts w:ascii="Arial" w:hAnsi="Arial" w:cs="Arial"/>
          <w:spacing w:val="-9"/>
          <w:sz w:val="19"/>
          <w:szCs w:val="19"/>
        </w:rPr>
        <w:t xml:space="preserve"> </w:t>
      </w:r>
      <w:r w:rsidRPr="004E1FCB">
        <w:rPr>
          <w:rFonts w:ascii="Arial" w:hAnsi="Arial" w:cs="Arial"/>
          <w:sz w:val="19"/>
          <w:szCs w:val="19"/>
        </w:rPr>
        <w:t>obligation</w:t>
      </w:r>
      <w:r w:rsidRPr="004E1FCB">
        <w:rPr>
          <w:rFonts w:ascii="Arial" w:hAnsi="Arial" w:cs="Arial"/>
          <w:spacing w:val="-11"/>
          <w:sz w:val="19"/>
          <w:szCs w:val="19"/>
        </w:rPr>
        <w:t xml:space="preserve"> </w:t>
      </w:r>
      <w:r w:rsidRPr="004E1FCB">
        <w:rPr>
          <w:rFonts w:ascii="Arial" w:hAnsi="Arial" w:cs="Arial"/>
          <w:sz w:val="19"/>
          <w:szCs w:val="19"/>
        </w:rPr>
        <w:t>under</w:t>
      </w:r>
      <w:r w:rsidRPr="004E1FCB">
        <w:rPr>
          <w:rFonts w:ascii="Arial" w:hAnsi="Arial" w:cs="Arial"/>
          <w:spacing w:val="-9"/>
          <w:sz w:val="19"/>
          <w:szCs w:val="19"/>
        </w:rPr>
        <w:t xml:space="preserve"> </w:t>
      </w:r>
      <w:r w:rsidRPr="004E1FCB">
        <w:rPr>
          <w:rFonts w:ascii="Arial" w:hAnsi="Arial" w:cs="Arial"/>
          <w:sz w:val="19"/>
          <w:szCs w:val="19"/>
        </w:rPr>
        <w:t>this</w:t>
      </w:r>
      <w:r w:rsidRPr="004E1FCB">
        <w:rPr>
          <w:rFonts w:ascii="Arial" w:hAnsi="Arial" w:cs="Arial"/>
          <w:spacing w:val="-8"/>
          <w:sz w:val="19"/>
          <w:szCs w:val="19"/>
        </w:rPr>
        <w:t xml:space="preserve"> </w:t>
      </w:r>
      <w:r w:rsidRPr="004E1FCB">
        <w:rPr>
          <w:rFonts w:ascii="Arial" w:hAnsi="Arial" w:cs="Arial"/>
          <w:sz w:val="19"/>
          <w:szCs w:val="19"/>
        </w:rPr>
        <w:t>Agreement,</w:t>
      </w:r>
      <w:r w:rsidRPr="004E1FCB">
        <w:rPr>
          <w:rFonts w:ascii="Arial" w:hAnsi="Arial" w:cs="Arial"/>
          <w:spacing w:val="-9"/>
          <w:sz w:val="19"/>
          <w:szCs w:val="19"/>
        </w:rPr>
        <w:t xml:space="preserve"> </w:t>
      </w:r>
      <w:r w:rsidRPr="004E1FCB">
        <w:rPr>
          <w:rFonts w:ascii="Arial" w:hAnsi="Arial" w:cs="Arial"/>
          <w:sz w:val="19"/>
          <w:szCs w:val="19"/>
        </w:rPr>
        <w:t>whether by operation of law or otherwise without the prior written consent of the PPA Partner. The Grantee may not assign any claim for funds due or to become due under this Agreement as collateral. Consent of an assignment does not establish any legal relationship between the PPA Partner and the assignee, or any other third party. The PPA Partner assumes no liability for any act or omission committed pursuant to such an</w:t>
      </w:r>
      <w:r w:rsidRPr="004E1FCB">
        <w:rPr>
          <w:rFonts w:ascii="Arial" w:hAnsi="Arial" w:cs="Arial"/>
          <w:spacing w:val="-18"/>
          <w:sz w:val="19"/>
          <w:szCs w:val="19"/>
        </w:rPr>
        <w:t xml:space="preserve"> </w:t>
      </w:r>
      <w:r w:rsidRPr="004E1FCB">
        <w:rPr>
          <w:rFonts w:ascii="Arial" w:hAnsi="Arial" w:cs="Arial"/>
          <w:sz w:val="19"/>
          <w:szCs w:val="19"/>
        </w:rPr>
        <w:t>assignment.</w:t>
      </w:r>
    </w:p>
    <w:p w14:paraId="5A1F197F" w14:textId="77777777" w:rsidR="00E91C7C" w:rsidRPr="004E1FCB" w:rsidRDefault="00E91C7C" w:rsidP="00197A88">
      <w:pPr>
        <w:pStyle w:val="ListParagraph"/>
        <w:rPr>
          <w:rFonts w:ascii="Arial" w:hAnsi="Arial" w:cs="Arial"/>
          <w:b/>
          <w:sz w:val="19"/>
          <w:szCs w:val="19"/>
          <w:u w:val="single"/>
        </w:rPr>
      </w:pPr>
    </w:p>
    <w:p w14:paraId="702DBA57" w14:textId="6658077A" w:rsidR="00C06EF3" w:rsidRPr="004E1FCB" w:rsidRDefault="00583355" w:rsidP="00197A88">
      <w:pPr>
        <w:pStyle w:val="ListParagraph"/>
        <w:numPr>
          <w:ilvl w:val="0"/>
          <w:numId w:val="27"/>
        </w:numPr>
        <w:tabs>
          <w:tab w:val="left" w:pos="841"/>
          <w:tab w:val="left" w:pos="842"/>
        </w:tabs>
        <w:ind w:right="155"/>
        <w:rPr>
          <w:rFonts w:ascii="Arial" w:hAnsi="Arial" w:cs="Arial"/>
          <w:sz w:val="19"/>
          <w:szCs w:val="19"/>
        </w:rPr>
      </w:pPr>
      <w:r w:rsidRPr="004E1FCB">
        <w:rPr>
          <w:rFonts w:ascii="Arial" w:hAnsi="Arial" w:cs="Arial"/>
          <w:b/>
          <w:sz w:val="19"/>
          <w:szCs w:val="19"/>
          <w:u w:val="single"/>
        </w:rPr>
        <w:t>Independent Contractor</w:t>
      </w:r>
      <w:r w:rsidRPr="004E1FCB">
        <w:rPr>
          <w:rFonts w:ascii="Arial" w:hAnsi="Arial" w:cs="Arial"/>
          <w:sz w:val="19"/>
          <w:szCs w:val="19"/>
        </w:rPr>
        <w:t xml:space="preserve">: The rights and duties granted to and assumed by the Grantee under this Agreement are those of an independent contractor only. Nothing contained in this Agreement shall be construed to create an employment or agency relationship between the </w:t>
      </w:r>
      <w:r w:rsidR="00881CFF" w:rsidRPr="004E1FCB">
        <w:rPr>
          <w:rFonts w:ascii="Arial" w:hAnsi="Arial" w:cs="Arial"/>
          <w:sz w:val="19"/>
          <w:szCs w:val="19"/>
        </w:rPr>
        <w:t xml:space="preserve">PPA Partner </w:t>
      </w:r>
      <w:r w:rsidRPr="004E1FCB">
        <w:rPr>
          <w:rFonts w:ascii="Arial" w:hAnsi="Arial" w:cs="Arial"/>
          <w:sz w:val="19"/>
          <w:szCs w:val="19"/>
        </w:rPr>
        <w:t>and the</w:t>
      </w:r>
      <w:r w:rsidRPr="004E1FCB">
        <w:rPr>
          <w:rFonts w:ascii="Arial" w:hAnsi="Arial" w:cs="Arial"/>
          <w:spacing w:val="-6"/>
          <w:sz w:val="19"/>
          <w:szCs w:val="19"/>
        </w:rPr>
        <w:t xml:space="preserve"> </w:t>
      </w:r>
      <w:r w:rsidRPr="004E1FCB">
        <w:rPr>
          <w:rFonts w:ascii="Arial" w:hAnsi="Arial" w:cs="Arial"/>
          <w:sz w:val="19"/>
          <w:szCs w:val="19"/>
        </w:rPr>
        <w:t>Grantee</w:t>
      </w:r>
      <w:r w:rsidR="00EE3CFE">
        <w:rPr>
          <w:rFonts w:ascii="Arial" w:hAnsi="Arial" w:cs="Arial"/>
          <w:sz w:val="19"/>
          <w:szCs w:val="19"/>
        </w:rPr>
        <w:t>, or between the Commonwealth and Grantee</w:t>
      </w:r>
      <w:r w:rsidRPr="004E1FCB">
        <w:rPr>
          <w:rFonts w:ascii="Arial" w:hAnsi="Arial" w:cs="Arial"/>
          <w:sz w:val="19"/>
          <w:szCs w:val="19"/>
        </w:rPr>
        <w:t>.</w:t>
      </w:r>
    </w:p>
    <w:p w14:paraId="25528A6D" w14:textId="77777777" w:rsidR="00C06EF3" w:rsidRPr="004E1FCB" w:rsidRDefault="00C06EF3" w:rsidP="00197A88">
      <w:pPr>
        <w:pStyle w:val="BodyText"/>
        <w:jc w:val="both"/>
        <w:rPr>
          <w:rFonts w:ascii="Arial" w:hAnsi="Arial" w:cs="Arial"/>
          <w:sz w:val="19"/>
          <w:szCs w:val="19"/>
        </w:rPr>
      </w:pPr>
    </w:p>
    <w:p w14:paraId="2C7246D7" w14:textId="5D395ED0" w:rsidR="005E56A3" w:rsidRPr="004E1FCB" w:rsidRDefault="004F39CD" w:rsidP="00197A88">
      <w:pPr>
        <w:pStyle w:val="BodyText"/>
        <w:numPr>
          <w:ilvl w:val="0"/>
          <w:numId w:val="27"/>
        </w:numPr>
        <w:ind w:right="154"/>
        <w:jc w:val="both"/>
        <w:rPr>
          <w:rFonts w:ascii="Arial" w:hAnsi="Arial" w:cs="Arial"/>
          <w:sz w:val="19"/>
          <w:szCs w:val="19"/>
        </w:rPr>
      </w:pPr>
      <w:r w:rsidRPr="004E1FCB">
        <w:rPr>
          <w:rFonts w:ascii="Arial" w:hAnsi="Arial" w:cs="Arial"/>
          <w:b/>
          <w:sz w:val="19"/>
          <w:szCs w:val="19"/>
          <w:u w:val="single"/>
        </w:rPr>
        <w:t>Indemnification.</w:t>
      </w:r>
      <w:r w:rsidRPr="004E1FCB">
        <w:rPr>
          <w:rFonts w:ascii="Arial" w:hAnsi="Arial" w:cs="Arial"/>
          <w:sz w:val="19"/>
          <w:szCs w:val="19"/>
        </w:rPr>
        <w:t xml:space="preserve"> </w:t>
      </w:r>
      <w:r w:rsidR="00583355" w:rsidRPr="004E1FCB">
        <w:rPr>
          <w:rFonts w:ascii="Arial" w:hAnsi="Arial" w:cs="Arial"/>
          <w:sz w:val="19"/>
          <w:szCs w:val="19"/>
        </w:rPr>
        <w:t>The</w:t>
      </w:r>
      <w:r w:rsidR="00583355" w:rsidRPr="004E1FCB">
        <w:rPr>
          <w:rFonts w:ascii="Arial" w:hAnsi="Arial" w:cs="Arial"/>
          <w:spacing w:val="-6"/>
          <w:sz w:val="19"/>
          <w:szCs w:val="19"/>
        </w:rPr>
        <w:t xml:space="preserve"> </w:t>
      </w:r>
      <w:r w:rsidR="00583355" w:rsidRPr="004E1FCB">
        <w:rPr>
          <w:rFonts w:ascii="Arial" w:hAnsi="Arial" w:cs="Arial"/>
          <w:sz w:val="19"/>
          <w:szCs w:val="19"/>
        </w:rPr>
        <w:t>Grantee</w:t>
      </w:r>
      <w:r w:rsidR="00583355" w:rsidRPr="004E1FCB">
        <w:rPr>
          <w:rFonts w:ascii="Arial" w:hAnsi="Arial" w:cs="Arial"/>
          <w:spacing w:val="-5"/>
          <w:sz w:val="19"/>
          <w:szCs w:val="19"/>
        </w:rPr>
        <w:t xml:space="preserve"> </w:t>
      </w:r>
      <w:r w:rsidR="00583355" w:rsidRPr="004E1FCB">
        <w:rPr>
          <w:rFonts w:ascii="Arial" w:hAnsi="Arial" w:cs="Arial"/>
          <w:sz w:val="19"/>
          <w:szCs w:val="19"/>
        </w:rPr>
        <w:t>shall</w:t>
      </w:r>
      <w:r w:rsidR="00583355" w:rsidRPr="004E1FCB">
        <w:rPr>
          <w:rFonts w:ascii="Arial" w:hAnsi="Arial" w:cs="Arial"/>
          <w:spacing w:val="-5"/>
          <w:sz w:val="19"/>
          <w:szCs w:val="19"/>
        </w:rPr>
        <w:t xml:space="preserve"> </w:t>
      </w:r>
      <w:r w:rsidR="00583355" w:rsidRPr="004E1FCB">
        <w:rPr>
          <w:rFonts w:ascii="Arial" w:hAnsi="Arial" w:cs="Arial"/>
          <w:sz w:val="19"/>
          <w:szCs w:val="19"/>
        </w:rPr>
        <w:t>indemnify</w:t>
      </w:r>
      <w:r w:rsidR="00583355" w:rsidRPr="004E1FCB">
        <w:rPr>
          <w:rFonts w:ascii="Arial" w:hAnsi="Arial" w:cs="Arial"/>
          <w:spacing w:val="-5"/>
          <w:sz w:val="19"/>
          <w:szCs w:val="19"/>
        </w:rPr>
        <w:t xml:space="preserve"> </w:t>
      </w:r>
      <w:r w:rsidR="00583355" w:rsidRPr="004E1FCB">
        <w:rPr>
          <w:rFonts w:ascii="Arial" w:hAnsi="Arial" w:cs="Arial"/>
          <w:sz w:val="19"/>
          <w:szCs w:val="19"/>
        </w:rPr>
        <w:t>and</w:t>
      </w:r>
      <w:r w:rsidR="00583355" w:rsidRPr="004E1FCB">
        <w:rPr>
          <w:rFonts w:ascii="Arial" w:hAnsi="Arial" w:cs="Arial"/>
          <w:spacing w:val="-5"/>
          <w:sz w:val="19"/>
          <w:szCs w:val="19"/>
        </w:rPr>
        <w:t xml:space="preserve"> </w:t>
      </w:r>
      <w:r w:rsidR="00583355" w:rsidRPr="004E1FCB">
        <w:rPr>
          <w:rFonts w:ascii="Arial" w:hAnsi="Arial" w:cs="Arial"/>
          <w:sz w:val="19"/>
          <w:szCs w:val="19"/>
        </w:rPr>
        <w:t>hold</w:t>
      </w:r>
      <w:r w:rsidR="00583355" w:rsidRPr="004E1FCB">
        <w:rPr>
          <w:rFonts w:ascii="Arial" w:hAnsi="Arial" w:cs="Arial"/>
          <w:spacing w:val="-5"/>
          <w:sz w:val="19"/>
          <w:szCs w:val="19"/>
        </w:rPr>
        <w:t xml:space="preserve"> </w:t>
      </w:r>
      <w:r w:rsidR="00583355" w:rsidRPr="004E1FCB">
        <w:rPr>
          <w:rFonts w:ascii="Arial" w:hAnsi="Arial" w:cs="Arial"/>
          <w:sz w:val="19"/>
          <w:szCs w:val="19"/>
        </w:rPr>
        <w:t>the</w:t>
      </w:r>
      <w:r w:rsidR="00583355" w:rsidRPr="004E1FCB">
        <w:rPr>
          <w:rFonts w:ascii="Arial" w:hAnsi="Arial" w:cs="Arial"/>
          <w:spacing w:val="-7"/>
          <w:sz w:val="19"/>
          <w:szCs w:val="19"/>
        </w:rPr>
        <w:t xml:space="preserve"> </w:t>
      </w:r>
      <w:r w:rsidR="004A3FCA" w:rsidRPr="004E1FCB">
        <w:rPr>
          <w:rFonts w:ascii="Arial" w:hAnsi="Arial" w:cs="Arial"/>
          <w:spacing w:val="-7"/>
          <w:sz w:val="19"/>
          <w:szCs w:val="19"/>
        </w:rPr>
        <w:t>PPA Partner</w:t>
      </w:r>
      <w:r w:rsidR="00327C8B" w:rsidRPr="004E1FCB">
        <w:rPr>
          <w:rFonts w:ascii="Arial" w:hAnsi="Arial" w:cs="Arial"/>
          <w:spacing w:val="-7"/>
          <w:sz w:val="19"/>
          <w:szCs w:val="19"/>
        </w:rPr>
        <w:t xml:space="preserve"> and the Commonwealth (collectively, the “</w:t>
      </w:r>
      <w:r w:rsidR="00571820" w:rsidRPr="004E1FCB">
        <w:rPr>
          <w:rFonts w:ascii="Arial" w:hAnsi="Arial" w:cs="Arial"/>
          <w:spacing w:val="-7"/>
          <w:sz w:val="19"/>
          <w:szCs w:val="19"/>
          <w:u w:val="single"/>
        </w:rPr>
        <w:t>Indemnit</w:t>
      </w:r>
      <w:r w:rsidR="0056047E">
        <w:rPr>
          <w:rFonts w:ascii="Arial" w:hAnsi="Arial" w:cs="Arial"/>
          <w:spacing w:val="-7"/>
          <w:sz w:val="19"/>
          <w:szCs w:val="19"/>
          <w:u w:val="single"/>
        </w:rPr>
        <w:t>e</w:t>
      </w:r>
      <w:r w:rsidR="00571820" w:rsidRPr="004E1FCB">
        <w:rPr>
          <w:rFonts w:ascii="Arial" w:hAnsi="Arial" w:cs="Arial"/>
          <w:spacing w:val="-7"/>
          <w:sz w:val="19"/>
          <w:szCs w:val="19"/>
          <w:u w:val="single"/>
        </w:rPr>
        <w:t>es</w:t>
      </w:r>
      <w:r w:rsidR="00327C8B" w:rsidRPr="004E1FCB">
        <w:rPr>
          <w:rFonts w:ascii="Arial" w:hAnsi="Arial" w:cs="Arial"/>
          <w:spacing w:val="-7"/>
          <w:sz w:val="19"/>
          <w:szCs w:val="19"/>
        </w:rPr>
        <w:t>”)</w:t>
      </w:r>
      <w:r w:rsidR="004A3FCA" w:rsidRPr="004E1FCB">
        <w:rPr>
          <w:rFonts w:ascii="Arial" w:hAnsi="Arial" w:cs="Arial"/>
          <w:spacing w:val="-5"/>
          <w:sz w:val="19"/>
          <w:szCs w:val="19"/>
        </w:rPr>
        <w:t xml:space="preserve"> </w:t>
      </w:r>
      <w:r w:rsidR="00583355" w:rsidRPr="004E1FCB">
        <w:rPr>
          <w:rFonts w:ascii="Arial" w:hAnsi="Arial" w:cs="Arial"/>
          <w:sz w:val="19"/>
          <w:szCs w:val="19"/>
        </w:rPr>
        <w:t>harmless</w:t>
      </w:r>
      <w:r w:rsidR="00583355" w:rsidRPr="004E1FCB">
        <w:rPr>
          <w:rFonts w:ascii="Arial" w:hAnsi="Arial" w:cs="Arial"/>
          <w:spacing w:val="-5"/>
          <w:sz w:val="19"/>
          <w:szCs w:val="19"/>
        </w:rPr>
        <w:t xml:space="preserve"> </w:t>
      </w:r>
      <w:r w:rsidR="00583355" w:rsidRPr="004E1FCB">
        <w:rPr>
          <w:rFonts w:ascii="Arial" w:hAnsi="Arial" w:cs="Arial"/>
          <w:sz w:val="19"/>
          <w:szCs w:val="19"/>
        </w:rPr>
        <w:t>against</w:t>
      </w:r>
      <w:r w:rsidR="00583355" w:rsidRPr="004E1FCB">
        <w:rPr>
          <w:rFonts w:ascii="Arial" w:hAnsi="Arial" w:cs="Arial"/>
          <w:spacing w:val="-5"/>
          <w:sz w:val="19"/>
          <w:szCs w:val="19"/>
        </w:rPr>
        <w:t xml:space="preserve"> </w:t>
      </w:r>
      <w:r w:rsidR="00583355" w:rsidRPr="004E1FCB">
        <w:rPr>
          <w:rFonts w:ascii="Arial" w:hAnsi="Arial" w:cs="Arial"/>
          <w:sz w:val="19"/>
          <w:szCs w:val="19"/>
        </w:rPr>
        <w:t>any</w:t>
      </w:r>
      <w:r w:rsidR="00583355" w:rsidRPr="004E1FCB">
        <w:rPr>
          <w:rFonts w:ascii="Arial" w:hAnsi="Arial" w:cs="Arial"/>
          <w:spacing w:val="-5"/>
          <w:sz w:val="19"/>
          <w:szCs w:val="19"/>
        </w:rPr>
        <w:t xml:space="preserve"> </w:t>
      </w:r>
      <w:r w:rsidR="00583355" w:rsidRPr="004E1FCB">
        <w:rPr>
          <w:rFonts w:ascii="Arial" w:hAnsi="Arial" w:cs="Arial"/>
          <w:sz w:val="19"/>
          <w:szCs w:val="19"/>
        </w:rPr>
        <w:t>and</w:t>
      </w:r>
      <w:r w:rsidR="00583355" w:rsidRPr="004E1FCB">
        <w:rPr>
          <w:rFonts w:ascii="Arial" w:hAnsi="Arial" w:cs="Arial"/>
          <w:spacing w:val="-5"/>
          <w:sz w:val="19"/>
          <w:szCs w:val="19"/>
        </w:rPr>
        <w:t xml:space="preserve"> </w:t>
      </w:r>
      <w:r w:rsidR="00583355" w:rsidRPr="004E1FCB">
        <w:rPr>
          <w:rFonts w:ascii="Arial" w:hAnsi="Arial" w:cs="Arial"/>
          <w:sz w:val="19"/>
          <w:szCs w:val="19"/>
        </w:rPr>
        <w:t>all</w:t>
      </w:r>
      <w:r w:rsidR="00583355" w:rsidRPr="004E1FCB">
        <w:rPr>
          <w:rFonts w:ascii="Arial" w:hAnsi="Arial" w:cs="Arial"/>
          <w:spacing w:val="-6"/>
          <w:sz w:val="19"/>
          <w:szCs w:val="19"/>
        </w:rPr>
        <w:t xml:space="preserve"> </w:t>
      </w:r>
      <w:r w:rsidR="00583355" w:rsidRPr="004E1FCB">
        <w:rPr>
          <w:rFonts w:ascii="Arial" w:hAnsi="Arial" w:cs="Arial"/>
          <w:sz w:val="19"/>
          <w:szCs w:val="19"/>
        </w:rPr>
        <w:t>claims,</w:t>
      </w:r>
      <w:r w:rsidR="00583355" w:rsidRPr="004E1FCB">
        <w:rPr>
          <w:rFonts w:ascii="Arial" w:hAnsi="Arial" w:cs="Arial"/>
          <w:spacing w:val="-5"/>
          <w:sz w:val="19"/>
          <w:szCs w:val="19"/>
        </w:rPr>
        <w:t xml:space="preserve"> </w:t>
      </w:r>
      <w:r w:rsidR="00583355" w:rsidRPr="004E1FCB">
        <w:rPr>
          <w:rFonts w:ascii="Arial" w:hAnsi="Arial" w:cs="Arial"/>
          <w:sz w:val="19"/>
          <w:szCs w:val="19"/>
        </w:rPr>
        <w:t>demands,</w:t>
      </w:r>
      <w:r w:rsidR="00583355" w:rsidRPr="004E1FCB">
        <w:rPr>
          <w:rFonts w:ascii="Arial" w:hAnsi="Arial" w:cs="Arial"/>
          <w:spacing w:val="-5"/>
          <w:sz w:val="19"/>
          <w:szCs w:val="19"/>
        </w:rPr>
        <w:t xml:space="preserve"> </w:t>
      </w:r>
      <w:r w:rsidR="00583355" w:rsidRPr="004E1FCB">
        <w:rPr>
          <w:rFonts w:ascii="Arial" w:hAnsi="Arial" w:cs="Arial"/>
          <w:sz w:val="19"/>
          <w:szCs w:val="19"/>
        </w:rPr>
        <w:t>and actions based or arising out of any activities performed by the Grantee and its employees and agents under this Agreement and shall,</w:t>
      </w:r>
      <w:r w:rsidR="00583355" w:rsidRPr="004E1FCB">
        <w:rPr>
          <w:rFonts w:ascii="Arial" w:hAnsi="Arial" w:cs="Arial"/>
          <w:spacing w:val="-6"/>
          <w:sz w:val="19"/>
          <w:szCs w:val="19"/>
        </w:rPr>
        <w:t xml:space="preserve"> </w:t>
      </w:r>
      <w:r w:rsidR="00583355" w:rsidRPr="004E1FCB">
        <w:rPr>
          <w:rFonts w:ascii="Arial" w:hAnsi="Arial" w:cs="Arial"/>
          <w:sz w:val="19"/>
          <w:szCs w:val="19"/>
        </w:rPr>
        <w:t>at</w:t>
      </w:r>
      <w:r w:rsidR="00583355" w:rsidRPr="004E1FCB">
        <w:rPr>
          <w:rFonts w:ascii="Arial" w:hAnsi="Arial" w:cs="Arial"/>
          <w:spacing w:val="-6"/>
          <w:sz w:val="19"/>
          <w:szCs w:val="19"/>
        </w:rPr>
        <w:t xml:space="preserve"> </w:t>
      </w:r>
      <w:r w:rsidR="00583355" w:rsidRPr="004E1FCB">
        <w:rPr>
          <w:rFonts w:ascii="Arial" w:hAnsi="Arial" w:cs="Arial"/>
          <w:sz w:val="19"/>
          <w:szCs w:val="19"/>
        </w:rPr>
        <w:t>the</w:t>
      </w:r>
      <w:r w:rsidR="00583355" w:rsidRPr="004E1FCB">
        <w:rPr>
          <w:rFonts w:ascii="Arial" w:hAnsi="Arial" w:cs="Arial"/>
          <w:spacing w:val="-6"/>
          <w:sz w:val="19"/>
          <w:szCs w:val="19"/>
        </w:rPr>
        <w:t xml:space="preserve"> </w:t>
      </w:r>
      <w:r w:rsidR="00583355" w:rsidRPr="004E1FCB">
        <w:rPr>
          <w:rFonts w:ascii="Arial" w:hAnsi="Arial" w:cs="Arial"/>
          <w:sz w:val="19"/>
          <w:szCs w:val="19"/>
        </w:rPr>
        <w:lastRenderedPageBreak/>
        <w:t>request</w:t>
      </w:r>
      <w:r w:rsidR="00583355" w:rsidRPr="004E1FCB">
        <w:rPr>
          <w:rFonts w:ascii="Arial" w:hAnsi="Arial" w:cs="Arial"/>
          <w:spacing w:val="-6"/>
          <w:sz w:val="19"/>
          <w:szCs w:val="19"/>
        </w:rPr>
        <w:t xml:space="preserve"> </w:t>
      </w:r>
      <w:r w:rsidR="00583355" w:rsidRPr="004E1FCB">
        <w:rPr>
          <w:rFonts w:ascii="Arial" w:hAnsi="Arial" w:cs="Arial"/>
          <w:sz w:val="19"/>
          <w:szCs w:val="19"/>
        </w:rPr>
        <w:t>of</w:t>
      </w:r>
      <w:r w:rsidR="00583355" w:rsidRPr="004E1FCB">
        <w:rPr>
          <w:rFonts w:ascii="Arial" w:hAnsi="Arial" w:cs="Arial"/>
          <w:spacing w:val="-5"/>
          <w:sz w:val="19"/>
          <w:szCs w:val="19"/>
        </w:rPr>
        <w:t xml:space="preserve"> </w:t>
      </w:r>
      <w:r w:rsidR="00583355" w:rsidRPr="004E1FCB">
        <w:rPr>
          <w:rFonts w:ascii="Arial" w:hAnsi="Arial" w:cs="Arial"/>
          <w:sz w:val="19"/>
          <w:szCs w:val="19"/>
        </w:rPr>
        <w:t>the</w:t>
      </w:r>
      <w:r w:rsidR="00583355" w:rsidRPr="004E1FCB">
        <w:rPr>
          <w:rFonts w:ascii="Arial" w:hAnsi="Arial" w:cs="Arial"/>
          <w:spacing w:val="-6"/>
          <w:sz w:val="19"/>
          <w:szCs w:val="19"/>
        </w:rPr>
        <w:t xml:space="preserve"> </w:t>
      </w:r>
      <w:r w:rsidR="00327C8B" w:rsidRPr="004E1FCB">
        <w:rPr>
          <w:rFonts w:ascii="Arial" w:hAnsi="Arial" w:cs="Arial"/>
          <w:spacing w:val="-6"/>
          <w:sz w:val="19"/>
          <w:szCs w:val="19"/>
        </w:rPr>
        <w:t>Indemnit</w:t>
      </w:r>
      <w:r w:rsidR="00DC038D">
        <w:rPr>
          <w:rFonts w:ascii="Arial" w:hAnsi="Arial" w:cs="Arial"/>
          <w:spacing w:val="-6"/>
          <w:sz w:val="19"/>
          <w:szCs w:val="19"/>
        </w:rPr>
        <w:t>e</w:t>
      </w:r>
      <w:r w:rsidR="00327C8B" w:rsidRPr="004E1FCB">
        <w:rPr>
          <w:rFonts w:ascii="Arial" w:hAnsi="Arial" w:cs="Arial"/>
          <w:spacing w:val="-6"/>
          <w:sz w:val="19"/>
          <w:szCs w:val="19"/>
        </w:rPr>
        <w:t>es</w:t>
      </w:r>
      <w:r w:rsidR="00583355" w:rsidRPr="004E1FCB">
        <w:rPr>
          <w:rFonts w:ascii="Arial" w:hAnsi="Arial" w:cs="Arial"/>
          <w:sz w:val="19"/>
          <w:szCs w:val="19"/>
        </w:rPr>
        <w:t>,</w:t>
      </w:r>
      <w:r w:rsidR="00583355" w:rsidRPr="004E1FCB">
        <w:rPr>
          <w:rFonts w:ascii="Arial" w:hAnsi="Arial" w:cs="Arial"/>
          <w:spacing w:val="-6"/>
          <w:sz w:val="19"/>
          <w:szCs w:val="19"/>
        </w:rPr>
        <w:t xml:space="preserve"> </w:t>
      </w:r>
      <w:r w:rsidR="00583355" w:rsidRPr="004E1FCB">
        <w:rPr>
          <w:rFonts w:ascii="Arial" w:hAnsi="Arial" w:cs="Arial"/>
          <w:sz w:val="19"/>
          <w:szCs w:val="19"/>
        </w:rPr>
        <w:t>defend</w:t>
      </w:r>
      <w:r w:rsidR="00583355" w:rsidRPr="004E1FCB">
        <w:rPr>
          <w:rFonts w:ascii="Arial" w:hAnsi="Arial" w:cs="Arial"/>
          <w:spacing w:val="-5"/>
          <w:sz w:val="19"/>
          <w:szCs w:val="19"/>
        </w:rPr>
        <w:t xml:space="preserve"> </w:t>
      </w:r>
      <w:r w:rsidR="00583355" w:rsidRPr="004E1FCB">
        <w:rPr>
          <w:rFonts w:ascii="Arial" w:hAnsi="Arial" w:cs="Arial"/>
          <w:sz w:val="19"/>
          <w:szCs w:val="19"/>
        </w:rPr>
        <w:t>any</w:t>
      </w:r>
      <w:r w:rsidR="00583355" w:rsidRPr="004E1FCB">
        <w:rPr>
          <w:rFonts w:ascii="Arial" w:hAnsi="Arial" w:cs="Arial"/>
          <w:spacing w:val="-6"/>
          <w:sz w:val="19"/>
          <w:szCs w:val="19"/>
        </w:rPr>
        <w:t xml:space="preserve"> </w:t>
      </w:r>
      <w:r w:rsidR="00583355" w:rsidRPr="004E1FCB">
        <w:rPr>
          <w:rFonts w:ascii="Arial" w:hAnsi="Arial" w:cs="Arial"/>
          <w:sz w:val="19"/>
          <w:szCs w:val="19"/>
        </w:rPr>
        <w:t>and</w:t>
      </w:r>
      <w:r w:rsidR="00583355" w:rsidRPr="004E1FCB">
        <w:rPr>
          <w:rFonts w:ascii="Arial" w:hAnsi="Arial" w:cs="Arial"/>
          <w:spacing w:val="-5"/>
          <w:sz w:val="19"/>
          <w:szCs w:val="19"/>
        </w:rPr>
        <w:t xml:space="preserve"> </w:t>
      </w:r>
      <w:r w:rsidR="00583355" w:rsidRPr="004E1FCB">
        <w:rPr>
          <w:rFonts w:ascii="Arial" w:hAnsi="Arial" w:cs="Arial"/>
          <w:sz w:val="19"/>
          <w:szCs w:val="19"/>
        </w:rPr>
        <w:t>all</w:t>
      </w:r>
      <w:r w:rsidR="00583355" w:rsidRPr="004E1FCB">
        <w:rPr>
          <w:rFonts w:ascii="Arial" w:hAnsi="Arial" w:cs="Arial"/>
          <w:spacing w:val="-6"/>
          <w:sz w:val="19"/>
          <w:szCs w:val="19"/>
        </w:rPr>
        <w:t xml:space="preserve"> </w:t>
      </w:r>
      <w:r w:rsidR="00583355" w:rsidRPr="004E1FCB">
        <w:rPr>
          <w:rFonts w:ascii="Arial" w:hAnsi="Arial" w:cs="Arial"/>
          <w:sz w:val="19"/>
          <w:szCs w:val="19"/>
        </w:rPr>
        <w:t>actions</w:t>
      </w:r>
      <w:r w:rsidR="00583355" w:rsidRPr="004E1FCB">
        <w:rPr>
          <w:rFonts w:ascii="Arial" w:hAnsi="Arial" w:cs="Arial"/>
          <w:spacing w:val="-5"/>
          <w:sz w:val="19"/>
          <w:szCs w:val="19"/>
        </w:rPr>
        <w:t xml:space="preserve"> </w:t>
      </w:r>
      <w:r w:rsidR="00583355" w:rsidRPr="004E1FCB">
        <w:rPr>
          <w:rFonts w:ascii="Arial" w:hAnsi="Arial" w:cs="Arial"/>
          <w:sz w:val="19"/>
          <w:szCs w:val="19"/>
        </w:rPr>
        <w:t>brought</w:t>
      </w:r>
      <w:r w:rsidR="00583355" w:rsidRPr="004E1FCB">
        <w:rPr>
          <w:rFonts w:ascii="Arial" w:hAnsi="Arial" w:cs="Arial"/>
          <w:spacing w:val="-6"/>
          <w:sz w:val="19"/>
          <w:szCs w:val="19"/>
        </w:rPr>
        <w:t xml:space="preserve"> </w:t>
      </w:r>
      <w:r w:rsidR="00583355" w:rsidRPr="004E1FCB">
        <w:rPr>
          <w:rFonts w:ascii="Arial" w:hAnsi="Arial" w:cs="Arial"/>
          <w:sz w:val="19"/>
          <w:szCs w:val="19"/>
        </w:rPr>
        <w:t>against</w:t>
      </w:r>
      <w:r w:rsidR="00583355" w:rsidRPr="004E1FCB">
        <w:rPr>
          <w:rFonts w:ascii="Arial" w:hAnsi="Arial" w:cs="Arial"/>
          <w:spacing w:val="-6"/>
          <w:sz w:val="19"/>
          <w:szCs w:val="19"/>
        </w:rPr>
        <w:t xml:space="preserve"> </w:t>
      </w:r>
      <w:r w:rsidR="00583355" w:rsidRPr="004E1FCB">
        <w:rPr>
          <w:rFonts w:ascii="Arial" w:hAnsi="Arial" w:cs="Arial"/>
          <w:sz w:val="19"/>
          <w:szCs w:val="19"/>
        </w:rPr>
        <w:t>the</w:t>
      </w:r>
      <w:r w:rsidR="00583355" w:rsidRPr="004E1FCB">
        <w:rPr>
          <w:rFonts w:ascii="Arial" w:hAnsi="Arial" w:cs="Arial"/>
          <w:spacing w:val="-6"/>
          <w:sz w:val="19"/>
          <w:szCs w:val="19"/>
        </w:rPr>
        <w:t xml:space="preserve"> </w:t>
      </w:r>
      <w:r w:rsidR="00327C8B" w:rsidRPr="004E1FCB">
        <w:rPr>
          <w:rFonts w:ascii="Arial" w:hAnsi="Arial" w:cs="Arial"/>
          <w:spacing w:val="-6"/>
          <w:sz w:val="19"/>
          <w:szCs w:val="19"/>
        </w:rPr>
        <w:t>Indemnit</w:t>
      </w:r>
      <w:r w:rsidR="00DC038D">
        <w:rPr>
          <w:rFonts w:ascii="Arial" w:hAnsi="Arial" w:cs="Arial"/>
          <w:spacing w:val="-6"/>
          <w:sz w:val="19"/>
          <w:szCs w:val="19"/>
        </w:rPr>
        <w:t>e</w:t>
      </w:r>
      <w:r w:rsidR="00327C8B" w:rsidRPr="004E1FCB">
        <w:rPr>
          <w:rFonts w:ascii="Arial" w:hAnsi="Arial" w:cs="Arial"/>
          <w:spacing w:val="-6"/>
          <w:sz w:val="19"/>
          <w:szCs w:val="19"/>
        </w:rPr>
        <w:t>es</w:t>
      </w:r>
      <w:r w:rsidR="004A3FCA" w:rsidRPr="004E1FCB">
        <w:rPr>
          <w:rFonts w:ascii="Arial" w:hAnsi="Arial" w:cs="Arial"/>
          <w:spacing w:val="-7"/>
          <w:sz w:val="19"/>
          <w:szCs w:val="19"/>
        </w:rPr>
        <w:t xml:space="preserve"> </w:t>
      </w:r>
      <w:r w:rsidR="00583355" w:rsidRPr="004E1FCB">
        <w:rPr>
          <w:rFonts w:ascii="Arial" w:hAnsi="Arial" w:cs="Arial"/>
          <w:sz w:val="19"/>
          <w:szCs w:val="19"/>
        </w:rPr>
        <w:t>based</w:t>
      </w:r>
      <w:r w:rsidR="00583355" w:rsidRPr="004E1FCB">
        <w:rPr>
          <w:rFonts w:ascii="Arial" w:hAnsi="Arial" w:cs="Arial"/>
          <w:spacing w:val="-5"/>
          <w:sz w:val="19"/>
          <w:szCs w:val="19"/>
        </w:rPr>
        <w:t xml:space="preserve"> </w:t>
      </w:r>
      <w:r w:rsidR="00583355" w:rsidRPr="004E1FCB">
        <w:rPr>
          <w:rFonts w:ascii="Arial" w:hAnsi="Arial" w:cs="Arial"/>
          <w:sz w:val="19"/>
          <w:szCs w:val="19"/>
        </w:rPr>
        <w:t>upon</w:t>
      </w:r>
      <w:r w:rsidR="00583355" w:rsidRPr="004E1FCB">
        <w:rPr>
          <w:rFonts w:ascii="Arial" w:hAnsi="Arial" w:cs="Arial"/>
          <w:spacing w:val="-4"/>
          <w:sz w:val="19"/>
          <w:szCs w:val="19"/>
        </w:rPr>
        <w:t xml:space="preserve"> </w:t>
      </w:r>
      <w:r w:rsidR="00583355" w:rsidRPr="004E1FCB">
        <w:rPr>
          <w:rFonts w:ascii="Arial" w:hAnsi="Arial" w:cs="Arial"/>
          <w:sz w:val="19"/>
          <w:szCs w:val="19"/>
        </w:rPr>
        <w:t>any</w:t>
      </w:r>
      <w:r w:rsidR="00583355" w:rsidRPr="004E1FCB">
        <w:rPr>
          <w:rFonts w:ascii="Arial" w:hAnsi="Arial" w:cs="Arial"/>
          <w:spacing w:val="-6"/>
          <w:sz w:val="19"/>
          <w:szCs w:val="19"/>
        </w:rPr>
        <w:t xml:space="preserve"> </w:t>
      </w:r>
      <w:r w:rsidR="00583355" w:rsidRPr="004E1FCB">
        <w:rPr>
          <w:rFonts w:ascii="Arial" w:hAnsi="Arial" w:cs="Arial"/>
          <w:sz w:val="19"/>
          <w:szCs w:val="19"/>
        </w:rPr>
        <w:t>such</w:t>
      </w:r>
      <w:r w:rsidR="00583355" w:rsidRPr="004E1FCB">
        <w:rPr>
          <w:rFonts w:ascii="Arial" w:hAnsi="Arial" w:cs="Arial"/>
          <w:spacing w:val="-2"/>
          <w:sz w:val="19"/>
          <w:szCs w:val="19"/>
        </w:rPr>
        <w:t xml:space="preserve"> </w:t>
      </w:r>
      <w:r w:rsidR="00583355" w:rsidRPr="004E1FCB">
        <w:rPr>
          <w:rFonts w:ascii="Arial" w:hAnsi="Arial" w:cs="Arial"/>
          <w:sz w:val="19"/>
          <w:szCs w:val="19"/>
        </w:rPr>
        <w:t>claims</w:t>
      </w:r>
      <w:r w:rsidR="00583355" w:rsidRPr="004E1FCB">
        <w:rPr>
          <w:rFonts w:ascii="Arial" w:hAnsi="Arial" w:cs="Arial"/>
          <w:spacing w:val="-3"/>
          <w:sz w:val="19"/>
          <w:szCs w:val="19"/>
        </w:rPr>
        <w:t xml:space="preserve"> </w:t>
      </w:r>
      <w:r w:rsidR="00583355" w:rsidRPr="004E1FCB">
        <w:rPr>
          <w:rFonts w:ascii="Arial" w:hAnsi="Arial" w:cs="Arial"/>
          <w:sz w:val="19"/>
          <w:szCs w:val="19"/>
        </w:rPr>
        <w:t>or</w:t>
      </w:r>
      <w:r w:rsidR="00583355" w:rsidRPr="004E1FCB">
        <w:rPr>
          <w:rFonts w:ascii="Arial" w:hAnsi="Arial" w:cs="Arial"/>
          <w:spacing w:val="-6"/>
          <w:sz w:val="19"/>
          <w:szCs w:val="19"/>
        </w:rPr>
        <w:t xml:space="preserve"> </w:t>
      </w:r>
      <w:r w:rsidR="00583355" w:rsidRPr="004E1FCB">
        <w:rPr>
          <w:rFonts w:ascii="Arial" w:hAnsi="Arial" w:cs="Arial"/>
          <w:sz w:val="19"/>
          <w:szCs w:val="19"/>
        </w:rPr>
        <w:t>demands.</w:t>
      </w:r>
      <w:r w:rsidRPr="004E1FCB">
        <w:rPr>
          <w:rFonts w:ascii="Arial" w:hAnsi="Arial" w:cs="Arial"/>
          <w:sz w:val="19"/>
          <w:szCs w:val="19"/>
        </w:rPr>
        <w:t xml:space="preserve"> </w:t>
      </w:r>
    </w:p>
    <w:p w14:paraId="371462F3" w14:textId="77777777" w:rsidR="005E56A3" w:rsidRPr="004E1FCB" w:rsidRDefault="005E56A3" w:rsidP="005E56A3">
      <w:pPr>
        <w:pStyle w:val="ListParagraph"/>
        <w:rPr>
          <w:rFonts w:ascii="Arial" w:hAnsi="Arial" w:cs="Arial"/>
          <w:sz w:val="19"/>
          <w:szCs w:val="19"/>
        </w:rPr>
      </w:pPr>
    </w:p>
    <w:p w14:paraId="6A9543F3" w14:textId="0DA4A478" w:rsidR="00C06EF3" w:rsidRPr="004E1FCB" w:rsidRDefault="00583355" w:rsidP="005E56A3">
      <w:pPr>
        <w:pStyle w:val="BodyText"/>
        <w:ind w:left="720" w:right="154"/>
        <w:jc w:val="both"/>
        <w:rPr>
          <w:rFonts w:ascii="Arial" w:hAnsi="Arial" w:cs="Arial"/>
          <w:sz w:val="19"/>
          <w:szCs w:val="19"/>
        </w:rPr>
      </w:pPr>
      <w:r w:rsidRPr="004E1FCB">
        <w:rPr>
          <w:rFonts w:ascii="Arial" w:hAnsi="Arial" w:cs="Arial"/>
          <w:sz w:val="19"/>
          <w:szCs w:val="19"/>
        </w:rPr>
        <w:t xml:space="preserve">The Grantee assumes sole legal responsibility for any claims for damages asserted against the </w:t>
      </w:r>
      <w:r w:rsidR="00327C8B" w:rsidRPr="004E1FCB">
        <w:rPr>
          <w:rFonts w:ascii="Arial" w:hAnsi="Arial" w:cs="Arial"/>
          <w:sz w:val="19"/>
          <w:szCs w:val="19"/>
        </w:rPr>
        <w:t>I</w:t>
      </w:r>
      <w:r w:rsidR="005E56A3" w:rsidRPr="004E1FCB">
        <w:rPr>
          <w:rFonts w:ascii="Arial" w:hAnsi="Arial" w:cs="Arial"/>
          <w:sz w:val="19"/>
          <w:szCs w:val="19"/>
        </w:rPr>
        <w:t>n</w:t>
      </w:r>
      <w:r w:rsidR="00327C8B" w:rsidRPr="004E1FCB">
        <w:rPr>
          <w:rFonts w:ascii="Arial" w:hAnsi="Arial" w:cs="Arial"/>
          <w:sz w:val="19"/>
          <w:szCs w:val="19"/>
        </w:rPr>
        <w:t>demnit</w:t>
      </w:r>
      <w:r w:rsidR="00DC038D">
        <w:rPr>
          <w:rFonts w:ascii="Arial" w:hAnsi="Arial" w:cs="Arial"/>
          <w:sz w:val="19"/>
          <w:szCs w:val="19"/>
        </w:rPr>
        <w:t>e</w:t>
      </w:r>
      <w:r w:rsidR="00327C8B" w:rsidRPr="004E1FCB">
        <w:rPr>
          <w:rFonts w:ascii="Arial" w:hAnsi="Arial" w:cs="Arial"/>
          <w:sz w:val="19"/>
          <w:szCs w:val="19"/>
        </w:rPr>
        <w:t>es</w:t>
      </w:r>
      <w:r w:rsidR="004A3FCA" w:rsidRPr="004E1FCB">
        <w:rPr>
          <w:rFonts w:ascii="Arial" w:hAnsi="Arial" w:cs="Arial"/>
          <w:sz w:val="19"/>
          <w:szCs w:val="19"/>
        </w:rPr>
        <w:t xml:space="preserve">, or </w:t>
      </w:r>
      <w:r w:rsidRPr="004E1FCB">
        <w:rPr>
          <w:rFonts w:ascii="Arial" w:hAnsi="Arial" w:cs="Arial"/>
          <w:sz w:val="19"/>
          <w:szCs w:val="19"/>
        </w:rPr>
        <w:t>any employees thereof, resulting from the negligence or willful actions of the Grantee involving copyright infringements, violation of personal privacy, misappropriation of ideas or rights and literacy piracy or plagiarism</w:t>
      </w:r>
      <w:r w:rsidR="004A3FCA" w:rsidRPr="004E1FCB">
        <w:rPr>
          <w:rFonts w:ascii="Arial" w:hAnsi="Arial" w:cs="Arial"/>
          <w:sz w:val="19"/>
          <w:szCs w:val="19"/>
        </w:rPr>
        <w:t xml:space="preserve">. </w:t>
      </w:r>
      <w:r w:rsidRPr="004E1FCB">
        <w:rPr>
          <w:rFonts w:ascii="Arial" w:hAnsi="Arial" w:cs="Arial"/>
          <w:sz w:val="19"/>
          <w:szCs w:val="19"/>
        </w:rPr>
        <w:t>The assumption of legal responsibility by the Grantee shall include</w:t>
      </w:r>
      <w:r w:rsidRPr="004E1FCB">
        <w:rPr>
          <w:rFonts w:ascii="Arial" w:hAnsi="Arial" w:cs="Arial"/>
          <w:spacing w:val="-8"/>
          <w:sz w:val="19"/>
          <w:szCs w:val="19"/>
        </w:rPr>
        <w:t xml:space="preserve"> </w:t>
      </w:r>
      <w:r w:rsidRPr="004E1FCB">
        <w:rPr>
          <w:rFonts w:ascii="Arial" w:hAnsi="Arial" w:cs="Arial"/>
          <w:sz w:val="19"/>
          <w:szCs w:val="19"/>
        </w:rPr>
        <w:t>but</w:t>
      </w:r>
      <w:r w:rsidRPr="004E1FCB">
        <w:rPr>
          <w:rFonts w:ascii="Arial" w:hAnsi="Arial" w:cs="Arial"/>
          <w:spacing w:val="-7"/>
          <w:sz w:val="19"/>
          <w:szCs w:val="19"/>
        </w:rPr>
        <w:t xml:space="preserve"> </w:t>
      </w:r>
      <w:r w:rsidRPr="004E1FCB">
        <w:rPr>
          <w:rFonts w:ascii="Arial" w:hAnsi="Arial" w:cs="Arial"/>
          <w:sz w:val="19"/>
          <w:szCs w:val="19"/>
        </w:rPr>
        <w:t>not</w:t>
      </w:r>
      <w:r w:rsidRPr="004E1FCB">
        <w:rPr>
          <w:rFonts w:ascii="Arial" w:hAnsi="Arial" w:cs="Arial"/>
          <w:spacing w:val="-6"/>
          <w:sz w:val="19"/>
          <w:szCs w:val="19"/>
        </w:rPr>
        <w:t xml:space="preserve"> </w:t>
      </w:r>
      <w:r w:rsidRPr="004E1FCB">
        <w:rPr>
          <w:rFonts w:ascii="Arial" w:hAnsi="Arial" w:cs="Arial"/>
          <w:sz w:val="19"/>
          <w:szCs w:val="19"/>
        </w:rPr>
        <w:t>be</w:t>
      </w:r>
      <w:r w:rsidRPr="004E1FCB">
        <w:rPr>
          <w:rFonts w:ascii="Arial" w:hAnsi="Arial" w:cs="Arial"/>
          <w:spacing w:val="-7"/>
          <w:sz w:val="19"/>
          <w:szCs w:val="19"/>
        </w:rPr>
        <w:t xml:space="preserve"> </w:t>
      </w:r>
      <w:r w:rsidRPr="004E1FCB">
        <w:rPr>
          <w:rFonts w:ascii="Arial" w:hAnsi="Arial" w:cs="Arial"/>
          <w:sz w:val="19"/>
          <w:szCs w:val="19"/>
        </w:rPr>
        <w:t>limited</w:t>
      </w:r>
      <w:r w:rsidRPr="004E1FCB">
        <w:rPr>
          <w:rFonts w:ascii="Arial" w:hAnsi="Arial" w:cs="Arial"/>
          <w:spacing w:val="-3"/>
          <w:sz w:val="19"/>
          <w:szCs w:val="19"/>
        </w:rPr>
        <w:t xml:space="preserve"> </w:t>
      </w:r>
      <w:r w:rsidRPr="004E1FCB">
        <w:rPr>
          <w:rFonts w:ascii="Arial" w:hAnsi="Arial" w:cs="Arial"/>
          <w:sz w:val="19"/>
          <w:szCs w:val="19"/>
        </w:rPr>
        <w:t>to</w:t>
      </w:r>
      <w:r w:rsidRPr="004E1FCB">
        <w:rPr>
          <w:rFonts w:ascii="Arial" w:hAnsi="Arial" w:cs="Arial"/>
          <w:spacing w:val="-4"/>
          <w:sz w:val="19"/>
          <w:szCs w:val="19"/>
        </w:rPr>
        <w:t xml:space="preserve"> </w:t>
      </w:r>
      <w:r w:rsidRPr="004E1FCB">
        <w:rPr>
          <w:rFonts w:ascii="Arial" w:hAnsi="Arial" w:cs="Arial"/>
          <w:sz w:val="19"/>
          <w:szCs w:val="19"/>
        </w:rPr>
        <w:t>the</w:t>
      </w:r>
      <w:r w:rsidRPr="004E1FCB">
        <w:rPr>
          <w:rFonts w:ascii="Arial" w:hAnsi="Arial" w:cs="Arial"/>
          <w:spacing w:val="-4"/>
          <w:sz w:val="19"/>
          <w:szCs w:val="19"/>
        </w:rPr>
        <w:t xml:space="preserve"> </w:t>
      </w:r>
      <w:r w:rsidRPr="004E1FCB">
        <w:rPr>
          <w:rFonts w:ascii="Arial" w:hAnsi="Arial" w:cs="Arial"/>
          <w:sz w:val="19"/>
          <w:szCs w:val="19"/>
        </w:rPr>
        <w:t>assertion</w:t>
      </w:r>
      <w:r w:rsidRPr="004E1FCB">
        <w:rPr>
          <w:rFonts w:ascii="Arial" w:hAnsi="Arial" w:cs="Arial"/>
          <w:spacing w:val="-6"/>
          <w:sz w:val="19"/>
          <w:szCs w:val="19"/>
        </w:rPr>
        <w:t xml:space="preserve"> </w:t>
      </w:r>
      <w:r w:rsidRPr="004E1FCB">
        <w:rPr>
          <w:rFonts w:ascii="Arial" w:hAnsi="Arial" w:cs="Arial"/>
          <w:sz w:val="19"/>
          <w:szCs w:val="19"/>
        </w:rPr>
        <w:t>of</w:t>
      </w:r>
      <w:r w:rsidRPr="004E1FCB">
        <w:rPr>
          <w:rFonts w:ascii="Arial" w:hAnsi="Arial" w:cs="Arial"/>
          <w:spacing w:val="-7"/>
          <w:sz w:val="19"/>
          <w:szCs w:val="19"/>
        </w:rPr>
        <w:t xml:space="preserve"> </w:t>
      </w:r>
      <w:r w:rsidRPr="004E1FCB">
        <w:rPr>
          <w:rFonts w:ascii="Arial" w:hAnsi="Arial" w:cs="Arial"/>
          <w:sz w:val="19"/>
          <w:szCs w:val="19"/>
        </w:rPr>
        <w:t>defenses</w:t>
      </w:r>
      <w:r w:rsidRPr="004E1FCB">
        <w:rPr>
          <w:rFonts w:ascii="Arial" w:hAnsi="Arial" w:cs="Arial"/>
          <w:spacing w:val="-8"/>
          <w:sz w:val="19"/>
          <w:szCs w:val="19"/>
        </w:rPr>
        <w:t xml:space="preserve"> </w:t>
      </w:r>
      <w:r w:rsidRPr="004E1FCB">
        <w:rPr>
          <w:rFonts w:ascii="Arial" w:hAnsi="Arial" w:cs="Arial"/>
          <w:sz w:val="19"/>
          <w:szCs w:val="19"/>
        </w:rPr>
        <w:t>on</w:t>
      </w:r>
      <w:r w:rsidRPr="004E1FCB">
        <w:rPr>
          <w:rFonts w:ascii="Arial" w:hAnsi="Arial" w:cs="Arial"/>
          <w:spacing w:val="-4"/>
          <w:sz w:val="19"/>
          <w:szCs w:val="19"/>
        </w:rPr>
        <w:t xml:space="preserve"> </w:t>
      </w:r>
      <w:r w:rsidRPr="004E1FCB">
        <w:rPr>
          <w:rFonts w:ascii="Arial" w:hAnsi="Arial" w:cs="Arial"/>
          <w:sz w:val="19"/>
          <w:szCs w:val="19"/>
        </w:rPr>
        <w:t>the</w:t>
      </w:r>
      <w:r w:rsidRPr="004E1FCB">
        <w:rPr>
          <w:rFonts w:ascii="Arial" w:hAnsi="Arial" w:cs="Arial"/>
          <w:spacing w:val="-8"/>
          <w:sz w:val="19"/>
          <w:szCs w:val="19"/>
        </w:rPr>
        <w:t xml:space="preserve"> </w:t>
      </w:r>
      <w:r w:rsidRPr="004E1FCB">
        <w:rPr>
          <w:rFonts w:ascii="Arial" w:hAnsi="Arial" w:cs="Arial"/>
          <w:sz w:val="19"/>
          <w:szCs w:val="19"/>
        </w:rPr>
        <w:t>part</w:t>
      </w:r>
      <w:r w:rsidRPr="004E1FCB">
        <w:rPr>
          <w:rFonts w:ascii="Arial" w:hAnsi="Arial" w:cs="Arial"/>
          <w:spacing w:val="-6"/>
          <w:sz w:val="19"/>
          <w:szCs w:val="19"/>
        </w:rPr>
        <w:t xml:space="preserve"> </w:t>
      </w:r>
      <w:r w:rsidRPr="004E1FCB">
        <w:rPr>
          <w:rFonts w:ascii="Arial" w:hAnsi="Arial" w:cs="Arial"/>
          <w:sz w:val="19"/>
          <w:szCs w:val="19"/>
        </w:rPr>
        <w:t>of</w:t>
      </w:r>
      <w:r w:rsidRPr="004E1FCB">
        <w:rPr>
          <w:rFonts w:ascii="Arial" w:hAnsi="Arial" w:cs="Arial"/>
          <w:spacing w:val="-3"/>
          <w:sz w:val="19"/>
          <w:szCs w:val="19"/>
        </w:rPr>
        <w:t xml:space="preserve"> </w:t>
      </w:r>
      <w:r w:rsidRPr="004E1FCB">
        <w:rPr>
          <w:rFonts w:ascii="Arial" w:hAnsi="Arial" w:cs="Arial"/>
          <w:sz w:val="19"/>
          <w:szCs w:val="19"/>
        </w:rPr>
        <w:t>the</w:t>
      </w:r>
      <w:r w:rsidRPr="004E1FCB">
        <w:rPr>
          <w:rFonts w:ascii="Arial" w:hAnsi="Arial" w:cs="Arial"/>
          <w:spacing w:val="-3"/>
          <w:sz w:val="19"/>
          <w:szCs w:val="19"/>
        </w:rPr>
        <w:t xml:space="preserve"> </w:t>
      </w:r>
      <w:r w:rsidR="00327C8B" w:rsidRPr="004E1FCB">
        <w:rPr>
          <w:rFonts w:ascii="Arial" w:hAnsi="Arial" w:cs="Arial"/>
          <w:spacing w:val="-3"/>
          <w:sz w:val="19"/>
          <w:szCs w:val="19"/>
        </w:rPr>
        <w:t>Indemnit</w:t>
      </w:r>
      <w:r w:rsidR="00DC038D">
        <w:rPr>
          <w:rFonts w:ascii="Arial" w:hAnsi="Arial" w:cs="Arial"/>
          <w:spacing w:val="-3"/>
          <w:sz w:val="19"/>
          <w:szCs w:val="19"/>
        </w:rPr>
        <w:t>e</w:t>
      </w:r>
      <w:r w:rsidR="00327C8B" w:rsidRPr="004E1FCB">
        <w:rPr>
          <w:rFonts w:ascii="Arial" w:hAnsi="Arial" w:cs="Arial"/>
          <w:spacing w:val="-3"/>
          <w:sz w:val="19"/>
          <w:szCs w:val="19"/>
        </w:rPr>
        <w:t>es</w:t>
      </w:r>
      <w:r w:rsidRPr="004E1FCB">
        <w:rPr>
          <w:rFonts w:ascii="Arial" w:hAnsi="Arial" w:cs="Arial"/>
          <w:spacing w:val="-4"/>
          <w:sz w:val="19"/>
          <w:szCs w:val="19"/>
        </w:rPr>
        <w:t xml:space="preserve"> </w:t>
      </w:r>
      <w:r w:rsidRPr="004E1FCB">
        <w:rPr>
          <w:rFonts w:ascii="Arial" w:hAnsi="Arial" w:cs="Arial"/>
          <w:sz w:val="19"/>
          <w:szCs w:val="19"/>
        </w:rPr>
        <w:t>and</w:t>
      </w:r>
      <w:r w:rsidRPr="004E1FCB">
        <w:rPr>
          <w:rFonts w:ascii="Arial" w:hAnsi="Arial" w:cs="Arial"/>
          <w:spacing w:val="-5"/>
          <w:sz w:val="19"/>
          <w:szCs w:val="19"/>
        </w:rPr>
        <w:t xml:space="preserve"> </w:t>
      </w:r>
      <w:r w:rsidRPr="004E1FCB">
        <w:rPr>
          <w:rFonts w:ascii="Arial" w:hAnsi="Arial" w:cs="Arial"/>
          <w:sz w:val="19"/>
          <w:szCs w:val="19"/>
        </w:rPr>
        <w:t xml:space="preserve">employees thereof, and the costs of such assertion. The </w:t>
      </w:r>
      <w:r w:rsidR="00327C8B" w:rsidRPr="004E1FCB">
        <w:rPr>
          <w:rFonts w:ascii="Arial" w:hAnsi="Arial" w:cs="Arial"/>
          <w:sz w:val="19"/>
          <w:szCs w:val="19"/>
        </w:rPr>
        <w:t>Indemnit</w:t>
      </w:r>
      <w:r w:rsidR="005E56A3" w:rsidRPr="004E1FCB">
        <w:rPr>
          <w:rFonts w:ascii="Arial" w:hAnsi="Arial" w:cs="Arial"/>
          <w:sz w:val="19"/>
          <w:szCs w:val="19"/>
        </w:rPr>
        <w:t>ees</w:t>
      </w:r>
      <w:r w:rsidR="004A3FCA" w:rsidRPr="004E1FCB">
        <w:rPr>
          <w:rFonts w:ascii="Arial" w:hAnsi="Arial" w:cs="Arial"/>
          <w:sz w:val="19"/>
          <w:szCs w:val="19"/>
        </w:rPr>
        <w:t xml:space="preserve"> </w:t>
      </w:r>
      <w:r w:rsidRPr="004E1FCB">
        <w:rPr>
          <w:rFonts w:ascii="Arial" w:hAnsi="Arial" w:cs="Arial"/>
          <w:sz w:val="19"/>
          <w:szCs w:val="19"/>
        </w:rPr>
        <w:t>will give the Grantee prompt notice of such claims brought to its attention and the Grantee may control the defense or settlement</w:t>
      </w:r>
      <w:r w:rsidRPr="004E1FCB">
        <w:rPr>
          <w:rFonts w:ascii="Arial" w:hAnsi="Arial" w:cs="Arial"/>
          <w:spacing w:val="-17"/>
          <w:sz w:val="19"/>
          <w:szCs w:val="19"/>
        </w:rPr>
        <w:t xml:space="preserve"> </w:t>
      </w:r>
      <w:r w:rsidRPr="004E1FCB">
        <w:rPr>
          <w:rFonts w:ascii="Arial" w:hAnsi="Arial" w:cs="Arial"/>
          <w:sz w:val="19"/>
          <w:szCs w:val="19"/>
        </w:rPr>
        <w:t>thereof.</w:t>
      </w:r>
      <w:r w:rsidR="004F39CD" w:rsidRPr="004E1FCB">
        <w:rPr>
          <w:rFonts w:ascii="Arial" w:hAnsi="Arial" w:cs="Arial"/>
          <w:sz w:val="19"/>
          <w:szCs w:val="19"/>
        </w:rPr>
        <w:t xml:space="preserve"> </w:t>
      </w:r>
      <w:r w:rsidRPr="004E1FCB">
        <w:rPr>
          <w:rFonts w:ascii="Arial" w:hAnsi="Arial" w:cs="Arial"/>
          <w:sz w:val="19"/>
          <w:szCs w:val="19"/>
        </w:rPr>
        <w:t>The</w:t>
      </w:r>
      <w:r w:rsidRPr="004E1FCB">
        <w:rPr>
          <w:rFonts w:ascii="Arial" w:hAnsi="Arial" w:cs="Arial"/>
          <w:spacing w:val="-12"/>
          <w:sz w:val="19"/>
          <w:szCs w:val="19"/>
        </w:rPr>
        <w:t xml:space="preserve"> </w:t>
      </w:r>
      <w:r w:rsidRPr="004E1FCB">
        <w:rPr>
          <w:rFonts w:ascii="Arial" w:hAnsi="Arial" w:cs="Arial"/>
          <w:sz w:val="19"/>
          <w:szCs w:val="19"/>
        </w:rPr>
        <w:t>Grantee’s</w:t>
      </w:r>
      <w:r w:rsidRPr="004E1FCB">
        <w:rPr>
          <w:rFonts w:ascii="Arial" w:hAnsi="Arial" w:cs="Arial"/>
          <w:spacing w:val="-13"/>
          <w:sz w:val="19"/>
          <w:szCs w:val="19"/>
        </w:rPr>
        <w:t xml:space="preserve"> </w:t>
      </w:r>
      <w:r w:rsidRPr="004E1FCB">
        <w:rPr>
          <w:rFonts w:ascii="Arial" w:hAnsi="Arial" w:cs="Arial"/>
          <w:sz w:val="19"/>
          <w:szCs w:val="19"/>
        </w:rPr>
        <w:t>responsibilities</w:t>
      </w:r>
      <w:r w:rsidRPr="004E1FCB">
        <w:rPr>
          <w:rFonts w:ascii="Arial" w:hAnsi="Arial" w:cs="Arial"/>
          <w:spacing w:val="-9"/>
          <w:sz w:val="19"/>
          <w:szCs w:val="19"/>
        </w:rPr>
        <w:t xml:space="preserve"> </w:t>
      </w:r>
      <w:r w:rsidRPr="004E1FCB">
        <w:rPr>
          <w:rFonts w:ascii="Arial" w:hAnsi="Arial" w:cs="Arial"/>
          <w:sz w:val="19"/>
          <w:szCs w:val="19"/>
        </w:rPr>
        <w:t>under</w:t>
      </w:r>
      <w:r w:rsidRPr="004E1FCB">
        <w:rPr>
          <w:rFonts w:ascii="Arial" w:hAnsi="Arial" w:cs="Arial"/>
          <w:spacing w:val="-9"/>
          <w:sz w:val="19"/>
          <w:szCs w:val="19"/>
        </w:rPr>
        <w:t xml:space="preserve"> </w:t>
      </w:r>
      <w:r w:rsidRPr="004E1FCB">
        <w:rPr>
          <w:rFonts w:ascii="Arial" w:hAnsi="Arial" w:cs="Arial"/>
          <w:sz w:val="19"/>
          <w:szCs w:val="19"/>
        </w:rPr>
        <w:t>this</w:t>
      </w:r>
      <w:r w:rsidRPr="004E1FCB">
        <w:rPr>
          <w:rFonts w:ascii="Arial" w:hAnsi="Arial" w:cs="Arial"/>
          <w:spacing w:val="-9"/>
          <w:sz w:val="19"/>
          <w:szCs w:val="19"/>
        </w:rPr>
        <w:t xml:space="preserve"> </w:t>
      </w:r>
      <w:r w:rsidRPr="004E1FCB">
        <w:rPr>
          <w:rFonts w:ascii="Arial" w:hAnsi="Arial" w:cs="Arial"/>
          <w:sz w:val="19"/>
          <w:szCs w:val="19"/>
        </w:rPr>
        <w:t>article</w:t>
      </w:r>
      <w:r w:rsidRPr="004E1FCB">
        <w:rPr>
          <w:rFonts w:ascii="Arial" w:hAnsi="Arial" w:cs="Arial"/>
          <w:spacing w:val="-9"/>
          <w:sz w:val="19"/>
          <w:szCs w:val="19"/>
        </w:rPr>
        <w:t xml:space="preserve"> </w:t>
      </w:r>
      <w:r w:rsidRPr="004E1FCB">
        <w:rPr>
          <w:rFonts w:ascii="Arial" w:hAnsi="Arial" w:cs="Arial"/>
          <w:sz w:val="19"/>
          <w:szCs w:val="19"/>
        </w:rPr>
        <w:t>with</w:t>
      </w:r>
      <w:r w:rsidRPr="004E1FCB">
        <w:rPr>
          <w:rFonts w:ascii="Arial" w:hAnsi="Arial" w:cs="Arial"/>
          <w:spacing w:val="-11"/>
          <w:sz w:val="19"/>
          <w:szCs w:val="19"/>
        </w:rPr>
        <w:t xml:space="preserve"> </w:t>
      </w:r>
      <w:r w:rsidRPr="004E1FCB">
        <w:rPr>
          <w:rFonts w:ascii="Arial" w:hAnsi="Arial" w:cs="Arial"/>
          <w:sz w:val="19"/>
          <w:szCs w:val="19"/>
        </w:rPr>
        <w:t>respect</w:t>
      </w:r>
      <w:r w:rsidRPr="004E1FCB">
        <w:rPr>
          <w:rFonts w:ascii="Arial" w:hAnsi="Arial" w:cs="Arial"/>
          <w:spacing w:val="-11"/>
          <w:sz w:val="19"/>
          <w:szCs w:val="19"/>
        </w:rPr>
        <w:t xml:space="preserve"> </w:t>
      </w:r>
      <w:r w:rsidRPr="004E1FCB">
        <w:rPr>
          <w:rFonts w:ascii="Arial" w:hAnsi="Arial" w:cs="Arial"/>
          <w:sz w:val="19"/>
          <w:szCs w:val="19"/>
        </w:rPr>
        <w:t>to</w:t>
      </w:r>
      <w:r w:rsidRPr="004E1FCB">
        <w:rPr>
          <w:rFonts w:ascii="Arial" w:hAnsi="Arial" w:cs="Arial"/>
          <w:spacing w:val="-8"/>
          <w:sz w:val="19"/>
          <w:szCs w:val="19"/>
        </w:rPr>
        <w:t xml:space="preserve"> </w:t>
      </w:r>
      <w:r w:rsidRPr="004E1FCB">
        <w:rPr>
          <w:rFonts w:ascii="Arial" w:hAnsi="Arial" w:cs="Arial"/>
          <w:sz w:val="19"/>
          <w:szCs w:val="19"/>
        </w:rPr>
        <w:t>the</w:t>
      </w:r>
      <w:r w:rsidRPr="004E1FCB">
        <w:rPr>
          <w:rFonts w:ascii="Arial" w:hAnsi="Arial" w:cs="Arial"/>
          <w:spacing w:val="-11"/>
          <w:sz w:val="19"/>
          <w:szCs w:val="19"/>
        </w:rPr>
        <w:t xml:space="preserve"> </w:t>
      </w:r>
      <w:r w:rsidRPr="004E1FCB">
        <w:rPr>
          <w:rFonts w:ascii="Arial" w:hAnsi="Arial" w:cs="Arial"/>
          <w:sz w:val="19"/>
          <w:szCs w:val="19"/>
        </w:rPr>
        <w:t>proposed</w:t>
      </w:r>
      <w:r w:rsidRPr="004E1FCB">
        <w:rPr>
          <w:rFonts w:ascii="Arial" w:hAnsi="Arial" w:cs="Arial"/>
          <w:spacing w:val="-8"/>
          <w:sz w:val="19"/>
          <w:szCs w:val="19"/>
        </w:rPr>
        <w:t xml:space="preserve"> </w:t>
      </w:r>
      <w:r w:rsidRPr="004E1FCB">
        <w:rPr>
          <w:rFonts w:ascii="Arial" w:hAnsi="Arial" w:cs="Arial"/>
          <w:sz w:val="19"/>
          <w:szCs w:val="19"/>
        </w:rPr>
        <w:t>activities</w:t>
      </w:r>
      <w:r w:rsidRPr="004E1FCB">
        <w:rPr>
          <w:rFonts w:ascii="Arial" w:hAnsi="Arial" w:cs="Arial"/>
          <w:spacing w:val="-9"/>
          <w:sz w:val="19"/>
          <w:szCs w:val="19"/>
        </w:rPr>
        <w:t xml:space="preserve"> </w:t>
      </w:r>
      <w:r w:rsidRPr="004E1FCB">
        <w:rPr>
          <w:rFonts w:ascii="Arial" w:hAnsi="Arial" w:cs="Arial"/>
          <w:sz w:val="19"/>
          <w:szCs w:val="19"/>
        </w:rPr>
        <w:t>conducted</w:t>
      </w:r>
      <w:r w:rsidRPr="004E1FCB">
        <w:rPr>
          <w:rFonts w:ascii="Arial" w:hAnsi="Arial" w:cs="Arial"/>
          <w:spacing w:val="-11"/>
          <w:sz w:val="19"/>
          <w:szCs w:val="19"/>
        </w:rPr>
        <w:t xml:space="preserve"> </w:t>
      </w:r>
      <w:r w:rsidRPr="004E1FCB">
        <w:rPr>
          <w:rFonts w:ascii="Arial" w:hAnsi="Arial" w:cs="Arial"/>
          <w:sz w:val="19"/>
          <w:szCs w:val="19"/>
        </w:rPr>
        <w:t>under</w:t>
      </w:r>
      <w:r w:rsidRPr="004E1FCB">
        <w:rPr>
          <w:rFonts w:ascii="Arial" w:hAnsi="Arial" w:cs="Arial"/>
          <w:spacing w:val="-9"/>
          <w:sz w:val="19"/>
          <w:szCs w:val="19"/>
        </w:rPr>
        <w:t xml:space="preserve"> </w:t>
      </w:r>
      <w:r w:rsidRPr="004E1FCB">
        <w:rPr>
          <w:rFonts w:ascii="Arial" w:hAnsi="Arial" w:cs="Arial"/>
          <w:sz w:val="19"/>
          <w:szCs w:val="19"/>
        </w:rPr>
        <w:t>this</w:t>
      </w:r>
      <w:r w:rsidRPr="004E1FCB">
        <w:rPr>
          <w:rFonts w:ascii="Arial" w:hAnsi="Arial" w:cs="Arial"/>
          <w:spacing w:val="-13"/>
          <w:sz w:val="19"/>
          <w:szCs w:val="19"/>
        </w:rPr>
        <w:t xml:space="preserve"> </w:t>
      </w:r>
      <w:r w:rsidRPr="004E1FCB">
        <w:rPr>
          <w:rFonts w:ascii="Arial" w:hAnsi="Arial" w:cs="Arial"/>
          <w:sz w:val="19"/>
          <w:szCs w:val="19"/>
        </w:rPr>
        <w:t>Agreement</w:t>
      </w:r>
      <w:r w:rsidRPr="004E1FCB">
        <w:rPr>
          <w:rFonts w:ascii="Arial" w:hAnsi="Arial" w:cs="Arial"/>
          <w:spacing w:val="-10"/>
          <w:sz w:val="19"/>
          <w:szCs w:val="19"/>
        </w:rPr>
        <w:t xml:space="preserve"> </w:t>
      </w:r>
      <w:r w:rsidRPr="004E1FCB">
        <w:rPr>
          <w:rFonts w:ascii="Arial" w:hAnsi="Arial" w:cs="Arial"/>
          <w:sz w:val="19"/>
          <w:szCs w:val="19"/>
        </w:rPr>
        <w:t>continue</w:t>
      </w:r>
      <w:r w:rsidRPr="004E1FCB">
        <w:rPr>
          <w:rFonts w:ascii="Arial" w:hAnsi="Arial" w:cs="Arial"/>
          <w:spacing w:val="-12"/>
          <w:sz w:val="19"/>
          <w:szCs w:val="19"/>
        </w:rPr>
        <w:t xml:space="preserve"> </w:t>
      </w:r>
      <w:r w:rsidRPr="004E1FCB">
        <w:rPr>
          <w:rFonts w:ascii="Arial" w:hAnsi="Arial" w:cs="Arial"/>
          <w:sz w:val="19"/>
          <w:szCs w:val="19"/>
        </w:rPr>
        <w:t>beyond the end of the</w:t>
      </w:r>
      <w:r w:rsidRPr="004E1FCB">
        <w:rPr>
          <w:rFonts w:ascii="Arial" w:hAnsi="Arial" w:cs="Arial"/>
          <w:spacing w:val="-6"/>
          <w:sz w:val="19"/>
          <w:szCs w:val="19"/>
        </w:rPr>
        <w:t xml:space="preserve"> </w:t>
      </w:r>
      <w:r w:rsidRPr="004E1FCB">
        <w:rPr>
          <w:rFonts w:ascii="Arial" w:hAnsi="Arial" w:cs="Arial"/>
          <w:sz w:val="19"/>
          <w:szCs w:val="19"/>
        </w:rPr>
        <w:t>Term.</w:t>
      </w:r>
    </w:p>
    <w:p w14:paraId="7B5C9EA2" w14:textId="77777777" w:rsidR="00C06EF3" w:rsidRPr="004E1FCB" w:rsidRDefault="00C06EF3" w:rsidP="00197A88">
      <w:pPr>
        <w:pStyle w:val="Heading1"/>
        <w:ind w:left="4760" w:right="4060" w:firstLine="415"/>
        <w:jc w:val="both"/>
        <w:rPr>
          <w:rFonts w:ascii="Arial" w:hAnsi="Arial" w:cs="Arial"/>
          <w:b w:val="0"/>
          <w:sz w:val="19"/>
          <w:szCs w:val="19"/>
        </w:rPr>
      </w:pPr>
    </w:p>
    <w:p w14:paraId="2B3EB97E" w14:textId="65ED95E2" w:rsidR="00C06EF3" w:rsidRPr="004E1FCB" w:rsidRDefault="006F2F7A" w:rsidP="00197A88">
      <w:pPr>
        <w:pStyle w:val="BodyText"/>
        <w:numPr>
          <w:ilvl w:val="0"/>
          <w:numId w:val="27"/>
        </w:numPr>
        <w:ind w:right="152"/>
        <w:jc w:val="both"/>
        <w:rPr>
          <w:rFonts w:ascii="Arial" w:hAnsi="Arial" w:cs="Arial"/>
          <w:sz w:val="19"/>
          <w:szCs w:val="19"/>
        </w:rPr>
      </w:pPr>
      <w:r w:rsidRPr="004E1FCB">
        <w:rPr>
          <w:rFonts w:ascii="Arial" w:hAnsi="Arial" w:cs="Arial"/>
          <w:b/>
          <w:sz w:val="19"/>
          <w:szCs w:val="19"/>
          <w:u w:val="single"/>
        </w:rPr>
        <w:t>Right to Know Law.</w:t>
      </w:r>
      <w:r w:rsidRPr="004E1FCB">
        <w:rPr>
          <w:rFonts w:ascii="Arial" w:hAnsi="Arial" w:cs="Arial"/>
          <w:sz w:val="19"/>
          <w:szCs w:val="19"/>
        </w:rPr>
        <w:t xml:space="preserve"> </w:t>
      </w:r>
      <w:r w:rsidR="00583355" w:rsidRPr="004E1FCB">
        <w:rPr>
          <w:rFonts w:ascii="Arial" w:hAnsi="Arial" w:cs="Arial"/>
          <w:sz w:val="19"/>
          <w:szCs w:val="19"/>
        </w:rPr>
        <w:t>Grantee</w:t>
      </w:r>
      <w:r w:rsidR="00583355" w:rsidRPr="004E1FCB">
        <w:rPr>
          <w:rFonts w:ascii="Arial" w:hAnsi="Arial" w:cs="Arial"/>
          <w:spacing w:val="-7"/>
          <w:sz w:val="19"/>
          <w:szCs w:val="19"/>
        </w:rPr>
        <w:t xml:space="preserve"> </w:t>
      </w:r>
      <w:r w:rsidR="00583355" w:rsidRPr="004E1FCB">
        <w:rPr>
          <w:rFonts w:ascii="Arial" w:hAnsi="Arial" w:cs="Arial"/>
          <w:sz w:val="19"/>
          <w:szCs w:val="19"/>
        </w:rPr>
        <w:t>understands</w:t>
      </w:r>
      <w:r w:rsidR="00583355" w:rsidRPr="004E1FCB">
        <w:rPr>
          <w:rFonts w:ascii="Arial" w:hAnsi="Arial" w:cs="Arial"/>
          <w:spacing w:val="-7"/>
          <w:sz w:val="19"/>
          <w:szCs w:val="19"/>
        </w:rPr>
        <w:t xml:space="preserve"> </w:t>
      </w:r>
      <w:r w:rsidR="00583355" w:rsidRPr="004E1FCB">
        <w:rPr>
          <w:rFonts w:ascii="Arial" w:hAnsi="Arial" w:cs="Arial"/>
          <w:sz w:val="19"/>
          <w:szCs w:val="19"/>
        </w:rPr>
        <w:t>that</w:t>
      </w:r>
      <w:r w:rsidR="00583355" w:rsidRPr="004E1FCB">
        <w:rPr>
          <w:rFonts w:ascii="Arial" w:hAnsi="Arial" w:cs="Arial"/>
          <w:spacing w:val="-7"/>
          <w:sz w:val="19"/>
          <w:szCs w:val="19"/>
        </w:rPr>
        <w:t xml:space="preserve"> </w:t>
      </w:r>
      <w:r w:rsidR="00583355" w:rsidRPr="004E1FCB">
        <w:rPr>
          <w:rFonts w:ascii="Arial" w:hAnsi="Arial" w:cs="Arial"/>
          <w:sz w:val="19"/>
          <w:szCs w:val="19"/>
        </w:rPr>
        <w:t>this</w:t>
      </w:r>
      <w:r w:rsidR="00583355" w:rsidRPr="004E1FCB">
        <w:rPr>
          <w:rFonts w:ascii="Arial" w:hAnsi="Arial" w:cs="Arial"/>
          <w:spacing w:val="-8"/>
          <w:sz w:val="19"/>
          <w:szCs w:val="19"/>
        </w:rPr>
        <w:t xml:space="preserve"> </w:t>
      </w:r>
      <w:r w:rsidR="00583355" w:rsidRPr="004E1FCB">
        <w:rPr>
          <w:rFonts w:ascii="Arial" w:hAnsi="Arial" w:cs="Arial"/>
          <w:sz w:val="19"/>
          <w:szCs w:val="19"/>
        </w:rPr>
        <w:t>Agreement</w:t>
      </w:r>
      <w:r w:rsidR="00583355" w:rsidRPr="004E1FCB">
        <w:rPr>
          <w:rFonts w:ascii="Arial" w:hAnsi="Arial" w:cs="Arial"/>
          <w:spacing w:val="-6"/>
          <w:sz w:val="19"/>
          <w:szCs w:val="19"/>
        </w:rPr>
        <w:t xml:space="preserve"> </w:t>
      </w:r>
      <w:r w:rsidR="00583355" w:rsidRPr="004E1FCB">
        <w:rPr>
          <w:rFonts w:ascii="Arial" w:hAnsi="Arial" w:cs="Arial"/>
          <w:sz w:val="19"/>
          <w:szCs w:val="19"/>
        </w:rPr>
        <w:t>and</w:t>
      </w:r>
      <w:r w:rsidR="00583355" w:rsidRPr="004E1FCB">
        <w:rPr>
          <w:rFonts w:ascii="Arial" w:hAnsi="Arial" w:cs="Arial"/>
          <w:spacing w:val="-6"/>
          <w:sz w:val="19"/>
          <w:szCs w:val="19"/>
        </w:rPr>
        <w:t xml:space="preserve"> </w:t>
      </w:r>
      <w:r w:rsidR="00583355" w:rsidRPr="004E1FCB">
        <w:rPr>
          <w:rFonts w:ascii="Arial" w:hAnsi="Arial" w:cs="Arial"/>
          <w:sz w:val="19"/>
          <w:szCs w:val="19"/>
        </w:rPr>
        <w:t>records</w:t>
      </w:r>
      <w:r w:rsidR="00583355" w:rsidRPr="004E1FCB">
        <w:rPr>
          <w:rFonts w:ascii="Arial" w:hAnsi="Arial" w:cs="Arial"/>
          <w:spacing w:val="-6"/>
          <w:sz w:val="19"/>
          <w:szCs w:val="19"/>
        </w:rPr>
        <w:t xml:space="preserve"> </w:t>
      </w:r>
      <w:r w:rsidR="00583355" w:rsidRPr="004E1FCB">
        <w:rPr>
          <w:rFonts w:ascii="Arial" w:hAnsi="Arial" w:cs="Arial"/>
          <w:sz w:val="19"/>
          <w:szCs w:val="19"/>
        </w:rPr>
        <w:t>related</w:t>
      </w:r>
      <w:r w:rsidR="00583355" w:rsidRPr="004E1FCB">
        <w:rPr>
          <w:rFonts w:ascii="Arial" w:hAnsi="Arial" w:cs="Arial"/>
          <w:spacing w:val="-6"/>
          <w:sz w:val="19"/>
          <w:szCs w:val="19"/>
        </w:rPr>
        <w:t xml:space="preserve"> </w:t>
      </w:r>
      <w:r w:rsidR="00583355" w:rsidRPr="004E1FCB">
        <w:rPr>
          <w:rFonts w:ascii="Arial" w:hAnsi="Arial" w:cs="Arial"/>
          <w:sz w:val="19"/>
          <w:szCs w:val="19"/>
        </w:rPr>
        <w:t>to</w:t>
      </w:r>
      <w:r w:rsidR="00583355" w:rsidRPr="004E1FCB">
        <w:rPr>
          <w:rFonts w:ascii="Arial" w:hAnsi="Arial" w:cs="Arial"/>
          <w:spacing w:val="-4"/>
          <w:sz w:val="19"/>
          <w:szCs w:val="19"/>
        </w:rPr>
        <w:t xml:space="preserve"> </w:t>
      </w:r>
      <w:r w:rsidR="00583355" w:rsidRPr="004E1FCB">
        <w:rPr>
          <w:rFonts w:ascii="Arial" w:hAnsi="Arial" w:cs="Arial"/>
          <w:sz w:val="19"/>
          <w:szCs w:val="19"/>
        </w:rPr>
        <w:t>or</w:t>
      </w:r>
      <w:r w:rsidR="00583355" w:rsidRPr="004E1FCB">
        <w:rPr>
          <w:rFonts w:ascii="Arial" w:hAnsi="Arial" w:cs="Arial"/>
          <w:spacing w:val="-4"/>
          <w:sz w:val="19"/>
          <w:szCs w:val="19"/>
        </w:rPr>
        <w:t xml:space="preserve"> </w:t>
      </w:r>
      <w:r w:rsidR="00583355" w:rsidRPr="004E1FCB">
        <w:rPr>
          <w:rFonts w:ascii="Arial" w:hAnsi="Arial" w:cs="Arial"/>
          <w:sz w:val="19"/>
          <w:szCs w:val="19"/>
        </w:rPr>
        <w:t>arising</w:t>
      </w:r>
      <w:r w:rsidR="00583355" w:rsidRPr="004E1FCB">
        <w:rPr>
          <w:rFonts w:ascii="Arial" w:hAnsi="Arial" w:cs="Arial"/>
          <w:spacing w:val="-6"/>
          <w:sz w:val="19"/>
          <w:szCs w:val="19"/>
        </w:rPr>
        <w:t xml:space="preserve"> </w:t>
      </w:r>
      <w:r w:rsidR="00583355" w:rsidRPr="004E1FCB">
        <w:rPr>
          <w:rFonts w:ascii="Arial" w:hAnsi="Arial" w:cs="Arial"/>
          <w:sz w:val="19"/>
          <w:szCs w:val="19"/>
        </w:rPr>
        <w:t>out</w:t>
      </w:r>
      <w:r w:rsidR="00583355" w:rsidRPr="004E1FCB">
        <w:rPr>
          <w:rFonts w:ascii="Arial" w:hAnsi="Arial" w:cs="Arial"/>
          <w:spacing w:val="-7"/>
          <w:sz w:val="19"/>
          <w:szCs w:val="19"/>
        </w:rPr>
        <w:t xml:space="preserve"> </w:t>
      </w:r>
      <w:r w:rsidR="00583355" w:rsidRPr="004E1FCB">
        <w:rPr>
          <w:rFonts w:ascii="Arial" w:hAnsi="Arial" w:cs="Arial"/>
          <w:sz w:val="19"/>
          <w:szCs w:val="19"/>
        </w:rPr>
        <w:t>of</w:t>
      </w:r>
      <w:r w:rsidR="00583355" w:rsidRPr="004E1FCB">
        <w:rPr>
          <w:rFonts w:ascii="Arial" w:hAnsi="Arial" w:cs="Arial"/>
          <w:spacing w:val="-5"/>
          <w:sz w:val="19"/>
          <w:szCs w:val="19"/>
        </w:rPr>
        <w:t xml:space="preserve"> </w:t>
      </w:r>
      <w:r w:rsidR="00583355" w:rsidRPr="004E1FCB">
        <w:rPr>
          <w:rFonts w:ascii="Arial" w:hAnsi="Arial" w:cs="Arial"/>
          <w:sz w:val="19"/>
          <w:szCs w:val="19"/>
        </w:rPr>
        <w:t>the</w:t>
      </w:r>
      <w:r w:rsidR="00583355" w:rsidRPr="004E1FCB">
        <w:rPr>
          <w:rFonts w:ascii="Arial" w:hAnsi="Arial" w:cs="Arial"/>
          <w:spacing w:val="-6"/>
          <w:sz w:val="19"/>
          <w:szCs w:val="19"/>
        </w:rPr>
        <w:t xml:space="preserve"> </w:t>
      </w:r>
      <w:r w:rsidR="00583355" w:rsidRPr="004E1FCB">
        <w:rPr>
          <w:rFonts w:ascii="Arial" w:hAnsi="Arial" w:cs="Arial"/>
          <w:sz w:val="19"/>
          <w:szCs w:val="19"/>
        </w:rPr>
        <w:t>Agreement</w:t>
      </w:r>
      <w:r w:rsidR="00583355" w:rsidRPr="004E1FCB">
        <w:rPr>
          <w:rFonts w:ascii="Arial" w:hAnsi="Arial" w:cs="Arial"/>
          <w:spacing w:val="-7"/>
          <w:sz w:val="19"/>
          <w:szCs w:val="19"/>
        </w:rPr>
        <w:t xml:space="preserve"> </w:t>
      </w:r>
      <w:r w:rsidR="00583355" w:rsidRPr="004E1FCB">
        <w:rPr>
          <w:rFonts w:ascii="Arial" w:hAnsi="Arial" w:cs="Arial"/>
          <w:sz w:val="19"/>
          <w:szCs w:val="19"/>
        </w:rPr>
        <w:t>are</w:t>
      </w:r>
      <w:r w:rsidR="00583355" w:rsidRPr="004E1FCB">
        <w:rPr>
          <w:rFonts w:ascii="Arial" w:hAnsi="Arial" w:cs="Arial"/>
          <w:spacing w:val="-5"/>
          <w:sz w:val="19"/>
          <w:szCs w:val="19"/>
        </w:rPr>
        <w:t xml:space="preserve"> </w:t>
      </w:r>
      <w:r w:rsidR="00583355" w:rsidRPr="004E1FCB">
        <w:rPr>
          <w:rFonts w:ascii="Arial" w:hAnsi="Arial" w:cs="Arial"/>
          <w:sz w:val="19"/>
          <w:szCs w:val="19"/>
        </w:rPr>
        <w:t>subject</w:t>
      </w:r>
      <w:r w:rsidR="00583355" w:rsidRPr="004E1FCB">
        <w:rPr>
          <w:rFonts w:ascii="Arial" w:hAnsi="Arial" w:cs="Arial"/>
          <w:spacing w:val="-6"/>
          <w:sz w:val="19"/>
          <w:szCs w:val="19"/>
        </w:rPr>
        <w:t xml:space="preserve"> </w:t>
      </w:r>
      <w:r w:rsidR="00583355" w:rsidRPr="004E1FCB">
        <w:rPr>
          <w:rFonts w:ascii="Arial" w:hAnsi="Arial" w:cs="Arial"/>
          <w:sz w:val="19"/>
          <w:szCs w:val="19"/>
        </w:rPr>
        <w:t>to</w:t>
      </w:r>
      <w:r w:rsidR="00583355" w:rsidRPr="004E1FCB">
        <w:rPr>
          <w:rFonts w:ascii="Arial" w:hAnsi="Arial" w:cs="Arial"/>
          <w:spacing w:val="-5"/>
          <w:sz w:val="19"/>
          <w:szCs w:val="19"/>
        </w:rPr>
        <w:t xml:space="preserve"> </w:t>
      </w:r>
      <w:r w:rsidR="00583355" w:rsidRPr="004E1FCB">
        <w:rPr>
          <w:rFonts w:ascii="Arial" w:hAnsi="Arial" w:cs="Arial"/>
          <w:sz w:val="19"/>
          <w:szCs w:val="19"/>
        </w:rPr>
        <w:t>requests</w:t>
      </w:r>
      <w:r w:rsidR="00583355" w:rsidRPr="004E1FCB">
        <w:rPr>
          <w:rFonts w:ascii="Arial" w:hAnsi="Arial" w:cs="Arial"/>
          <w:spacing w:val="-9"/>
          <w:sz w:val="19"/>
          <w:szCs w:val="19"/>
        </w:rPr>
        <w:t xml:space="preserve"> </w:t>
      </w:r>
      <w:r w:rsidR="00583355" w:rsidRPr="004E1FCB">
        <w:rPr>
          <w:rFonts w:ascii="Arial" w:hAnsi="Arial" w:cs="Arial"/>
          <w:sz w:val="19"/>
          <w:szCs w:val="19"/>
        </w:rPr>
        <w:t>made</w:t>
      </w:r>
      <w:r w:rsidR="00583355" w:rsidRPr="004E1FCB">
        <w:rPr>
          <w:rFonts w:ascii="Arial" w:hAnsi="Arial" w:cs="Arial"/>
          <w:spacing w:val="-4"/>
          <w:sz w:val="19"/>
          <w:szCs w:val="19"/>
        </w:rPr>
        <w:t xml:space="preserve"> </w:t>
      </w:r>
      <w:r w:rsidR="00583355" w:rsidRPr="004E1FCB">
        <w:rPr>
          <w:rFonts w:ascii="Arial" w:hAnsi="Arial" w:cs="Arial"/>
          <w:sz w:val="19"/>
          <w:szCs w:val="19"/>
        </w:rPr>
        <w:t>pursuant</w:t>
      </w:r>
      <w:r w:rsidR="00583355" w:rsidRPr="004E1FCB">
        <w:rPr>
          <w:rFonts w:ascii="Arial" w:hAnsi="Arial" w:cs="Arial"/>
          <w:spacing w:val="-7"/>
          <w:sz w:val="19"/>
          <w:szCs w:val="19"/>
        </w:rPr>
        <w:t xml:space="preserve"> </w:t>
      </w:r>
      <w:r w:rsidR="00583355" w:rsidRPr="004E1FCB">
        <w:rPr>
          <w:rFonts w:ascii="Arial" w:hAnsi="Arial" w:cs="Arial"/>
          <w:sz w:val="19"/>
          <w:szCs w:val="19"/>
        </w:rPr>
        <w:t>to the Pennsylvania Right-to-Know Law, 65 P.S. §§ 67.101-3104, ("</w:t>
      </w:r>
      <w:r w:rsidR="00583355" w:rsidRPr="004E1FCB">
        <w:rPr>
          <w:rFonts w:ascii="Arial" w:hAnsi="Arial" w:cs="Arial"/>
          <w:sz w:val="19"/>
          <w:szCs w:val="19"/>
          <w:u w:val="single"/>
        </w:rPr>
        <w:t>RTKL</w:t>
      </w:r>
      <w:r w:rsidR="00583355" w:rsidRPr="004E1FCB">
        <w:rPr>
          <w:rFonts w:ascii="Arial" w:hAnsi="Arial" w:cs="Arial"/>
          <w:sz w:val="19"/>
          <w:szCs w:val="19"/>
        </w:rPr>
        <w:t>"). The Grantee is required to adhere to the following requirements:</w:t>
      </w:r>
    </w:p>
    <w:p w14:paraId="04AD5DEA" w14:textId="77777777" w:rsidR="00964CC3" w:rsidRPr="004E1FCB" w:rsidRDefault="00964CC3" w:rsidP="00964CC3">
      <w:pPr>
        <w:pStyle w:val="ListParagraph"/>
        <w:rPr>
          <w:rFonts w:ascii="Arial" w:hAnsi="Arial" w:cs="Arial"/>
          <w:sz w:val="19"/>
          <w:szCs w:val="19"/>
        </w:rPr>
      </w:pPr>
    </w:p>
    <w:p w14:paraId="74EB4C95" w14:textId="266D573C" w:rsidR="000D1C80" w:rsidRPr="004E1FCB" w:rsidRDefault="00583355" w:rsidP="00197A88">
      <w:pPr>
        <w:pStyle w:val="ListParagraph"/>
        <w:numPr>
          <w:ilvl w:val="0"/>
          <w:numId w:val="37"/>
        </w:numPr>
        <w:rPr>
          <w:rFonts w:ascii="Arial" w:hAnsi="Arial" w:cs="Arial"/>
          <w:sz w:val="19"/>
          <w:szCs w:val="19"/>
        </w:rPr>
      </w:pPr>
      <w:r w:rsidRPr="004E1FCB">
        <w:rPr>
          <w:rFonts w:ascii="Arial" w:hAnsi="Arial" w:cs="Arial"/>
          <w:sz w:val="19"/>
          <w:szCs w:val="19"/>
        </w:rPr>
        <w:t xml:space="preserve">The Grantee shall notify the </w:t>
      </w:r>
      <w:r w:rsidR="004A3FCA" w:rsidRPr="004E1FCB">
        <w:rPr>
          <w:rFonts w:ascii="Arial" w:hAnsi="Arial" w:cs="Arial"/>
          <w:sz w:val="19"/>
          <w:szCs w:val="19"/>
        </w:rPr>
        <w:t xml:space="preserve">PPA Partner </w:t>
      </w:r>
      <w:r w:rsidRPr="004E1FCB">
        <w:rPr>
          <w:rFonts w:ascii="Arial" w:hAnsi="Arial" w:cs="Arial"/>
          <w:sz w:val="19"/>
          <w:szCs w:val="19"/>
        </w:rPr>
        <w:t>in writing of any change in the name or the contact information within a reasonable time prior to the change.</w:t>
      </w:r>
    </w:p>
    <w:p w14:paraId="4BB85A35" w14:textId="09F8973A" w:rsidR="000D1C80" w:rsidRPr="004E1FCB" w:rsidRDefault="000D1C80" w:rsidP="00197A88">
      <w:pPr>
        <w:jc w:val="both"/>
        <w:rPr>
          <w:rFonts w:ascii="Arial" w:hAnsi="Arial" w:cs="Arial"/>
          <w:sz w:val="19"/>
          <w:szCs w:val="19"/>
        </w:rPr>
      </w:pPr>
    </w:p>
    <w:p w14:paraId="6E7830A8" w14:textId="55B584B7" w:rsidR="006F2F7A" w:rsidRDefault="00583355" w:rsidP="00197A88">
      <w:pPr>
        <w:pStyle w:val="ListParagraph"/>
        <w:numPr>
          <w:ilvl w:val="0"/>
          <w:numId w:val="37"/>
        </w:numPr>
        <w:tabs>
          <w:tab w:val="left" w:pos="841"/>
          <w:tab w:val="left" w:pos="842"/>
        </w:tabs>
        <w:ind w:right="154"/>
        <w:rPr>
          <w:rFonts w:ascii="Arial" w:hAnsi="Arial" w:cs="Arial"/>
          <w:sz w:val="19"/>
          <w:szCs w:val="19"/>
        </w:rPr>
      </w:pPr>
      <w:r w:rsidRPr="004E1FCB">
        <w:rPr>
          <w:rFonts w:ascii="Arial" w:hAnsi="Arial" w:cs="Arial"/>
          <w:sz w:val="19"/>
          <w:szCs w:val="19"/>
        </w:rPr>
        <w:t xml:space="preserve">If the Grantee fails to provide access to, and copies of the requested information to the </w:t>
      </w:r>
      <w:r w:rsidR="00794DA6" w:rsidRPr="004E1FCB">
        <w:rPr>
          <w:rFonts w:ascii="Arial" w:hAnsi="Arial" w:cs="Arial"/>
          <w:sz w:val="19"/>
          <w:szCs w:val="19"/>
        </w:rPr>
        <w:t>PPA Partner</w:t>
      </w:r>
      <w:r w:rsidRPr="004E1FCB">
        <w:rPr>
          <w:rFonts w:ascii="Arial" w:hAnsi="Arial" w:cs="Arial"/>
          <w:sz w:val="19"/>
          <w:szCs w:val="19"/>
        </w:rPr>
        <w:t xml:space="preserve">, within the period specified by the </w:t>
      </w:r>
      <w:r w:rsidR="00794DA6" w:rsidRPr="004E1FCB">
        <w:rPr>
          <w:rFonts w:ascii="Arial" w:hAnsi="Arial" w:cs="Arial"/>
          <w:sz w:val="19"/>
          <w:szCs w:val="19"/>
        </w:rPr>
        <w:t>PPA Partner</w:t>
      </w:r>
      <w:r w:rsidRPr="004E1FCB">
        <w:rPr>
          <w:rFonts w:ascii="Arial" w:hAnsi="Arial" w:cs="Arial"/>
          <w:sz w:val="19"/>
          <w:szCs w:val="19"/>
        </w:rPr>
        <w:t xml:space="preserve">, the failure shall be considered an event of default and the Grantee shall pay, indemnify and hold the </w:t>
      </w:r>
      <w:r w:rsidR="00794DA6" w:rsidRPr="004E1FCB">
        <w:rPr>
          <w:rFonts w:ascii="Arial" w:hAnsi="Arial" w:cs="Arial"/>
          <w:sz w:val="19"/>
          <w:szCs w:val="19"/>
        </w:rPr>
        <w:t xml:space="preserve">PPA Partner </w:t>
      </w:r>
      <w:r w:rsidRPr="004E1FCB">
        <w:rPr>
          <w:rFonts w:ascii="Arial" w:hAnsi="Arial" w:cs="Arial"/>
          <w:sz w:val="19"/>
          <w:szCs w:val="19"/>
        </w:rPr>
        <w:t xml:space="preserve">harmless for any damages, penalties, detriment or harm that the </w:t>
      </w:r>
      <w:r w:rsidR="00794DA6" w:rsidRPr="004E1FCB">
        <w:rPr>
          <w:rFonts w:ascii="Arial" w:hAnsi="Arial" w:cs="Arial"/>
          <w:sz w:val="19"/>
          <w:szCs w:val="19"/>
        </w:rPr>
        <w:t xml:space="preserve">PPA Partner </w:t>
      </w:r>
      <w:r w:rsidRPr="004E1FCB">
        <w:rPr>
          <w:rFonts w:ascii="Arial" w:hAnsi="Arial" w:cs="Arial"/>
          <w:sz w:val="19"/>
          <w:szCs w:val="19"/>
        </w:rPr>
        <w:t>may incur as a result of the Grantee's failure to produce the requested information.</w:t>
      </w:r>
    </w:p>
    <w:p w14:paraId="3C8A53CC" w14:textId="77777777" w:rsidR="0091095C" w:rsidRPr="0091095C" w:rsidRDefault="0091095C" w:rsidP="0091095C">
      <w:pPr>
        <w:pStyle w:val="ListParagraph"/>
        <w:rPr>
          <w:rFonts w:ascii="Arial" w:hAnsi="Arial" w:cs="Arial"/>
          <w:sz w:val="19"/>
          <w:szCs w:val="19"/>
        </w:rPr>
      </w:pPr>
    </w:p>
    <w:p w14:paraId="67F4AC20" w14:textId="32FD68F2" w:rsidR="00C06EF3" w:rsidRPr="004E1FCB" w:rsidRDefault="00583355" w:rsidP="00197A88">
      <w:pPr>
        <w:pStyle w:val="ListParagraph"/>
        <w:numPr>
          <w:ilvl w:val="0"/>
          <w:numId w:val="37"/>
        </w:numPr>
        <w:tabs>
          <w:tab w:val="left" w:pos="841"/>
          <w:tab w:val="left" w:pos="842"/>
        </w:tabs>
        <w:ind w:right="154"/>
        <w:rPr>
          <w:rFonts w:ascii="Arial" w:hAnsi="Arial" w:cs="Arial"/>
          <w:sz w:val="19"/>
          <w:szCs w:val="19"/>
        </w:rPr>
      </w:pPr>
      <w:r w:rsidRPr="004E1FCB">
        <w:rPr>
          <w:rFonts w:ascii="Arial" w:hAnsi="Arial" w:cs="Arial"/>
          <w:sz w:val="19"/>
          <w:szCs w:val="19"/>
        </w:rPr>
        <w:t xml:space="preserve">The Grantee agrees not to challenge </w:t>
      </w:r>
      <w:r w:rsidR="00964CC3" w:rsidRPr="004E1FCB">
        <w:rPr>
          <w:rFonts w:ascii="Arial" w:hAnsi="Arial" w:cs="Arial"/>
          <w:sz w:val="19"/>
          <w:szCs w:val="19"/>
        </w:rPr>
        <w:t>PPA Partner’s</w:t>
      </w:r>
      <w:r w:rsidR="00794DA6" w:rsidRPr="004E1FCB">
        <w:rPr>
          <w:rFonts w:ascii="Arial" w:hAnsi="Arial" w:cs="Arial"/>
          <w:sz w:val="19"/>
          <w:szCs w:val="19"/>
        </w:rPr>
        <w:t xml:space="preserve"> </w:t>
      </w:r>
      <w:r w:rsidRPr="004E1FCB">
        <w:rPr>
          <w:rFonts w:ascii="Arial" w:hAnsi="Arial" w:cs="Arial"/>
          <w:sz w:val="19"/>
          <w:szCs w:val="19"/>
        </w:rPr>
        <w:t xml:space="preserve">decision to deem the requested information a Public Record as defined by the RTKL, or in any way hold the </w:t>
      </w:r>
      <w:r w:rsidR="00964CC3" w:rsidRPr="004E1FCB">
        <w:rPr>
          <w:rFonts w:ascii="Arial" w:hAnsi="Arial" w:cs="Arial"/>
          <w:sz w:val="19"/>
          <w:szCs w:val="19"/>
        </w:rPr>
        <w:t xml:space="preserve">Commonwealth or </w:t>
      </w:r>
      <w:r w:rsidR="00794DA6" w:rsidRPr="004E1FCB">
        <w:rPr>
          <w:rFonts w:ascii="Arial" w:hAnsi="Arial" w:cs="Arial"/>
          <w:sz w:val="19"/>
          <w:szCs w:val="19"/>
        </w:rPr>
        <w:t xml:space="preserve">PPA Partner </w:t>
      </w:r>
      <w:r w:rsidRPr="004E1FCB">
        <w:rPr>
          <w:rFonts w:ascii="Arial" w:hAnsi="Arial" w:cs="Arial"/>
          <w:sz w:val="19"/>
          <w:szCs w:val="19"/>
        </w:rPr>
        <w:t xml:space="preserve">liable for such a decision. However, if the Grantee believes the requested information to be a Trade Secret as defined by the RTKL, then the Grantee will provide a statement signed by a representative of the Grantee explaining why the requested material is exempt from public disclosure under the RTKL within the timeframe prescribed by the </w:t>
      </w:r>
      <w:r w:rsidR="00794DA6" w:rsidRPr="004E1FCB">
        <w:rPr>
          <w:rFonts w:ascii="Arial" w:hAnsi="Arial" w:cs="Arial"/>
          <w:sz w:val="19"/>
          <w:szCs w:val="19"/>
        </w:rPr>
        <w:t>PPA Partner</w:t>
      </w:r>
      <w:r w:rsidRPr="004E1FCB">
        <w:rPr>
          <w:rFonts w:ascii="Arial" w:hAnsi="Arial" w:cs="Arial"/>
          <w:sz w:val="19"/>
          <w:szCs w:val="19"/>
        </w:rPr>
        <w:t xml:space="preserve">. </w:t>
      </w:r>
      <w:r w:rsidR="00BA3126">
        <w:rPr>
          <w:rFonts w:ascii="Arial" w:hAnsi="Arial" w:cs="Arial"/>
          <w:sz w:val="19"/>
          <w:szCs w:val="19"/>
        </w:rPr>
        <w:t xml:space="preserve">The PPA Partner may then, at its sole discretion, refer this matter to the Commonwealth for final disposition.  </w:t>
      </w:r>
      <w:r w:rsidRPr="004E1FCB">
        <w:rPr>
          <w:rFonts w:ascii="Arial" w:hAnsi="Arial" w:cs="Arial"/>
          <w:sz w:val="19"/>
          <w:szCs w:val="19"/>
        </w:rPr>
        <w:t xml:space="preserve">The </w:t>
      </w:r>
      <w:r w:rsidR="00964CC3" w:rsidRPr="004E1FCB">
        <w:rPr>
          <w:rFonts w:ascii="Arial" w:hAnsi="Arial" w:cs="Arial"/>
          <w:sz w:val="19"/>
          <w:szCs w:val="19"/>
        </w:rPr>
        <w:t>Commonwealth’s</w:t>
      </w:r>
      <w:r w:rsidR="00794DA6" w:rsidRPr="004E1FCB">
        <w:rPr>
          <w:rFonts w:ascii="Arial" w:hAnsi="Arial" w:cs="Arial"/>
          <w:sz w:val="19"/>
          <w:szCs w:val="19"/>
        </w:rPr>
        <w:t xml:space="preserve"> </w:t>
      </w:r>
      <w:r w:rsidRPr="004E1FCB">
        <w:rPr>
          <w:rFonts w:ascii="Arial" w:hAnsi="Arial" w:cs="Arial"/>
          <w:sz w:val="19"/>
          <w:szCs w:val="19"/>
        </w:rPr>
        <w:t xml:space="preserve">determination as to whether the requested information is a Public Record </w:t>
      </w:r>
      <w:r w:rsidR="00BA3126">
        <w:rPr>
          <w:rFonts w:ascii="Arial" w:hAnsi="Arial" w:cs="Arial"/>
          <w:sz w:val="19"/>
          <w:szCs w:val="19"/>
        </w:rPr>
        <w:t>will be</w:t>
      </w:r>
      <w:r w:rsidRPr="004E1FCB">
        <w:rPr>
          <w:rFonts w:ascii="Arial" w:hAnsi="Arial" w:cs="Arial"/>
          <w:sz w:val="19"/>
          <w:szCs w:val="19"/>
        </w:rPr>
        <w:t xml:space="preserve"> dispositive of the question as between the </w:t>
      </w:r>
      <w:r w:rsidR="00794DA6" w:rsidRPr="004E1FCB">
        <w:rPr>
          <w:rFonts w:ascii="Arial" w:hAnsi="Arial" w:cs="Arial"/>
          <w:sz w:val="19"/>
          <w:szCs w:val="19"/>
        </w:rPr>
        <w:t>P</w:t>
      </w:r>
      <w:r w:rsidRPr="004E1FCB">
        <w:rPr>
          <w:rFonts w:ascii="Arial" w:hAnsi="Arial" w:cs="Arial"/>
          <w:sz w:val="19"/>
          <w:szCs w:val="19"/>
        </w:rPr>
        <w:t>arties to this</w:t>
      </w:r>
      <w:r w:rsidRPr="004E1FCB">
        <w:rPr>
          <w:rFonts w:ascii="Arial" w:hAnsi="Arial" w:cs="Arial"/>
          <w:spacing w:val="-6"/>
          <w:sz w:val="19"/>
          <w:szCs w:val="19"/>
        </w:rPr>
        <w:t xml:space="preserve"> </w:t>
      </w:r>
      <w:r w:rsidRPr="004E1FCB">
        <w:rPr>
          <w:rFonts w:ascii="Arial" w:hAnsi="Arial" w:cs="Arial"/>
          <w:sz w:val="19"/>
          <w:szCs w:val="19"/>
        </w:rPr>
        <w:t>Agreement.</w:t>
      </w:r>
    </w:p>
    <w:p w14:paraId="2970E7C0" w14:textId="77777777" w:rsidR="0037224C" w:rsidRPr="004E1FCB" w:rsidRDefault="0037224C" w:rsidP="00197A88">
      <w:pPr>
        <w:pStyle w:val="ListParagraph"/>
        <w:rPr>
          <w:rFonts w:ascii="Arial" w:hAnsi="Arial" w:cs="Arial"/>
          <w:sz w:val="19"/>
          <w:szCs w:val="19"/>
        </w:rPr>
      </w:pPr>
    </w:p>
    <w:p w14:paraId="28FC5749" w14:textId="77777777" w:rsidR="00C06EF3" w:rsidRPr="004E1FCB" w:rsidRDefault="006F2F7A" w:rsidP="00197A88">
      <w:pPr>
        <w:pStyle w:val="BodyText"/>
        <w:numPr>
          <w:ilvl w:val="0"/>
          <w:numId w:val="27"/>
        </w:numPr>
        <w:jc w:val="both"/>
        <w:rPr>
          <w:rFonts w:ascii="Arial" w:hAnsi="Arial" w:cs="Arial"/>
          <w:b/>
          <w:sz w:val="19"/>
          <w:szCs w:val="19"/>
        </w:rPr>
      </w:pPr>
      <w:r w:rsidRPr="004E1FCB">
        <w:rPr>
          <w:rFonts w:ascii="Arial" w:hAnsi="Arial" w:cs="Arial"/>
          <w:b/>
          <w:sz w:val="19"/>
          <w:szCs w:val="19"/>
          <w:u w:val="single"/>
        </w:rPr>
        <w:t>Miscellaneous</w:t>
      </w:r>
      <w:r w:rsidRPr="004E1FCB">
        <w:rPr>
          <w:rFonts w:ascii="Arial" w:hAnsi="Arial" w:cs="Arial"/>
          <w:b/>
          <w:sz w:val="19"/>
          <w:szCs w:val="19"/>
        </w:rPr>
        <w:t xml:space="preserve">. </w:t>
      </w:r>
    </w:p>
    <w:p w14:paraId="73AD6295" w14:textId="77777777" w:rsidR="006F2F7A" w:rsidRPr="004E1FCB" w:rsidRDefault="006F2F7A" w:rsidP="00197A88">
      <w:pPr>
        <w:tabs>
          <w:tab w:val="left" w:pos="838"/>
          <w:tab w:val="left" w:pos="839"/>
        </w:tabs>
        <w:ind w:left="720" w:right="151"/>
        <w:jc w:val="both"/>
        <w:rPr>
          <w:rFonts w:ascii="Arial" w:hAnsi="Arial" w:cs="Arial"/>
          <w:b/>
          <w:sz w:val="19"/>
          <w:szCs w:val="19"/>
          <w:u w:val="single"/>
        </w:rPr>
      </w:pPr>
    </w:p>
    <w:p w14:paraId="708F5EC3" w14:textId="77777777" w:rsidR="00C06EF3" w:rsidRPr="004E1FCB" w:rsidRDefault="00583355" w:rsidP="00197A88">
      <w:pPr>
        <w:pStyle w:val="ListParagraph"/>
        <w:numPr>
          <w:ilvl w:val="0"/>
          <w:numId w:val="38"/>
        </w:numPr>
        <w:tabs>
          <w:tab w:val="left" w:pos="838"/>
          <w:tab w:val="left" w:pos="839"/>
        </w:tabs>
        <w:ind w:left="1440"/>
        <w:rPr>
          <w:rFonts w:ascii="Arial" w:hAnsi="Arial" w:cs="Arial"/>
          <w:sz w:val="19"/>
          <w:szCs w:val="19"/>
        </w:rPr>
      </w:pPr>
      <w:r w:rsidRPr="004E1FCB">
        <w:rPr>
          <w:rFonts w:ascii="Arial" w:hAnsi="Arial" w:cs="Arial"/>
          <w:sz w:val="19"/>
          <w:szCs w:val="19"/>
          <w:u w:val="single"/>
        </w:rPr>
        <w:t>Recitals</w:t>
      </w:r>
      <w:r w:rsidRPr="004E1FCB">
        <w:rPr>
          <w:rFonts w:ascii="Arial" w:hAnsi="Arial" w:cs="Arial"/>
          <w:sz w:val="19"/>
          <w:szCs w:val="19"/>
        </w:rPr>
        <w:t>.</w:t>
      </w:r>
      <w:r w:rsidRPr="004E1FCB">
        <w:rPr>
          <w:rFonts w:ascii="Arial" w:hAnsi="Arial" w:cs="Arial"/>
          <w:spacing w:val="-1"/>
          <w:sz w:val="19"/>
          <w:szCs w:val="19"/>
        </w:rPr>
        <w:t xml:space="preserve"> </w:t>
      </w:r>
      <w:r w:rsidRPr="004E1FCB">
        <w:rPr>
          <w:rFonts w:ascii="Arial" w:hAnsi="Arial" w:cs="Arial"/>
          <w:sz w:val="19"/>
          <w:szCs w:val="19"/>
        </w:rPr>
        <w:t>The</w:t>
      </w:r>
      <w:r w:rsidRPr="004E1FCB">
        <w:rPr>
          <w:rFonts w:ascii="Arial" w:hAnsi="Arial" w:cs="Arial"/>
          <w:spacing w:val="-2"/>
          <w:sz w:val="19"/>
          <w:szCs w:val="19"/>
        </w:rPr>
        <w:t xml:space="preserve"> </w:t>
      </w:r>
      <w:r w:rsidRPr="004E1FCB">
        <w:rPr>
          <w:rFonts w:ascii="Arial" w:hAnsi="Arial" w:cs="Arial"/>
          <w:sz w:val="19"/>
          <w:szCs w:val="19"/>
        </w:rPr>
        <w:t>recitals</w:t>
      </w:r>
      <w:r w:rsidRPr="004E1FCB">
        <w:rPr>
          <w:rFonts w:ascii="Arial" w:hAnsi="Arial" w:cs="Arial"/>
          <w:spacing w:val="-1"/>
          <w:sz w:val="19"/>
          <w:szCs w:val="19"/>
        </w:rPr>
        <w:t xml:space="preserve"> </w:t>
      </w:r>
      <w:r w:rsidRPr="004E1FCB">
        <w:rPr>
          <w:rFonts w:ascii="Arial" w:hAnsi="Arial" w:cs="Arial"/>
          <w:sz w:val="19"/>
          <w:szCs w:val="19"/>
        </w:rPr>
        <w:t>contained</w:t>
      </w:r>
      <w:r w:rsidRPr="004E1FCB">
        <w:rPr>
          <w:rFonts w:ascii="Arial" w:hAnsi="Arial" w:cs="Arial"/>
          <w:spacing w:val="-2"/>
          <w:sz w:val="19"/>
          <w:szCs w:val="19"/>
        </w:rPr>
        <w:t xml:space="preserve"> </w:t>
      </w:r>
      <w:r w:rsidRPr="004E1FCB">
        <w:rPr>
          <w:rFonts w:ascii="Arial" w:hAnsi="Arial" w:cs="Arial"/>
          <w:sz w:val="19"/>
          <w:szCs w:val="19"/>
        </w:rPr>
        <w:t>herein</w:t>
      </w:r>
      <w:r w:rsidRPr="004E1FCB">
        <w:rPr>
          <w:rFonts w:ascii="Arial" w:hAnsi="Arial" w:cs="Arial"/>
          <w:spacing w:val="-1"/>
          <w:sz w:val="19"/>
          <w:szCs w:val="19"/>
        </w:rPr>
        <w:t xml:space="preserve"> </w:t>
      </w:r>
      <w:r w:rsidRPr="004E1FCB">
        <w:rPr>
          <w:rFonts w:ascii="Arial" w:hAnsi="Arial" w:cs="Arial"/>
          <w:sz w:val="19"/>
          <w:szCs w:val="19"/>
        </w:rPr>
        <w:t>are</w:t>
      </w:r>
      <w:r w:rsidRPr="004E1FCB">
        <w:rPr>
          <w:rFonts w:ascii="Arial" w:hAnsi="Arial" w:cs="Arial"/>
          <w:spacing w:val="-1"/>
          <w:sz w:val="19"/>
          <w:szCs w:val="19"/>
        </w:rPr>
        <w:t xml:space="preserve"> </w:t>
      </w:r>
      <w:r w:rsidRPr="004E1FCB">
        <w:rPr>
          <w:rFonts w:ascii="Arial" w:hAnsi="Arial" w:cs="Arial"/>
          <w:sz w:val="19"/>
          <w:szCs w:val="19"/>
        </w:rPr>
        <w:t>incorporated</w:t>
      </w:r>
      <w:r w:rsidRPr="004E1FCB">
        <w:rPr>
          <w:rFonts w:ascii="Arial" w:hAnsi="Arial" w:cs="Arial"/>
          <w:spacing w:val="-2"/>
          <w:sz w:val="19"/>
          <w:szCs w:val="19"/>
        </w:rPr>
        <w:t xml:space="preserve"> </w:t>
      </w:r>
      <w:r w:rsidRPr="004E1FCB">
        <w:rPr>
          <w:rFonts w:ascii="Arial" w:hAnsi="Arial" w:cs="Arial"/>
          <w:sz w:val="19"/>
          <w:szCs w:val="19"/>
        </w:rPr>
        <w:t>by</w:t>
      </w:r>
      <w:r w:rsidRPr="004E1FCB">
        <w:rPr>
          <w:rFonts w:ascii="Arial" w:hAnsi="Arial" w:cs="Arial"/>
          <w:spacing w:val="-3"/>
          <w:sz w:val="19"/>
          <w:szCs w:val="19"/>
        </w:rPr>
        <w:t xml:space="preserve"> </w:t>
      </w:r>
      <w:r w:rsidRPr="004E1FCB">
        <w:rPr>
          <w:rFonts w:ascii="Arial" w:hAnsi="Arial" w:cs="Arial"/>
          <w:sz w:val="19"/>
          <w:szCs w:val="19"/>
        </w:rPr>
        <w:t>reference</w:t>
      </w:r>
      <w:r w:rsidRPr="004E1FCB">
        <w:rPr>
          <w:rFonts w:ascii="Arial" w:hAnsi="Arial" w:cs="Arial"/>
          <w:spacing w:val="-1"/>
          <w:sz w:val="19"/>
          <w:szCs w:val="19"/>
        </w:rPr>
        <w:t xml:space="preserve"> </w:t>
      </w:r>
      <w:r w:rsidRPr="004E1FCB">
        <w:rPr>
          <w:rFonts w:ascii="Arial" w:hAnsi="Arial" w:cs="Arial"/>
          <w:sz w:val="19"/>
          <w:szCs w:val="19"/>
        </w:rPr>
        <w:t>as</w:t>
      </w:r>
      <w:r w:rsidRPr="004E1FCB">
        <w:rPr>
          <w:rFonts w:ascii="Arial" w:hAnsi="Arial" w:cs="Arial"/>
          <w:spacing w:val="-2"/>
          <w:sz w:val="19"/>
          <w:szCs w:val="19"/>
        </w:rPr>
        <w:t xml:space="preserve"> </w:t>
      </w:r>
      <w:r w:rsidRPr="004E1FCB">
        <w:rPr>
          <w:rFonts w:ascii="Arial" w:hAnsi="Arial" w:cs="Arial"/>
          <w:sz w:val="19"/>
          <w:szCs w:val="19"/>
        </w:rPr>
        <w:t>a</w:t>
      </w:r>
      <w:r w:rsidRPr="004E1FCB">
        <w:rPr>
          <w:rFonts w:ascii="Arial" w:hAnsi="Arial" w:cs="Arial"/>
          <w:spacing w:val="-2"/>
          <w:sz w:val="19"/>
          <w:szCs w:val="19"/>
        </w:rPr>
        <w:t xml:space="preserve"> </w:t>
      </w:r>
      <w:r w:rsidRPr="004E1FCB">
        <w:rPr>
          <w:rFonts w:ascii="Arial" w:hAnsi="Arial" w:cs="Arial"/>
          <w:sz w:val="19"/>
          <w:szCs w:val="19"/>
        </w:rPr>
        <w:t>material</w:t>
      </w:r>
      <w:r w:rsidRPr="004E1FCB">
        <w:rPr>
          <w:rFonts w:ascii="Arial" w:hAnsi="Arial" w:cs="Arial"/>
          <w:spacing w:val="-2"/>
          <w:sz w:val="19"/>
          <w:szCs w:val="19"/>
        </w:rPr>
        <w:t xml:space="preserve"> </w:t>
      </w:r>
      <w:r w:rsidRPr="004E1FCB">
        <w:rPr>
          <w:rFonts w:ascii="Arial" w:hAnsi="Arial" w:cs="Arial"/>
          <w:sz w:val="19"/>
          <w:szCs w:val="19"/>
        </w:rPr>
        <w:t>part</w:t>
      </w:r>
      <w:r w:rsidRPr="004E1FCB">
        <w:rPr>
          <w:rFonts w:ascii="Arial" w:hAnsi="Arial" w:cs="Arial"/>
          <w:spacing w:val="-2"/>
          <w:sz w:val="19"/>
          <w:szCs w:val="19"/>
        </w:rPr>
        <w:t xml:space="preserve"> </w:t>
      </w:r>
      <w:r w:rsidRPr="004E1FCB">
        <w:rPr>
          <w:rFonts w:ascii="Arial" w:hAnsi="Arial" w:cs="Arial"/>
          <w:sz w:val="19"/>
          <w:szCs w:val="19"/>
        </w:rPr>
        <w:t>of</w:t>
      </w:r>
      <w:r w:rsidRPr="004E1FCB">
        <w:rPr>
          <w:rFonts w:ascii="Arial" w:hAnsi="Arial" w:cs="Arial"/>
          <w:spacing w:val="-1"/>
          <w:sz w:val="19"/>
          <w:szCs w:val="19"/>
        </w:rPr>
        <w:t xml:space="preserve"> </w:t>
      </w:r>
      <w:r w:rsidRPr="004E1FCB">
        <w:rPr>
          <w:rFonts w:ascii="Arial" w:hAnsi="Arial" w:cs="Arial"/>
          <w:sz w:val="19"/>
          <w:szCs w:val="19"/>
        </w:rPr>
        <w:t>this</w:t>
      </w:r>
      <w:r w:rsidRPr="004E1FCB">
        <w:rPr>
          <w:rFonts w:ascii="Arial" w:hAnsi="Arial" w:cs="Arial"/>
          <w:spacing w:val="-25"/>
          <w:sz w:val="19"/>
          <w:szCs w:val="19"/>
        </w:rPr>
        <w:t xml:space="preserve"> </w:t>
      </w:r>
      <w:r w:rsidRPr="004E1FCB">
        <w:rPr>
          <w:rFonts w:ascii="Arial" w:hAnsi="Arial" w:cs="Arial"/>
          <w:sz w:val="19"/>
          <w:szCs w:val="19"/>
        </w:rPr>
        <w:t>Agreement.</w:t>
      </w:r>
    </w:p>
    <w:p w14:paraId="47335C0B" w14:textId="77777777" w:rsidR="00C06EF3" w:rsidRPr="004E1FCB" w:rsidRDefault="00C06EF3" w:rsidP="00197A88">
      <w:pPr>
        <w:pStyle w:val="BodyText"/>
        <w:ind w:left="720"/>
        <w:jc w:val="both"/>
        <w:rPr>
          <w:rFonts w:ascii="Arial" w:hAnsi="Arial" w:cs="Arial"/>
          <w:sz w:val="19"/>
          <w:szCs w:val="19"/>
        </w:rPr>
      </w:pPr>
    </w:p>
    <w:p w14:paraId="185EFFEB" w14:textId="665E245D" w:rsidR="00C06EF3" w:rsidRPr="004E1FCB" w:rsidRDefault="00583355" w:rsidP="00197A88">
      <w:pPr>
        <w:pStyle w:val="ListParagraph"/>
        <w:numPr>
          <w:ilvl w:val="0"/>
          <w:numId w:val="38"/>
        </w:numPr>
        <w:tabs>
          <w:tab w:val="left" w:pos="838"/>
          <w:tab w:val="left" w:pos="839"/>
        </w:tabs>
        <w:ind w:left="1440" w:right="155"/>
        <w:rPr>
          <w:rFonts w:ascii="Arial" w:hAnsi="Arial" w:cs="Arial"/>
          <w:sz w:val="19"/>
          <w:szCs w:val="19"/>
        </w:rPr>
      </w:pPr>
      <w:r w:rsidRPr="004E1FCB">
        <w:rPr>
          <w:rFonts w:ascii="Arial" w:hAnsi="Arial" w:cs="Arial"/>
          <w:sz w:val="19"/>
          <w:szCs w:val="19"/>
          <w:u w:val="single"/>
        </w:rPr>
        <w:t>Counterparts</w:t>
      </w:r>
      <w:r w:rsidRPr="004E1FCB">
        <w:rPr>
          <w:rFonts w:ascii="Arial" w:hAnsi="Arial" w:cs="Arial"/>
          <w:sz w:val="19"/>
          <w:szCs w:val="19"/>
        </w:rPr>
        <w:t>. This Agreement may be executed in various counterparts, each of which shall be an original but all of which shall constitute on</w:t>
      </w:r>
      <w:r w:rsidR="00E05969">
        <w:rPr>
          <w:rFonts w:ascii="Arial" w:hAnsi="Arial" w:cs="Arial"/>
          <w:sz w:val="19"/>
          <w:szCs w:val="19"/>
        </w:rPr>
        <w:t>e</w:t>
      </w:r>
      <w:r w:rsidRPr="004E1FCB">
        <w:rPr>
          <w:rFonts w:ascii="Arial" w:hAnsi="Arial" w:cs="Arial"/>
          <w:spacing w:val="-5"/>
          <w:sz w:val="19"/>
          <w:szCs w:val="19"/>
        </w:rPr>
        <w:t xml:space="preserve"> </w:t>
      </w:r>
      <w:r w:rsidRPr="004E1FCB">
        <w:rPr>
          <w:rFonts w:ascii="Arial" w:hAnsi="Arial" w:cs="Arial"/>
          <w:sz w:val="19"/>
          <w:szCs w:val="19"/>
        </w:rPr>
        <w:t>instrument.</w:t>
      </w:r>
    </w:p>
    <w:p w14:paraId="0F8C9FC2" w14:textId="77777777" w:rsidR="00C06EF3" w:rsidRPr="004E1FCB" w:rsidRDefault="00C06EF3" w:rsidP="00197A88">
      <w:pPr>
        <w:pStyle w:val="BodyText"/>
        <w:ind w:left="720"/>
        <w:jc w:val="both"/>
        <w:rPr>
          <w:rFonts w:ascii="Arial" w:hAnsi="Arial" w:cs="Arial"/>
          <w:sz w:val="19"/>
          <w:szCs w:val="19"/>
        </w:rPr>
      </w:pPr>
    </w:p>
    <w:p w14:paraId="1CD7694D" w14:textId="0EEA580D" w:rsidR="00C06EF3" w:rsidRPr="004E1FCB" w:rsidRDefault="00583355" w:rsidP="00197A88">
      <w:pPr>
        <w:pStyle w:val="ListParagraph"/>
        <w:numPr>
          <w:ilvl w:val="0"/>
          <w:numId w:val="38"/>
        </w:numPr>
        <w:tabs>
          <w:tab w:val="left" w:pos="838"/>
          <w:tab w:val="left" w:pos="840"/>
        </w:tabs>
        <w:ind w:left="1440" w:right="155"/>
        <w:rPr>
          <w:rFonts w:ascii="Arial" w:hAnsi="Arial" w:cs="Arial"/>
          <w:sz w:val="19"/>
          <w:szCs w:val="19"/>
        </w:rPr>
      </w:pPr>
      <w:r w:rsidRPr="004E1FCB">
        <w:rPr>
          <w:rFonts w:ascii="Arial" w:hAnsi="Arial" w:cs="Arial"/>
          <w:sz w:val="19"/>
          <w:szCs w:val="19"/>
          <w:u w:val="single"/>
        </w:rPr>
        <w:t>Severability</w:t>
      </w:r>
      <w:r w:rsidRPr="004E1FCB">
        <w:rPr>
          <w:rFonts w:ascii="Arial" w:hAnsi="Arial" w:cs="Arial"/>
          <w:sz w:val="19"/>
          <w:szCs w:val="19"/>
        </w:rPr>
        <w:t>. If any provision of this Agreement shall be declared invalid by judicial determination or by express act of any legislative body with authority to affect this Agreement, only such provision so declared invalid shall be thus affected, and all other provisions not inconsistent therewith or directly dependent thereon shall remain in full force and</w:t>
      </w:r>
      <w:r w:rsidRPr="004E1FCB">
        <w:rPr>
          <w:rFonts w:ascii="Arial" w:hAnsi="Arial" w:cs="Arial"/>
          <w:spacing w:val="-38"/>
          <w:sz w:val="19"/>
          <w:szCs w:val="19"/>
        </w:rPr>
        <w:t xml:space="preserve"> </w:t>
      </w:r>
      <w:r w:rsidR="00E05969">
        <w:rPr>
          <w:rFonts w:ascii="Arial" w:hAnsi="Arial" w:cs="Arial"/>
          <w:spacing w:val="-38"/>
          <w:sz w:val="19"/>
          <w:szCs w:val="19"/>
        </w:rPr>
        <w:t xml:space="preserve">  </w:t>
      </w:r>
      <w:r w:rsidRPr="004E1FCB">
        <w:rPr>
          <w:rFonts w:ascii="Arial" w:hAnsi="Arial" w:cs="Arial"/>
          <w:sz w:val="19"/>
          <w:szCs w:val="19"/>
        </w:rPr>
        <w:t>effect.</w:t>
      </w:r>
    </w:p>
    <w:p w14:paraId="0EEF7D0D" w14:textId="77777777" w:rsidR="00C06EF3" w:rsidRPr="004E1FCB" w:rsidRDefault="00C06EF3" w:rsidP="00197A88">
      <w:pPr>
        <w:pStyle w:val="BodyText"/>
        <w:ind w:left="720"/>
        <w:jc w:val="both"/>
        <w:rPr>
          <w:rFonts w:ascii="Arial" w:hAnsi="Arial" w:cs="Arial"/>
          <w:sz w:val="19"/>
          <w:szCs w:val="19"/>
        </w:rPr>
      </w:pPr>
    </w:p>
    <w:p w14:paraId="149D198B" w14:textId="7BE54900" w:rsidR="00C06EF3" w:rsidRPr="004E1FCB" w:rsidRDefault="00583355" w:rsidP="00197A88">
      <w:pPr>
        <w:pStyle w:val="ListParagraph"/>
        <w:numPr>
          <w:ilvl w:val="0"/>
          <w:numId w:val="38"/>
        </w:numPr>
        <w:tabs>
          <w:tab w:val="left" w:pos="838"/>
          <w:tab w:val="left" w:pos="839"/>
        </w:tabs>
        <w:ind w:left="1440" w:right="155"/>
        <w:rPr>
          <w:rFonts w:ascii="Arial" w:hAnsi="Arial" w:cs="Arial"/>
          <w:sz w:val="19"/>
          <w:szCs w:val="19"/>
        </w:rPr>
      </w:pPr>
      <w:r w:rsidRPr="004E1FCB">
        <w:rPr>
          <w:rFonts w:ascii="Arial" w:hAnsi="Arial" w:cs="Arial"/>
          <w:sz w:val="19"/>
          <w:szCs w:val="19"/>
          <w:u w:val="single"/>
        </w:rPr>
        <w:t>Choice of Law</w:t>
      </w:r>
      <w:r w:rsidRPr="004E1FCB">
        <w:rPr>
          <w:rFonts w:ascii="Arial" w:hAnsi="Arial" w:cs="Arial"/>
          <w:sz w:val="19"/>
          <w:szCs w:val="19"/>
        </w:rPr>
        <w:t xml:space="preserve">. This Agreement shall be governed by the laws of the Commonwealth and may be amended only in writing signed by both </w:t>
      </w:r>
      <w:r w:rsidR="00E05969">
        <w:rPr>
          <w:rFonts w:ascii="Arial" w:hAnsi="Arial" w:cs="Arial"/>
          <w:sz w:val="19"/>
          <w:szCs w:val="19"/>
        </w:rPr>
        <w:t>P</w:t>
      </w:r>
      <w:r w:rsidRPr="004E1FCB">
        <w:rPr>
          <w:rFonts w:ascii="Arial" w:hAnsi="Arial" w:cs="Arial"/>
          <w:sz w:val="19"/>
          <w:szCs w:val="19"/>
        </w:rPr>
        <w:t>arties hereto. The invalidity of any clause, part or provision of this Agreement shall not affect the validity of the remaining portions</w:t>
      </w:r>
      <w:r w:rsidRPr="004E1FCB">
        <w:rPr>
          <w:rFonts w:ascii="Arial" w:hAnsi="Arial" w:cs="Arial"/>
          <w:spacing w:val="-3"/>
          <w:sz w:val="19"/>
          <w:szCs w:val="19"/>
        </w:rPr>
        <w:t xml:space="preserve"> </w:t>
      </w:r>
      <w:r w:rsidRPr="004E1FCB">
        <w:rPr>
          <w:rFonts w:ascii="Arial" w:hAnsi="Arial" w:cs="Arial"/>
          <w:sz w:val="19"/>
          <w:szCs w:val="19"/>
        </w:rPr>
        <w:t>thereof.</w:t>
      </w:r>
    </w:p>
    <w:p w14:paraId="234A9B94" w14:textId="77777777" w:rsidR="00C06EF3" w:rsidRPr="004E1FCB" w:rsidRDefault="00C06EF3" w:rsidP="00197A88">
      <w:pPr>
        <w:pStyle w:val="BodyText"/>
        <w:ind w:left="720"/>
        <w:jc w:val="both"/>
        <w:rPr>
          <w:rFonts w:ascii="Arial" w:hAnsi="Arial" w:cs="Arial"/>
          <w:sz w:val="19"/>
          <w:szCs w:val="19"/>
        </w:rPr>
      </w:pPr>
    </w:p>
    <w:p w14:paraId="003F5543" w14:textId="77777777" w:rsidR="00C06EF3" w:rsidRPr="004E1FCB" w:rsidRDefault="00583355" w:rsidP="00197A88">
      <w:pPr>
        <w:pStyle w:val="ListParagraph"/>
        <w:numPr>
          <w:ilvl w:val="0"/>
          <w:numId w:val="38"/>
        </w:numPr>
        <w:tabs>
          <w:tab w:val="left" w:pos="838"/>
          <w:tab w:val="left" w:pos="839"/>
        </w:tabs>
        <w:ind w:left="1440" w:right="156"/>
        <w:rPr>
          <w:rFonts w:ascii="Arial" w:hAnsi="Arial" w:cs="Arial"/>
          <w:sz w:val="19"/>
          <w:szCs w:val="19"/>
        </w:rPr>
      </w:pPr>
      <w:r w:rsidRPr="004E1FCB">
        <w:rPr>
          <w:rFonts w:ascii="Arial" w:hAnsi="Arial" w:cs="Arial"/>
          <w:sz w:val="19"/>
          <w:szCs w:val="19"/>
          <w:u w:val="single"/>
        </w:rPr>
        <w:t>Survival</w:t>
      </w:r>
      <w:r w:rsidRPr="004E1FCB">
        <w:rPr>
          <w:rFonts w:ascii="Arial" w:hAnsi="Arial" w:cs="Arial"/>
          <w:sz w:val="19"/>
          <w:szCs w:val="19"/>
        </w:rPr>
        <w:t>. The Grantee’s responsibilities under federal, Commonwealth, and local laws, regulations, and ordinances with respect to this Agreement continue beyond the Term of this Grant</w:t>
      </w:r>
      <w:r w:rsidRPr="004E1FCB">
        <w:rPr>
          <w:rFonts w:ascii="Arial" w:hAnsi="Arial" w:cs="Arial"/>
          <w:spacing w:val="-27"/>
          <w:sz w:val="19"/>
          <w:szCs w:val="19"/>
        </w:rPr>
        <w:t xml:space="preserve"> </w:t>
      </w:r>
      <w:r w:rsidRPr="004E1FCB">
        <w:rPr>
          <w:rFonts w:ascii="Arial" w:hAnsi="Arial" w:cs="Arial"/>
          <w:sz w:val="19"/>
          <w:szCs w:val="19"/>
        </w:rPr>
        <w:t>Agreement.</w:t>
      </w:r>
    </w:p>
    <w:p w14:paraId="18B68C50" w14:textId="77777777" w:rsidR="00C06EF3" w:rsidRPr="004E1FCB" w:rsidRDefault="00C06EF3" w:rsidP="00197A88">
      <w:pPr>
        <w:pStyle w:val="BodyText"/>
        <w:ind w:left="720"/>
        <w:jc w:val="both"/>
        <w:rPr>
          <w:rFonts w:ascii="Arial" w:hAnsi="Arial" w:cs="Arial"/>
          <w:sz w:val="19"/>
          <w:szCs w:val="19"/>
        </w:rPr>
      </w:pPr>
    </w:p>
    <w:p w14:paraId="2E31898B" w14:textId="77777777" w:rsidR="00C06EF3" w:rsidRPr="004E1FCB" w:rsidRDefault="00583355" w:rsidP="00197A88">
      <w:pPr>
        <w:pStyle w:val="ListParagraph"/>
        <w:numPr>
          <w:ilvl w:val="0"/>
          <w:numId w:val="38"/>
        </w:numPr>
        <w:tabs>
          <w:tab w:val="left" w:pos="838"/>
          <w:tab w:val="left" w:pos="839"/>
        </w:tabs>
        <w:ind w:left="1440" w:right="150"/>
        <w:rPr>
          <w:rFonts w:ascii="Arial" w:hAnsi="Arial" w:cs="Arial"/>
          <w:sz w:val="19"/>
          <w:szCs w:val="19"/>
        </w:rPr>
      </w:pPr>
      <w:r w:rsidRPr="004E1FCB">
        <w:rPr>
          <w:rFonts w:ascii="Arial" w:hAnsi="Arial" w:cs="Arial"/>
          <w:sz w:val="19"/>
          <w:szCs w:val="19"/>
          <w:u w:val="single"/>
        </w:rPr>
        <w:t>Construction</w:t>
      </w:r>
      <w:r w:rsidRPr="004E1FCB">
        <w:rPr>
          <w:rFonts w:ascii="Arial" w:hAnsi="Arial" w:cs="Arial"/>
          <w:sz w:val="19"/>
          <w:szCs w:val="19"/>
        </w:rPr>
        <w:t>.</w:t>
      </w:r>
      <w:r w:rsidRPr="004E1FCB">
        <w:rPr>
          <w:rFonts w:ascii="Arial" w:hAnsi="Arial" w:cs="Arial"/>
          <w:b/>
          <w:sz w:val="19"/>
          <w:szCs w:val="19"/>
        </w:rPr>
        <w:t xml:space="preserve"> </w:t>
      </w:r>
      <w:r w:rsidRPr="004E1FCB">
        <w:rPr>
          <w:rFonts w:ascii="Arial" w:hAnsi="Arial" w:cs="Arial"/>
          <w:sz w:val="19"/>
          <w:szCs w:val="19"/>
        </w:rPr>
        <w:t>This Agreement shall be interpreted and construed in accordance with federal law, where applicable, and with the laws of the Commonwealth. All of the terms and conditions of this Agreement are expressly intended to be construed as covenants as</w:t>
      </w:r>
      <w:r w:rsidRPr="004E1FCB">
        <w:rPr>
          <w:rFonts w:ascii="Arial" w:hAnsi="Arial" w:cs="Arial"/>
          <w:spacing w:val="-7"/>
          <w:sz w:val="19"/>
          <w:szCs w:val="19"/>
        </w:rPr>
        <w:t xml:space="preserve"> </w:t>
      </w:r>
      <w:r w:rsidRPr="004E1FCB">
        <w:rPr>
          <w:rFonts w:ascii="Arial" w:hAnsi="Arial" w:cs="Arial"/>
          <w:sz w:val="19"/>
          <w:szCs w:val="19"/>
        </w:rPr>
        <w:t>well</w:t>
      </w:r>
      <w:r w:rsidRPr="004E1FCB">
        <w:rPr>
          <w:rFonts w:ascii="Arial" w:hAnsi="Arial" w:cs="Arial"/>
          <w:spacing w:val="-7"/>
          <w:sz w:val="19"/>
          <w:szCs w:val="19"/>
        </w:rPr>
        <w:t xml:space="preserve"> </w:t>
      </w:r>
      <w:r w:rsidRPr="004E1FCB">
        <w:rPr>
          <w:rFonts w:ascii="Arial" w:hAnsi="Arial" w:cs="Arial"/>
          <w:sz w:val="19"/>
          <w:szCs w:val="19"/>
        </w:rPr>
        <w:t>as</w:t>
      </w:r>
      <w:r w:rsidRPr="004E1FCB">
        <w:rPr>
          <w:rFonts w:ascii="Arial" w:hAnsi="Arial" w:cs="Arial"/>
          <w:spacing w:val="-7"/>
          <w:sz w:val="19"/>
          <w:szCs w:val="19"/>
        </w:rPr>
        <w:t xml:space="preserve"> </w:t>
      </w:r>
      <w:r w:rsidRPr="004E1FCB">
        <w:rPr>
          <w:rFonts w:ascii="Arial" w:hAnsi="Arial" w:cs="Arial"/>
          <w:sz w:val="19"/>
          <w:szCs w:val="19"/>
        </w:rPr>
        <w:t>conditions.</w:t>
      </w:r>
      <w:r w:rsidRPr="004E1FCB">
        <w:rPr>
          <w:rFonts w:ascii="Arial" w:hAnsi="Arial" w:cs="Arial"/>
          <w:spacing w:val="36"/>
          <w:sz w:val="19"/>
          <w:szCs w:val="19"/>
        </w:rPr>
        <w:t xml:space="preserve"> </w:t>
      </w:r>
      <w:r w:rsidRPr="004E1FCB">
        <w:rPr>
          <w:rFonts w:ascii="Arial" w:hAnsi="Arial" w:cs="Arial"/>
          <w:sz w:val="19"/>
          <w:szCs w:val="19"/>
        </w:rPr>
        <w:t>The</w:t>
      </w:r>
      <w:r w:rsidRPr="004E1FCB">
        <w:rPr>
          <w:rFonts w:ascii="Arial" w:hAnsi="Arial" w:cs="Arial"/>
          <w:spacing w:val="-7"/>
          <w:sz w:val="19"/>
          <w:szCs w:val="19"/>
        </w:rPr>
        <w:t xml:space="preserve"> </w:t>
      </w:r>
      <w:r w:rsidRPr="004E1FCB">
        <w:rPr>
          <w:rFonts w:ascii="Arial" w:hAnsi="Arial" w:cs="Arial"/>
          <w:sz w:val="19"/>
          <w:szCs w:val="19"/>
        </w:rPr>
        <w:t>titles</w:t>
      </w:r>
      <w:r w:rsidRPr="004E1FCB">
        <w:rPr>
          <w:rFonts w:ascii="Arial" w:hAnsi="Arial" w:cs="Arial"/>
          <w:spacing w:val="-7"/>
          <w:sz w:val="19"/>
          <w:szCs w:val="19"/>
        </w:rPr>
        <w:t xml:space="preserve"> </w:t>
      </w:r>
      <w:r w:rsidRPr="004E1FCB">
        <w:rPr>
          <w:rFonts w:ascii="Arial" w:hAnsi="Arial" w:cs="Arial"/>
          <w:sz w:val="19"/>
          <w:szCs w:val="19"/>
        </w:rPr>
        <w:t>of</w:t>
      </w:r>
      <w:r w:rsidRPr="004E1FCB">
        <w:rPr>
          <w:rFonts w:ascii="Arial" w:hAnsi="Arial" w:cs="Arial"/>
          <w:spacing w:val="-7"/>
          <w:sz w:val="19"/>
          <w:szCs w:val="19"/>
        </w:rPr>
        <w:t xml:space="preserve"> </w:t>
      </w:r>
      <w:r w:rsidRPr="004E1FCB">
        <w:rPr>
          <w:rFonts w:ascii="Arial" w:hAnsi="Arial" w:cs="Arial"/>
          <w:sz w:val="19"/>
          <w:szCs w:val="19"/>
        </w:rPr>
        <w:t>the</w:t>
      </w:r>
      <w:r w:rsidRPr="004E1FCB">
        <w:rPr>
          <w:rFonts w:ascii="Arial" w:hAnsi="Arial" w:cs="Arial"/>
          <w:spacing w:val="-7"/>
          <w:sz w:val="19"/>
          <w:szCs w:val="19"/>
        </w:rPr>
        <w:t xml:space="preserve"> </w:t>
      </w:r>
      <w:r w:rsidRPr="004E1FCB">
        <w:rPr>
          <w:rFonts w:ascii="Arial" w:hAnsi="Arial" w:cs="Arial"/>
          <w:sz w:val="19"/>
          <w:szCs w:val="19"/>
        </w:rPr>
        <w:t>sections</w:t>
      </w:r>
      <w:r w:rsidRPr="004E1FCB">
        <w:rPr>
          <w:rFonts w:ascii="Arial" w:hAnsi="Arial" w:cs="Arial"/>
          <w:spacing w:val="-7"/>
          <w:sz w:val="19"/>
          <w:szCs w:val="19"/>
        </w:rPr>
        <w:t xml:space="preserve"> </w:t>
      </w:r>
      <w:r w:rsidRPr="004E1FCB">
        <w:rPr>
          <w:rFonts w:ascii="Arial" w:hAnsi="Arial" w:cs="Arial"/>
          <w:sz w:val="19"/>
          <w:szCs w:val="19"/>
        </w:rPr>
        <w:t>and</w:t>
      </w:r>
      <w:r w:rsidRPr="004E1FCB">
        <w:rPr>
          <w:rFonts w:ascii="Arial" w:hAnsi="Arial" w:cs="Arial"/>
          <w:spacing w:val="-6"/>
          <w:sz w:val="19"/>
          <w:szCs w:val="19"/>
        </w:rPr>
        <w:t xml:space="preserve"> </w:t>
      </w:r>
      <w:r w:rsidRPr="004E1FCB">
        <w:rPr>
          <w:rFonts w:ascii="Arial" w:hAnsi="Arial" w:cs="Arial"/>
          <w:sz w:val="19"/>
          <w:szCs w:val="19"/>
        </w:rPr>
        <w:t>subsections</w:t>
      </w:r>
      <w:r w:rsidRPr="004E1FCB">
        <w:rPr>
          <w:rFonts w:ascii="Arial" w:hAnsi="Arial" w:cs="Arial"/>
          <w:spacing w:val="-9"/>
          <w:sz w:val="19"/>
          <w:szCs w:val="19"/>
        </w:rPr>
        <w:t xml:space="preserve"> </w:t>
      </w:r>
      <w:r w:rsidRPr="004E1FCB">
        <w:rPr>
          <w:rFonts w:ascii="Arial" w:hAnsi="Arial" w:cs="Arial"/>
          <w:sz w:val="19"/>
          <w:szCs w:val="19"/>
        </w:rPr>
        <w:t>herein</w:t>
      </w:r>
      <w:r w:rsidRPr="004E1FCB">
        <w:rPr>
          <w:rFonts w:ascii="Arial" w:hAnsi="Arial" w:cs="Arial"/>
          <w:spacing w:val="-9"/>
          <w:sz w:val="19"/>
          <w:szCs w:val="19"/>
        </w:rPr>
        <w:t xml:space="preserve"> </w:t>
      </w:r>
      <w:r w:rsidRPr="004E1FCB">
        <w:rPr>
          <w:rFonts w:ascii="Arial" w:hAnsi="Arial" w:cs="Arial"/>
          <w:sz w:val="19"/>
          <w:szCs w:val="19"/>
        </w:rPr>
        <w:t>have</w:t>
      </w:r>
      <w:r w:rsidRPr="004E1FCB">
        <w:rPr>
          <w:rFonts w:ascii="Arial" w:hAnsi="Arial" w:cs="Arial"/>
          <w:spacing w:val="-7"/>
          <w:sz w:val="19"/>
          <w:szCs w:val="19"/>
        </w:rPr>
        <w:t xml:space="preserve"> </w:t>
      </w:r>
      <w:r w:rsidRPr="004E1FCB">
        <w:rPr>
          <w:rFonts w:ascii="Arial" w:hAnsi="Arial" w:cs="Arial"/>
          <w:sz w:val="19"/>
          <w:szCs w:val="19"/>
        </w:rPr>
        <w:t>been</w:t>
      </w:r>
      <w:r w:rsidRPr="004E1FCB">
        <w:rPr>
          <w:rFonts w:ascii="Arial" w:hAnsi="Arial" w:cs="Arial"/>
          <w:spacing w:val="-5"/>
          <w:sz w:val="19"/>
          <w:szCs w:val="19"/>
        </w:rPr>
        <w:t xml:space="preserve"> </w:t>
      </w:r>
      <w:r w:rsidRPr="004E1FCB">
        <w:rPr>
          <w:rFonts w:ascii="Arial" w:hAnsi="Arial" w:cs="Arial"/>
          <w:sz w:val="19"/>
          <w:szCs w:val="19"/>
        </w:rPr>
        <w:t>inserted</w:t>
      </w:r>
      <w:r w:rsidRPr="004E1FCB">
        <w:rPr>
          <w:rFonts w:ascii="Arial" w:hAnsi="Arial" w:cs="Arial"/>
          <w:spacing w:val="-7"/>
          <w:sz w:val="19"/>
          <w:szCs w:val="19"/>
        </w:rPr>
        <w:t xml:space="preserve"> </w:t>
      </w:r>
      <w:r w:rsidRPr="004E1FCB">
        <w:rPr>
          <w:rFonts w:ascii="Arial" w:hAnsi="Arial" w:cs="Arial"/>
          <w:sz w:val="19"/>
          <w:szCs w:val="19"/>
        </w:rPr>
        <w:t>as</w:t>
      </w:r>
      <w:r w:rsidRPr="004E1FCB">
        <w:rPr>
          <w:rFonts w:ascii="Arial" w:hAnsi="Arial" w:cs="Arial"/>
          <w:spacing w:val="-5"/>
          <w:sz w:val="19"/>
          <w:szCs w:val="19"/>
        </w:rPr>
        <w:t xml:space="preserve"> </w:t>
      </w:r>
      <w:r w:rsidRPr="004E1FCB">
        <w:rPr>
          <w:rFonts w:ascii="Arial" w:hAnsi="Arial" w:cs="Arial"/>
          <w:sz w:val="19"/>
          <w:szCs w:val="19"/>
        </w:rPr>
        <w:t>a</w:t>
      </w:r>
      <w:r w:rsidRPr="004E1FCB">
        <w:rPr>
          <w:rFonts w:ascii="Arial" w:hAnsi="Arial" w:cs="Arial"/>
          <w:spacing w:val="-5"/>
          <w:sz w:val="19"/>
          <w:szCs w:val="19"/>
        </w:rPr>
        <w:t xml:space="preserve"> </w:t>
      </w:r>
      <w:r w:rsidRPr="004E1FCB">
        <w:rPr>
          <w:rFonts w:ascii="Arial" w:hAnsi="Arial" w:cs="Arial"/>
          <w:sz w:val="19"/>
          <w:szCs w:val="19"/>
        </w:rPr>
        <w:t>matter</w:t>
      </w:r>
      <w:r w:rsidRPr="004E1FCB">
        <w:rPr>
          <w:rFonts w:ascii="Arial" w:hAnsi="Arial" w:cs="Arial"/>
          <w:spacing w:val="-5"/>
          <w:sz w:val="19"/>
          <w:szCs w:val="19"/>
        </w:rPr>
        <w:t xml:space="preserve"> </w:t>
      </w:r>
      <w:r w:rsidRPr="004E1FCB">
        <w:rPr>
          <w:rFonts w:ascii="Arial" w:hAnsi="Arial" w:cs="Arial"/>
          <w:sz w:val="19"/>
          <w:szCs w:val="19"/>
        </w:rPr>
        <w:t>of</w:t>
      </w:r>
      <w:r w:rsidRPr="004E1FCB">
        <w:rPr>
          <w:rFonts w:ascii="Arial" w:hAnsi="Arial" w:cs="Arial"/>
          <w:spacing w:val="-9"/>
          <w:sz w:val="19"/>
          <w:szCs w:val="19"/>
        </w:rPr>
        <w:t xml:space="preserve"> </w:t>
      </w:r>
      <w:r w:rsidRPr="004E1FCB">
        <w:rPr>
          <w:rFonts w:ascii="Arial" w:hAnsi="Arial" w:cs="Arial"/>
          <w:sz w:val="19"/>
          <w:szCs w:val="19"/>
        </w:rPr>
        <w:t>convenience</w:t>
      </w:r>
      <w:r w:rsidRPr="004E1FCB">
        <w:rPr>
          <w:rFonts w:ascii="Arial" w:hAnsi="Arial" w:cs="Arial"/>
          <w:spacing w:val="-8"/>
          <w:sz w:val="19"/>
          <w:szCs w:val="19"/>
        </w:rPr>
        <w:t xml:space="preserve"> </w:t>
      </w:r>
      <w:r w:rsidRPr="004E1FCB">
        <w:rPr>
          <w:rFonts w:ascii="Arial" w:hAnsi="Arial" w:cs="Arial"/>
          <w:sz w:val="19"/>
          <w:szCs w:val="19"/>
        </w:rPr>
        <w:t>and</w:t>
      </w:r>
      <w:r w:rsidRPr="004E1FCB">
        <w:rPr>
          <w:rFonts w:ascii="Arial" w:hAnsi="Arial" w:cs="Arial"/>
          <w:spacing w:val="-7"/>
          <w:sz w:val="19"/>
          <w:szCs w:val="19"/>
        </w:rPr>
        <w:t xml:space="preserve"> </w:t>
      </w:r>
      <w:r w:rsidRPr="004E1FCB">
        <w:rPr>
          <w:rFonts w:ascii="Arial" w:hAnsi="Arial" w:cs="Arial"/>
          <w:sz w:val="19"/>
          <w:szCs w:val="19"/>
        </w:rPr>
        <w:t>reference</w:t>
      </w:r>
      <w:r w:rsidRPr="004E1FCB">
        <w:rPr>
          <w:rFonts w:ascii="Arial" w:hAnsi="Arial" w:cs="Arial"/>
          <w:spacing w:val="-9"/>
          <w:sz w:val="19"/>
          <w:szCs w:val="19"/>
        </w:rPr>
        <w:t xml:space="preserve"> </w:t>
      </w:r>
      <w:r w:rsidRPr="004E1FCB">
        <w:rPr>
          <w:rFonts w:ascii="Arial" w:hAnsi="Arial" w:cs="Arial"/>
          <w:sz w:val="19"/>
          <w:szCs w:val="19"/>
        </w:rPr>
        <w:t>only and</w:t>
      </w:r>
      <w:r w:rsidRPr="004E1FCB">
        <w:rPr>
          <w:rFonts w:ascii="Arial" w:hAnsi="Arial" w:cs="Arial"/>
          <w:spacing w:val="-2"/>
          <w:sz w:val="19"/>
          <w:szCs w:val="19"/>
        </w:rPr>
        <w:t xml:space="preserve"> </w:t>
      </w:r>
      <w:r w:rsidRPr="004E1FCB">
        <w:rPr>
          <w:rFonts w:ascii="Arial" w:hAnsi="Arial" w:cs="Arial"/>
          <w:sz w:val="19"/>
          <w:szCs w:val="19"/>
        </w:rPr>
        <w:t>shall</w:t>
      </w:r>
      <w:r w:rsidRPr="004E1FCB">
        <w:rPr>
          <w:rFonts w:ascii="Arial" w:hAnsi="Arial" w:cs="Arial"/>
          <w:spacing w:val="-2"/>
          <w:sz w:val="19"/>
          <w:szCs w:val="19"/>
        </w:rPr>
        <w:t xml:space="preserve"> </w:t>
      </w:r>
      <w:r w:rsidRPr="004E1FCB">
        <w:rPr>
          <w:rFonts w:ascii="Arial" w:hAnsi="Arial" w:cs="Arial"/>
          <w:sz w:val="19"/>
          <w:szCs w:val="19"/>
        </w:rPr>
        <w:t>not</w:t>
      </w:r>
      <w:r w:rsidRPr="004E1FCB">
        <w:rPr>
          <w:rFonts w:ascii="Arial" w:hAnsi="Arial" w:cs="Arial"/>
          <w:spacing w:val="-2"/>
          <w:sz w:val="19"/>
          <w:szCs w:val="19"/>
        </w:rPr>
        <w:t xml:space="preserve"> </w:t>
      </w:r>
      <w:r w:rsidRPr="004E1FCB">
        <w:rPr>
          <w:rFonts w:ascii="Arial" w:hAnsi="Arial" w:cs="Arial"/>
          <w:sz w:val="19"/>
          <w:szCs w:val="19"/>
        </w:rPr>
        <w:t>control</w:t>
      </w:r>
      <w:r w:rsidRPr="004E1FCB">
        <w:rPr>
          <w:rFonts w:ascii="Arial" w:hAnsi="Arial" w:cs="Arial"/>
          <w:spacing w:val="-3"/>
          <w:sz w:val="19"/>
          <w:szCs w:val="19"/>
        </w:rPr>
        <w:t xml:space="preserve"> </w:t>
      </w:r>
      <w:r w:rsidRPr="004E1FCB">
        <w:rPr>
          <w:rFonts w:ascii="Arial" w:hAnsi="Arial" w:cs="Arial"/>
          <w:sz w:val="19"/>
          <w:szCs w:val="19"/>
        </w:rPr>
        <w:t>or</w:t>
      </w:r>
      <w:r w:rsidRPr="004E1FCB">
        <w:rPr>
          <w:rFonts w:ascii="Arial" w:hAnsi="Arial" w:cs="Arial"/>
          <w:spacing w:val="-2"/>
          <w:sz w:val="19"/>
          <w:szCs w:val="19"/>
        </w:rPr>
        <w:t xml:space="preserve"> </w:t>
      </w:r>
      <w:r w:rsidRPr="004E1FCB">
        <w:rPr>
          <w:rFonts w:ascii="Arial" w:hAnsi="Arial" w:cs="Arial"/>
          <w:sz w:val="19"/>
          <w:szCs w:val="19"/>
        </w:rPr>
        <w:t>affect</w:t>
      </w:r>
      <w:r w:rsidRPr="004E1FCB">
        <w:rPr>
          <w:rFonts w:ascii="Arial" w:hAnsi="Arial" w:cs="Arial"/>
          <w:spacing w:val="-3"/>
          <w:sz w:val="19"/>
          <w:szCs w:val="19"/>
        </w:rPr>
        <w:t xml:space="preserve"> </w:t>
      </w:r>
      <w:r w:rsidRPr="004E1FCB">
        <w:rPr>
          <w:rFonts w:ascii="Arial" w:hAnsi="Arial" w:cs="Arial"/>
          <w:sz w:val="19"/>
          <w:szCs w:val="19"/>
        </w:rPr>
        <w:t>the</w:t>
      </w:r>
      <w:r w:rsidRPr="004E1FCB">
        <w:rPr>
          <w:rFonts w:ascii="Arial" w:hAnsi="Arial" w:cs="Arial"/>
          <w:spacing w:val="-1"/>
          <w:sz w:val="19"/>
          <w:szCs w:val="19"/>
        </w:rPr>
        <w:t xml:space="preserve"> </w:t>
      </w:r>
      <w:r w:rsidRPr="004E1FCB">
        <w:rPr>
          <w:rFonts w:ascii="Arial" w:hAnsi="Arial" w:cs="Arial"/>
          <w:sz w:val="19"/>
          <w:szCs w:val="19"/>
        </w:rPr>
        <w:t>meaning</w:t>
      </w:r>
      <w:r w:rsidRPr="004E1FCB">
        <w:rPr>
          <w:rFonts w:ascii="Arial" w:hAnsi="Arial" w:cs="Arial"/>
          <w:spacing w:val="-2"/>
          <w:sz w:val="19"/>
          <w:szCs w:val="19"/>
        </w:rPr>
        <w:t xml:space="preserve"> </w:t>
      </w:r>
      <w:r w:rsidRPr="004E1FCB">
        <w:rPr>
          <w:rFonts w:ascii="Arial" w:hAnsi="Arial" w:cs="Arial"/>
          <w:sz w:val="19"/>
          <w:szCs w:val="19"/>
        </w:rPr>
        <w:t>or</w:t>
      </w:r>
      <w:r w:rsidRPr="004E1FCB">
        <w:rPr>
          <w:rFonts w:ascii="Arial" w:hAnsi="Arial" w:cs="Arial"/>
          <w:spacing w:val="-1"/>
          <w:sz w:val="19"/>
          <w:szCs w:val="19"/>
        </w:rPr>
        <w:t xml:space="preserve"> </w:t>
      </w:r>
      <w:r w:rsidRPr="004E1FCB">
        <w:rPr>
          <w:rFonts w:ascii="Arial" w:hAnsi="Arial" w:cs="Arial"/>
          <w:sz w:val="19"/>
          <w:szCs w:val="19"/>
        </w:rPr>
        <w:t>construction</w:t>
      </w:r>
      <w:r w:rsidRPr="004E1FCB">
        <w:rPr>
          <w:rFonts w:ascii="Arial" w:hAnsi="Arial" w:cs="Arial"/>
          <w:spacing w:val="-2"/>
          <w:sz w:val="19"/>
          <w:szCs w:val="19"/>
        </w:rPr>
        <w:t xml:space="preserve"> </w:t>
      </w:r>
      <w:r w:rsidRPr="004E1FCB">
        <w:rPr>
          <w:rFonts w:ascii="Arial" w:hAnsi="Arial" w:cs="Arial"/>
          <w:sz w:val="19"/>
          <w:szCs w:val="19"/>
        </w:rPr>
        <w:t>of</w:t>
      </w:r>
      <w:r w:rsidRPr="004E1FCB">
        <w:rPr>
          <w:rFonts w:ascii="Arial" w:hAnsi="Arial" w:cs="Arial"/>
          <w:spacing w:val="-3"/>
          <w:sz w:val="19"/>
          <w:szCs w:val="19"/>
        </w:rPr>
        <w:t xml:space="preserve"> </w:t>
      </w:r>
      <w:r w:rsidRPr="004E1FCB">
        <w:rPr>
          <w:rFonts w:ascii="Arial" w:hAnsi="Arial" w:cs="Arial"/>
          <w:sz w:val="19"/>
          <w:szCs w:val="19"/>
        </w:rPr>
        <w:t>any</w:t>
      </w:r>
      <w:r w:rsidRPr="004E1FCB">
        <w:rPr>
          <w:rFonts w:ascii="Arial" w:hAnsi="Arial" w:cs="Arial"/>
          <w:spacing w:val="-3"/>
          <w:sz w:val="19"/>
          <w:szCs w:val="19"/>
        </w:rPr>
        <w:t xml:space="preserve"> </w:t>
      </w:r>
      <w:r w:rsidRPr="004E1FCB">
        <w:rPr>
          <w:rFonts w:ascii="Arial" w:hAnsi="Arial" w:cs="Arial"/>
          <w:sz w:val="19"/>
          <w:szCs w:val="19"/>
        </w:rPr>
        <w:t>of</w:t>
      </w:r>
      <w:r w:rsidRPr="004E1FCB">
        <w:rPr>
          <w:rFonts w:ascii="Arial" w:hAnsi="Arial" w:cs="Arial"/>
          <w:spacing w:val="-2"/>
          <w:sz w:val="19"/>
          <w:szCs w:val="19"/>
        </w:rPr>
        <w:t xml:space="preserve"> </w:t>
      </w:r>
      <w:r w:rsidRPr="004E1FCB">
        <w:rPr>
          <w:rFonts w:ascii="Arial" w:hAnsi="Arial" w:cs="Arial"/>
          <w:sz w:val="19"/>
          <w:szCs w:val="19"/>
        </w:rPr>
        <w:t>the</w:t>
      </w:r>
      <w:r w:rsidRPr="004E1FCB">
        <w:rPr>
          <w:rFonts w:ascii="Arial" w:hAnsi="Arial" w:cs="Arial"/>
          <w:spacing w:val="-1"/>
          <w:sz w:val="19"/>
          <w:szCs w:val="19"/>
        </w:rPr>
        <w:t xml:space="preserve"> </w:t>
      </w:r>
      <w:r w:rsidRPr="004E1FCB">
        <w:rPr>
          <w:rFonts w:ascii="Arial" w:hAnsi="Arial" w:cs="Arial"/>
          <w:sz w:val="19"/>
          <w:szCs w:val="19"/>
        </w:rPr>
        <w:t>terms</w:t>
      </w:r>
      <w:r w:rsidRPr="004E1FCB">
        <w:rPr>
          <w:rFonts w:ascii="Arial" w:hAnsi="Arial" w:cs="Arial"/>
          <w:spacing w:val="-1"/>
          <w:sz w:val="19"/>
          <w:szCs w:val="19"/>
        </w:rPr>
        <w:t xml:space="preserve"> </w:t>
      </w:r>
      <w:r w:rsidRPr="004E1FCB">
        <w:rPr>
          <w:rFonts w:ascii="Arial" w:hAnsi="Arial" w:cs="Arial"/>
          <w:sz w:val="19"/>
          <w:szCs w:val="19"/>
        </w:rPr>
        <w:t>or</w:t>
      </w:r>
      <w:r w:rsidRPr="004E1FCB">
        <w:rPr>
          <w:rFonts w:ascii="Arial" w:hAnsi="Arial" w:cs="Arial"/>
          <w:spacing w:val="-2"/>
          <w:sz w:val="19"/>
          <w:szCs w:val="19"/>
        </w:rPr>
        <w:t xml:space="preserve"> </w:t>
      </w:r>
      <w:r w:rsidRPr="004E1FCB">
        <w:rPr>
          <w:rFonts w:ascii="Arial" w:hAnsi="Arial" w:cs="Arial"/>
          <w:sz w:val="19"/>
          <w:szCs w:val="19"/>
        </w:rPr>
        <w:t>provisions</w:t>
      </w:r>
      <w:r w:rsidRPr="004E1FCB">
        <w:rPr>
          <w:rFonts w:ascii="Arial" w:hAnsi="Arial" w:cs="Arial"/>
          <w:spacing w:val="-24"/>
          <w:sz w:val="19"/>
          <w:szCs w:val="19"/>
        </w:rPr>
        <w:t xml:space="preserve"> </w:t>
      </w:r>
      <w:r w:rsidRPr="004E1FCB">
        <w:rPr>
          <w:rFonts w:ascii="Arial" w:hAnsi="Arial" w:cs="Arial"/>
          <w:sz w:val="19"/>
          <w:szCs w:val="19"/>
        </w:rPr>
        <w:t>herein.</w:t>
      </w:r>
    </w:p>
    <w:p w14:paraId="68C5E80F" w14:textId="77777777" w:rsidR="00E91C7C" w:rsidRPr="004E1FCB" w:rsidRDefault="00E91C7C" w:rsidP="00197A88">
      <w:pPr>
        <w:pStyle w:val="BodyText"/>
        <w:jc w:val="both"/>
        <w:rPr>
          <w:rFonts w:ascii="Arial" w:hAnsi="Arial" w:cs="Arial"/>
          <w:sz w:val="19"/>
          <w:szCs w:val="19"/>
        </w:rPr>
      </w:pPr>
    </w:p>
    <w:p w14:paraId="039A6AD3" w14:textId="7A69930B" w:rsidR="00C06EF3" w:rsidRPr="004E1FCB" w:rsidRDefault="00946DFE" w:rsidP="00197A88">
      <w:pPr>
        <w:pStyle w:val="BodyText"/>
        <w:numPr>
          <w:ilvl w:val="0"/>
          <w:numId w:val="27"/>
        </w:numPr>
        <w:jc w:val="both"/>
        <w:rPr>
          <w:rFonts w:ascii="Arial" w:hAnsi="Arial" w:cs="Arial"/>
          <w:sz w:val="19"/>
          <w:szCs w:val="19"/>
        </w:rPr>
      </w:pPr>
      <w:r w:rsidRPr="004E1FCB">
        <w:rPr>
          <w:rFonts w:ascii="Arial" w:hAnsi="Arial" w:cs="Arial"/>
          <w:b/>
          <w:sz w:val="19"/>
          <w:szCs w:val="19"/>
          <w:u w:val="single"/>
        </w:rPr>
        <w:lastRenderedPageBreak/>
        <w:t>Compliance with Applicable Laws</w:t>
      </w:r>
      <w:r w:rsidRPr="004E1FCB">
        <w:rPr>
          <w:rFonts w:ascii="Arial" w:hAnsi="Arial" w:cs="Arial"/>
          <w:b/>
          <w:sz w:val="19"/>
          <w:szCs w:val="19"/>
        </w:rPr>
        <w:t xml:space="preserve">. </w:t>
      </w:r>
      <w:r w:rsidR="00583355" w:rsidRPr="004E1FCB">
        <w:rPr>
          <w:rFonts w:ascii="Arial" w:hAnsi="Arial" w:cs="Arial"/>
          <w:sz w:val="19"/>
          <w:szCs w:val="19"/>
        </w:rPr>
        <w:t>The</w:t>
      </w:r>
      <w:r w:rsidR="00583355" w:rsidRPr="004E1FCB">
        <w:rPr>
          <w:rFonts w:ascii="Arial" w:hAnsi="Arial" w:cs="Arial"/>
          <w:spacing w:val="-9"/>
          <w:sz w:val="19"/>
          <w:szCs w:val="19"/>
        </w:rPr>
        <w:t xml:space="preserve"> </w:t>
      </w:r>
      <w:r w:rsidR="00583355" w:rsidRPr="004E1FCB">
        <w:rPr>
          <w:rFonts w:ascii="Arial" w:hAnsi="Arial" w:cs="Arial"/>
          <w:sz w:val="19"/>
          <w:szCs w:val="19"/>
        </w:rPr>
        <w:t>Grantee</w:t>
      </w:r>
      <w:r w:rsidR="00583355" w:rsidRPr="004E1FCB">
        <w:rPr>
          <w:rFonts w:ascii="Arial" w:hAnsi="Arial" w:cs="Arial"/>
          <w:spacing w:val="-7"/>
          <w:sz w:val="19"/>
          <w:szCs w:val="19"/>
        </w:rPr>
        <w:t xml:space="preserve"> </w:t>
      </w:r>
      <w:r w:rsidR="00583355" w:rsidRPr="004E1FCB">
        <w:rPr>
          <w:rFonts w:ascii="Arial" w:hAnsi="Arial" w:cs="Arial"/>
          <w:sz w:val="19"/>
          <w:szCs w:val="19"/>
        </w:rPr>
        <w:t>shall</w:t>
      </w:r>
      <w:r w:rsidR="00583355" w:rsidRPr="004E1FCB">
        <w:rPr>
          <w:rFonts w:ascii="Arial" w:hAnsi="Arial" w:cs="Arial"/>
          <w:spacing w:val="-7"/>
          <w:sz w:val="19"/>
          <w:szCs w:val="19"/>
        </w:rPr>
        <w:t xml:space="preserve"> </w:t>
      </w:r>
      <w:r w:rsidR="00583355" w:rsidRPr="004E1FCB">
        <w:rPr>
          <w:rFonts w:ascii="Arial" w:hAnsi="Arial" w:cs="Arial"/>
          <w:sz w:val="19"/>
          <w:szCs w:val="19"/>
        </w:rPr>
        <w:t>comply</w:t>
      </w:r>
      <w:r w:rsidR="00583355" w:rsidRPr="004E1FCB">
        <w:rPr>
          <w:rFonts w:ascii="Arial" w:hAnsi="Arial" w:cs="Arial"/>
          <w:spacing w:val="-7"/>
          <w:sz w:val="19"/>
          <w:szCs w:val="19"/>
        </w:rPr>
        <w:t xml:space="preserve"> </w:t>
      </w:r>
      <w:r w:rsidR="00583355" w:rsidRPr="004E1FCB">
        <w:rPr>
          <w:rFonts w:ascii="Arial" w:hAnsi="Arial" w:cs="Arial"/>
          <w:sz w:val="19"/>
          <w:szCs w:val="19"/>
        </w:rPr>
        <w:t>with</w:t>
      </w:r>
      <w:r w:rsidR="00583355" w:rsidRPr="004E1FCB">
        <w:rPr>
          <w:rFonts w:ascii="Arial" w:hAnsi="Arial" w:cs="Arial"/>
          <w:spacing w:val="-5"/>
          <w:sz w:val="19"/>
          <w:szCs w:val="19"/>
        </w:rPr>
        <w:t xml:space="preserve"> </w:t>
      </w:r>
      <w:r w:rsidR="00583355" w:rsidRPr="004E1FCB">
        <w:rPr>
          <w:rFonts w:ascii="Arial" w:hAnsi="Arial" w:cs="Arial"/>
          <w:sz w:val="19"/>
          <w:szCs w:val="19"/>
        </w:rPr>
        <w:t>all</w:t>
      </w:r>
      <w:r w:rsidR="00583355" w:rsidRPr="004E1FCB">
        <w:rPr>
          <w:rFonts w:ascii="Arial" w:hAnsi="Arial" w:cs="Arial"/>
          <w:spacing w:val="-7"/>
          <w:sz w:val="19"/>
          <w:szCs w:val="19"/>
        </w:rPr>
        <w:t xml:space="preserve"> </w:t>
      </w:r>
      <w:r w:rsidR="00583355" w:rsidRPr="004E1FCB">
        <w:rPr>
          <w:rFonts w:ascii="Arial" w:hAnsi="Arial" w:cs="Arial"/>
          <w:sz w:val="19"/>
          <w:szCs w:val="19"/>
        </w:rPr>
        <w:t>applicable</w:t>
      </w:r>
      <w:r w:rsidR="00583355" w:rsidRPr="004E1FCB">
        <w:rPr>
          <w:rFonts w:ascii="Arial" w:hAnsi="Arial" w:cs="Arial"/>
          <w:spacing w:val="-8"/>
          <w:sz w:val="19"/>
          <w:szCs w:val="19"/>
        </w:rPr>
        <w:t xml:space="preserve"> </w:t>
      </w:r>
      <w:r w:rsidR="00583355" w:rsidRPr="004E1FCB">
        <w:rPr>
          <w:rFonts w:ascii="Arial" w:hAnsi="Arial" w:cs="Arial"/>
          <w:sz w:val="19"/>
          <w:szCs w:val="19"/>
        </w:rPr>
        <w:t>federal,</w:t>
      </w:r>
      <w:r w:rsidR="00583355" w:rsidRPr="004E1FCB">
        <w:rPr>
          <w:rFonts w:ascii="Arial" w:hAnsi="Arial" w:cs="Arial"/>
          <w:spacing w:val="-7"/>
          <w:sz w:val="19"/>
          <w:szCs w:val="19"/>
        </w:rPr>
        <w:t xml:space="preserve"> </w:t>
      </w:r>
      <w:r w:rsidR="00583355" w:rsidRPr="004E1FCB">
        <w:rPr>
          <w:rFonts w:ascii="Arial" w:hAnsi="Arial" w:cs="Arial"/>
          <w:sz w:val="19"/>
          <w:szCs w:val="19"/>
        </w:rPr>
        <w:t>state</w:t>
      </w:r>
      <w:r w:rsidR="00583355" w:rsidRPr="004E1FCB">
        <w:rPr>
          <w:rFonts w:ascii="Arial" w:hAnsi="Arial" w:cs="Arial"/>
          <w:spacing w:val="-7"/>
          <w:sz w:val="19"/>
          <w:szCs w:val="19"/>
        </w:rPr>
        <w:t xml:space="preserve"> </w:t>
      </w:r>
      <w:r w:rsidR="00583355" w:rsidRPr="004E1FCB">
        <w:rPr>
          <w:rFonts w:ascii="Arial" w:hAnsi="Arial" w:cs="Arial"/>
          <w:sz w:val="19"/>
          <w:szCs w:val="19"/>
        </w:rPr>
        <w:t>and</w:t>
      </w:r>
      <w:r w:rsidR="00583355" w:rsidRPr="004E1FCB">
        <w:rPr>
          <w:rFonts w:ascii="Arial" w:hAnsi="Arial" w:cs="Arial"/>
          <w:spacing w:val="-7"/>
          <w:sz w:val="19"/>
          <w:szCs w:val="19"/>
        </w:rPr>
        <w:t xml:space="preserve"> </w:t>
      </w:r>
      <w:r w:rsidR="00583355" w:rsidRPr="004E1FCB">
        <w:rPr>
          <w:rFonts w:ascii="Arial" w:hAnsi="Arial" w:cs="Arial"/>
          <w:sz w:val="19"/>
          <w:szCs w:val="19"/>
        </w:rPr>
        <w:t>local</w:t>
      </w:r>
      <w:r w:rsidR="00583355" w:rsidRPr="004E1FCB">
        <w:rPr>
          <w:rFonts w:ascii="Arial" w:hAnsi="Arial" w:cs="Arial"/>
          <w:spacing w:val="-8"/>
          <w:sz w:val="19"/>
          <w:szCs w:val="19"/>
        </w:rPr>
        <w:t xml:space="preserve"> </w:t>
      </w:r>
      <w:r w:rsidR="00583355" w:rsidRPr="004E1FCB">
        <w:rPr>
          <w:rFonts w:ascii="Arial" w:hAnsi="Arial" w:cs="Arial"/>
          <w:sz w:val="19"/>
          <w:szCs w:val="19"/>
        </w:rPr>
        <w:t>laws,</w:t>
      </w:r>
      <w:r w:rsidR="00583355" w:rsidRPr="004E1FCB">
        <w:rPr>
          <w:rFonts w:ascii="Arial" w:hAnsi="Arial" w:cs="Arial"/>
          <w:spacing w:val="-9"/>
          <w:sz w:val="19"/>
          <w:szCs w:val="19"/>
        </w:rPr>
        <w:t xml:space="preserve"> </w:t>
      </w:r>
      <w:r w:rsidR="00583355" w:rsidRPr="004E1FCB">
        <w:rPr>
          <w:rFonts w:ascii="Arial" w:hAnsi="Arial" w:cs="Arial"/>
          <w:sz w:val="19"/>
          <w:szCs w:val="19"/>
        </w:rPr>
        <w:t>regulations</w:t>
      </w:r>
      <w:r w:rsidR="00583355" w:rsidRPr="004E1FCB">
        <w:rPr>
          <w:rFonts w:ascii="Arial" w:hAnsi="Arial" w:cs="Arial"/>
          <w:spacing w:val="-8"/>
          <w:sz w:val="19"/>
          <w:szCs w:val="19"/>
        </w:rPr>
        <w:t xml:space="preserve"> </w:t>
      </w:r>
      <w:r w:rsidR="00583355" w:rsidRPr="004E1FCB">
        <w:rPr>
          <w:rFonts w:ascii="Arial" w:hAnsi="Arial" w:cs="Arial"/>
          <w:sz w:val="19"/>
          <w:szCs w:val="19"/>
        </w:rPr>
        <w:t>and</w:t>
      </w:r>
      <w:r w:rsidR="00583355" w:rsidRPr="004E1FCB">
        <w:rPr>
          <w:rFonts w:ascii="Arial" w:hAnsi="Arial" w:cs="Arial"/>
          <w:spacing w:val="-9"/>
          <w:sz w:val="19"/>
          <w:szCs w:val="19"/>
        </w:rPr>
        <w:t xml:space="preserve"> </w:t>
      </w:r>
      <w:r w:rsidR="00583355" w:rsidRPr="004E1FCB">
        <w:rPr>
          <w:rFonts w:ascii="Arial" w:hAnsi="Arial" w:cs="Arial"/>
          <w:sz w:val="19"/>
          <w:szCs w:val="19"/>
        </w:rPr>
        <w:t>ordinances</w:t>
      </w:r>
      <w:r w:rsidR="000D1C80" w:rsidRPr="004E1FCB">
        <w:rPr>
          <w:rFonts w:ascii="Arial" w:hAnsi="Arial" w:cs="Arial"/>
          <w:sz w:val="19"/>
          <w:szCs w:val="19"/>
        </w:rPr>
        <w:t>,</w:t>
      </w:r>
      <w:r w:rsidR="00E91C7C" w:rsidRPr="004E1FCB">
        <w:rPr>
          <w:rFonts w:ascii="Arial" w:hAnsi="Arial" w:cs="Arial"/>
          <w:sz w:val="19"/>
          <w:szCs w:val="19"/>
        </w:rPr>
        <w:t xml:space="preserve"> </w:t>
      </w:r>
      <w:r w:rsidR="00583355" w:rsidRPr="004E1FCB">
        <w:rPr>
          <w:rFonts w:ascii="Arial" w:hAnsi="Arial" w:cs="Arial"/>
          <w:sz w:val="19"/>
          <w:szCs w:val="19"/>
        </w:rPr>
        <w:t>and</w:t>
      </w:r>
      <w:r w:rsidR="00583355" w:rsidRPr="004E1FCB">
        <w:rPr>
          <w:rFonts w:ascii="Arial" w:hAnsi="Arial" w:cs="Arial"/>
          <w:spacing w:val="-10"/>
          <w:sz w:val="19"/>
          <w:szCs w:val="19"/>
        </w:rPr>
        <w:t xml:space="preserve"> </w:t>
      </w:r>
      <w:r w:rsidR="00583355" w:rsidRPr="004E1FCB">
        <w:rPr>
          <w:rFonts w:ascii="Arial" w:hAnsi="Arial" w:cs="Arial"/>
          <w:sz w:val="19"/>
          <w:szCs w:val="19"/>
        </w:rPr>
        <w:t>all</w:t>
      </w:r>
      <w:r w:rsidR="00583355" w:rsidRPr="004E1FCB">
        <w:rPr>
          <w:rFonts w:ascii="Arial" w:hAnsi="Arial" w:cs="Arial"/>
          <w:spacing w:val="-9"/>
          <w:sz w:val="19"/>
          <w:szCs w:val="19"/>
        </w:rPr>
        <w:t xml:space="preserve"> </w:t>
      </w:r>
      <w:r w:rsidR="00583355" w:rsidRPr="004E1FCB">
        <w:rPr>
          <w:rFonts w:ascii="Arial" w:hAnsi="Arial" w:cs="Arial"/>
          <w:sz w:val="19"/>
          <w:szCs w:val="19"/>
        </w:rPr>
        <w:t>terms</w:t>
      </w:r>
      <w:r w:rsidR="00583355" w:rsidRPr="004E1FCB">
        <w:rPr>
          <w:rFonts w:ascii="Arial" w:hAnsi="Arial" w:cs="Arial"/>
          <w:spacing w:val="-8"/>
          <w:sz w:val="19"/>
          <w:szCs w:val="19"/>
        </w:rPr>
        <w:t xml:space="preserve"> </w:t>
      </w:r>
      <w:r w:rsidR="00583355" w:rsidRPr="004E1FCB">
        <w:rPr>
          <w:rFonts w:ascii="Arial" w:hAnsi="Arial" w:cs="Arial"/>
          <w:sz w:val="19"/>
          <w:szCs w:val="19"/>
        </w:rPr>
        <w:t>and</w:t>
      </w:r>
      <w:r w:rsidR="00583355" w:rsidRPr="004E1FCB">
        <w:rPr>
          <w:rFonts w:ascii="Arial" w:hAnsi="Arial" w:cs="Arial"/>
          <w:spacing w:val="-8"/>
          <w:sz w:val="19"/>
          <w:szCs w:val="19"/>
        </w:rPr>
        <w:t xml:space="preserve"> </w:t>
      </w:r>
      <w:r w:rsidR="00583355" w:rsidRPr="004E1FCB">
        <w:rPr>
          <w:rFonts w:ascii="Arial" w:hAnsi="Arial" w:cs="Arial"/>
          <w:sz w:val="19"/>
          <w:szCs w:val="19"/>
        </w:rPr>
        <w:t>conditions</w:t>
      </w:r>
      <w:r w:rsidR="00583355" w:rsidRPr="004E1FCB">
        <w:rPr>
          <w:rFonts w:ascii="Arial" w:hAnsi="Arial" w:cs="Arial"/>
          <w:spacing w:val="-9"/>
          <w:sz w:val="19"/>
          <w:szCs w:val="19"/>
        </w:rPr>
        <w:t xml:space="preserve"> </w:t>
      </w:r>
      <w:r w:rsidR="00583355" w:rsidRPr="004E1FCB">
        <w:rPr>
          <w:rFonts w:ascii="Arial" w:hAnsi="Arial" w:cs="Arial"/>
          <w:sz w:val="19"/>
          <w:szCs w:val="19"/>
        </w:rPr>
        <w:t>in</w:t>
      </w:r>
      <w:r w:rsidR="00583355" w:rsidRPr="004E1FCB">
        <w:rPr>
          <w:rFonts w:ascii="Arial" w:hAnsi="Arial" w:cs="Arial"/>
          <w:spacing w:val="-7"/>
          <w:sz w:val="19"/>
          <w:szCs w:val="19"/>
        </w:rPr>
        <w:t xml:space="preserve"> </w:t>
      </w:r>
      <w:r w:rsidR="00583355" w:rsidRPr="004E1FCB">
        <w:rPr>
          <w:rFonts w:ascii="Arial" w:hAnsi="Arial" w:cs="Arial"/>
          <w:sz w:val="19"/>
          <w:szCs w:val="19"/>
        </w:rPr>
        <w:t xml:space="preserve">this Agreement. </w:t>
      </w:r>
    </w:p>
    <w:p w14:paraId="1EBD7C5B" w14:textId="77777777" w:rsidR="00E91C7C" w:rsidRPr="004E1FCB" w:rsidRDefault="00E91C7C" w:rsidP="00197A88">
      <w:pPr>
        <w:pStyle w:val="BodyText"/>
        <w:ind w:left="720"/>
        <w:jc w:val="both"/>
        <w:rPr>
          <w:rFonts w:ascii="Arial" w:hAnsi="Arial" w:cs="Arial"/>
          <w:sz w:val="19"/>
          <w:szCs w:val="19"/>
        </w:rPr>
      </w:pPr>
    </w:p>
    <w:p w14:paraId="19C6A1D9" w14:textId="4ACF1878" w:rsidR="00F33A40" w:rsidRPr="004E1FCB" w:rsidRDefault="00E91C7C" w:rsidP="00197A88">
      <w:pPr>
        <w:pStyle w:val="BodyText"/>
        <w:numPr>
          <w:ilvl w:val="0"/>
          <w:numId w:val="27"/>
        </w:numPr>
        <w:jc w:val="both"/>
        <w:rPr>
          <w:rFonts w:ascii="Arial" w:hAnsi="Arial" w:cs="Arial"/>
          <w:sz w:val="19"/>
          <w:szCs w:val="19"/>
        </w:rPr>
      </w:pPr>
      <w:r w:rsidRPr="004E1FCB">
        <w:rPr>
          <w:rFonts w:ascii="Arial" w:hAnsi="Arial" w:cs="Arial"/>
          <w:b/>
          <w:sz w:val="19"/>
          <w:szCs w:val="19"/>
          <w:u w:val="single"/>
        </w:rPr>
        <w:t>Entire</w:t>
      </w:r>
      <w:r w:rsidR="00307522" w:rsidRPr="004E1FCB">
        <w:rPr>
          <w:rFonts w:ascii="Arial" w:hAnsi="Arial" w:cs="Arial"/>
          <w:b/>
          <w:sz w:val="19"/>
          <w:szCs w:val="19"/>
          <w:u w:val="single"/>
        </w:rPr>
        <w:t xml:space="preserve"> </w:t>
      </w:r>
      <w:r w:rsidRPr="004E1FCB">
        <w:rPr>
          <w:rFonts w:ascii="Arial" w:hAnsi="Arial" w:cs="Arial"/>
          <w:b/>
          <w:sz w:val="19"/>
          <w:szCs w:val="19"/>
          <w:u w:val="single"/>
        </w:rPr>
        <w:t>Agreement.</w:t>
      </w:r>
      <w:r w:rsidR="00307522" w:rsidRPr="004E1FCB">
        <w:rPr>
          <w:rFonts w:ascii="Arial" w:hAnsi="Arial" w:cs="Arial"/>
          <w:sz w:val="19"/>
          <w:szCs w:val="19"/>
        </w:rPr>
        <w:t xml:space="preserve"> </w:t>
      </w:r>
      <w:r w:rsidRPr="004E1FCB">
        <w:rPr>
          <w:rFonts w:ascii="Arial" w:hAnsi="Arial" w:cs="Arial"/>
          <w:sz w:val="19"/>
          <w:szCs w:val="19"/>
        </w:rPr>
        <w:t>This Agreement, including the Application</w:t>
      </w:r>
      <w:r w:rsidR="0056047E">
        <w:rPr>
          <w:rFonts w:ascii="Arial" w:hAnsi="Arial" w:cs="Arial"/>
          <w:sz w:val="19"/>
          <w:szCs w:val="19"/>
        </w:rPr>
        <w:t xml:space="preserve">, </w:t>
      </w:r>
      <w:r w:rsidR="00964CC3" w:rsidRPr="004E1FCB">
        <w:rPr>
          <w:rFonts w:ascii="Arial" w:hAnsi="Arial" w:cs="Arial"/>
          <w:sz w:val="19"/>
          <w:szCs w:val="19"/>
        </w:rPr>
        <w:t>hereby incorporated by reference,</w:t>
      </w:r>
      <w:r w:rsidRPr="004E1FCB">
        <w:rPr>
          <w:rFonts w:ascii="Arial" w:hAnsi="Arial" w:cs="Arial"/>
          <w:sz w:val="19"/>
          <w:szCs w:val="19"/>
        </w:rPr>
        <w:t xml:space="preserve"> constitutes</w:t>
      </w:r>
      <w:r w:rsidRPr="004E1FCB">
        <w:rPr>
          <w:rFonts w:ascii="Arial" w:hAnsi="Arial" w:cs="Arial"/>
          <w:spacing w:val="-5"/>
          <w:sz w:val="19"/>
          <w:szCs w:val="19"/>
        </w:rPr>
        <w:t xml:space="preserve"> </w:t>
      </w:r>
      <w:r w:rsidRPr="004E1FCB">
        <w:rPr>
          <w:rFonts w:ascii="Arial" w:hAnsi="Arial" w:cs="Arial"/>
          <w:sz w:val="19"/>
          <w:szCs w:val="19"/>
        </w:rPr>
        <w:t>the</w:t>
      </w:r>
      <w:r w:rsidRPr="004E1FCB">
        <w:rPr>
          <w:rFonts w:ascii="Arial" w:hAnsi="Arial" w:cs="Arial"/>
          <w:spacing w:val="-7"/>
          <w:sz w:val="19"/>
          <w:szCs w:val="19"/>
        </w:rPr>
        <w:t xml:space="preserve"> </w:t>
      </w:r>
      <w:r w:rsidRPr="004E1FCB">
        <w:rPr>
          <w:rFonts w:ascii="Arial" w:hAnsi="Arial" w:cs="Arial"/>
          <w:sz w:val="19"/>
          <w:szCs w:val="19"/>
        </w:rPr>
        <w:t>entire</w:t>
      </w:r>
      <w:r w:rsidRPr="004E1FCB">
        <w:rPr>
          <w:rFonts w:ascii="Arial" w:hAnsi="Arial" w:cs="Arial"/>
          <w:spacing w:val="-5"/>
          <w:sz w:val="19"/>
          <w:szCs w:val="19"/>
        </w:rPr>
        <w:t xml:space="preserve"> </w:t>
      </w:r>
      <w:r w:rsidRPr="004E1FCB">
        <w:rPr>
          <w:rFonts w:ascii="Arial" w:hAnsi="Arial" w:cs="Arial"/>
          <w:sz w:val="19"/>
          <w:szCs w:val="19"/>
        </w:rPr>
        <w:t>agreement</w:t>
      </w:r>
      <w:r w:rsidRPr="004E1FCB">
        <w:rPr>
          <w:rFonts w:ascii="Arial" w:hAnsi="Arial" w:cs="Arial"/>
          <w:spacing w:val="-5"/>
          <w:sz w:val="19"/>
          <w:szCs w:val="19"/>
        </w:rPr>
        <w:t xml:space="preserve"> </w:t>
      </w:r>
      <w:r w:rsidRPr="004E1FCB">
        <w:rPr>
          <w:rFonts w:ascii="Arial" w:hAnsi="Arial" w:cs="Arial"/>
          <w:sz w:val="19"/>
          <w:szCs w:val="19"/>
        </w:rPr>
        <w:t>between</w:t>
      </w:r>
      <w:r w:rsidRPr="004E1FCB">
        <w:rPr>
          <w:rFonts w:ascii="Arial" w:hAnsi="Arial" w:cs="Arial"/>
          <w:spacing w:val="-5"/>
          <w:sz w:val="19"/>
          <w:szCs w:val="19"/>
        </w:rPr>
        <w:t xml:space="preserve"> </w:t>
      </w:r>
      <w:r w:rsidRPr="004E1FCB">
        <w:rPr>
          <w:rFonts w:ascii="Arial" w:hAnsi="Arial" w:cs="Arial"/>
          <w:sz w:val="19"/>
          <w:szCs w:val="19"/>
        </w:rPr>
        <w:t>the</w:t>
      </w:r>
      <w:r w:rsidRPr="004E1FCB">
        <w:rPr>
          <w:rFonts w:ascii="Arial" w:hAnsi="Arial" w:cs="Arial"/>
          <w:spacing w:val="-8"/>
          <w:sz w:val="19"/>
          <w:szCs w:val="19"/>
        </w:rPr>
        <w:t xml:space="preserve"> </w:t>
      </w:r>
      <w:r w:rsidRPr="004E1FCB">
        <w:rPr>
          <w:rFonts w:ascii="Arial" w:hAnsi="Arial" w:cs="Arial"/>
          <w:sz w:val="19"/>
          <w:szCs w:val="19"/>
        </w:rPr>
        <w:t>Parties.</w:t>
      </w:r>
      <w:r w:rsidRPr="004E1FCB">
        <w:rPr>
          <w:rFonts w:ascii="Arial" w:hAnsi="Arial" w:cs="Arial"/>
          <w:spacing w:val="-7"/>
          <w:sz w:val="19"/>
          <w:szCs w:val="19"/>
        </w:rPr>
        <w:t xml:space="preserve"> </w:t>
      </w:r>
      <w:r w:rsidRPr="004E1FCB">
        <w:rPr>
          <w:rFonts w:ascii="Arial" w:hAnsi="Arial" w:cs="Arial"/>
          <w:sz w:val="19"/>
          <w:szCs w:val="19"/>
        </w:rPr>
        <w:t>No</w:t>
      </w:r>
      <w:r w:rsidRPr="004E1FCB">
        <w:rPr>
          <w:rFonts w:ascii="Arial" w:hAnsi="Arial" w:cs="Arial"/>
          <w:spacing w:val="-5"/>
          <w:sz w:val="19"/>
          <w:szCs w:val="19"/>
        </w:rPr>
        <w:t xml:space="preserve"> </w:t>
      </w:r>
      <w:r w:rsidRPr="004E1FCB">
        <w:rPr>
          <w:rFonts w:ascii="Arial" w:hAnsi="Arial" w:cs="Arial"/>
          <w:sz w:val="19"/>
          <w:szCs w:val="19"/>
        </w:rPr>
        <w:t>agent,</w:t>
      </w:r>
      <w:r w:rsidRPr="004E1FCB">
        <w:rPr>
          <w:rFonts w:ascii="Arial" w:hAnsi="Arial" w:cs="Arial"/>
          <w:spacing w:val="-5"/>
          <w:sz w:val="19"/>
          <w:szCs w:val="19"/>
        </w:rPr>
        <w:t xml:space="preserve"> </w:t>
      </w:r>
      <w:r w:rsidRPr="004E1FCB">
        <w:rPr>
          <w:rFonts w:ascii="Arial" w:hAnsi="Arial" w:cs="Arial"/>
          <w:sz w:val="19"/>
          <w:szCs w:val="19"/>
        </w:rPr>
        <w:t>representative,</w:t>
      </w:r>
      <w:r w:rsidRPr="004E1FCB">
        <w:rPr>
          <w:rFonts w:ascii="Arial" w:hAnsi="Arial" w:cs="Arial"/>
          <w:spacing w:val="-5"/>
          <w:sz w:val="19"/>
          <w:szCs w:val="19"/>
        </w:rPr>
        <w:t xml:space="preserve"> </w:t>
      </w:r>
      <w:r w:rsidRPr="004E1FCB">
        <w:rPr>
          <w:rFonts w:ascii="Arial" w:hAnsi="Arial" w:cs="Arial"/>
          <w:sz w:val="19"/>
          <w:szCs w:val="19"/>
        </w:rPr>
        <w:t>employee</w:t>
      </w:r>
      <w:r w:rsidRPr="004E1FCB">
        <w:rPr>
          <w:rFonts w:ascii="Arial" w:hAnsi="Arial" w:cs="Arial"/>
          <w:spacing w:val="-5"/>
          <w:sz w:val="19"/>
          <w:szCs w:val="19"/>
        </w:rPr>
        <w:t xml:space="preserve"> </w:t>
      </w:r>
      <w:r w:rsidRPr="004E1FCB">
        <w:rPr>
          <w:rFonts w:ascii="Arial" w:hAnsi="Arial" w:cs="Arial"/>
          <w:sz w:val="19"/>
          <w:szCs w:val="19"/>
        </w:rPr>
        <w:t>or officer</w:t>
      </w:r>
      <w:r w:rsidRPr="004E1FCB">
        <w:rPr>
          <w:rFonts w:ascii="Arial" w:hAnsi="Arial" w:cs="Arial"/>
          <w:spacing w:val="-3"/>
          <w:sz w:val="19"/>
          <w:szCs w:val="19"/>
        </w:rPr>
        <w:t xml:space="preserve"> </w:t>
      </w:r>
      <w:r w:rsidRPr="004E1FCB">
        <w:rPr>
          <w:rFonts w:ascii="Arial" w:hAnsi="Arial" w:cs="Arial"/>
          <w:sz w:val="19"/>
          <w:szCs w:val="19"/>
        </w:rPr>
        <w:t>of</w:t>
      </w:r>
      <w:r w:rsidRPr="004E1FCB">
        <w:rPr>
          <w:rFonts w:ascii="Arial" w:hAnsi="Arial" w:cs="Arial"/>
          <w:spacing w:val="-4"/>
          <w:sz w:val="19"/>
          <w:szCs w:val="19"/>
        </w:rPr>
        <w:t xml:space="preserve"> </w:t>
      </w:r>
      <w:r w:rsidRPr="004E1FCB">
        <w:rPr>
          <w:rFonts w:ascii="Arial" w:hAnsi="Arial" w:cs="Arial"/>
          <w:sz w:val="19"/>
          <w:szCs w:val="19"/>
        </w:rPr>
        <w:t>either</w:t>
      </w:r>
      <w:r w:rsidRPr="004E1FCB">
        <w:rPr>
          <w:rFonts w:ascii="Arial" w:hAnsi="Arial" w:cs="Arial"/>
          <w:spacing w:val="-3"/>
          <w:sz w:val="19"/>
          <w:szCs w:val="19"/>
        </w:rPr>
        <w:t xml:space="preserve"> </w:t>
      </w:r>
      <w:r w:rsidRPr="004E1FCB">
        <w:rPr>
          <w:rFonts w:ascii="Arial" w:hAnsi="Arial" w:cs="Arial"/>
          <w:sz w:val="19"/>
          <w:szCs w:val="19"/>
        </w:rPr>
        <w:t>the</w:t>
      </w:r>
      <w:r w:rsidRPr="004E1FCB">
        <w:rPr>
          <w:rFonts w:ascii="Arial" w:hAnsi="Arial" w:cs="Arial"/>
          <w:spacing w:val="-4"/>
          <w:sz w:val="19"/>
          <w:szCs w:val="19"/>
        </w:rPr>
        <w:t xml:space="preserve"> </w:t>
      </w:r>
      <w:r w:rsidRPr="004E1FCB">
        <w:rPr>
          <w:rFonts w:ascii="Arial" w:hAnsi="Arial" w:cs="Arial"/>
          <w:sz w:val="19"/>
          <w:szCs w:val="19"/>
        </w:rPr>
        <w:t>PPA Partner</w:t>
      </w:r>
      <w:r w:rsidRPr="004E1FCB">
        <w:rPr>
          <w:rFonts w:ascii="Arial" w:hAnsi="Arial" w:cs="Arial"/>
          <w:spacing w:val="-4"/>
          <w:sz w:val="19"/>
          <w:szCs w:val="19"/>
        </w:rPr>
        <w:t xml:space="preserve"> </w:t>
      </w:r>
      <w:r w:rsidRPr="004E1FCB">
        <w:rPr>
          <w:rFonts w:ascii="Arial" w:hAnsi="Arial" w:cs="Arial"/>
          <w:sz w:val="19"/>
          <w:szCs w:val="19"/>
        </w:rPr>
        <w:t>or</w:t>
      </w:r>
      <w:r w:rsidRPr="004E1FCB">
        <w:rPr>
          <w:rFonts w:ascii="Arial" w:hAnsi="Arial" w:cs="Arial"/>
          <w:spacing w:val="-4"/>
          <w:sz w:val="19"/>
          <w:szCs w:val="19"/>
        </w:rPr>
        <w:t xml:space="preserve"> </w:t>
      </w:r>
      <w:r w:rsidRPr="004E1FCB">
        <w:rPr>
          <w:rFonts w:ascii="Arial" w:hAnsi="Arial" w:cs="Arial"/>
          <w:sz w:val="19"/>
          <w:szCs w:val="19"/>
        </w:rPr>
        <w:t>the</w:t>
      </w:r>
      <w:r w:rsidRPr="004E1FCB">
        <w:rPr>
          <w:rFonts w:ascii="Arial" w:hAnsi="Arial" w:cs="Arial"/>
          <w:spacing w:val="-3"/>
          <w:sz w:val="19"/>
          <w:szCs w:val="19"/>
        </w:rPr>
        <w:t xml:space="preserve"> </w:t>
      </w:r>
      <w:r w:rsidRPr="004E1FCB">
        <w:rPr>
          <w:rFonts w:ascii="Arial" w:hAnsi="Arial" w:cs="Arial"/>
          <w:sz w:val="19"/>
          <w:szCs w:val="19"/>
        </w:rPr>
        <w:t>Grantee</w:t>
      </w:r>
      <w:r w:rsidRPr="004E1FCB">
        <w:rPr>
          <w:rFonts w:ascii="Arial" w:hAnsi="Arial" w:cs="Arial"/>
          <w:spacing w:val="-3"/>
          <w:sz w:val="19"/>
          <w:szCs w:val="19"/>
        </w:rPr>
        <w:t xml:space="preserve"> </w:t>
      </w:r>
      <w:r w:rsidRPr="004E1FCB">
        <w:rPr>
          <w:rFonts w:ascii="Arial" w:hAnsi="Arial" w:cs="Arial"/>
          <w:sz w:val="19"/>
          <w:szCs w:val="19"/>
        </w:rPr>
        <w:t>has</w:t>
      </w:r>
      <w:r w:rsidRPr="004E1FCB">
        <w:rPr>
          <w:rFonts w:ascii="Arial" w:hAnsi="Arial" w:cs="Arial"/>
          <w:spacing w:val="-4"/>
          <w:sz w:val="19"/>
          <w:szCs w:val="19"/>
        </w:rPr>
        <w:t xml:space="preserve"> </w:t>
      </w:r>
      <w:r w:rsidRPr="004E1FCB">
        <w:rPr>
          <w:rFonts w:ascii="Arial" w:hAnsi="Arial" w:cs="Arial"/>
          <w:sz w:val="19"/>
          <w:szCs w:val="19"/>
        </w:rPr>
        <w:t>authority</w:t>
      </w:r>
      <w:r w:rsidRPr="004E1FCB">
        <w:rPr>
          <w:rFonts w:ascii="Arial" w:hAnsi="Arial" w:cs="Arial"/>
          <w:spacing w:val="-4"/>
          <w:sz w:val="19"/>
          <w:szCs w:val="19"/>
        </w:rPr>
        <w:t xml:space="preserve"> </w:t>
      </w:r>
      <w:r w:rsidRPr="004E1FCB">
        <w:rPr>
          <w:rFonts w:ascii="Arial" w:hAnsi="Arial" w:cs="Arial"/>
          <w:sz w:val="19"/>
          <w:szCs w:val="19"/>
        </w:rPr>
        <w:t>to</w:t>
      </w:r>
      <w:r w:rsidRPr="004E1FCB">
        <w:rPr>
          <w:rFonts w:ascii="Arial" w:hAnsi="Arial" w:cs="Arial"/>
          <w:spacing w:val="-3"/>
          <w:sz w:val="19"/>
          <w:szCs w:val="19"/>
        </w:rPr>
        <w:t xml:space="preserve"> </w:t>
      </w:r>
      <w:r w:rsidRPr="004E1FCB">
        <w:rPr>
          <w:rFonts w:ascii="Arial" w:hAnsi="Arial" w:cs="Arial"/>
          <w:sz w:val="19"/>
          <w:szCs w:val="19"/>
        </w:rPr>
        <w:t>make,</w:t>
      </w:r>
      <w:r w:rsidRPr="004E1FCB">
        <w:rPr>
          <w:rFonts w:ascii="Arial" w:hAnsi="Arial" w:cs="Arial"/>
          <w:spacing w:val="-4"/>
          <w:sz w:val="19"/>
          <w:szCs w:val="19"/>
        </w:rPr>
        <w:t xml:space="preserve"> </w:t>
      </w:r>
      <w:r w:rsidRPr="004E1FCB">
        <w:rPr>
          <w:rFonts w:ascii="Arial" w:hAnsi="Arial" w:cs="Arial"/>
          <w:sz w:val="19"/>
          <w:szCs w:val="19"/>
        </w:rPr>
        <w:t>or</w:t>
      </w:r>
      <w:r w:rsidRPr="004E1FCB">
        <w:rPr>
          <w:rFonts w:ascii="Arial" w:hAnsi="Arial" w:cs="Arial"/>
          <w:spacing w:val="-4"/>
          <w:sz w:val="19"/>
          <w:szCs w:val="19"/>
        </w:rPr>
        <w:t xml:space="preserve"> </w:t>
      </w:r>
      <w:r w:rsidRPr="004E1FCB">
        <w:rPr>
          <w:rFonts w:ascii="Arial" w:hAnsi="Arial" w:cs="Arial"/>
          <w:sz w:val="19"/>
          <w:szCs w:val="19"/>
        </w:rPr>
        <w:t>has</w:t>
      </w:r>
      <w:r w:rsidRPr="004E1FCB">
        <w:rPr>
          <w:rFonts w:ascii="Arial" w:hAnsi="Arial" w:cs="Arial"/>
          <w:spacing w:val="-3"/>
          <w:sz w:val="19"/>
          <w:szCs w:val="19"/>
        </w:rPr>
        <w:t xml:space="preserve"> </w:t>
      </w:r>
      <w:r w:rsidRPr="004E1FCB">
        <w:rPr>
          <w:rFonts w:ascii="Arial" w:hAnsi="Arial" w:cs="Arial"/>
          <w:sz w:val="19"/>
          <w:szCs w:val="19"/>
        </w:rPr>
        <w:t>made,</w:t>
      </w:r>
      <w:r w:rsidRPr="004E1FCB">
        <w:rPr>
          <w:rFonts w:ascii="Arial" w:hAnsi="Arial" w:cs="Arial"/>
          <w:spacing w:val="-4"/>
          <w:sz w:val="19"/>
          <w:szCs w:val="19"/>
        </w:rPr>
        <w:t xml:space="preserve"> </w:t>
      </w:r>
      <w:r w:rsidRPr="004E1FCB">
        <w:rPr>
          <w:rFonts w:ascii="Arial" w:hAnsi="Arial" w:cs="Arial"/>
          <w:sz w:val="19"/>
          <w:szCs w:val="19"/>
        </w:rPr>
        <w:t>any</w:t>
      </w:r>
      <w:r w:rsidRPr="004E1FCB">
        <w:rPr>
          <w:rFonts w:ascii="Arial" w:hAnsi="Arial" w:cs="Arial"/>
          <w:spacing w:val="-5"/>
          <w:sz w:val="19"/>
          <w:szCs w:val="19"/>
        </w:rPr>
        <w:t xml:space="preserve"> </w:t>
      </w:r>
      <w:r w:rsidRPr="004E1FCB">
        <w:rPr>
          <w:rFonts w:ascii="Arial" w:hAnsi="Arial" w:cs="Arial"/>
          <w:sz w:val="19"/>
          <w:szCs w:val="19"/>
        </w:rPr>
        <w:t>statement,</w:t>
      </w:r>
      <w:r w:rsidRPr="004E1FCB">
        <w:rPr>
          <w:rFonts w:ascii="Arial" w:hAnsi="Arial" w:cs="Arial"/>
          <w:spacing w:val="-4"/>
          <w:sz w:val="19"/>
          <w:szCs w:val="19"/>
        </w:rPr>
        <w:t xml:space="preserve"> </w:t>
      </w:r>
      <w:r w:rsidRPr="004E1FCB">
        <w:rPr>
          <w:rFonts w:ascii="Arial" w:hAnsi="Arial" w:cs="Arial"/>
          <w:sz w:val="19"/>
          <w:szCs w:val="19"/>
        </w:rPr>
        <w:t>agreement</w:t>
      </w:r>
      <w:r w:rsidRPr="004E1FCB">
        <w:rPr>
          <w:rFonts w:ascii="Arial" w:hAnsi="Arial" w:cs="Arial"/>
          <w:spacing w:val="-5"/>
          <w:sz w:val="19"/>
          <w:szCs w:val="19"/>
        </w:rPr>
        <w:t xml:space="preserve"> </w:t>
      </w:r>
      <w:r w:rsidRPr="004E1FCB">
        <w:rPr>
          <w:rFonts w:ascii="Arial" w:hAnsi="Arial" w:cs="Arial"/>
          <w:sz w:val="19"/>
          <w:szCs w:val="19"/>
        </w:rPr>
        <w:t>or</w:t>
      </w:r>
      <w:r w:rsidRPr="004E1FCB">
        <w:rPr>
          <w:rFonts w:ascii="Arial" w:hAnsi="Arial" w:cs="Arial"/>
          <w:spacing w:val="-4"/>
          <w:sz w:val="19"/>
          <w:szCs w:val="19"/>
        </w:rPr>
        <w:t xml:space="preserve"> </w:t>
      </w:r>
      <w:r w:rsidRPr="004E1FCB">
        <w:rPr>
          <w:rFonts w:ascii="Arial" w:hAnsi="Arial" w:cs="Arial"/>
          <w:sz w:val="19"/>
          <w:szCs w:val="19"/>
        </w:rPr>
        <w:t>representation,</w:t>
      </w:r>
      <w:r w:rsidRPr="004E1FCB">
        <w:rPr>
          <w:rFonts w:ascii="Arial" w:hAnsi="Arial" w:cs="Arial"/>
          <w:spacing w:val="-6"/>
          <w:sz w:val="19"/>
          <w:szCs w:val="19"/>
        </w:rPr>
        <w:t xml:space="preserve"> </w:t>
      </w:r>
      <w:r w:rsidRPr="004E1FCB">
        <w:rPr>
          <w:rFonts w:ascii="Arial" w:hAnsi="Arial" w:cs="Arial"/>
          <w:sz w:val="19"/>
          <w:szCs w:val="19"/>
        </w:rPr>
        <w:t>oral</w:t>
      </w:r>
      <w:r w:rsidRPr="004E1FCB">
        <w:rPr>
          <w:rFonts w:ascii="Arial" w:hAnsi="Arial" w:cs="Arial"/>
          <w:spacing w:val="-5"/>
          <w:sz w:val="19"/>
          <w:szCs w:val="19"/>
        </w:rPr>
        <w:t xml:space="preserve"> </w:t>
      </w:r>
      <w:r w:rsidRPr="004E1FCB">
        <w:rPr>
          <w:rFonts w:ascii="Arial" w:hAnsi="Arial" w:cs="Arial"/>
          <w:sz w:val="19"/>
          <w:szCs w:val="19"/>
        </w:rPr>
        <w:t>or written, in connection with the Agreement, which in any way can be deemed to modify, add to or detract from, or otherwise change or alter its terms and conditions. No negotiations between the Parties, nor any custom or usage, shall be permitted to modify or contradict any</w:t>
      </w:r>
      <w:r w:rsidRPr="004E1FCB">
        <w:rPr>
          <w:rFonts w:ascii="Arial" w:hAnsi="Arial" w:cs="Arial"/>
          <w:spacing w:val="-13"/>
          <w:sz w:val="19"/>
          <w:szCs w:val="19"/>
        </w:rPr>
        <w:t xml:space="preserve"> </w:t>
      </w:r>
      <w:r w:rsidRPr="004E1FCB">
        <w:rPr>
          <w:rFonts w:ascii="Arial" w:hAnsi="Arial" w:cs="Arial"/>
          <w:sz w:val="19"/>
          <w:szCs w:val="19"/>
        </w:rPr>
        <w:t>of</w:t>
      </w:r>
      <w:r w:rsidRPr="004E1FCB">
        <w:rPr>
          <w:rFonts w:ascii="Arial" w:hAnsi="Arial" w:cs="Arial"/>
          <w:spacing w:val="-11"/>
          <w:sz w:val="19"/>
          <w:szCs w:val="19"/>
        </w:rPr>
        <w:t xml:space="preserve"> </w:t>
      </w:r>
      <w:r w:rsidRPr="004E1FCB">
        <w:rPr>
          <w:rFonts w:ascii="Arial" w:hAnsi="Arial" w:cs="Arial"/>
          <w:sz w:val="19"/>
          <w:szCs w:val="19"/>
        </w:rPr>
        <w:t>the</w:t>
      </w:r>
      <w:r w:rsidRPr="004E1FCB">
        <w:rPr>
          <w:rFonts w:ascii="Arial" w:hAnsi="Arial" w:cs="Arial"/>
          <w:spacing w:val="-12"/>
          <w:sz w:val="19"/>
          <w:szCs w:val="19"/>
        </w:rPr>
        <w:t xml:space="preserve"> </w:t>
      </w:r>
      <w:r w:rsidRPr="004E1FCB">
        <w:rPr>
          <w:rFonts w:ascii="Arial" w:hAnsi="Arial" w:cs="Arial"/>
          <w:sz w:val="19"/>
          <w:szCs w:val="19"/>
        </w:rPr>
        <w:t>terms</w:t>
      </w:r>
      <w:r w:rsidRPr="004E1FCB">
        <w:rPr>
          <w:rFonts w:ascii="Arial" w:hAnsi="Arial" w:cs="Arial"/>
          <w:spacing w:val="-12"/>
          <w:sz w:val="19"/>
          <w:szCs w:val="19"/>
        </w:rPr>
        <w:t xml:space="preserve"> </w:t>
      </w:r>
      <w:r w:rsidRPr="004E1FCB">
        <w:rPr>
          <w:rFonts w:ascii="Arial" w:hAnsi="Arial" w:cs="Arial"/>
          <w:sz w:val="19"/>
          <w:szCs w:val="19"/>
        </w:rPr>
        <w:t>and</w:t>
      </w:r>
      <w:r w:rsidRPr="004E1FCB">
        <w:rPr>
          <w:rFonts w:ascii="Arial" w:hAnsi="Arial" w:cs="Arial"/>
          <w:spacing w:val="-11"/>
          <w:sz w:val="19"/>
          <w:szCs w:val="19"/>
        </w:rPr>
        <w:t xml:space="preserve"> </w:t>
      </w:r>
      <w:r w:rsidRPr="004E1FCB">
        <w:rPr>
          <w:rFonts w:ascii="Arial" w:hAnsi="Arial" w:cs="Arial"/>
          <w:sz w:val="19"/>
          <w:szCs w:val="19"/>
        </w:rPr>
        <w:t>conditions</w:t>
      </w:r>
      <w:r w:rsidRPr="004E1FCB">
        <w:rPr>
          <w:rFonts w:ascii="Arial" w:hAnsi="Arial" w:cs="Arial"/>
          <w:spacing w:val="-13"/>
          <w:sz w:val="19"/>
          <w:szCs w:val="19"/>
        </w:rPr>
        <w:t xml:space="preserve"> </w:t>
      </w:r>
      <w:r w:rsidRPr="004E1FCB">
        <w:rPr>
          <w:rFonts w:ascii="Arial" w:hAnsi="Arial" w:cs="Arial"/>
          <w:sz w:val="19"/>
          <w:szCs w:val="19"/>
        </w:rPr>
        <w:t>of</w:t>
      </w:r>
      <w:r w:rsidRPr="004E1FCB">
        <w:rPr>
          <w:rFonts w:ascii="Arial" w:hAnsi="Arial" w:cs="Arial"/>
          <w:spacing w:val="-11"/>
          <w:sz w:val="19"/>
          <w:szCs w:val="19"/>
        </w:rPr>
        <w:t xml:space="preserve"> </w:t>
      </w:r>
      <w:r w:rsidRPr="004E1FCB">
        <w:rPr>
          <w:rFonts w:ascii="Arial" w:hAnsi="Arial" w:cs="Arial"/>
          <w:sz w:val="19"/>
          <w:szCs w:val="19"/>
        </w:rPr>
        <w:t>the</w:t>
      </w:r>
      <w:r w:rsidRPr="004E1FCB">
        <w:rPr>
          <w:rFonts w:ascii="Arial" w:hAnsi="Arial" w:cs="Arial"/>
          <w:spacing w:val="-14"/>
          <w:sz w:val="19"/>
          <w:szCs w:val="19"/>
        </w:rPr>
        <w:t xml:space="preserve"> </w:t>
      </w:r>
      <w:r w:rsidRPr="004E1FCB">
        <w:rPr>
          <w:rFonts w:ascii="Arial" w:hAnsi="Arial" w:cs="Arial"/>
          <w:sz w:val="19"/>
          <w:szCs w:val="19"/>
        </w:rPr>
        <w:t>Agreement.</w:t>
      </w:r>
      <w:r w:rsidRPr="004E1FCB">
        <w:rPr>
          <w:rFonts w:ascii="Arial" w:hAnsi="Arial" w:cs="Arial"/>
          <w:spacing w:val="-11"/>
          <w:sz w:val="19"/>
          <w:szCs w:val="19"/>
        </w:rPr>
        <w:t xml:space="preserve"> </w:t>
      </w:r>
      <w:r w:rsidRPr="004E1FCB">
        <w:rPr>
          <w:rFonts w:ascii="Arial" w:hAnsi="Arial" w:cs="Arial"/>
          <w:sz w:val="19"/>
          <w:szCs w:val="19"/>
        </w:rPr>
        <w:t>This</w:t>
      </w:r>
      <w:r w:rsidRPr="004E1FCB">
        <w:rPr>
          <w:rFonts w:ascii="Arial" w:hAnsi="Arial" w:cs="Arial"/>
          <w:spacing w:val="-13"/>
          <w:sz w:val="19"/>
          <w:szCs w:val="19"/>
        </w:rPr>
        <w:t xml:space="preserve"> </w:t>
      </w:r>
      <w:r w:rsidRPr="004E1FCB">
        <w:rPr>
          <w:rFonts w:ascii="Arial" w:hAnsi="Arial" w:cs="Arial"/>
          <w:sz w:val="19"/>
          <w:szCs w:val="19"/>
        </w:rPr>
        <w:t>Agreement</w:t>
      </w:r>
      <w:r w:rsidRPr="004E1FCB">
        <w:rPr>
          <w:rFonts w:ascii="Arial" w:hAnsi="Arial" w:cs="Arial"/>
          <w:spacing w:val="-11"/>
          <w:sz w:val="19"/>
          <w:szCs w:val="19"/>
        </w:rPr>
        <w:t xml:space="preserve"> </w:t>
      </w:r>
      <w:r w:rsidRPr="004E1FCB">
        <w:rPr>
          <w:rFonts w:ascii="Arial" w:hAnsi="Arial" w:cs="Arial"/>
          <w:sz w:val="19"/>
          <w:szCs w:val="19"/>
        </w:rPr>
        <w:t>is</w:t>
      </w:r>
      <w:r w:rsidRPr="004E1FCB">
        <w:rPr>
          <w:rFonts w:ascii="Arial" w:hAnsi="Arial" w:cs="Arial"/>
          <w:spacing w:val="-11"/>
          <w:sz w:val="19"/>
          <w:szCs w:val="19"/>
        </w:rPr>
        <w:t xml:space="preserve"> </w:t>
      </w:r>
      <w:r w:rsidRPr="004E1FCB">
        <w:rPr>
          <w:rFonts w:ascii="Arial" w:hAnsi="Arial" w:cs="Arial"/>
          <w:sz w:val="19"/>
          <w:szCs w:val="19"/>
        </w:rPr>
        <w:t>the</w:t>
      </w:r>
      <w:r w:rsidRPr="004E1FCB">
        <w:rPr>
          <w:rFonts w:ascii="Arial" w:hAnsi="Arial" w:cs="Arial"/>
          <w:spacing w:val="-13"/>
          <w:sz w:val="19"/>
          <w:szCs w:val="19"/>
        </w:rPr>
        <w:t xml:space="preserve"> </w:t>
      </w:r>
      <w:r w:rsidRPr="004E1FCB">
        <w:rPr>
          <w:rFonts w:ascii="Arial" w:hAnsi="Arial" w:cs="Arial"/>
          <w:sz w:val="19"/>
          <w:szCs w:val="19"/>
        </w:rPr>
        <w:t>complete</w:t>
      </w:r>
      <w:r w:rsidRPr="004E1FCB">
        <w:rPr>
          <w:rFonts w:ascii="Arial" w:hAnsi="Arial" w:cs="Arial"/>
          <w:spacing w:val="-12"/>
          <w:sz w:val="19"/>
          <w:szCs w:val="19"/>
        </w:rPr>
        <w:t xml:space="preserve"> </w:t>
      </w:r>
      <w:r w:rsidRPr="004E1FCB">
        <w:rPr>
          <w:rFonts w:ascii="Arial" w:hAnsi="Arial" w:cs="Arial"/>
          <w:sz w:val="19"/>
          <w:szCs w:val="19"/>
        </w:rPr>
        <w:t>and</w:t>
      </w:r>
      <w:r w:rsidRPr="004E1FCB">
        <w:rPr>
          <w:rFonts w:ascii="Arial" w:hAnsi="Arial" w:cs="Arial"/>
          <w:spacing w:val="-11"/>
          <w:sz w:val="19"/>
          <w:szCs w:val="19"/>
        </w:rPr>
        <w:t xml:space="preserve"> </w:t>
      </w:r>
      <w:r w:rsidRPr="004E1FCB">
        <w:rPr>
          <w:rFonts w:ascii="Arial" w:hAnsi="Arial" w:cs="Arial"/>
          <w:sz w:val="19"/>
          <w:szCs w:val="19"/>
        </w:rPr>
        <w:t>exclusive</w:t>
      </w:r>
      <w:r w:rsidRPr="004E1FCB">
        <w:rPr>
          <w:rFonts w:ascii="Arial" w:hAnsi="Arial" w:cs="Arial"/>
          <w:spacing w:val="-13"/>
          <w:sz w:val="19"/>
          <w:szCs w:val="19"/>
        </w:rPr>
        <w:t xml:space="preserve"> </w:t>
      </w:r>
      <w:r w:rsidRPr="004E1FCB">
        <w:rPr>
          <w:rFonts w:ascii="Arial" w:hAnsi="Arial" w:cs="Arial"/>
          <w:sz w:val="19"/>
          <w:szCs w:val="19"/>
        </w:rPr>
        <w:t>statement</w:t>
      </w:r>
      <w:r w:rsidRPr="004E1FCB">
        <w:rPr>
          <w:rFonts w:ascii="Arial" w:hAnsi="Arial" w:cs="Arial"/>
          <w:spacing w:val="-13"/>
          <w:sz w:val="19"/>
          <w:szCs w:val="19"/>
        </w:rPr>
        <w:t xml:space="preserve"> </w:t>
      </w:r>
      <w:r w:rsidRPr="004E1FCB">
        <w:rPr>
          <w:rFonts w:ascii="Arial" w:hAnsi="Arial" w:cs="Arial"/>
          <w:sz w:val="19"/>
          <w:szCs w:val="19"/>
        </w:rPr>
        <w:t>of</w:t>
      </w:r>
      <w:r w:rsidRPr="004E1FCB">
        <w:rPr>
          <w:rFonts w:ascii="Arial" w:hAnsi="Arial" w:cs="Arial"/>
          <w:spacing w:val="-12"/>
          <w:sz w:val="19"/>
          <w:szCs w:val="19"/>
        </w:rPr>
        <w:t xml:space="preserve"> </w:t>
      </w:r>
      <w:r w:rsidRPr="004E1FCB">
        <w:rPr>
          <w:rFonts w:ascii="Arial" w:hAnsi="Arial" w:cs="Arial"/>
          <w:sz w:val="19"/>
          <w:szCs w:val="19"/>
        </w:rPr>
        <w:t>the</w:t>
      </w:r>
      <w:r w:rsidRPr="004E1FCB">
        <w:rPr>
          <w:rFonts w:ascii="Arial" w:hAnsi="Arial" w:cs="Arial"/>
          <w:spacing w:val="-12"/>
          <w:sz w:val="19"/>
          <w:szCs w:val="19"/>
        </w:rPr>
        <w:t xml:space="preserve"> </w:t>
      </w:r>
      <w:r w:rsidRPr="004E1FCB">
        <w:rPr>
          <w:rFonts w:ascii="Arial" w:hAnsi="Arial" w:cs="Arial"/>
          <w:sz w:val="19"/>
          <w:szCs w:val="19"/>
        </w:rPr>
        <w:t>material</w:t>
      </w:r>
      <w:r w:rsidRPr="004E1FCB">
        <w:rPr>
          <w:rFonts w:ascii="Arial" w:hAnsi="Arial" w:cs="Arial"/>
          <w:spacing w:val="-11"/>
          <w:sz w:val="19"/>
          <w:szCs w:val="19"/>
        </w:rPr>
        <w:t xml:space="preserve"> </w:t>
      </w:r>
      <w:r w:rsidRPr="004E1FCB">
        <w:rPr>
          <w:rFonts w:ascii="Arial" w:hAnsi="Arial" w:cs="Arial"/>
          <w:sz w:val="19"/>
          <w:szCs w:val="19"/>
        </w:rPr>
        <w:t xml:space="preserve">understanding of the Parties hereto with respect to the matters contained </w:t>
      </w:r>
      <w:r w:rsidR="002A31E6" w:rsidRPr="004E1FCB">
        <w:rPr>
          <w:rFonts w:ascii="Arial" w:hAnsi="Arial" w:cs="Arial"/>
          <w:sz w:val="19"/>
          <w:szCs w:val="19"/>
        </w:rPr>
        <w:t>herein and</w:t>
      </w:r>
      <w:r w:rsidRPr="004E1FCB">
        <w:rPr>
          <w:rFonts w:ascii="Arial" w:hAnsi="Arial" w:cs="Arial"/>
          <w:sz w:val="19"/>
          <w:szCs w:val="19"/>
        </w:rPr>
        <w:t xml:space="preserve"> supersedes and cancels all prior written and oral agreements with respect to the subject matter of this</w:t>
      </w:r>
      <w:r w:rsidRPr="004E1FCB">
        <w:rPr>
          <w:rFonts w:ascii="Arial" w:hAnsi="Arial" w:cs="Arial"/>
          <w:spacing w:val="-6"/>
          <w:sz w:val="19"/>
          <w:szCs w:val="19"/>
        </w:rPr>
        <w:t xml:space="preserve"> </w:t>
      </w:r>
      <w:r w:rsidRPr="004E1FCB">
        <w:rPr>
          <w:rFonts w:ascii="Arial" w:hAnsi="Arial" w:cs="Arial"/>
          <w:sz w:val="19"/>
          <w:szCs w:val="19"/>
        </w:rPr>
        <w:t>Agreement.</w:t>
      </w:r>
    </w:p>
    <w:p w14:paraId="27968984" w14:textId="77777777" w:rsidR="00F33A40" w:rsidRPr="004E1FCB" w:rsidRDefault="00F33A40" w:rsidP="00F33A40">
      <w:pPr>
        <w:pStyle w:val="ListParagraph"/>
        <w:rPr>
          <w:rFonts w:ascii="Arial" w:hAnsi="Arial" w:cs="Arial"/>
          <w:sz w:val="19"/>
          <w:szCs w:val="19"/>
        </w:rPr>
      </w:pPr>
    </w:p>
    <w:p w14:paraId="3A31E7CD" w14:textId="222BDF5A" w:rsidR="00F33A40" w:rsidRPr="004E1FCB" w:rsidRDefault="00F33A40" w:rsidP="00DC038D">
      <w:pPr>
        <w:rPr>
          <w:rFonts w:ascii="Arial" w:hAnsi="Arial" w:cs="Arial"/>
          <w:sz w:val="19"/>
          <w:szCs w:val="19"/>
        </w:rPr>
      </w:pPr>
      <w:r w:rsidRPr="004E1FCB">
        <w:rPr>
          <w:rFonts w:ascii="Arial" w:hAnsi="Arial" w:cs="Arial"/>
          <w:b/>
          <w:sz w:val="19"/>
          <w:szCs w:val="19"/>
        </w:rPr>
        <w:t>IN WITNESS WHEREOF</w:t>
      </w:r>
      <w:r w:rsidRPr="004E1FCB">
        <w:rPr>
          <w:rFonts w:ascii="Arial" w:hAnsi="Arial" w:cs="Arial"/>
          <w:sz w:val="19"/>
          <w:szCs w:val="19"/>
        </w:rPr>
        <w:t>, the Parties have duly executed and delivered this Agreement as of the Effective Date.</w:t>
      </w:r>
    </w:p>
    <w:p w14:paraId="784C9AA5" w14:textId="2DD59F42" w:rsidR="00F33A40" w:rsidRPr="004E1FCB" w:rsidRDefault="00F33A40" w:rsidP="00F33A40">
      <w:pPr>
        <w:pStyle w:val="BodyText"/>
        <w:ind w:left="720"/>
        <w:jc w:val="both"/>
        <w:rPr>
          <w:rFonts w:ascii="Arial" w:hAnsi="Arial" w:cs="Arial"/>
          <w:sz w:val="19"/>
          <w:szCs w:val="19"/>
        </w:rPr>
      </w:pPr>
    </w:p>
    <w:p w14:paraId="7F56077C" w14:textId="226A1862" w:rsidR="00F33A40" w:rsidRPr="004E1FCB" w:rsidRDefault="00F33A40" w:rsidP="00F33A40">
      <w:pPr>
        <w:pStyle w:val="BodyText"/>
        <w:ind w:left="720"/>
        <w:jc w:val="both"/>
        <w:rPr>
          <w:rFonts w:ascii="Arial" w:hAnsi="Arial" w:cs="Arial"/>
          <w:sz w:val="19"/>
          <w:szCs w:val="19"/>
        </w:rPr>
      </w:pPr>
    </w:p>
    <w:p w14:paraId="5B3636A6" w14:textId="5F446649" w:rsidR="00F33A40" w:rsidRPr="004E1FCB" w:rsidRDefault="00F33A40" w:rsidP="00F33A40">
      <w:pPr>
        <w:pStyle w:val="BodyText"/>
        <w:ind w:left="720"/>
        <w:jc w:val="both"/>
        <w:rPr>
          <w:rFonts w:ascii="Arial" w:hAnsi="Arial" w:cs="Arial"/>
          <w:b/>
          <w:sz w:val="19"/>
          <w:szCs w:val="19"/>
        </w:rPr>
      </w:pP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b/>
          <w:sz w:val="19"/>
          <w:szCs w:val="19"/>
        </w:rPr>
        <w:tab/>
        <w:t>GRANTEE:</w:t>
      </w:r>
    </w:p>
    <w:p w14:paraId="7FE7E148" w14:textId="77777777" w:rsidR="00F33A40" w:rsidRPr="004E1FCB" w:rsidRDefault="00F33A40" w:rsidP="00F33A40">
      <w:pPr>
        <w:pStyle w:val="BodyText"/>
        <w:ind w:left="720"/>
        <w:jc w:val="both"/>
        <w:rPr>
          <w:rFonts w:ascii="Arial" w:hAnsi="Arial" w:cs="Arial"/>
          <w:sz w:val="19"/>
          <w:szCs w:val="19"/>
        </w:rPr>
      </w:pPr>
    </w:p>
    <w:p w14:paraId="146FDBE8" w14:textId="11FE8837" w:rsidR="00F33A40" w:rsidRPr="004E1FCB" w:rsidRDefault="00F33A40" w:rsidP="00F33A40">
      <w:pPr>
        <w:pStyle w:val="BodyText"/>
        <w:ind w:left="720"/>
        <w:jc w:val="both"/>
        <w:rPr>
          <w:rFonts w:ascii="Arial" w:hAnsi="Arial" w:cs="Arial"/>
          <w:sz w:val="19"/>
          <w:szCs w:val="19"/>
        </w:rPr>
      </w:pP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p>
    <w:p w14:paraId="0E8A96AA" w14:textId="77777777" w:rsidR="00F33A40" w:rsidRPr="004E1FCB" w:rsidRDefault="00F33A40" w:rsidP="00F33A40">
      <w:pPr>
        <w:pStyle w:val="BodyText"/>
        <w:ind w:left="720"/>
        <w:jc w:val="both"/>
        <w:rPr>
          <w:rFonts w:ascii="Arial" w:hAnsi="Arial" w:cs="Arial"/>
          <w:sz w:val="19"/>
          <w:szCs w:val="19"/>
        </w:rPr>
      </w:pP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t xml:space="preserve">By:  </w:t>
      </w:r>
    </w:p>
    <w:p w14:paraId="3A8FBAF6" w14:textId="1C42E1BA" w:rsidR="00F33A40" w:rsidRPr="004E1FCB" w:rsidRDefault="00F33A40" w:rsidP="00F33A40">
      <w:pPr>
        <w:pStyle w:val="BodyText"/>
        <w:ind w:left="720"/>
        <w:jc w:val="both"/>
        <w:rPr>
          <w:rFonts w:ascii="Arial" w:hAnsi="Arial" w:cs="Arial"/>
          <w:sz w:val="19"/>
          <w:szCs w:val="19"/>
        </w:rPr>
      </w:pPr>
      <w:r w:rsidRPr="004E1FCB">
        <w:rPr>
          <w:rFonts w:ascii="Arial" w:hAnsi="Arial" w:cs="Arial"/>
          <w:sz w:val="19"/>
          <w:szCs w:val="19"/>
        </w:rPr>
        <w:t xml:space="preserve">                                                                                          -----------------------------------------------------</w:t>
      </w:r>
    </w:p>
    <w:p w14:paraId="107D7278" w14:textId="379D12ED" w:rsidR="00F33A40" w:rsidRPr="004E1FCB" w:rsidRDefault="00F33A40" w:rsidP="00F33A40">
      <w:pPr>
        <w:pStyle w:val="BodyText"/>
        <w:ind w:left="720"/>
        <w:jc w:val="both"/>
        <w:rPr>
          <w:rFonts w:ascii="Arial" w:hAnsi="Arial" w:cs="Arial"/>
          <w:sz w:val="19"/>
          <w:szCs w:val="19"/>
        </w:rPr>
      </w:pPr>
    </w:p>
    <w:p w14:paraId="1FEBE3D1" w14:textId="31968C4D" w:rsidR="00F33A40" w:rsidRPr="004E1FCB" w:rsidRDefault="00F33A40" w:rsidP="00F33A40">
      <w:pPr>
        <w:pStyle w:val="BodyText"/>
        <w:ind w:left="720"/>
        <w:jc w:val="both"/>
        <w:rPr>
          <w:rFonts w:ascii="Arial" w:hAnsi="Arial" w:cs="Arial"/>
          <w:sz w:val="19"/>
          <w:szCs w:val="19"/>
        </w:rPr>
      </w:pP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t>Name:</w:t>
      </w:r>
    </w:p>
    <w:p w14:paraId="7791437B" w14:textId="5EE4683B" w:rsidR="00F33A40" w:rsidRPr="004E1FCB" w:rsidRDefault="00F33A40" w:rsidP="00F33A40">
      <w:pPr>
        <w:pStyle w:val="BodyText"/>
        <w:ind w:left="720"/>
        <w:jc w:val="both"/>
        <w:rPr>
          <w:rFonts w:ascii="Arial" w:hAnsi="Arial" w:cs="Arial"/>
          <w:sz w:val="19"/>
          <w:szCs w:val="19"/>
        </w:rPr>
      </w:pP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t>Title:</w:t>
      </w:r>
    </w:p>
    <w:p w14:paraId="7B7F803D" w14:textId="14DDFAE4" w:rsidR="00F33A40" w:rsidRPr="004E1FCB" w:rsidRDefault="00F33A40" w:rsidP="00F33A40">
      <w:pPr>
        <w:pStyle w:val="BodyText"/>
        <w:ind w:left="720"/>
        <w:jc w:val="both"/>
        <w:rPr>
          <w:rFonts w:ascii="Arial" w:hAnsi="Arial" w:cs="Arial"/>
          <w:sz w:val="19"/>
          <w:szCs w:val="19"/>
        </w:rPr>
      </w:pP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t>Date:</w:t>
      </w:r>
    </w:p>
    <w:p w14:paraId="22EEAE95" w14:textId="39AC54FC" w:rsidR="00F33A40" w:rsidRPr="004E1FCB" w:rsidRDefault="00F33A40" w:rsidP="00F33A40">
      <w:pPr>
        <w:pStyle w:val="BodyText"/>
        <w:ind w:left="720"/>
        <w:jc w:val="both"/>
        <w:rPr>
          <w:rFonts w:ascii="Arial" w:hAnsi="Arial" w:cs="Arial"/>
          <w:sz w:val="19"/>
          <w:szCs w:val="19"/>
        </w:rPr>
      </w:pPr>
    </w:p>
    <w:p w14:paraId="23450CA2" w14:textId="2B026876" w:rsidR="00F33A40" w:rsidRPr="004E1FCB" w:rsidRDefault="00F33A40" w:rsidP="00F33A40">
      <w:pPr>
        <w:pStyle w:val="BodyText"/>
        <w:ind w:left="720"/>
        <w:jc w:val="both"/>
        <w:rPr>
          <w:rFonts w:ascii="Arial" w:hAnsi="Arial" w:cs="Arial"/>
          <w:sz w:val="19"/>
          <w:szCs w:val="19"/>
        </w:rPr>
      </w:pPr>
    </w:p>
    <w:p w14:paraId="166E46E5" w14:textId="1FA2725F" w:rsidR="00F33A40" w:rsidRPr="004E1FCB" w:rsidRDefault="00F33A40" w:rsidP="00F33A40">
      <w:pPr>
        <w:pStyle w:val="BodyText"/>
        <w:ind w:left="720"/>
        <w:jc w:val="both"/>
        <w:rPr>
          <w:rFonts w:ascii="Arial" w:hAnsi="Arial" w:cs="Arial"/>
          <w:sz w:val="19"/>
          <w:szCs w:val="19"/>
        </w:rPr>
      </w:pPr>
    </w:p>
    <w:p w14:paraId="360A5C50" w14:textId="6E050458" w:rsidR="00F33A40" w:rsidRPr="004E1FCB" w:rsidRDefault="00F33A40" w:rsidP="00F33A40">
      <w:pPr>
        <w:pStyle w:val="BodyText"/>
        <w:ind w:left="720"/>
        <w:jc w:val="both"/>
        <w:rPr>
          <w:rFonts w:ascii="Arial" w:hAnsi="Arial" w:cs="Arial"/>
          <w:b/>
          <w:sz w:val="19"/>
          <w:szCs w:val="19"/>
        </w:rPr>
      </w:pP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b/>
          <w:sz w:val="19"/>
          <w:szCs w:val="19"/>
        </w:rPr>
        <w:t>PPA PARTNER:</w:t>
      </w:r>
    </w:p>
    <w:p w14:paraId="51849EED" w14:textId="67D1DDB6" w:rsidR="00F33A40" w:rsidRPr="004E1FCB" w:rsidRDefault="00F33A40" w:rsidP="00F33A40">
      <w:pPr>
        <w:pStyle w:val="BodyText"/>
        <w:ind w:left="720"/>
        <w:jc w:val="both"/>
        <w:rPr>
          <w:rFonts w:ascii="Arial" w:hAnsi="Arial" w:cs="Arial"/>
          <w:sz w:val="19"/>
          <w:szCs w:val="19"/>
        </w:rPr>
      </w:pPr>
    </w:p>
    <w:p w14:paraId="45DDDEB3" w14:textId="2AA79259" w:rsidR="00F33A40" w:rsidRPr="004E1FCB" w:rsidRDefault="00F33A40" w:rsidP="00F33A40">
      <w:pPr>
        <w:pStyle w:val="BodyText"/>
        <w:ind w:left="720"/>
        <w:jc w:val="both"/>
        <w:rPr>
          <w:rFonts w:ascii="Arial" w:hAnsi="Arial" w:cs="Arial"/>
          <w:sz w:val="19"/>
          <w:szCs w:val="19"/>
        </w:rPr>
      </w:pPr>
      <w:r w:rsidRPr="004E1FCB">
        <w:rPr>
          <w:rFonts w:ascii="Arial" w:hAnsi="Arial" w:cs="Arial"/>
          <w:sz w:val="19"/>
          <w:szCs w:val="19"/>
        </w:rPr>
        <w:tab/>
        <w:t xml:space="preserve">                                                                      By:  </w:t>
      </w:r>
    </w:p>
    <w:p w14:paraId="6BB5551D" w14:textId="77777777" w:rsidR="00F33A40" w:rsidRPr="004E1FCB" w:rsidRDefault="00F33A40" w:rsidP="00F33A40">
      <w:pPr>
        <w:pStyle w:val="BodyText"/>
        <w:ind w:left="720"/>
        <w:jc w:val="both"/>
        <w:rPr>
          <w:rFonts w:ascii="Arial" w:hAnsi="Arial" w:cs="Arial"/>
          <w:sz w:val="19"/>
          <w:szCs w:val="19"/>
        </w:rPr>
      </w:pPr>
      <w:r w:rsidRPr="004E1FCB">
        <w:rPr>
          <w:rFonts w:ascii="Arial" w:hAnsi="Arial" w:cs="Arial"/>
          <w:sz w:val="19"/>
          <w:szCs w:val="19"/>
        </w:rPr>
        <w:t xml:space="preserve">                                                                                          -----------------------------------------------------</w:t>
      </w:r>
    </w:p>
    <w:p w14:paraId="268F1C71" w14:textId="77777777" w:rsidR="00F33A40" w:rsidRPr="004E1FCB" w:rsidRDefault="00F33A40" w:rsidP="00F33A40">
      <w:pPr>
        <w:pStyle w:val="BodyText"/>
        <w:ind w:left="720"/>
        <w:jc w:val="both"/>
        <w:rPr>
          <w:rFonts w:ascii="Arial" w:hAnsi="Arial" w:cs="Arial"/>
          <w:sz w:val="19"/>
          <w:szCs w:val="19"/>
        </w:rPr>
      </w:pPr>
    </w:p>
    <w:p w14:paraId="5B42EBE6" w14:textId="77777777" w:rsidR="00F33A40" w:rsidRPr="004E1FCB" w:rsidRDefault="00F33A40" w:rsidP="00F33A40">
      <w:pPr>
        <w:pStyle w:val="BodyText"/>
        <w:ind w:left="720"/>
        <w:jc w:val="both"/>
        <w:rPr>
          <w:rFonts w:ascii="Arial" w:hAnsi="Arial" w:cs="Arial"/>
          <w:sz w:val="19"/>
          <w:szCs w:val="19"/>
        </w:rPr>
      </w:pP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t>Name:</w:t>
      </w:r>
    </w:p>
    <w:p w14:paraId="3160B005" w14:textId="77777777" w:rsidR="00F33A40" w:rsidRPr="004E1FCB" w:rsidRDefault="00F33A40" w:rsidP="00F33A40">
      <w:pPr>
        <w:pStyle w:val="BodyText"/>
        <w:ind w:left="720"/>
        <w:jc w:val="both"/>
        <w:rPr>
          <w:rFonts w:ascii="Arial" w:hAnsi="Arial" w:cs="Arial"/>
          <w:sz w:val="19"/>
          <w:szCs w:val="19"/>
        </w:rPr>
      </w:pP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t>Title:</w:t>
      </w:r>
    </w:p>
    <w:p w14:paraId="654D8502" w14:textId="77777777" w:rsidR="00F33A40" w:rsidRDefault="00F33A40" w:rsidP="00F33A40">
      <w:pPr>
        <w:pStyle w:val="BodyText"/>
        <w:ind w:left="720"/>
        <w:jc w:val="both"/>
        <w:rPr>
          <w:rFonts w:ascii="Arial" w:hAnsi="Arial" w:cs="Arial"/>
          <w:sz w:val="19"/>
          <w:szCs w:val="19"/>
        </w:rPr>
      </w:pP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r>
      <w:r w:rsidRPr="004E1FCB">
        <w:rPr>
          <w:rFonts w:ascii="Arial" w:hAnsi="Arial" w:cs="Arial"/>
          <w:sz w:val="19"/>
          <w:szCs w:val="19"/>
        </w:rPr>
        <w:tab/>
        <w:t>Date:</w:t>
      </w:r>
    </w:p>
    <w:p w14:paraId="7933735E" w14:textId="77777777" w:rsidR="00F33A40" w:rsidRDefault="00F33A40" w:rsidP="00F33A40">
      <w:pPr>
        <w:pStyle w:val="BodyText"/>
        <w:ind w:left="720"/>
        <w:jc w:val="both"/>
        <w:rPr>
          <w:rFonts w:ascii="Arial" w:hAnsi="Arial" w:cs="Arial"/>
          <w:sz w:val="19"/>
          <w:szCs w:val="19"/>
        </w:rPr>
      </w:pPr>
    </w:p>
    <w:sectPr w:rsidR="00F33A40" w:rsidSect="002A4C4A">
      <w:pgSz w:w="12240" w:h="15840"/>
      <w:pgMar w:top="1152" w:right="1008" w:bottom="720" w:left="1440" w:header="0" w:footer="1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B2B1" w14:textId="77777777" w:rsidR="00541373" w:rsidRDefault="00541373">
      <w:r>
        <w:separator/>
      </w:r>
    </w:p>
  </w:endnote>
  <w:endnote w:type="continuationSeparator" w:id="0">
    <w:p w14:paraId="1DE07958" w14:textId="77777777" w:rsidR="00541373" w:rsidRDefault="0054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927E" w14:textId="77777777" w:rsidR="00541373" w:rsidRDefault="00541373">
      <w:r>
        <w:separator/>
      </w:r>
    </w:p>
  </w:footnote>
  <w:footnote w:type="continuationSeparator" w:id="0">
    <w:p w14:paraId="252AF1FC" w14:textId="77777777" w:rsidR="00541373" w:rsidRDefault="00541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104"/>
    <w:multiLevelType w:val="hybridMultilevel"/>
    <w:tmpl w:val="CC36E31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22FF4"/>
    <w:multiLevelType w:val="hybridMultilevel"/>
    <w:tmpl w:val="A6EAF544"/>
    <w:lvl w:ilvl="0" w:tplc="C29A2578">
      <w:start w:val="1"/>
      <w:numFmt w:val="decimal"/>
      <w:lvlText w:val="%1."/>
      <w:lvlJc w:val="left"/>
      <w:pPr>
        <w:ind w:left="840" w:hanging="361"/>
        <w:jc w:val="left"/>
      </w:pPr>
      <w:rPr>
        <w:rFonts w:ascii="Times New Roman" w:eastAsia="Times New Roman" w:hAnsi="Times New Roman" w:cs="Times New Roman" w:hint="default"/>
        <w:w w:val="100"/>
        <w:sz w:val="20"/>
        <w:szCs w:val="20"/>
      </w:rPr>
    </w:lvl>
    <w:lvl w:ilvl="1" w:tplc="DE6EAD04">
      <w:numFmt w:val="bullet"/>
      <w:lvlText w:val="•"/>
      <w:lvlJc w:val="left"/>
      <w:pPr>
        <w:ind w:left="1864" w:hanging="361"/>
      </w:pPr>
      <w:rPr>
        <w:rFonts w:hint="default"/>
      </w:rPr>
    </w:lvl>
    <w:lvl w:ilvl="2" w:tplc="11648838">
      <w:numFmt w:val="bullet"/>
      <w:lvlText w:val="•"/>
      <w:lvlJc w:val="left"/>
      <w:pPr>
        <w:ind w:left="2888" w:hanging="361"/>
      </w:pPr>
      <w:rPr>
        <w:rFonts w:hint="default"/>
      </w:rPr>
    </w:lvl>
    <w:lvl w:ilvl="3" w:tplc="40E62064">
      <w:numFmt w:val="bullet"/>
      <w:lvlText w:val="•"/>
      <w:lvlJc w:val="left"/>
      <w:pPr>
        <w:ind w:left="3912" w:hanging="361"/>
      </w:pPr>
      <w:rPr>
        <w:rFonts w:hint="default"/>
      </w:rPr>
    </w:lvl>
    <w:lvl w:ilvl="4" w:tplc="14CAC990">
      <w:numFmt w:val="bullet"/>
      <w:lvlText w:val="•"/>
      <w:lvlJc w:val="left"/>
      <w:pPr>
        <w:ind w:left="4936" w:hanging="361"/>
      </w:pPr>
      <w:rPr>
        <w:rFonts w:hint="default"/>
      </w:rPr>
    </w:lvl>
    <w:lvl w:ilvl="5" w:tplc="44EED2B8">
      <w:numFmt w:val="bullet"/>
      <w:lvlText w:val="•"/>
      <w:lvlJc w:val="left"/>
      <w:pPr>
        <w:ind w:left="5960" w:hanging="361"/>
      </w:pPr>
      <w:rPr>
        <w:rFonts w:hint="default"/>
      </w:rPr>
    </w:lvl>
    <w:lvl w:ilvl="6" w:tplc="76249E96">
      <w:numFmt w:val="bullet"/>
      <w:lvlText w:val="•"/>
      <w:lvlJc w:val="left"/>
      <w:pPr>
        <w:ind w:left="6984" w:hanging="361"/>
      </w:pPr>
      <w:rPr>
        <w:rFonts w:hint="default"/>
      </w:rPr>
    </w:lvl>
    <w:lvl w:ilvl="7" w:tplc="67D2470A">
      <w:numFmt w:val="bullet"/>
      <w:lvlText w:val="•"/>
      <w:lvlJc w:val="left"/>
      <w:pPr>
        <w:ind w:left="8008" w:hanging="361"/>
      </w:pPr>
      <w:rPr>
        <w:rFonts w:hint="default"/>
      </w:rPr>
    </w:lvl>
    <w:lvl w:ilvl="8" w:tplc="A0627B7A">
      <w:numFmt w:val="bullet"/>
      <w:lvlText w:val="•"/>
      <w:lvlJc w:val="left"/>
      <w:pPr>
        <w:ind w:left="9032" w:hanging="361"/>
      </w:pPr>
      <w:rPr>
        <w:rFonts w:hint="default"/>
      </w:rPr>
    </w:lvl>
  </w:abstractNum>
  <w:abstractNum w:abstractNumId="2" w15:restartNumberingAfterBreak="0">
    <w:nsid w:val="0CF37E68"/>
    <w:multiLevelType w:val="hybridMultilevel"/>
    <w:tmpl w:val="596617AE"/>
    <w:lvl w:ilvl="0" w:tplc="B7082A24">
      <w:start w:val="1"/>
      <w:numFmt w:val="upperLetter"/>
      <w:lvlText w:val="%1."/>
      <w:lvlJc w:val="left"/>
      <w:pPr>
        <w:ind w:left="119" w:hanging="723"/>
        <w:jc w:val="left"/>
      </w:pPr>
      <w:rPr>
        <w:rFonts w:ascii="Times New Roman" w:eastAsia="Times New Roman" w:hAnsi="Times New Roman" w:cs="Times New Roman" w:hint="default"/>
        <w:w w:val="100"/>
        <w:sz w:val="20"/>
        <w:szCs w:val="20"/>
      </w:rPr>
    </w:lvl>
    <w:lvl w:ilvl="1" w:tplc="10FE37EC">
      <w:numFmt w:val="bullet"/>
      <w:lvlText w:val="•"/>
      <w:lvlJc w:val="left"/>
      <w:pPr>
        <w:ind w:left="1216" w:hanging="723"/>
      </w:pPr>
      <w:rPr>
        <w:rFonts w:hint="default"/>
      </w:rPr>
    </w:lvl>
    <w:lvl w:ilvl="2" w:tplc="D6589D4C">
      <w:numFmt w:val="bullet"/>
      <w:lvlText w:val="•"/>
      <w:lvlJc w:val="left"/>
      <w:pPr>
        <w:ind w:left="2312" w:hanging="723"/>
      </w:pPr>
      <w:rPr>
        <w:rFonts w:hint="default"/>
      </w:rPr>
    </w:lvl>
    <w:lvl w:ilvl="3" w:tplc="13EA5816">
      <w:numFmt w:val="bullet"/>
      <w:lvlText w:val="•"/>
      <w:lvlJc w:val="left"/>
      <w:pPr>
        <w:ind w:left="3408" w:hanging="723"/>
      </w:pPr>
      <w:rPr>
        <w:rFonts w:hint="default"/>
      </w:rPr>
    </w:lvl>
    <w:lvl w:ilvl="4" w:tplc="D9B47C7C">
      <w:numFmt w:val="bullet"/>
      <w:lvlText w:val="•"/>
      <w:lvlJc w:val="left"/>
      <w:pPr>
        <w:ind w:left="4504" w:hanging="723"/>
      </w:pPr>
      <w:rPr>
        <w:rFonts w:hint="default"/>
      </w:rPr>
    </w:lvl>
    <w:lvl w:ilvl="5" w:tplc="31E45EA6">
      <w:numFmt w:val="bullet"/>
      <w:lvlText w:val="•"/>
      <w:lvlJc w:val="left"/>
      <w:pPr>
        <w:ind w:left="5600" w:hanging="723"/>
      </w:pPr>
      <w:rPr>
        <w:rFonts w:hint="default"/>
      </w:rPr>
    </w:lvl>
    <w:lvl w:ilvl="6" w:tplc="69007BEC">
      <w:numFmt w:val="bullet"/>
      <w:lvlText w:val="•"/>
      <w:lvlJc w:val="left"/>
      <w:pPr>
        <w:ind w:left="6696" w:hanging="723"/>
      </w:pPr>
      <w:rPr>
        <w:rFonts w:hint="default"/>
      </w:rPr>
    </w:lvl>
    <w:lvl w:ilvl="7" w:tplc="9A8A04EC">
      <w:numFmt w:val="bullet"/>
      <w:lvlText w:val="•"/>
      <w:lvlJc w:val="left"/>
      <w:pPr>
        <w:ind w:left="7792" w:hanging="723"/>
      </w:pPr>
      <w:rPr>
        <w:rFonts w:hint="default"/>
      </w:rPr>
    </w:lvl>
    <w:lvl w:ilvl="8" w:tplc="3132BB84">
      <w:numFmt w:val="bullet"/>
      <w:lvlText w:val="•"/>
      <w:lvlJc w:val="left"/>
      <w:pPr>
        <w:ind w:left="8888" w:hanging="723"/>
      </w:pPr>
      <w:rPr>
        <w:rFonts w:hint="default"/>
      </w:rPr>
    </w:lvl>
  </w:abstractNum>
  <w:abstractNum w:abstractNumId="3" w15:restartNumberingAfterBreak="0">
    <w:nsid w:val="0D1D52F1"/>
    <w:multiLevelType w:val="hybridMultilevel"/>
    <w:tmpl w:val="6214F3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3AAB"/>
    <w:multiLevelType w:val="hybridMultilevel"/>
    <w:tmpl w:val="665E95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6A52C0"/>
    <w:multiLevelType w:val="hybridMultilevel"/>
    <w:tmpl w:val="C2DE4CB6"/>
    <w:lvl w:ilvl="0" w:tplc="640EFD5E">
      <w:start w:val="1"/>
      <w:numFmt w:val="upperLetter"/>
      <w:lvlText w:val="%1."/>
      <w:lvlJc w:val="left"/>
      <w:pPr>
        <w:ind w:left="119" w:hanging="722"/>
        <w:jc w:val="left"/>
      </w:pPr>
      <w:rPr>
        <w:rFonts w:ascii="Times New Roman" w:eastAsia="Times New Roman" w:hAnsi="Times New Roman" w:cs="Times New Roman" w:hint="default"/>
        <w:w w:val="100"/>
        <w:sz w:val="20"/>
        <w:szCs w:val="20"/>
      </w:rPr>
    </w:lvl>
    <w:lvl w:ilvl="1" w:tplc="930A8374">
      <w:start w:val="1"/>
      <w:numFmt w:val="decimal"/>
      <w:lvlText w:val="%2."/>
      <w:lvlJc w:val="left"/>
      <w:pPr>
        <w:ind w:left="838" w:hanging="359"/>
        <w:jc w:val="left"/>
      </w:pPr>
      <w:rPr>
        <w:rFonts w:ascii="Times New Roman" w:eastAsia="Times New Roman" w:hAnsi="Times New Roman" w:cs="Times New Roman" w:hint="default"/>
        <w:w w:val="100"/>
        <w:sz w:val="20"/>
        <w:szCs w:val="20"/>
      </w:rPr>
    </w:lvl>
    <w:lvl w:ilvl="2" w:tplc="971A612E">
      <w:numFmt w:val="bullet"/>
      <w:lvlText w:val="•"/>
      <w:lvlJc w:val="left"/>
      <w:pPr>
        <w:ind w:left="1977" w:hanging="359"/>
      </w:pPr>
      <w:rPr>
        <w:rFonts w:hint="default"/>
      </w:rPr>
    </w:lvl>
    <w:lvl w:ilvl="3" w:tplc="A1409ECA">
      <w:numFmt w:val="bullet"/>
      <w:lvlText w:val="•"/>
      <w:lvlJc w:val="left"/>
      <w:pPr>
        <w:ind w:left="3115" w:hanging="359"/>
      </w:pPr>
      <w:rPr>
        <w:rFonts w:hint="default"/>
      </w:rPr>
    </w:lvl>
    <w:lvl w:ilvl="4" w:tplc="4006A386">
      <w:numFmt w:val="bullet"/>
      <w:lvlText w:val="•"/>
      <w:lvlJc w:val="left"/>
      <w:pPr>
        <w:ind w:left="4253" w:hanging="359"/>
      </w:pPr>
      <w:rPr>
        <w:rFonts w:hint="default"/>
      </w:rPr>
    </w:lvl>
    <w:lvl w:ilvl="5" w:tplc="EA8EFE9C">
      <w:numFmt w:val="bullet"/>
      <w:lvlText w:val="•"/>
      <w:lvlJc w:val="left"/>
      <w:pPr>
        <w:ind w:left="5391" w:hanging="359"/>
      </w:pPr>
      <w:rPr>
        <w:rFonts w:hint="default"/>
      </w:rPr>
    </w:lvl>
    <w:lvl w:ilvl="6" w:tplc="67963FB2">
      <w:numFmt w:val="bullet"/>
      <w:lvlText w:val="•"/>
      <w:lvlJc w:val="left"/>
      <w:pPr>
        <w:ind w:left="6528" w:hanging="359"/>
      </w:pPr>
      <w:rPr>
        <w:rFonts w:hint="default"/>
      </w:rPr>
    </w:lvl>
    <w:lvl w:ilvl="7" w:tplc="DE04FB42">
      <w:numFmt w:val="bullet"/>
      <w:lvlText w:val="•"/>
      <w:lvlJc w:val="left"/>
      <w:pPr>
        <w:ind w:left="7666" w:hanging="359"/>
      </w:pPr>
      <w:rPr>
        <w:rFonts w:hint="default"/>
      </w:rPr>
    </w:lvl>
    <w:lvl w:ilvl="8" w:tplc="A8402502">
      <w:numFmt w:val="bullet"/>
      <w:lvlText w:val="•"/>
      <w:lvlJc w:val="left"/>
      <w:pPr>
        <w:ind w:left="8804" w:hanging="359"/>
      </w:pPr>
      <w:rPr>
        <w:rFonts w:hint="default"/>
      </w:rPr>
    </w:lvl>
  </w:abstractNum>
  <w:abstractNum w:abstractNumId="6" w15:restartNumberingAfterBreak="0">
    <w:nsid w:val="0DBC1D94"/>
    <w:multiLevelType w:val="hybridMultilevel"/>
    <w:tmpl w:val="CDF0091C"/>
    <w:lvl w:ilvl="0" w:tplc="F9FE4354">
      <w:start w:val="1"/>
      <w:numFmt w:val="upperLetter"/>
      <w:lvlText w:val="%1."/>
      <w:lvlJc w:val="left"/>
      <w:pPr>
        <w:ind w:left="119" w:hanging="723"/>
        <w:jc w:val="left"/>
      </w:pPr>
      <w:rPr>
        <w:rFonts w:ascii="Times New Roman" w:eastAsia="Times New Roman" w:hAnsi="Times New Roman" w:cs="Times New Roman" w:hint="default"/>
        <w:w w:val="100"/>
        <w:sz w:val="20"/>
        <w:szCs w:val="20"/>
      </w:rPr>
    </w:lvl>
    <w:lvl w:ilvl="1" w:tplc="6914A962">
      <w:numFmt w:val="bullet"/>
      <w:lvlText w:val="•"/>
      <w:lvlJc w:val="left"/>
      <w:pPr>
        <w:ind w:left="1216" w:hanging="723"/>
      </w:pPr>
      <w:rPr>
        <w:rFonts w:hint="default"/>
      </w:rPr>
    </w:lvl>
    <w:lvl w:ilvl="2" w:tplc="AB6E4B72">
      <w:numFmt w:val="bullet"/>
      <w:lvlText w:val="•"/>
      <w:lvlJc w:val="left"/>
      <w:pPr>
        <w:ind w:left="2312" w:hanging="723"/>
      </w:pPr>
      <w:rPr>
        <w:rFonts w:hint="default"/>
      </w:rPr>
    </w:lvl>
    <w:lvl w:ilvl="3" w:tplc="A26ED77C">
      <w:numFmt w:val="bullet"/>
      <w:lvlText w:val="•"/>
      <w:lvlJc w:val="left"/>
      <w:pPr>
        <w:ind w:left="3408" w:hanging="723"/>
      </w:pPr>
      <w:rPr>
        <w:rFonts w:hint="default"/>
      </w:rPr>
    </w:lvl>
    <w:lvl w:ilvl="4" w:tplc="5120ADD2">
      <w:numFmt w:val="bullet"/>
      <w:lvlText w:val="•"/>
      <w:lvlJc w:val="left"/>
      <w:pPr>
        <w:ind w:left="4504" w:hanging="723"/>
      </w:pPr>
      <w:rPr>
        <w:rFonts w:hint="default"/>
      </w:rPr>
    </w:lvl>
    <w:lvl w:ilvl="5" w:tplc="0532B6B6">
      <w:numFmt w:val="bullet"/>
      <w:lvlText w:val="•"/>
      <w:lvlJc w:val="left"/>
      <w:pPr>
        <w:ind w:left="5600" w:hanging="723"/>
      </w:pPr>
      <w:rPr>
        <w:rFonts w:hint="default"/>
      </w:rPr>
    </w:lvl>
    <w:lvl w:ilvl="6" w:tplc="0762770E">
      <w:numFmt w:val="bullet"/>
      <w:lvlText w:val="•"/>
      <w:lvlJc w:val="left"/>
      <w:pPr>
        <w:ind w:left="6696" w:hanging="723"/>
      </w:pPr>
      <w:rPr>
        <w:rFonts w:hint="default"/>
      </w:rPr>
    </w:lvl>
    <w:lvl w:ilvl="7" w:tplc="B8622E0C">
      <w:numFmt w:val="bullet"/>
      <w:lvlText w:val="•"/>
      <w:lvlJc w:val="left"/>
      <w:pPr>
        <w:ind w:left="7792" w:hanging="723"/>
      </w:pPr>
      <w:rPr>
        <w:rFonts w:hint="default"/>
      </w:rPr>
    </w:lvl>
    <w:lvl w:ilvl="8" w:tplc="E0C0E38A">
      <w:numFmt w:val="bullet"/>
      <w:lvlText w:val="•"/>
      <w:lvlJc w:val="left"/>
      <w:pPr>
        <w:ind w:left="8888" w:hanging="723"/>
      </w:pPr>
      <w:rPr>
        <w:rFonts w:hint="default"/>
      </w:rPr>
    </w:lvl>
  </w:abstractNum>
  <w:abstractNum w:abstractNumId="7" w15:restartNumberingAfterBreak="0">
    <w:nsid w:val="0DBF0B3B"/>
    <w:multiLevelType w:val="hybridMultilevel"/>
    <w:tmpl w:val="F540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5416F"/>
    <w:multiLevelType w:val="hybridMultilevel"/>
    <w:tmpl w:val="8C5896B0"/>
    <w:lvl w:ilvl="0" w:tplc="B46AF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EE44E0"/>
    <w:multiLevelType w:val="hybridMultilevel"/>
    <w:tmpl w:val="0BE0DD1E"/>
    <w:lvl w:ilvl="0" w:tplc="4A5E64C0">
      <w:start w:val="1"/>
      <w:numFmt w:val="upperLetter"/>
      <w:lvlText w:val="%1."/>
      <w:lvlJc w:val="left"/>
      <w:pPr>
        <w:ind w:left="118" w:hanging="772"/>
        <w:jc w:val="left"/>
      </w:pPr>
      <w:rPr>
        <w:rFonts w:ascii="Times New Roman" w:eastAsia="Times New Roman" w:hAnsi="Times New Roman" w:cs="Times New Roman" w:hint="default"/>
        <w:w w:val="100"/>
        <w:sz w:val="20"/>
        <w:szCs w:val="20"/>
      </w:rPr>
    </w:lvl>
    <w:lvl w:ilvl="1" w:tplc="A8A696FE">
      <w:numFmt w:val="bullet"/>
      <w:lvlText w:val="•"/>
      <w:lvlJc w:val="left"/>
      <w:pPr>
        <w:ind w:left="1216" w:hanging="772"/>
      </w:pPr>
      <w:rPr>
        <w:rFonts w:hint="default"/>
      </w:rPr>
    </w:lvl>
    <w:lvl w:ilvl="2" w:tplc="2CE4984E">
      <w:numFmt w:val="bullet"/>
      <w:lvlText w:val="•"/>
      <w:lvlJc w:val="left"/>
      <w:pPr>
        <w:ind w:left="2312" w:hanging="772"/>
      </w:pPr>
      <w:rPr>
        <w:rFonts w:hint="default"/>
      </w:rPr>
    </w:lvl>
    <w:lvl w:ilvl="3" w:tplc="5ACCAF30">
      <w:numFmt w:val="bullet"/>
      <w:lvlText w:val="•"/>
      <w:lvlJc w:val="left"/>
      <w:pPr>
        <w:ind w:left="3408" w:hanging="772"/>
      </w:pPr>
      <w:rPr>
        <w:rFonts w:hint="default"/>
      </w:rPr>
    </w:lvl>
    <w:lvl w:ilvl="4" w:tplc="47BC5F6A">
      <w:numFmt w:val="bullet"/>
      <w:lvlText w:val="•"/>
      <w:lvlJc w:val="left"/>
      <w:pPr>
        <w:ind w:left="4504" w:hanging="772"/>
      </w:pPr>
      <w:rPr>
        <w:rFonts w:hint="default"/>
      </w:rPr>
    </w:lvl>
    <w:lvl w:ilvl="5" w:tplc="FF90BD5E">
      <w:numFmt w:val="bullet"/>
      <w:lvlText w:val="•"/>
      <w:lvlJc w:val="left"/>
      <w:pPr>
        <w:ind w:left="5600" w:hanging="772"/>
      </w:pPr>
      <w:rPr>
        <w:rFonts w:hint="default"/>
      </w:rPr>
    </w:lvl>
    <w:lvl w:ilvl="6" w:tplc="6C8CD404">
      <w:numFmt w:val="bullet"/>
      <w:lvlText w:val="•"/>
      <w:lvlJc w:val="left"/>
      <w:pPr>
        <w:ind w:left="6696" w:hanging="772"/>
      </w:pPr>
      <w:rPr>
        <w:rFonts w:hint="default"/>
      </w:rPr>
    </w:lvl>
    <w:lvl w:ilvl="7" w:tplc="27A41A6E">
      <w:numFmt w:val="bullet"/>
      <w:lvlText w:val="•"/>
      <w:lvlJc w:val="left"/>
      <w:pPr>
        <w:ind w:left="7792" w:hanging="772"/>
      </w:pPr>
      <w:rPr>
        <w:rFonts w:hint="default"/>
      </w:rPr>
    </w:lvl>
    <w:lvl w:ilvl="8" w:tplc="40E88D34">
      <w:numFmt w:val="bullet"/>
      <w:lvlText w:val="•"/>
      <w:lvlJc w:val="left"/>
      <w:pPr>
        <w:ind w:left="8888" w:hanging="772"/>
      </w:pPr>
      <w:rPr>
        <w:rFonts w:hint="default"/>
      </w:rPr>
    </w:lvl>
  </w:abstractNum>
  <w:abstractNum w:abstractNumId="10" w15:restartNumberingAfterBreak="0">
    <w:nsid w:val="1DA873D6"/>
    <w:multiLevelType w:val="hybridMultilevel"/>
    <w:tmpl w:val="D2E2C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C316E"/>
    <w:multiLevelType w:val="hybridMultilevel"/>
    <w:tmpl w:val="168C7828"/>
    <w:lvl w:ilvl="0" w:tplc="FB9AE8BE">
      <w:start w:val="1"/>
      <w:numFmt w:val="upperLetter"/>
      <w:lvlText w:val="%1."/>
      <w:lvlJc w:val="left"/>
      <w:pPr>
        <w:ind w:left="118" w:hanging="719"/>
        <w:jc w:val="left"/>
      </w:pPr>
      <w:rPr>
        <w:rFonts w:ascii="Times New Roman" w:eastAsia="Times New Roman" w:hAnsi="Times New Roman" w:cs="Times New Roman" w:hint="default"/>
        <w:w w:val="100"/>
        <w:sz w:val="20"/>
        <w:szCs w:val="20"/>
      </w:rPr>
    </w:lvl>
    <w:lvl w:ilvl="1" w:tplc="808AD4C2">
      <w:numFmt w:val="bullet"/>
      <w:lvlText w:val="•"/>
      <w:lvlJc w:val="left"/>
      <w:pPr>
        <w:ind w:left="1216" w:hanging="719"/>
      </w:pPr>
      <w:rPr>
        <w:rFonts w:hint="default"/>
      </w:rPr>
    </w:lvl>
    <w:lvl w:ilvl="2" w:tplc="C38082B8">
      <w:numFmt w:val="bullet"/>
      <w:lvlText w:val="•"/>
      <w:lvlJc w:val="left"/>
      <w:pPr>
        <w:ind w:left="2312" w:hanging="719"/>
      </w:pPr>
      <w:rPr>
        <w:rFonts w:hint="default"/>
      </w:rPr>
    </w:lvl>
    <w:lvl w:ilvl="3" w:tplc="52862EA8">
      <w:numFmt w:val="bullet"/>
      <w:lvlText w:val="•"/>
      <w:lvlJc w:val="left"/>
      <w:pPr>
        <w:ind w:left="3408" w:hanging="719"/>
      </w:pPr>
      <w:rPr>
        <w:rFonts w:hint="default"/>
      </w:rPr>
    </w:lvl>
    <w:lvl w:ilvl="4" w:tplc="5F84A9F2">
      <w:numFmt w:val="bullet"/>
      <w:lvlText w:val="•"/>
      <w:lvlJc w:val="left"/>
      <w:pPr>
        <w:ind w:left="4504" w:hanging="719"/>
      </w:pPr>
      <w:rPr>
        <w:rFonts w:hint="default"/>
      </w:rPr>
    </w:lvl>
    <w:lvl w:ilvl="5" w:tplc="1E646B1A">
      <w:numFmt w:val="bullet"/>
      <w:lvlText w:val="•"/>
      <w:lvlJc w:val="left"/>
      <w:pPr>
        <w:ind w:left="5600" w:hanging="719"/>
      </w:pPr>
      <w:rPr>
        <w:rFonts w:hint="default"/>
      </w:rPr>
    </w:lvl>
    <w:lvl w:ilvl="6" w:tplc="3C10C0A2">
      <w:numFmt w:val="bullet"/>
      <w:lvlText w:val="•"/>
      <w:lvlJc w:val="left"/>
      <w:pPr>
        <w:ind w:left="6696" w:hanging="719"/>
      </w:pPr>
      <w:rPr>
        <w:rFonts w:hint="default"/>
      </w:rPr>
    </w:lvl>
    <w:lvl w:ilvl="7" w:tplc="B380A874">
      <w:numFmt w:val="bullet"/>
      <w:lvlText w:val="•"/>
      <w:lvlJc w:val="left"/>
      <w:pPr>
        <w:ind w:left="7792" w:hanging="719"/>
      </w:pPr>
      <w:rPr>
        <w:rFonts w:hint="default"/>
      </w:rPr>
    </w:lvl>
    <w:lvl w:ilvl="8" w:tplc="E2AC7D74">
      <w:numFmt w:val="bullet"/>
      <w:lvlText w:val="•"/>
      <w:lvlJc w:val="left"/>
      <w:pPr>
        <w:ind w:left="8888" w:hanging="719"/>
      </w:pPr>
      <w:rPr>
        <w:rFonts w:hint="default"/>
      </w:rPr>
    </w:lvl>
  </w:abstractNum>
  <w:abstractNum w:abstractNumId="12" w15:restartNumberingAfterBreak="0">
    <w:nsid w:val="1EC10CE4"/>
    <w:multiLevelType w:val="hybridMultilevel"/>
    <w:tmpl w:val="4C0259C4"/>
    <w:lvl w:ilvl="0" w:tplc="1B18AF96">
      <w:start w:val="1"/>
      <w:numFmt w:val="upperLetter"/>
      <w:lvlText w:val="%1."/>
      <w:lvlJc w:val="left"/>
      <w:pPr>
        <w:ind w:left="838" w:hanging="719"/>
        <w:jc w:val="left"/>
      </w:pPr>
      <w:rPr>
        <w:rFonts w:ascii="Times New Roman" w:eastAsia="Times New Roman" w:hAnsi="Times New Roman" w:cs="Times New Roman" w:hint="default"/>
        <w:w w:val="100"/>
        <w:sz w:val="20"/>
        <w:szCs w:val="20"/>
      </w:rPr>
    </w:lvl>
    <w:lvl w:ilvl="1" w:tplc="99B2CF08">
      <w:numFmt w:val="bullet"/>
      <w:lvlText w:val="•"/>
      <w:lvlJc w:val="left"/>
      <w:pPr>
        <w:ind w:left="1864" w:hanging="719"/>
      </w:pPr>
      <w:rPr>
        <w:rFonts w:hint="default"/>
      </w:rPr>
    </w:lvl>
    <w:lvl w:ilvl="2" w:tplc="E54A0210">
      <w:numFmt w:val="bullet"/>
      <w:lvlText w:val="•"/>
      <w:lvlJc w:val="left"/>
      <w:pPr>
        <w:ind w:left="2888" w:hanging="719"/>
      </w:pPr>
      <w:rPr>
        <w:rFonts w:hint="default"/>
      </w:rPr>
    </w:lvl>
    <w:lvl w:ilvl="3" w:tplc="5A2E03AA">
      <w:numFmt w:val="bullet"/>
      <w:lvlText w:val="•"/>
      <w:lvlJc w:val="left"/>
      <w:pPr>
        <w:ind w:left="3912" w:hanging="719"/>
      </w:pPr>
      <w:rPr>
        <w:rFonts w:hint="default"/>
      </w:rPr>
    </w:lvl>
    <w:lvl w:ilvl="4" w:tplc="12768B46">
      <w:numFmt w:val="bullet"/>
      <w:lvlText w:val="•"/>
      <w:lvlJc w:val="left"/>
      <w:pPr>
        <w:ind w:left="4936" w:hanging="719"/>
      </w:pPr>
      <w:rPr>
        <w:rFonts w:hint="default"/>
      </w:rPr>
    </w:lvl>
    <w:lvl w:ilvl="5" w:tplc="5F2C92AA">
      <w:numFmt w:val="bullet"/>
      <w:lvlText w:val="•"/>
      <w:lvlJc w:val="left"/>
      <w:pPr>
        <w:ind w:left="5960" w:hanging="719"/>
      </w:pPr>
      <w:rPr>
        <w:rFonts w:hint="default"/>
      </w:rPr>
    </w:lvl>
    <w:lvl w:ilvl="6" w:tplc="239C98E4">
      <w:numFmt w:val="bullet"/>
      <w:lvlText w:val="•"/>
      <w:lvlJc w:val="left"/>
      <w:pPr>
        <w:ind w:left="6984" w:hanging="719"/>
      </w:pPr>
      <w:rPr>
        <w:rFonts w:hint="default"/>
      </w:rPr>
    </w:lvl>
    <w:lvl w:ilvl="7" w:tplc="F6EEB5B8">
      <w:numFmt w:val="bullet"/>
      <w:lvlText w:val="•"/>
      <w:lvlJc w:val="left"/>
      <w:pPr>
        <w:ind w:left="8008" w:hanging="719"/>
      </w:pPr>
      <w:rPr>
        <w:rFonts w:hint="default"/>
      </w:rPr>
    </w:lvl>
    <w:lvl w:ilvl="8" w:tplc="CD944CF4">
      <w:numFmt w:val="bullet"/>
      <w:lvlText w:val="•"/>
      <w:lvlJc w:val="left"/>
      <w:pPr>
        <w:ind w:left="9032" w:hanging="719"/>
      </w:pPr>
      <w:rPr>
        <w:rFonts w:hint="default"/>
      </w:rPr>
    </w:lvl>
  </w:abstractNum>
  <w:abstractNum w:abstractNumId="13" w15:restartNumberingAfterBreak="0">
    <w:nsid w:val="1F967ECC"/>
    <w:multiLevelType w:val="hybridMultilevel"/>
    <w:tmpl w:val="4B9032B4"/>
    <w:lvl w:ilvl="0" w:tplc="80B07D48">
      <w:start w:val="1"/>
      <w:numFmt w:val="upperLetter"/>
      <w:lvlText w:val="%1."/>
      <w:lvlJc w:val="left"/>
      <w:pPr>
        <w:ind w:left="120" w:hanging="721"/>
        <w:jc w:val="left"/>
      </w:pPr>
      <w:rPr>
        <w:rFonts w:ascii="Times New Roman" w:eastAsia="Times New Roman" w:hAnsi="Times New Roman" w:cs="Times New Roman" w:hint="default"/>
        <w:w w:val="100"/>
        <w:sz w:val="20"/>
        <w:szCs w:val="20"/>
      </w:rPr>
    </w:lvl>
    <w:lvl w:ilvl="1" w:tplc="BD66706A">
      <w:numFmt w:val="bullet"/>
      <w:lvlText w:val="•"/>
      <w:lvlJc w:val="left"/>
      <w:pPr>
        <w:ind w:left="1216" w:hanging="721"/>
      </w:pPr>
      <w:rPr>
        <w:rFonts w:hint="default"/>
      </w:rPr>
    </w:lvl>
    <w:lvl w:ilvl="2" w:tplc="0D1AEEBA">
      <w:numFmt w:val="bullet"/>
      <w:lvlText w:val="•"/>
      <w:lvlJc w:val="left"/>
      <w:pPr>
        <w:ind w:left="2312" w:hanging="721"/>
      </w:pPr>
      <w:rPr>
        <w:rFonts w:hint="default"/>
      </w:rPr>
    </w:lvl>
    <w:lvl w:ilvl="3" w:tplc="19702FAC">
      <w:numFmt w:val="bullet"/>
      <w:lvlText w:val="•"/>
      <w:lvlJc w:val="left"/>
      <w:pPr>
        <w:ind w:left="3408" w:hanging="721"/>
      </w:pPr>
      <w:rPr>
        <w:rFonts w:hint="default"/>
      </w:rPr>
    </w:lvl>
    <w:lvl w:ilvl="4" w:tplc="32147348">
      <w:numFmt w:val="bullet"/>
      <w:lvlText w:val="•"/>
      <w:lvlJc w:val="left"/>
      <w:pPr>
        <w:ind w:left="4504" w:hanging="721"/>
      </w:pPr>
      <w:rPr>
        <w:rFonts w:hint="default"/>
      </w:rPr>
    </w:lvl>
    <w:lvl w:ilvl="5" w:tplc="158CFB5A">
      <w:numFmt w:val="bullet"/>
      <w:lvlText w:val="•"/>
      <w:lvlJc w:val="left"/>
      <w:pPr>
        <w:ind w:left="5600" w:hanging="721"/>
      </w:pPr>
      <w:rPr>
        <w:rFonts w:hint="default"/>
      </w:rPr>
    </w:lvl>
    <w:lvl w:ilvl="6" w:tplc="49F247A6">
      <w:numFmt w:val="bullet"/>
      <w:lvlText w:val="•"/>
      <w:lvlJc w:val="left"/>
      <w:pPr>
        <w:ind w:left="6696" w:hanging="721"/>
      </w:pPr>
      <w:rPr>
        <w:rFonts w:hint="default"/>
      </w:rPr>
    </w:lvl>
    <w:lvl w:ilvl="7" w:tplc="FD16FDBE">
      <w:numFmt w:val="bullet"/>
      <w:lvlText w:val="•"/>
      <w:lvlJc w:val="left"/>
      <w:pPr>
        <w:ind w:left="7792" w:hanging="721"/>
      </w:pPr>
      <w:rPr>
        <w:rFonts w:hint="default"/>
      </w:rPr>
    </w:lvl>
    <w:lvl w:ilvl="8" w:tplc="F70E5C3C">
      <w:numFmt w:val="bullet"/>
      <w:lvlText w:val="•"/>
      <w:lvlJc w:val="left"/>
      <w:pPr>
        <w:ind w:left="8888" w:hanging="721"/>
      </w:pPr>
      <w:rPr>
        <w:rFonts w:hint="default"/>
      </w:rPr>
    </w:lvl>
  </w:abstractNum>
  <w:abstractNum w:abstractNumId="14" w15:restartNumberingAfterBreak="0">
    <w:nsid w:val="248415E5"/>
    <w:multiLevelType w:val="hybridMultilevel"/>
    <w:tmpl w:val="4F92F9E6"/>
    <w:lvl w:ilvl="0" w:tplc="B46E853C">
      <w:start w:val="1"/>
      <w:numFmt w:val="upperLetter"/>
      <w:lvlText w:val="%1."/>
      <w:lvlJc w:val="left"/>
      <w:pPr>
        <w:ind w:left="120" w:hanging="722"/>
        <w:jc w:val="left"/>
      </w:pPr>
      <w:rPr>
        <w:rFonts w:ascii="Times New Roman" w:eastAsia="Times New Roman" w:hAnsi="Times New Roman" w:cs="Times New Roman" w:hint="default"/>
        <w:w w:val="100"/>
        <w:sz w:val="20"/>
        <w:szCs w:val="20"/>
      </w:rPr>
    </w:lvl>
    <w:lvl w:ilvl="1" w:tplc="D2CEE11C">
      <w:numFmt w:val="bullet"/>
      <w:lvlText w:val="•"/>
      <w:lvlJc w:val="left"/>
      <w:pPr>
        <w:ind w:left="1216" w:hanging="722"/>
      </w:pPr>
      <w:rPr>
        <w:rFonts w:hint="default"/>
      </w:rPr>
    </w:lvl>
    <w:lvl w:ilvl="2" w:tplc="934C5564">
      <w:numFmt w:val="bullet"/>
      <w:lvlText w:val="•"/>
      <w:lvlJc w:val="left"/>
      <w:pPr>
        <w:ind w:left="2312" w:hanging="722"/>
      </w:pPr>
      <w:rPr>
        <w:rFonts w:hint="default"/>
      </w:rPr>
    </w:lvl>
    <w:lvl w:ilvl="3" w:tplc="44A49FA0">
      <w:numFmt w:val="bullet"/>
      <w:lvlText w:val="•"/>
      <w:lvlJc w:val="left"/>
      <w:pPr>
        <w:ind w:left="3408" w:hanging="722"/>
      </w:pPr>
      <w:rPr>
        <w:rFonts w:hint="default"/>
      </w:rPr>
    </w:lvl>
    <w:lvl w:ilvl="4" w:tplc="60E8FC94">
      <w:numFmt w:val="bullet"/>
      <w:lvlText w:val="•"/>
      <w:lvlJc w:val="left"/>
      <w:pPr>
        <w:ind w:left="4504" w:hanging="722"/>
      </w:pPr>
      <w:rPr>
        <w:rFonts w:hint="default"/>
      </w:rPr>
    </w:lvl>
    <w:lvl w:ilvl="5" w:tplc="870429A8">
      <w:numFmt w:val="bullet"/>
      <w:lvlText w:val="•"/>
      <w:lvlJc w:val="left"/>
      <w:pPr>
        <w:ind w:left="5600" w:hanging="722"/>
      </w:pPr>
      <w:rPr>
        <w:rFonts w:hint="default"/>
      </w:rPr>
    </w:lvl>
    <w:lvl w:ilvl="6" w:tplc="9EA22CF0">
      <w:numFmt w:val="bullet"/>
      <w:lvlText w:val="•"/>
      <w:lvlJc w:val="left"/>
      <w:pPr>
        <w:ind w:left="6696" w:hanging="722"/>
      </w:pPr>
      <w:rPr>
        <w:rFonts w:hint="default"/>
      </w:rPr>
    </w:lvl>
    <w:lvl w:ilvl="7" w:tplc="44665F72">
      <w:numFmt w:val="bullet"/>
      <w:lvlText w:val="•"/>
      <w:lvlJc w:val="left"/>
      <w:pPr>
        <w:ind w:left="7792" w:hanging="722"/>
      </w:pPr>
      <w:rPr>
        <w:rFonts w:hint="default"/>
      </w:rPr>
    </w:lvl>
    <w:lvl w:ilvl="8" w:tplc="0AF46F52">
      <w:numFmt w:val="bullet"/>
      <w:lvlText w:val="•"/>
      <w:lvlJc w:val="left"/>
      <w:pPr>
        <w:ind w:left="8888" w:hanging="722"/>
      </w:pPr>
      <w:rPr>
        <w:rFonts w:hint="default"/>
      </w:rPr>
    </w:lvl>
  </w:abstractNum>
  <w:abstractNum w:abstractNumId="15" w15:restartNumberingAfterBreak="0">
    <w:nsid w:val="2CE03805"/>
    <w:multiLevelType w:val="hybridMultilevel"/>
    <w:tmpl w:val="48B01E22"/>
    <w:lvl w:ilvl="0" w:tplc="6172E59C">
      <w:start w:val="1"/>
      <w:numFmt w:val="lowerLetter"/>
      <w:lvlText w:val="%1)"/>
      <w:lvlJc w:val="left"/>
      <w:pPr>
        <w:ind w:left="119" w:firstLine="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6" w15:restartNumberingAfterBreak="0">
    <w:nsid w:val="2EE374B1"/>
    <w:multiLevelType w:val="hybridMultilevel"/>
    <w:tmpl w:val="FFBED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107B5"/>
    <w:multiLevelType w:val="hybridMultilevel"/>
    <w:tmpl w:val="CD142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E5469"/>
    <w:multiLevelType w:val="hybridMultilevel"/>
    <w:tmpl w:val="02CE1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F7C2E"/>
    <w:multiLevelType w:val="hybridMultilevel"/>
    <w:tmpl w:val="74789A30"/>
    <w:lvl w:ilvl="0" w:tplc="B238BCA6">
      <w:start w:val="1"/>
      <w:numFmt w:val="upperLetter"/>
      <w:lvlText w:val="%1."/>
      <w:lvlJc w:val="left"/>
      <w:pPr>
        <w:ind w:left="838" w:hanging="719"/>
        <w:jc w:val="left"/>
      </w:pPr>
      <w:rPr>
        <w:rFonts w:ascii="Times New Roman" w:eastAsia="Times New Roman" w:hAnsi="Times New Roman" w:cs="Times New Roman" w:hint="default"/>
        <w:spacing w:val="-1"/>
        <w:w w:val="100"/>
        <w:sz w:val="20"/>
        <w:szCs w:val="20"/>
      </w:rPr>
    </w:lvl>
    <w:lvl w:ilvl="1" w:tplc="D6505814">
      <w:start w:val="1"/>
      <w:numFmt w:val="decimal"/>
      <w:lvlText w:val="%2."/>
      <w:lvlJc w:val="left"/>
      <w:pPr>
        <w:ind w:left="840" w:hanging="359"/>
        <w:jc w:val="left"/>
      </w:pPr>
      <w:rPr>
        <w:rFonts w:ascii="Times New Roman" w:eastAsia="Times New Roman" w:hAnsi="Times New Roman" w:cs="Times New Roman" w:hint="default"/>
        <w:w w:val="100"/>
        <w:sz w:val="20"/>
        <w:szCs w:val="20"/>
      </w:rPr>
    </w:lvl>
    <w:lvl w:ilvl="2" w:tplc="580AC9E0">
      <w:start w:val="1"/>
      <w:numFmt w:val="lowerRoman"/>
      <w:lvlText w:val="(%3)"/>
      <w:lvlJc w:val="left"/>
      <w:pPr>
        <w:ind w:left="839" w:hanging="241"/>
        <w:jc w:val="left"/>
      </w:pPr>
      <w:rPr>
        <w:rFonts w:ascii="Times New Roman" w:eastAsia="Times New Roman" w:hAnsi="Times New Roman" w:cs="Times New Roman" w:hint="default"/>
        <w:spacing w:val="-2"/>
        <w:w w:val="100"/>
        <w:sz w:val="20"/>
        <w:szCs w:val="20"/>
      </w:rPr>
    </w:lvl>
    <w:lvl w:ilvl="3" w:tplc="33884F2E">
      <w:numFmt w:val="bullet"/>
      <w:lvlText w:val="•"/>
      <w:lvlJc w:val="left"/>
      <w:pPr>
        <w:ind w:left="3912" w:hanging="241"/>
      </w:pPr>
      <w:rPr>
        <w:rFonts w:hint="default"/>
      </w:rPr>
    </w:lvl>
    <w:lvl w:ilvl="4" w:tplc="ED8C9C48">
      <w:numFmt w:val="bullet"/>
      <w:lvlText w:val="•"/>
      <w:lvlJc w:val="left"/>
      <w:pPr>
        <w:ind w:left="4936" w:hanging="241"/>
      </w:pPr>
      <w:rPr>
        <w:rFonts w:hint="default"/>
      </w:rPr>
    </w:lvl>
    <w:lvl w:ilvl="5" w:tplc="FA58CB40">
      <w:numFmt w:val="bullet"/>
      <w:lvlText w:val="•"/>
      <w:lvlJc w:val="left"/>
      <w:pPr>
        <w:ind w:left="5960" w:hanging="241"/>
      </w:pPr>
      <w:rPr>
        <w:rFonts w:hint="default"/>
      </w:rPr>
    </w:lvl>
    <w:lvl w:ilvl="6" w:tplc="D76E41F4">
      <w:numFmt w:val="bullet"/>
      <w:lvlText w:val="•"/>
      <w:lvlJc w:val="left"/>
      <w:pPr>
        <w:ind w:left="6984" w:hanging="241"/>
      </w:pPr>
      <w:rPr>
        <w:rFonts w:hint="default"/>
      </w:rPr>
    </w:lvl>
    <w:lvl w:ilvl="7" w:tplc="9702BD32">
      <w:numFmt w:val="bullet"/>
      <w:lvlText w:val="•"/>
      <w:lvlJc w:val="left"/>
      <w:pPr>
        <w:ind w:left="8008" w:hanging="241"/>
      </w:pPr>
      <w:rPr>
        <w:rFonts w:hint="default"/>
      </w:rPr>
    </w:lvl>
    <w:lvl w:ilvl="8" w:tplc="CF4655A4">
      <w:numFmt w:val="bullet"/>
      <w:lvlText w:val="•"/>
      <w:lvlJc w:val="left"/>
      <w:pPr>
        <w:ind w:left="9032" w:hanging="241"/>
      </w:pPr>
      <w:rPr>
        <w:rFonts w:hint="default"/>
      </w:rPr>
    </w:lvl>
  </w:abstractNum>
  <w:abstractNum w:abstractNumId="20" w15:restartNumberingAfterBreak="0">
    <w:nsid w:val="340B5072"/>
    <w:multiLevelType w:val="hybridMultilevel"/>
    <w:tmpl w:val="BAB2E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85499"/>
    <w:multiLevelType w:val="hybridMultilevel"/>
    <w:tmpl w:val="7734946C"/>
    <w:lvl w:ilvl="0" w:tplc="76807924">
      <w:start w:val="1"/>
      <w:numFmt w:val="upperLetter"/>
      <w:lvlText w:val="%1."/>
      <w:lvlJc w:val="left"/>
      <w:pPr>
        <w:ind w:left="120" w:hanging="721"/>
        <w:jc w:val="left"/>
      </w:pPr>
      <w:rPr>
        <w:rFonts w:ascii="Times New Roman" w:eastAsia="Times New Roman" w:hAnsi="Times New Roman" w:cs="Times New Roman" w:hint="default"/>
        <w:spacing w:val="-1"/>
        <w:w w:val="100"/>
        <w:sz w:val="20"/>
        <w:szCs w:val="20"/>
      </w:rPr>
    </w:lvl>
    <w:lvl w:ilvl="1" w:tplc="EE8C158E">
      <w:numFmt w:val="bullet"/>
      <w:lvlText w:val="•"/>
      <w:lvlJc w:val="left"/>
      <w:pPr>
        <w:ind w:left="4460" w:hanging="721"/>
      </w:pPr>
      <w:rPr>
        <w:rFonts w:hint="default"/>
      </w:rPr>
    </w:lvl>
    <w:lvl w:ilvl="2" w:tplc="7158E170">
      <w:numFmt w:val="bullet"/>
      <w:lvlText w:val="•"/>
      <w:lvlJc w:val="left"/>
      <w:pPr>
        <w:ind w:left="5195" w:hanging="721"/>
      </w:pPr>
      <w:rPr>
        <w:rFonts w:hint="default"/>
      </w:rPr>
    </w:lvl>
    <w:lvl w:ilvl="3" w:tplc="1026C792">
      <w:numFmt w:val="bullet"/>
      <w:lvlText w:val="•"/>
      <w:lvlJc w:val="left"/>
      <w:pPr>
        <w:ind w:left="5931" w:hanging="721"/>
      </w:pPr>
      <w:rPr>
        <w:rFonts w:hint="default"/>
      </w:rPr>
    </w:lvl>
    <w:lvl w:ilvl="4" w:tplc="E592AAC4">
      <w:numFmt w:val="bullet"/>
      <w:lvlText w:val="•"/>
      <w:lvlJc w:val="left"/>
      <w:pPr>
        <w:ind w:left="6666" w:hanging="721"/>
      </w:pPr>
      <w:rPr>
        <w:rFonts w:hint="default"/>
      </w:rPr>
    </w:lvl>
    <w:lvl w:ilvl="5" w:tplc="988243F6">
      <w:numFmt w:val="bullet"/>
      <w:lvlText w:val="•"/>
      <w:lvlJc w:val="left"/>
      <w:pPr>
        <w:ind w:left="7402" w:hanging="721"/>
      </w:pPr>
      <w:rPr>
        <w:rFonts w:hint="default"/>
      </w:rPr>
    </w:lvl>
    <w:lvl w:ilvl="6" w:tplc="B0D2E22A">
      <w:numFmt w:val="bullet"/>
      <w:lvlText w:val="•"/>
      <w:lvlJc w:val="left"/>
      <w:pPr>
        <w:ind w:left="8137" w:hanging="721"/>
      </w:pPr>
      <w:rPr>
        <w:rFonts w:hint="default"/>
      </w:rPr>
    </w:lvl>
    <w:lvl w:ilvl="7" w:tplc="21A4E9CA">
      <w:numFmt w:val="bullet"/>
      <w:lvlText w:val="•"/>
      <w:lvlJc w:val="left"/>
      <w:pPr>
        <w:ind w:left="8873" w:hanging="721"/>
      </w:pPr>
      <w:rPr>
        <w:rFonts w:hint="default"/>
      </w:rPr>
    </w:lvl>
    <w:lvl w:ilvl="8" w:tplc="8D18581C">
      <w:numFmt w:val="bullet"/>
      <w:lvlText w:val="•"/>
      <w:lvlJc w:val="left"/>
      <w:pPr>
        <w:ind w:left="9608" w:hanging="721"/>
      </w:pPr>
      <w:rPr>
        <w:rFonts w:hint="default"/>
      </w:rPr>
    </w:lvl>
  </w:abstractNum>
  <w:abstractNum w:abstractNumId="22" w15:restartNumberingAfterBreak="0">
    <w:nsid w:val="352C2387"/>
    <w:multiLevelType w:val="hybridMultilevel"/>
    <w:tmpl w:val="58A64C4A"/>
    <w:lvl w:ilvl="0" w:tplc="23888332">
      <w:start w:val="1"/>
      <w:numFmt w:val="upperLetter"/>
      <w:lvlText w:val="%1."/>
      <w:lvlJc w:val="left"/>
      <w:pPr>
        <w:ind w:left="120" w:hanging="719"/>
        <w:jc w:val="left"/>
      </w:pPr>
      <w:rPr>
        <w:rFonts w:ascii="Times New Roman" w:eastAsia="Times New Roman" w:hAnsi="Times New Roman" w:cs="Times New Roman" w:hint="default"/>
        <w:w w:val="100"/>
        <w:sz w:val="20"/>
        <w:szCs w:val="20"/>
      </w:rPr>
    </w:lvl>
    <w:lvl w:ilvl="1" w:tplc="BA049BC8">
      <w:numFmt w:val="bullet"/>
      <w:lvlText w:val="•"/>
      <w:lvlJc w:val="left"/>
      <w:pPr>
        <w:ind w:left="1216" w:hanging="719"/>
      </w:pPr>
      <w:rPr>
        <w:rFonts w:hint="default"/>
      </w:rPr>
    </w:lvl>
    <w:lvl w:ilvl="2" w:tplc="C80AD860">
      <w:numFmt w:val="bullet"/>
      <w:lvlText w:val="•"/>
      <w:lvlJc w:val="left"/>
      <w:pPr>
        <w:ind w:left="2312" w:hanging="719"/>
      </w:pPr>
      <w:rPr>
        <w:rFonts w:hint="default"/>
      </w:rPr>
    </w:lvl>
    <w:lvl w:ilvl="3" w:tplc="6E38E41E">
      <w:numFmt w:val="bullet"/>
      <w:lvlText w:val="•"/>
      <w:lvlJc w:val="left"/>
      <w:pPr>
        <w:ind w:left="3408" w:hanging="719"/>
      </w:pPr>
      <w:rPr>
        <w:rFonts w:hint="default"/>
      </w:rPr>
    </w:lvl>
    <w:lvl w:ilvl="4" w:tplc="17081154">
      <w:numFmt w:val="bullet"/>
      <w:lvlText w:val="•"/>
      <w:lvlJc w:val="left"/>
      <w:pPr>
        <w:ind w:left="4504" w:hanging="719"/>
      </w:pPr>
      <w:rPr>
        <w:rFonts w:hint="default"/>
      </w:rPr>
    </w:lvl>
    <w:lvl w:ilvl="5" w:tplc="3EFC9C8C">
      <w:numFmt w:val="bullet"/>
      <w:lvlText w:val="•"/>
      <w:lvlJc w:val="left"/>
      <w:pPr>
        <w:ind w:left="5600" w:hanging="719"/>
      </w:pPr>
      <w:rPr>
        <w:rFonts w:hint="default"/>
      </w:rPr>
    </w:lvl>
    <w:lvl w:ilvl="6" w:tplc="27C89138">
      <w:numFmt w:val="bullet"/>
      <w:lvlText w:val="•"/>
      <w:lvlJc w:val="left"/>
      <w:pPr>
        <w:ind w:left="6696" w:hanging="719"/>
      </w:pPr>
      <w:rPr>
        <w:rFonts w:hint="default"/>
      </w:rPr>
    </w:lvl>
    <w:lvl w:ilvl="7" w:tplc="B18A9B84">
      <w:numFmt w:val="bullet"/>
      <w:lvlText w:val="•"/>
      <w:lvlJc w:val="left"/>
      <w:pPr>
        <w:ind w:left="7792" w:hanging="719"/>
      </w:pPr>
      <w:rPr>
        <w:rFonts w:hint="default"/>
      </w:rPr>
    </w:lvl>
    <w:lvl w:ilvl="8" w:tplc="8CC4E38E">
      <w:numFmt w:val="bullet"/>
      <w:lvlText w:val="•"/>
      <w:lvlJc w:val="left"/>
      <w:pPr>
        <w:ind w:left="8888" w:hanging="719"/>
      </w:pPr>
      <w:rPr>
        <w:rFonts w:hint="default"/>
      </w:rPr>
    </w:lvl>
  </w:abstractNum>
  <w:abstractNum w:abstractNumId="23" w15:restartNumberingAfterBreak="0">
    <w:nsid w:val="3B196D16"/>
    <w:multiLevelType w:val="hybridMultilevel"/>
    <w:tmpl w:val="13B2F688"/>
    <w:lvl w:ilvl="0" w:tplc="61C8B05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26D03"/>
    <w:multiLevelType w:val="hybridMultilevel"/>
    <w:tmpl w:val="9C2E1740"/>
    <w:lvl w:ilvl="0" w:tplc="D778D6DE">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5" w15:restartNumberingAfterBreak="0">
    <w:nsid w:val="42265E72"/>
    <w:multiLevelType w:val="hybridMultilevel"/>
    <w:tmpl w:val="7CDC734E"/>
    <w:lvl w:ilvl="0" w:tplc="ED4613D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30320"/>
    <w:multiLevelType w:val="hybridMultilevel"/>
    <w:tmpl w:val="210C1A0C"/>
    <w:lvl w:ilvl="0" w:tplc="8E561D52">
      <w:start w:val="1"/>
      <w:numFmt w:val="upperLetter"/>
      <w:lvlText w:val="%1."/>
      <w:lvlJc w:val="left"/>
      <w:pPr>
        <w:ind w:left="120" w:hanging="268"/>
        <w:jc w:val="left"/>
      </w:pPr>
      <w:rPr>
        <w:rFonts w:ascii="Times New Roman" w:eastAsia="Times New Roman" w:hAnsi="Times New Roman" w:cs="Times New Roman" w:hint="default"/>
        <w:w w:val="100"/>
        <w:sz w:val="20"/>
        <w:szCs w:val="20"/>
      </w:rPr>
    </w:lvl>
    <w:lvl w:ilvl="1" w:tplc="1D6659E4">
      <w:numFmt w:val="bullet"/>
      <w:lvlText w:val="•"/>
      <w:lvlJc w:val="left"/>
      <w:pPr>
        <w:ind w:left="1216" w:hanging="268"/>
      </w:pPr>
      <w:rPr>
        <w:rFonts w:hint="default"/>
      </w:rPr>
    </w:lvl>
    <w:lvl w:ilvl="2" w:tplc="D57EC8A4">
      <w:numFmt w:val="bullet"/>
      <w:lvlText w:val="•"/>
      <w:lvlJc w:val="left"/>
      <w:pPr>
        <w:ind w:left="2312" w:hanging="268"/>
      </w:pPr>
      <w:rPr>
        <w:rFonts w:hint="default"/>
      </w:rPr>
    </w:lvl>
    <w:lvl w:ilvl="3" w:tplc="B87018AE">
      <w:numFmt w:val="bullet"/>
      <w:lvlText w:val="•"/>
      <w:lvlJc w:val="left"/>
      <w:pPr>
        <w:ind w:left="3408" w:hanging="268"/>
      </w:pPr>
      <w:rPr>
        <w:rFonts w:hint="default"/>
      </w:rPr>
    </w:lvl>
    <w:lvl w:ilvl="4" w:tplc="3468D004">
      <w:numFmt w:val="bullet"/>
      <w:lvlText w:val="•"/>
      <w:lvlJc w:val="left"/>
      <w:pPr>
        <w:ind w:left="4504" w:hanging="268"/>
      </w:pPr>
      <w:rPr>
        <w:rFonts w:hint="default"/>
      </w:rPr>
    </w:lvl>
    <w:lvl w:ilvl="5" w:tplc="D30C2F68">
      <w:numFmt w:val="bullet"/>
      <w:lvlText w:val="•"/>
      <w:lvlJc w:val="left"/>
      <w:pPr>
        <w:ind w:left="5600" w:hanging="268"/>
      </w:pPr>
      <w:rPr>
        <w:rFonts w:hint="default"/>
      </w:rPr>
    </w:lvl>
    <w:lvl w:ilvl="6" w:tplc="0BD44016">
      <w:numFmt w:val="bullet"/>
      <w:lvlText w:val="•"/>
      <w:lvlJc w:val="left"/>
      <w:pPr>
        <w:ind w:left="6696" w:hanging="268"/>
      </w:pPr>
      <w:rPr>
        <w:rFonts w:hint="default"/>
      </w:rPr>
    </w:lvl>
    <w:lvl w:ilvl="7" w:tplc="E96EA100">
      <w:numFmt w:val="bullet"/>
      <w:lvlText w:val="•"/>
      <w:lvlJc w:val="left"/>
      <w:pPr>
        <w:ind w:left="7792" w:hanging="268"/>
      </w:pPr>
      <w:rPr>
        <w:rFonts w:hint="default"/>
      </w:rPr>
    </w:lvl>
    <w:lvl w:ilvl="8" w:tplc="216EC6F6">
      <w:numFmt w:val="bullet"/>
      <w:lvlText w:val="•"/>
      <w:lvlJc w:val="left"/>
      <w:pPr>
        <w:ind w:left="8888" w:hanging="268"/>
      </w:pPr>
      <w:rPr>
        <w:rFonts w:hint="default"/>
      </w:rPr>
    </w:lvl>
  </w:abstractNum>
  <w:abstractNum w:abstractNumId="27" w15:restartNumberingAfterBreak="0">
    <w:nsid w:val="577F58A5"/>
    <w:multiLevelType w:val="hybridMultilevel"/>
    <w:tmpl w:val="0F5473EC"/>
    <w:lvl w:ilvl="0" w:tplc="A6849884">
      <w:start w:val="1"/>
      <w:numFmt w:val="upperLetter"/>
      <w:lvlText w:val="%1."/>
      <w:lvlJc w:val="left"/>
      <w:pPr>
        <w:ind w:left="119" w:hanging="722"/>
        <w:jc w:val="left"/>
      </w:pPr>
      <w:rPr>
        <w:rFonts w:ascii="Times New Roman" w:eastAsia="Times New Roman" w:hAnsi="Times New Roman" w:cs="Times New Roman" w:hint="default"/>
        <w:w w:val="100"/>
        <w:sz w:val="20"/>
        <w:szCs w:val="20"/>
      </w:rPr>
    </w:lvl>
    <w:lvl w:ilvl="1" w:tplc="7D1AD6E4">
      <w:numFmt w:val="bullet"/>
      <w:lvlText w:val="•"/>
      <w:lvlJc w:val="left"/>
      <w:pPr>
        <w:ind w:left="1216" w:hanging="722"/>
      </w:pPr>
      <w:rPr>
        <w:rFonts w:hint="default"/>
      </w:rPr>
    </w:lvl>
    <w:lvl w:ilvl="2" w:tplc="702CC4A0">
      <w:numFmt w:val="bullet"/>
      <w:lvlText w:val="•"/>
      <w:lvlJc w:val="left"/>
      <w:pPr>
        <w:ind w:left="2312" w:hanging="722"/>
      </w:pPr>
      <w:rPr>
        <w:rFonts w:hint="default"/>
      </w:rPr>
    </w:lvl>
    <w:lvl w:ilvl="3" w:tplc="E2E054B4">
      <w:numFmt w:val="bullet"/>
      <w:lvlText w:val="•"/>
      <w:lvlJc w:val="left"/>
      <w:pPr>
        <w:ind w:left="3408" w:hanging="722"/>
      </w:pPr>
      <w:rPr>
        <w:rFonts w:hint="default"/>
      </w:rPr>
    </w:lvl>
    <w:lvl w:ilvl="4" w:tplc="16200E42">
      <w:numFmt w:val="bullet"/>
      <w:lvlText w:val="•"/>
      <w:lvlJc w:val="left"/>
      <w:pPr>
        <w:ind w:left="4504" w:hanging="722"/>
      </w:pPr>
      <w:rPr>
        <w:rFonts w:hint="default"/>
      </w:rPr>
    </w:lvl>
    <w:lvl w:ilvl="5" w:tplc="5DBA209E">
      <w:numFmt w:val="bullet"/>
      <w:lvlText w:val="•"/>
      <w:lvlJc w:val="left"/>
      <w:pPr>
        <w:ind w:left="5600" w:hanging="722"/>
      </w:pPr>
      <w:rPr>
        <w:rFonts w:hint="default"/>
      </w:rPr>
    </w:lvl>
    <w:lvl w:ilvl="6" w:tplc="C7ACAD72">
      <w:numFmt w:val="bullet"/>
      <w:lvlText w:val="•"/>
      <w:lvlJc w:val="left"/>
      <w:pPr>
        <w:ind w:left="6696" w:hanging="722"/>
      </w:pPr>
      <w:rPr>
        <w:rFonts w:hint="default"/>
      </w:rPr>
    </w:lvl>
    <w:lvl w:ilvl="7" w:tplc="60D6695A">
      <w:numFmt w:val="bullet"/>
      <w:lvlText w:val="•"/>
      <w:lvlJc w:val="left"/>
      <w:pPr>
        <w:ind w:left="7792" w:hanging="722"/>
      </w:pPr>
      <w:rPr>
        <w:rFonts w:hint="default"/>
      </w:rPr>
    </w:lvl>
    <w:lvl w:ilvl="8" w:tplc="22EE53A4">
      <w:numFmt w:val="bullet"/>
      <w:lvlText w:val="•"/>
      <w:lvlJc w:val="left"/>
      <w:pPr>
        <w:ind w:left="8888" w:hanging="722"/>
      </w:pPr>
      <w:rPr>
        <w:rFonts w:hint="default"/>
      </w:rPr>
    </w:lvl>
  </w:abstractNum>
  <w:abstractNum w:abstractNumId="28" w15:restartNumberingAfterBreak="0">
    <w:nsid w:val="57FB08B4"/>
    <w:multiLevelType w:val="hybridMultilevel"/>
    <w:tmpl w:val="F8EAD62A"/>
    <w:lvl w:ilvl="0" w:tplc="A59E2474">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9" w15:restartNumberingAfterBreak="0">
    <w:nsid w:val="5C114FED"/>
    <w:multiLevelType w:val="hybridMultilevel"/>
    <w:tmpl w:val="EE3633A2"/>
    <w:lvl w:ilvl="0" w:tplc="43849272">
      <w:start w:val="1"/>
      <w:numFmt w:val="decimal"/>
      <w:lvlText w:val="%1."/>
      <w:lvlJc w:val="left"/>
      <w:pPr>
        <w:ind w:left="840" w:hanging="361"/>
        <w:jc w:val="left"/>
      </w:pPr>
      <w:rPr>
        <w:rFonts w:hint="default"/>
        <w:i/>
        <w:w w:val="100"/>
      </w:rPr>
    </w:lvl>
    <w:lvl w:ilvl="1" w:tplc="CB2E5DBC">
      <w:numFmt w:val="bullet"/>
      <w:lvlText w:val="•"/>
      <w:lvlJc w:val="left"/>
      <w:pPr>
        <w:ind w:left="1864" w:hanging="361"/>
      </w:pPr>
      <w:rPr>
        <w:rFonts w:hint="default"/>
      </w:rPr>
    </w:lvl>
    <w:lvl w:ilvl="2" w:tplc="85E63BA6">
      <w:numFmt w:val="bullet"/>
      <w:lvlText w:val="•"/>
      <w:lvlJc w:val="left"/>
      <w:pPr>
        <w:ind w:left="2888" w:hanging="361"/>
      </w:pPr>
      <w:rPr>
        <w:rFonts w:hint="default"/>
      </w:rPr>
    </w:lvl>
    <w:lvl w:ilvl="3" w:tplc="C39E2D08">
      <w:numFmt w:val="bullet"/>
      <w:lvlText w:val="•"/>
      <w:lvlJc w:val="left"/>
      <w:pPr>
        <w:ind w:left="3912" w:hanging="361"/>
      </w:pPr>
      <w:rPr>
        <w:rFonts w:hint="default"/>
      </w:rPr>
    </w:lvl>
    <w:lvl w:ilvl="4" w:tplc="D040AFE6">
      <w:numFmt w:val="bullet"/>
      <w:lvlText w:val="•"/>
      <w:lvlJc w:val="left"/>
      <w:pPr>
        <w:ind w:left="4936" w:hanging="361"/>
      </w:pPr>
      <w:rPr>
        <w:rFonts w:hint="default"/>
      </w:rPr>
    </w:lvl>
    <w:lvl w:ilvl="5" w:tplc="A1CEECE8">
      <w:numFmt w:val="bullet"/>
      <w:lvlText w:val="•"/>
      <w:lvlJc w:val="left"/>
      <w:pPr>
        <w:ind w:left="5960" w:hanging="361"/>
      </w:pPr>
      <w:rPr>
        <w:rFonts w:hint="default"/>
      </w:rPr>
    </w:lvl>
    <w:lvl w:ilvl="6" w:tplc="2E6A0BD8">
      <w:numFmt w:val="bullet"/>
      <w:lvlText w:val="•"/>
      <w:lvlJc w:val="left"/>
      <w:pPr>
        <w:ind w:left="6984" w:hanging="361"/>
      </w:pPr>
      <w:rPr>
        <w:rFonts w:hint="default"/>
      </w:rPr>
    </w:lvl>
    <w:lvl w:ilvl="7" w:tplc="BD447556">
      <w:numFmt w:val="bullet"/>
      <w:lvlText w:val="•"/>
      <w:lvlJc w:val="left"/>
      <w:pPr>
        <w:ind w:left="8008" w:hanging="361"/>
      </w:pPr>
      <w:rPr>
        <w:rFonts w:hint="default"/>
      </w:rPr>
    </w:lvl>
    <w:lvl w:ilvl="8" w:tplc="FF5CF37A">
      <w:numFmt w:val="bullet"/>
      <w:lvlText w:val="•"/>
      <w:lvlJc w:val="left"/>
      <w:pPr>
        <w:ind w:left="9032" w:hanging="361"/>
      </w:pPr>
      <w:rPr>
        <w:rFonts w:hint="default"/>
      </w:rPr>
    </w:lvl>
  </w:abstractNum>
  <w:abstractNum w:abstractNumId="30" w15:restartNumberingAfterBreak="0">
    <w:nsid w:val="60FF6A3C"/>
    <w:multiLevelType w:val="hybridMultilevel"/>
    <w:tmpl w:val="A9CA3F9E"/>
    <w:lvl w:ilvl="0" w:tplc="11B23996">
      <w:start w:val="1"/>
      <w:numFmt w:val="lowerLetter"/>
      <w:lvlText w:val="%1)"/>
      <w:lvlJc w:val="left"/>
      <w:pPr>
        <w:ind w:left="602" w:hanging="360"/>
      </w:pPr>
      <w:rPr>
        <w:rFonts w:hint="default"/>
      </w:rPr>
    </w:lvl>
    <w:lvl w:ilvl="1" w:tplc="1A78C2AE">
      <w:start w:val="1"/>
      <w:numFmt w:val="lowerRoman"/>
      <w:lvlText w:val="%2."/>
      <w:lvlJc w:val="left"/>
      <w:pPr>
        <w:ind w:left="1322" w:hanging="360"/>
      </w:pPr>
      <w:rPr>
        <w:rFonts w:ascii="Arial" w:eastAsia="Times New Roman" w:hAnsi="Arial" w:cs="Arial"/>
      </w:rPr>
    </w:lvl>
    <w:lvl w:ilvl="2" w:tplc="0409001B">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15:restartNumberingAfterBreak="0">
    <w:nsid w:val="65356A20"/>
    <w:multiLevelType w:val="hybridMultilevel"/>
    <w:tmpl w:val="25FEF1F2"/>
    <w:lvl w:ilvl="0" w:tplc="5C5227E0">
      <w:start w:val="1"/>
      <w:numFmt w:val="upperLetter"/>
      <w:lvlText w:val="%1."/>
      <w:lvlJc w:val="left"/>
      <w:pPr>
        <w:ind w:left="120" w:hanging="722"/>
        <w:jc w:val="left"/>
      </w:pPr>
      <w:rPr>
        <w:rFonts w:ascii="Times New Roman" w:eastAsia="Times New Roman" w:hAnsi="Times New Roman" w:cs="Times New Roman" w:hint="default"/>
        <w:w w:val="100"/>
        <w:sz w:val="20"/>
        <w:szCs w:val="20"/>
      </w:rPr>
    </w:lvl>
    <w:lvl w:ilvl="1" w:tplc="487658A6">
      <w:numFmt w:val="bullet"/>
      <w:lvlText w:val="•"/>
      <w:lvlJc w:val="left"/>
      <w:pPr>
        <w:ind w:left="1216" w:hanging="722"/>
      </w:pPr>
      <w:rPr>
        <w:rFonts w:hint="default"/>
      </w:rPr>
    </w:lvl>
    <w:lvl w:ilvl="2" w:tplc="467A304E">
      <w:numFmt w:val="bullet"/>
      <w:lvlText w:val="•"/>
      <w:lvlJc w:val="left"/>
      <w:pPr>
        <w:ind w:left="2312" w:hanging="722"/>
      </w:pPr>
      <w:rPr>
        <w:rFonts w:hint="default"/>
      </w:rPr>
    </w:lvl>
    <w:lvl w:ilvl="3" w:tplc="7C3686F6">
      <w:numFmt w:val="bullet"/>
      <w:lvlText w:val="•"/>
      <w:lvlJc w:val="left"/>
      <w:pPr>
        <w:ind w:left="3408" w:hanging="722"/>
      </w:pPr>
      <w:rPr>
        <w:rFonts w:hint="default"/>
      </w:rPr>
    </w:lvl>
    <w:lvl w:ilvl="4" w:tplc="10B2CCFA">
      <w:numFmt w:val="bullet"/>
      <w:lvlText w:val="•"/>
      <w:lvlJc w:val="left"/>
      <w:pPr>
        <w:ind w:left="4504" w:hanging="722"/>
      </w:pPr>
      <w:rPr>
        <w:rFonts w:hint="default"/>
      </w:rPr>
    </w:lvl>
    <w:lvl w:ilvl="5" w:tplc="1BC0F3E8">
      <w:numFmt w:val="bullet"/>
      <w:lvlText w:val="•"/>
      <w:lvlJc w:val="left"/>
      <w:pPr>
        <w:ind w:left="5600" w:hanging="722"/>
      </w:pPr>
      <w:rPr>
        <w:rFonts w:hint="default"/>
      </w:rPr>
    </w:lvl>
    <w:lvl w:ilvl="6" w:tplc="CC603214">
      <w:numFmt w:val="bullet"/>
      <w:lvlText w:val="•"/>
      <w:lvlJc w:val="left"/>
      <w:pPr>
        <w:ind w:left="6696" w:hanging="722"/>
      </w:pPr>
      <w:rPr>
        <w:rFonts w:hint="default"/>
      </w:rPr>
    </w:lvl>
    <w:lvl w:ilvl="7" w:tplc="8506D8E2">
      <w:numFmt w:val="bullet"/>
      <w:lvlText w:val="•"/>
      <w:lvlJc w:val="left"/>
      <w:pPr>
        <w:ind w:left="7792" w:hanging="722"/>
      </w:pPr>
      <w:rPr>
        <w:rFonts w:hint="default"/>
      </w:rPr>
    </w:lvl>
    <w:lvl w:ilvl="8" w:tplc="00CCF6BC">
      <w:numFmt w:val="bullet"/>
      <w:lvlText w:val="•"/>
      <w:lvlJc w:val="left"/>
      <w:pPr>
        <w:ind w:left="8888" w:hanging="722"/>
      </w:pPr>
      <w:rPr>
        <w:rFonts w:hint="default"/>
      </w:rPr>
    </w:lvl>
  </w:abstractNum>
  <w:abstractNum w:abstractNumId="32" w15:restartNumberingAfterBreak="0">
    <w:nsid w:val="65820B06"/>
    <w:multiLevelType w:val="hybridMultilevel"/>
    <w:tmpl w:val="F71C7714"/>
    <w:lvl w:ilvl="0" w:tplc="BA587A44">
      <w:start w:val="1"/>
      <w:numFmt w:val="lowerLetter"/>
      <w:lvlText w:val="%1)"/>
      <w:lvlJc w:val="left"/>
      <w:pPr>
        <w:ind w:left="480" w:hanging="360"/>
      </w:pPr>
      <w:rPr>
        <w:rFonts w:hint="default"/>
        <w:b w:val="0"/>
        <w:u w:val="none"/>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6B167B36"/>
    <w:multiLevelType w:val="hybridMultilevel"/>
    <w:tmpl w:val="333E339E"/>
    <w:lvl w:ilvl="0" w:tplc="B4A6BCC6">
      <w:start w:val="1"/>
      <w:numFmt w:val="upperLetter"/>
      <w:lvlText w:val="%1."/>
      <w:lvlJc w:val="left"/>
      <w:pPr>
        <w:ind w:left="119" w:hanging="722"/>
        <w:jc w:val="left"/>
      </w:pPr>
      <w:rPr>
        <w:rFonts w:ascii="Times New Roman" w:eastAsia="Times New Roman" w:hAnsi="Times New Roman" w:cs="Times New Roman" w:hint="default"/>
        <w:w w:val="100"/>
        <w:sz w:val="20"/>
        <w:szCs w:val="20"/>
      </w:rPr>
    </w:lvl>
    <w:lvl w:ilvl="1" w:tplc="938CD16A">
      <w:numFmt w:val="bullet"/>
      <w:lvlText w:val="•"/>
      <w:lvlJc w:val="left"/>
      <w:pPr>
        <w:ind w:left="1216" w:hanging="722"/>
      </w:pPr>
      <w:rPr>
        <w:rFonts w:hint="default"/>
      </w:rPr>
    </w:lvl>
    <w:lvl w:ilvl="2" w:tplc="5AEEF074">
      <w:numFmt w:val="bullet"/>
      <w:lvlText w:val="•"/>
      <w:lvlJc w:val="left"/>
      <w:pPr>
        <w:ind w:left="2312" w:hanging="722"/>
      </w:pPr>
      <w:rPr>
        <w:rFonts w:hint="default"/>
      </w:rPr>
    </w:lvl>
    <w:lvl w:ilvl="3" w:tplc="17522D24">
      <w:numFmt w:val="bullet"/>
      <w:lvlText w:val="•"/>
      <w:lvlJc w:val="left"/>
      <w:pPr>
        <w:ind w:left="3408" w:hanging="722"/>
      </w:pPr>
      <w:rPr>
        <w:rFonts w:hint="default"/>
      </w:rPr>
    </w:lvl>
    <w:lvl w:ilvl="4" w:tplc="49906F20">
      <w:numFmt w:val="bullet"/>
      <w:lvlText w:val="•"/>
      <w:lvlJc w:val="left"/>
      <w:pPr>
        <w:ind w:left="4504" w:hanging="722"/>
      </w:pPr>
      <w:rPr>
        <w:rFonts w:hint="default"/>
      </w:rPr>
    </w:lvl>
    <w:lvl w:ilvl="5" w:tplc="AAC4D2FC">
      <w:numFmt w:val="bullet"/>
      <w:lvlText w:val="•"/>
      <w:lvlJc w:val="left"/>
      <w:pPr>
        <w:ind w:left="5600" w:hanging="722"/>
      </w:pPr>
      <w:rPr>
        <w:rFonts w:hint="default"/>
      </w:rPr>
    </w:lvl>
    <w:lvl w:ilvl="6" w:tplc="CF326CE2">
      <w:numFmt w:val="bullet"/>
      <w:lvlText w:val="•"/>
      <w:lvlJc w:val="left"/>
      <w:pPr>
        <w:ind w:left="6696" w:hanging="722"/>
      </w:pPr>
      <w:rPr>
        <w:rFonts w:hint="default"/>
      </w:rPr>
    </w:lvl>
    <w:lvl w:ilvl="7" w:tplc="9D322B32">
      <w:numFmt w:val="bullet"/>
      <w:lvlText w:val="•"/>
      <w:lvlJc w:val="left"/>
      <w:pPr>
        <w:ind w:left="7792" w:hanging="722"/>
      </w:pPr>
      <w:rPr>
        <w:rFonts w:hint="default"/>
      </w:rPr>
    </w:lvl>
    <w:lvl w:ilvl="8" w:tplc="6CAA16EC">
      <w:numFmt w:val="bullet"/>
      <w:lvlText w:val="•"/>
      <w:lvlJc w:val="left"/>
      <w:pPr>
        <w:ind w:left="8888" w:hanging="722"/>
      </w:pPr>
      <w:rPr>
        <w:rFonts w:hint="default"/>
      </w:rPr>
    </w:lvl>
  </w:abstractNum>
  <w:abstractNum w:abstractNumId="34" w15:restartNumberingAfterBreak="0">
    <w:nsid w:val="6C610841"/>
    <w:multiLevelType w:val="hybridMultilevel"/>
    <w:tmpl w:val="9ACE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06945"/>
    <w:multiLevelType w:val="hybridMultilevel"/>
    <w:tmpl w:val="7F9AD7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826A41"/>
    <w:multiLevelType w:val="hybridMultilevel"/>
    <w:tmpl w:val="004CA0C0"/>
    <w:lvl w:ilvl="0" w:tplc="597C581E">
      <w:start w:val="1"/>
      <w:numFmt w:val="upperLetter"/>
      <w:lvlText w:val="%1."/>
      <w:lvlJc w:val="left"/>
      <w:pPr>
        <w:ind w:left="118" w:hanging="719"/>
        <w:jc w:val="left"/>
      </w:pPr>
      <w:rPr>
        <w:rFonts w:ascii="Times New Roman" w:eastAsia="Times New Roman" w:hAnsi="Times New Roman" w:cs="Times New Roman" w:hint="default"/>
        <w:w w:val="100"/>
        <w:sz w:val="20"/>
        <w:szCs w:val="20"/>
      </w:rPr>
    </w:lvl>
    <w:lvl w:ilvl="1" w:tplc="E90E6F6C">
      <w:start w:val="1"/>
      <w:numFmt w:val="decimal"/>
      <w:lvlText w:val="%2."/>
      <w:lvlJc w:val="left"/>
      <w:pPr>
        <w:ind w:left="839" w:hanging="361"/>
        <w:jc w:val="left"/>
      </w:pPr>
      <w:rPr>
        <w:rFonts w:ascii="Times New Roman" w:eastAsia="Times New Roman" w:hAnsi="Times New Roman" w:cs="Times New Roman" w:hint="default"/>
        <w:w w:val="100"/>
        <w:sz w:val="20"/>
        <w:szCs w:val="20"/>
      </w:rPr>
    </w:lvl>
    <w:lvl w:ilvl="2" w:tplc="E77AF5A2">
      <w:numFmt w:val="bullet"/>
      <w:lvlText w:val="•"/>
      <w:lvlJc w:val="left"/>
      <w:pPr>
        <w:ind w:left="1977" w:hanging="361"/>
      </w:pPr>
      <w:rPr>
        <w:rFonts w:hint="default"/>
      </w:rPr>
    </w:lvl>
    <w:lvl w:ilvl="3" w:tplc="084483AA">
      <w:numFmt w:val="bullet"/>
      <w:lvlText w:val="•"/>
      <w:lvlJc w:val="left"/>
      <w:pPr>
        <w:ind w:left="3115" w:hanging="361"/>
      </w:pPr>
      <w:rPr>
        <w:rFonts w:hint="default"/>
      </w:rPr>
    </w:lvl>
    <w:lvl w:ilvl="4" w:tplc="8C20282A">
      <w:numFmt w:val="bullet"/>
      <w:lvlText w:val="•"/>
      <w:lvlJc w:val="left"/>
      <w:pPr>
        <w:ind w:left="4253" w:hanging="361"/>
      </w:pPr>
      <w:rPr>
        <w:rFonts w:hint="default"/>
      </w:rPr>
    </w:lvl>
    <w:lvl w:ilvl="5" w:tplc="4D8C53D0">
      <w:numFmt w:val="bullet"/>
      <w:lvlText w:val="•"/>
      <w:lvlJc w:val="left"/>
      <w:pPr>
        <w:ind w:left="5391" w:hanging="361"/>
      </w:pPr>
      <w:rPr>
        <w:rFonts w:hint="default"/>
      </w:rPr>
    </w:lvl>
    <w:lvl w:ilvl="6" w:tplc="B3901D6E">
      <w:numFmt w:val="bullet"/>
      <w:lvlText w:val="•"/>
      <w:lvlJc w:val="left"/>
      <w:pPr>
        <w:ind w:left="6528" w:hanging="361"/>
      </w:pPr>
      <w:rPr>
        <w:rFonts w:hint="default"/>
      </w:rPr>
    </w:lvl>
    <w:lvl w:ilvl="7" w:tplc="68225C9C">
      <w:numFmt w:val="bullet"/>
      <w:lvlText w:val="•"/>
      <w:lvlJc w:val="left"/>
      <w:pPr>
        <w:ind w:left="7666" w:hanging="361"/>
      </w:pPr>
      <w:rPr>
        <w:rFonts w:hint="default"/>
      </w:rPr>
    </w:lvl>
    <w:lvl w:ilvl="8" w:tplc="34121E6A">
      <w:numFmt w:val="bullet"/>
      <w:lvlText w:val="•"/>
      <w:lvlJc w:val="left"/>
      <w:pPr>
        <w:ind w:left="8804" w:hanging="361"/>
      </w:pPr>
      <w:rPr>
        <w:rFonts w:hint="default"/>
      </w:rPr>
    </w:lvl>
  </w:abstractNum>
  <w:abstractNum w:abstractNumId="37" w15:restartNumberingAfterBreak="0">
    <w:nsid w:val="74524ECC"/>
    <w:multiLevelType w:val="hybridMultilevel"/>
    <w:tmpl w:val="7752E896"/>
    <w:lvl w:ilvl="0" w:tplc="5B72B414">
      <w:start w:val="1"/>
      <w:numFmt w:val="upperLetter"/>
      <w:lvlText w:val="%1."/>
      <w:lvlJc w:val="left"/>
      <w:pPr>
        <w:ind w:left="119" w:hanging="722"/>
        <w:jc w:val="left"/>
      </w:pPr>
      <w:rPr>
        <w:rFonts w:ascii="Times New Roman" w:eastAsia="Times New Roman" w:hAnsi="Times New Roman" w:cs="Times New Roman" w:hint="default"/>
        <w:w w:val="100"/>
        <w:sz w:val="20"/>
        <w:szCs w:val="20"/>
      </w:rPr>
    </w:lvl>
    <w:lvl w:ilvl="1" w:tplc="D902ADD0">
      <w:numFmt w:val="bullet"/>
      <w:lvlText w:val="•"/>
      <w:lvlJc w:val="left"/>
      <w:pPr>
        <w:ind w:left="1216" w:hanging="722"/>
      </w:pPr>
      <w:rPr>
        <w:rFonts w:hint="default"/>
      </w:rPr>
    </w:lvl>
    <w:lvl w:ilvl="2" w:tplc="8EB8A55A">
      <w:numFmt w:val="bullet"/>
      <w:lvlText w:val="•"/>
      <w:lvlJc w:val="left"/>
      <w:pPr>
        <w:ind w:left="2312" w:hanging="722"/>
      </w:pPr>
      <w:rPr>
        <w:rFonts w:hint="default"/>
      </w:rPr>
    </w:lvl>
    <w:lvl w:ilvl="3" w:tplc="F3FCC7FA">
      <w:numFmt w:val="bullet"/>
      <w:lvlText w:val="•"/>
      <w:lvlJc w:val="left"/>
      <w:pPr>
        <w:ind w:left="3408" w:hanging="722"/>
      </w:pPr>
      <w:rPr>
        <w:rFonts w:hint="default"/>
      </w:rPr>
    </w:lvl>
    <w:lvl w:ilvl="4" w:tplc="7A8851C0">
      <w:numFmt w:val="bullet"/>
      <w:lvlText w:val="•"/>
      <w:lvlJc w:val="left"/>
      <w:pPr>
        <w:ind w:left="4504" w:hanging="722"/>
      </w:pPr>
      <w:rPr>
        <w:rFonts w:hint="default"/>
      </w:rPr>
    </w:lvl>
    <w:lvl w:ilvl="5" w:tplc="95345E2E">
      <w:numFmt w:val="bullet"/>
      <w:lvlText w:val="•"/>
      <w:lvlJc w:val="left"/>
      <w:pPr>
        <w:ind w:left="5600" w:hanging="722"/>
      </w:pPr>
      <w:rPr>
        <w:rFonts w:hint="default"/>
      </w:rPr>
    </w:lvl>
    <w:lvl w:ilvl="6" w:tplc="90184FA4">
      <w:numFmt w:val="bullet"/>
      <w:lvlText w:val="•"/>
      <w:lvlJc w:val="left"/>
      <w:pPr>
        <w:ind w:left="6696" w:hanging="722"/>
      </w:pPr>
      <w:rPr>
        <w:rFonts w:hint="default"/>
      </w:rPr>
    </w:lvl>
    <w:lvl w:ilvl="7" w:tplc="D2245DAA">
      <w:numFmt w:val="bullet"/>
      <w:lvlText w:val="•"/>
      <w:lvlJc w:val="left"/>
      <w:pPr>
        <w:ind w:left="7792" w:hanging="722"/>
      </w:pPr>
      <w:rPr>
        <w:rFonts w:hint="default"/>
      </w:rPr>
    </w:lvl>
    <w:lvl w:ilvl="8" w:tplc="C4C8ADF2">
      <w:numFmt w:val="bullet"/>
      <w:lvlText w:val="•"/>
      <w:lvlJc w:val="left"/>
      <w:pPr>
        <w:ind w:left="8888" w:hanging="722"/>
      </w:pPr>
      <w:rPr>
        <w:rFonts w:hint="default"/>
      </w:rPr>
    </w:lvl>
  </w:abstractNum>
  <w:abstractNum w:abstractNumId="38" w15:restartNumberingAfterBreak="0">
    <w:nsid w:val="75300259"/>
    <w:multiLevelType w:val="hybridMultilevel"/>
    <w:tmpl w:val="9B3E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97617"/>
    <w:multiLevelType w:val="hybridMultilevel"/>
    <w:tmpl w:val="A7C82674"/>
    <w:lvl w:ilvl="0" w:tplc="DEAC14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37"/>
  </w:num>
  <w:num w:numId="3">
    <w:abstractNumId w:val="27"/>
  </w:num>
  <w:num w:numId="4">
    <w:abstractNumId w:val="14"/>
  </w:num>
  <w:num w:numId="5">
    <w:abstractNumId w:val="9"/>
  </w:num>
  <w:num w:numId="6">
    <w:abstractNumId w:val="21"/>
  </w:num>
  <w:num w:numId="7">
    <w:abstractNumId w:val="29"/>
  </w:num>
  <w:num w:numId="8">
    <w:abstractNumId w:val="1"/>
  </w:num>
  <w:num w:numId="9">
    <w:abstractNumId w:val="19"/>
  </w:num>
  <w:num w:numId="10">
    <w:abstractNumId w:val="31"/>
  </w:num>
  <w:num w:numId="11">
    <w:abstractNumId w:val="6"/>
  </w:num>
  <w:num w:numId="12">
    <w:abstractNumId w:val="33"/>
  </w:num>
  <w:num w:numId="13">
    <w:abstractNumId w:val="36"/>
  </w:num>
  <w:num w:numId="14">
    <w:abstractNumId w:val="5"/>
  </w:num>
  <w:num w:numId="15">
    <w:abstractNumId w:val="2"/>
  </w:num>
  <w:num w:numId="16">
    <w:abstractNumId w:val="22"/>
  </w:num>
  <w:num w:numId="17">
    <w:abstractNumId w:val="11"/>
  </w:num>
  <w:num w:numId="18">
    <w:abstractNumId w:val="12"/>
  </w:num>
  <w:num w:numId="19">
    <w:abstractNumId w:val="26"/>
  </w:num>
  <w:num w:numId="20">
    <w:abstractNumId w:val="20"/>
  </w:num>
  <w:num w:numId="21">
    <w:abstractNumId w:val="35"/>
  </w:num>
  <w:num w:numId="22">
    <w:abstractNumId w:val="18"/>
  </w:num>
  <w:num w:numId="23">
    <w:abstractNumId w:val="10"/>
  </w:num>
  <w:num w:numId="24">
    <w:abstractNumId w:val="3"/>
  </w:num>
  <w:num w:numId="25">
    <w:abstractNumId w:val="16"/>
  </w:num>
  <w:num w:numId="26">
    <w:abstractNumId w:val="38"/>
  </w:num>
  <w:num w:numId="27">
    <w:abstractNumId w:val="25"/>
  </w:num>
  <w:num w:numId="28">
    <w:abstractNumId w:val="17"/>
  </w:num>
  <w:num w:numId="29">
    <w:abstractNumId w:val="0"/>
  </w:num>
  <w:num w:numId="30">
    <w:abstractNumId w:val="28"/>
  </w:num>
  <w:num w:numId="31">
    <w:abstractNumId w:val="30"/>
  </w:num>
  <w:num w:numId="32">
    <w:abstractNumId w:val="32"/>
  </w:num>
  <w:num w:numId="33">
    <w:abstractNumId w:val="15"/>
  </w:num>
  <w:num w:numId="34">
    <w:abstractNumId w:val="24"/>
  </w:num>
  <w:num w:numId="35">
    <w:abstractNumId w:val="4"/>
  </w:num>
  <w:num w:numId="36">
    <w:abstractNumId w:val="8"/>
  </w:num>
  <w:num w:numId="37">
    <w:abstractNumId w:val="39"/>
  </w:num>
  <w:num w:numId="38">
    <w:abstractNumId w:val="23"/>
  </w:num>
  <w:num w:numId="39">
    <w:abstractNumId w:val="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3"/>
    <w:rsid w:val="00020B15"/>
    <w:rsid w:val="000B5351"/>
    <w:rsid w:val="000D1C80"/>
    <w:rsid w:val="0010310F"/>
    <w:rsid w:val="00103E4D"/>
    <w:rsid w:val="001566F4"/>
    <w:rsid w:val="001967B4"/>
    <w:rsid w:val="00197A88"/>
    <w:rsid w:val="001A13AB"/>
    <w:rsid w:val="00201AE0"/>
    <w:rsid w:val="00203EAF"/>
    <w:rsid w:val="00205A47"/>
    <w:rsid w:val="00263139"/>
    <w:rsid w:val="002A2875"/>
    <w:rsid w:val="002A31E6"/>
    <w:rsid w:val="002A4C4A"/>
    <w:rsid w:val="002A6C55"/>
    <w:rsid w:val="002B23F2"/>
    <w:rsid w:val="002C5D68"/>
    <w:rsid w:val="00307522"/>
    <w:rsid w:val="00323F1C"/>
    <w:rsid w:val="00327134"/>
    <w:rsid w:val="00327C8B"/>
    <w:rsid w:val="00333396"/>
    <w:rsid w:val="0034381C"/>
    <w:rsid w:val="0037224C"/>
    <w:rsid w:val="00376942"/>
    <w:rsid w:val="003A4CD7"/>
    <w:rsid w:val="003B5628"/>
    <w:rsid w:val="00414C3E"/>
    <w:rsid w:val="00464D0F"/>
    <w:rsid w:val="004A0BDA"/>
    <w:rsid w:val="004A3FCA"/>
    <w:rsid w:val="004A6C7A"/>
    <w:rsid w:val="004D7C38"/>
    <w:rsid w:val="004E1FCB"/>
    <w:rsid w:val="004E537D"/>
    <w:rsid w:val="004F39CD"/>
    <w:rsid w:val="00520CB5"/>
    <w:rsid w:val="00541373"/>
    <w:rsid w:val="0056047E"/>
    <w:rsid w:val="00565BD6"/>
    <w:rsid w:val="00571820"/>
    <w:rsid w:val="00576EEA"/>
    <w:rsid w:val="00583183"/>
    <w:rsid w:val="00583355"/>
    <w:rsid w:val="00592FD8"/>
    <w:rsid w:val="00593D9D"/>
    <w:rsid w:val="0059721F"/>
    <w:rsid w:val="005E56A3"/>
    <w:rsid w:val="00611D94"/>
    <w:rsid w:val="006242EA"/>
    <w:rsid w:val="006718EC"/>
    <w:rsid w:val="006B6F4F"/>
    <w:rsid w:val="006F2F7A"/>
    <w:rsid w:val="0071210B"/>
    <w:rsid w:val="00724A37"/>
    <w:rsid w:val="00794DA6"/>
    <w:rsid w:val="007C0E15"/>
    <w:rsid w:val="007C4683"/>
    <w:rsid w:val="007D28EE"/>
    <w:rsid w:val="007D676A"/>
    <w:rsid w:val="007E5F2A"/>
    <w:rsid w:val="008374A1"/>
    <w:rsid w:val="00881CFF"/>
    <w:rsid w:val="008B08CC"/>
    <w:rsid w:val="008D7BF2"/>
    <w:rsid w:val="009102C2"/>
    <w:rsid w:val="0091095C"/>
    <w:rsid w:val="0093107E"/>
    <w:rsid w:val="009457C8"/>
    <w:rsid w:val="00946DFE"/>
    <w:rsid w:val="00964CC3"/>
    <w:rsid w:val="009A7DFC"/>
    <w:rsid w:val="009B17D5"/>
    <w:rsid w:val="009D73B3"/>
    <w:rsid w:val="00A06080"/>
    <w:rsid w:val="00A45A89"/>
    <w:rsid w:val="00A57766"/>
    <w:rsid w:val="00A70082"/>
    <w:rsid w:val="00A91867"/>
    <w:rsid w:val="00AA4EF5"/>
    <w:rsid w:val="00AE5E57"/>
    <w:rsid w:val="00AF4BD5"/>
    <w:rsid w:val="00B34CE3"/>
    <w:rsid w:val="00B55BA2"/>
    <w:rsid w:val="00B7345D"/>
    <w:rsid w:val="00B836C4"/>
    <w:rsid w:val="00BA3126"/>
    <w:rsid w:val="00BC6AB3"/>
    <w:rsid w:val="00BD0053"/>
    <w:rsid w:val="00BE3AA2"/>
    <w:rsid w:val="00BE7BB1"/>
    <w:rsid w:val="00C06EF3"/>
    <w:rsid w:val="00C260F4"/>
    <w:rsid w:val="00C66FA6"/>
    <w:rsid w:val="00C80248"/>
    <w:rsid w:val="00C811A2"/>
    <w:rsid w:val="00CB3F6A"/>
    <w:rsid w:val="00CB6458"/>
    <w:rsid w:val="00CD5495"/>
    <w:rsid w:val="00CE18D4"/>
    <w:rsid w:val="00CF0361"/>
    <w:rsid w:val="00D04084"/>
    <w:rsid w:val="00D2237D"/>
    <w:rsid w:val="00D6493A"/>
    <w:rsid w:val="00D675BF"/>
    <w:rsid w:val="00D8426A"/>
    <w:rsid w:val="00DC038D"/>
    <w:rsid w:val="00DC6C73"/>
    <w:rsid w:val="00DD626A"/>
    <w:rsid w:val="00DE262D"/>
    <w:rsid w:val="00DF576C"/>
    <w:rsid w:val="00E05969"/>
    <w:rsid w:val="00E13F9D"/>
    <w:rsid w:val="00E61F34"/>
    <w:rsid w:val="00E90B37"/>
    <w:rsid w:val="00E91C7C"/>
    <w:rsid w:val="00EA3661"/>
    <w:rsid w:val="00EA7AEE"/>
    <w:rsid w:val="00EB1F63"/>
    <w:rsid w:val="00EE3CFE"/>
    <w:rsid w:val="00F33A40"/>
    <w:rsid w:val="00F3497B"/>
    <w:rsid w:val="00F42EE4"/>
    <w:rsid w:val="00F60392"/>
    <w:rsid w:val="00F8715F"/>
    <w:rsid w:val="00FB7B4B"/>
    <w:rsid w:val="00FC7AC6"/>
    <w:rsid w:val="00FD41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71CD2"/>
  <w15:docId w15:val="{74D797A0-809C-43CF-9143-E733DBCE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3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5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351"/>
    <w:rPr>
      <w:rFonts w:ascii="Segoe UI" w:eastAsia="Times New Roman" w:hAnsi="Segoe UI" w:cs="Segoe UI"/>
      <w:sz w:val="18"/>
      <w:szCs w:val="18"/>
    </w:rPr>
  </w:style>
  <w:style w:type="paragraph" w:styleId="Header">
    <w:name w:val="header"/>
    <w:basedOn w:val="Normal"/>
    <w:link w:val="HeaderChar"/>
    <w:uiPriority w:val="99"/>
    <w:unhideWhenUsed/>
    <w:rsid w:val="004F39CD"/>
    <w:pPr>
      <w:tabs>
        <w:tab w:val="center" w:pos="4680"/>
        <w:tab w:val="right" w:pos="9360"/>
      </w:tabs>
    </w:pPr>
  </w:style>
  <w:style w:type="character" w:customStyle="1" w:styleId="HeaderChar">
    <w:name w:val="Header Char"/>
    <w:basedOn w:val="DefaultParagraphFont"/>
    <w:link w:val="Header"/>
    <w:uiPriority w:val="99"/>
    <w:rsid w:val="004F39CD"/>
    <w:rPr>
      <w:rFonts w:ascii="Times New Roman" w:eastAsia="Times New Roman" w:hAnsi="Times New Roman" w:cs="Times New Roman"/>
    </w:rPr>
  </w:style>
  <w:style w:type="paragraph" w:styleId="Footer">
    <w:name w:val="footer"/>
    <w:basedOn w:val="Normal"/>
    <w:link w:val="FooterChar"/>
    <w:uiPriority w:val="99"/>
    <w:unhideWhenUsed/>
    <w:rsid w:val="004F39CD"/>
    <w:pPr>
      <w:tabs>
        <w:tab w:val="center" w:pos="4680"/>
        <w:tab w:val="right" w:pos="9360"/>
      </w:tabs>
    </w:pPr>
  </w:style>
  <w:style w:type="character" w:customStyle="1" w:styleId="FooterChar">
    <w:name w:val="Footer Char"/>
    <w:basedOn w:val="DefaultParagraphFont"/>
    <w:link w:val="Footer"/>
    <w:uiPriority w:val="99"/>
    <w:rsid w:val="004F39C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E18D4"/>
    <w:rPr>
      <w:sz w:val="16"/>
      <w:szCs w:val="16"/>
    </w:rPr>
  </w:style>
  <w:style w:type="paragraph" w:styleId="CommentText">
    <w:name w:val="annotation text"/>
    <w:basedOn w:val="Normal"/>
    <w:link w:val="CommentTextChar"/>
    <w:uiPriority w:val="99"/>
    <w:semiHidden/>
    <w:unhideWhenUsed/>
    <w:rsid w:val="00CE18D4"/>
    <w:rPr>
      <w:sz w:val="20"/>
      <w:szCs w:val="20"/>
    </w:rPr>
  </w:style>
  <w:style w:type="character" w:customStyle="1" w:styleId="CommentTextChar">
    <w:name w:val="Comment Text Char"/>
    <w:basedOn w:val="DefaultParagraphFont"/>
    <w:link w:val="CommentText"/>
    <w:uiPriority w:val="99"/>
    <w:semiHidden/>
    <w:rsid w:val="00CE18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18D4"/>
    <w:rPr>
      <w:b/>
      <w:bCs/>
    </w:rPr>
  </w:style>
  <w:style w:type="character" w:customStyle="1" w:styleId="CommentSubjectChar">
    <w:name w:val="Comment Subject Char"/>
    <w:basedOn w:val="CommentTextChar"/>
    <w:link w:val="CommentSubject"/>
    <w:uiPriority w:val="99"/>
    <w:semiHidden/>
    <w:rsid w:val="00CE18D4"/>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3B56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9916">
      <w:bodyDiv w:val="1"/>
      <w:marLeft w:val="0"/>
      <w:marRight w:val="0"/>
      <w:marTop w:val="0"/>
      <w:marBottom w:val="0"/>
      <w:divBdr>
        <w:top w:val="none" w:sz="0" w:space="0" w:color="auto"/>
        <w:left w:val="none" w:sz="0" w:space="0" w:color="auto"/>
        <w:bottom w:val="none" w:sz="0" w:space="0" w:color="auto"/>
        <w:right w:val="none" w:sz="0" w:space="0" w:color="auto"/>
      </w:divBdr>
    </w:div>
    <w:div w:id="510723994">
      <w:bodyDiv w:val="1"/>
      <w:marLeft w:val="0"/>
      <w:marRight w:val="0"/>
      <w:marTop w:val="0"/>
      <w:marBottom w:val="0"/>
      <w:divBdr>
        <w:top w:val="none" w:sz="0" w:space="0" w:color="auto"/>
        <w:left w:val="none" w:sz="0" w:space="0" w:color="auto"/>
        <w:bottom w:val="none" w:sz="0" w:space="0" w:color="auto"/>
        <w:right w:val="none" w:sz="0" w:space="0" w:color="auto"/>
      </w:divBdr>
    </w:div>
    <w:div w:id="74360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BC3681C558D64D908AD99A743C446E" ma:contentTypeVersion="6" ma:contentTypeDescription="Create a new document." ma:contentTypeScope="" ma:versionID="481ea876576752d87382c71e46b9875c">
  <xsd:schema xmlns:xsd="http://www.w3.org/2001/XMLSchema" xmlns:xs="http://www.w3.org/2001/XMLSchema" xmlns:p="http://schemas.microsoft.com/office/2006/metadata/properties" xmlns:ns3="0c51904b-b8e0-496b-9588-e531362570ce" targetNamespace="http://schemas.microsoft.com/office/2006/metadata/properties" ma:root="true" ma:fieldsID="f3fd4ffd9a291036fcc120b613b11e06" ns3:_="">
    <xsd:import namespace="0c51904b-b8e0-496b-9588-e531362570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1904b-b8e0-496b-9588-e5313625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1C461-55CA-4AAA-A81A-36C849266D7C}">
  <ds:schemaRefs>
    <ds:schemaRef ds:uri="http://schemas.microsoft.com/sharepoint/v3/contenttype/forms"/>
  </ds:schemaRefs>
</ds:datastoreItem>
</file>

<file path=customXml/itemProps2.xml><?xml version="1.0" encoding="utf-8"?>
<ds:datastoreItem xmlns:ds="http://schemas.openxmlformats.org/officeDocument/2006/customXml" ds:itemID="{D865E685-1C81-4D0A-B0C5-1EB2E72E8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46CA1-F0B6-47C9-A301-20A9C7274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1904b-b8e0-496b-9588-e53136257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Form Agreement - PCA - Master Grant Agreement (Jun 2017)-sp</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Agreement - PCA - Master Grant Agreement (Jun 2017)-sp</dc:title>
  <dc:creator>spoppy</dc:creator>
  <cp:lastModifiedBy>Kiernan Schalk</cp:lastModifiedBy>
  <cp:revision>2</cp:revision>
  <cp:lastPrinted>2019-04-16T15:33:00Z</cp:lastPrinted>
  <dcterms:created xsi:type="dcterms:W3CDTF">2021-10-21T18:15:00Z</dcterms:created>
  <dcterms:modified xsi:type="dcterms:W3CDTF">2021-10-21T18:15:00Z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Acrobat PDFMaker 17 for Word</vt:lpwstr>
  </property>
  <property fmtid="{D5CDD505-2E9C-101B-9397-08002B2CF9AE}" pid="4" name="LastSaved">
    <vt:filetime>2019-04-12T00:00:00Z</vt:filetime>
  </property>
  <property fmtid="{D5CDD505-2E9C-101B-9397-08002B2CF9AE}" pid="5" name="ContentTypeId">
    <vt:lpwstr>0x01010085BC3681C558D64D908AD99A743C446E</vt:lpwstr>
  </property>
</Properties>
</file>